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712813EA" w:rsidR="00DF595F" w:rsidRPr="00DF595F" w:rsidRDefault="00DF595F" w:rsidP="007B4947">
      <w:pPr>
        <w:jc w:val="center"/>
        <w:rPr>
          <w:b/>
          <w:lang w:val="bg-BG"/>
        </w:rPr>
      </w:pPr>
      <w:r w:rsidRPr="00DF595F">
        <w:t xml:space="preserve">Problems for exercises and homework for the </w:t>
      </w:r>
      <w:hyperlink r:id="rId9" w:history="1">
        <w:r w:rsidRPr="00DF595F">
          <w:rPr>
            <w:rStyle w:val="Hyperlink"/>
          </w:rPr>
          <w:t xml:space="preserve">"Programming Fundamentals" course @ </w:t>
        </w:r>
        <w:r w:rsidRPr="00DF595F">
          <w:rPr>
            <w:rStyle w:val="Hyperlink"/>
            <w:noProof/>
          </w:rPr>
          <w:t>SoftUni</w:t>
        </w:r>
      </w:hyperlink>
      <w:r w:rsidRPr="00DF595F">
        <w:t>.</w:t>
      </w:r>
    </w:p>
    <w:p w14:paraId="1B508858" w14:textId="77777777" w:rsidR="00DF595F" w:rsidRPr="00DF595F" w:rsidRDefault="00DF595F" w:rsidP="007B4947">
      <w:pPr>
        <w:jc w:val="center"/>
        <w:rPr>
          <w:lang w:val="bg-BG"/>
        </w:rPr>
      </w:pPr>
      <w:r w:rsidRPr="00DF595F">
        <w:t xml:space="preserve">You can check your solutions in </w:t>
      </w:r>
      <w:hyperlink r:id="rId10"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7B4947">
        <w:rPr>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ListParagraph"/>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 and underscores</w:t>
      </w:r>
    </w:p>
    <w:p w14:paraId="7CA82855" w14:textId="310985AA" w:rsidR="00DF595F" w:rsidRPr="00DF595F" w:rsidRDefault="00E66770" w:rsidP="00DF595F">
      <w:pPr>
        <w:pStyle w:val="Heading3"/>
        <w:rPr>
          <w:lang w:val="bg-BG"/>
        </w:rPr>
      </w:pPr>
      <w:r>
        <w:rPr>
          <w:noProof/>
        </w:rPr>
        <w:drawing>
          <wp:inline distT="0" distB="0" distL="0" distR="0" wp14:anchorId="55599D07" wp14:editId="501D20F5">
            <wp:extent cx="6858000" cy="2537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59330" cy="2537952"/>
                    </a:xfrm>
                    <a:prstGeom prst="rect">
                      <a:avLst/>
                    </a:prstGeom>
                  </pic:spPr>
                </pic:pic>
              </a:graphicData>
            </a:graphic>
          </wp:inline>
        </w:drawing>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E61E42">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362AF7">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362AF7">
            <w:pPr>
              <w:spacing w:after="0"/>
              <w:rPr>
                <w:rFonts w:ascii="Consolas" w:hAnsi="Consolas"/>
                <w:bCs/>
                <w:i/>
                <w:noProof/>
              </w:rPr>
            </w:pP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Default="00DF595F" w:rsidP="00DF595F">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 xml:space="preserve">multiply </w:t>
      </w:r>
      <w:proofErr w:type="gramStart"/>
      <w:r w:rsidRPr="00DF595F">
        <w:t>str1[</w:t>
      </w:r>
      <w:proofErr w:type="gramEnd"/>
      <w:r w:rsidRPr="00DF595F">
        <w:t>0] with str2[0] and add to the total sum). Then continue with the next two characters. If one of the strings is longer than the other, add the remaining character codes to the total sum without multiplication.</w:t>
      </w:r>
    </w:p>
    <w:p w14:paraId="6DF38FF3" w14:textId="7B074BCC" w:rsidR="00B15BFB" w:rsidRDefault="00B15BFB" w:rsidP="00DF595F">
      <w:r>
        <w:rPr>
          <w:noProof/>
        </w:rPr>
        <w:drawing>
          <wp:inline distT="0" distB="0" distL="0" distR="0" wp14:anchorId="61F3C459" wp14:editId="5FC07242">
            <wp:extent cx="5943600" cy="770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70255"/>
                    </a:xfrm>
                    <a:prstGeom prst="rect">
                      <a:avLst/>
                    </a:prstGeom>
                  </pic:spPr>
                </pic:pic>
              </a:graphicData>
            </a:graphic>
          </wp:inline>
        </w:drawing>
      </w:r>
    </w:p>
    <w:p w14:paraId="2B91A61D" w14:textId="18D480BB" w:rsidR="006F6C91" w:rsidRDefault="006F6C91" w:rsidP="00DF595F">
      <w:r>
        <w:rPr>
          <w:noProof/>
        </w:rPr>
        <w:lastRenderedPageBreak/>
        <w:drawing>
          <wp:inline distT="0" distB="0" distL="0" distR="0" wp14:anchorId="697AD185" wp14:editId="3FC76793">
            <wp:extent cx="5417127" cy="24655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20686" cy="2467124"/>
                    </a:xfrm>
                    <a:prstGeom prst="rect">
                      <a:avLst/>
                    </a:prstGeom>
                  </pic:spPr>
                </pic:pic>
              </a:graphicData>
            </a:graphic>
          </wp:inline>
        </w:drawing>
      </w:r>
      <w:r w:rsidR="006111AA" w:rsidRPr="006111AA">
        <w:rPr>
          <w:noProof/>
        </w:rPr>
        <w:t xml:space="preserve"> </w:t>
      </w:r>
      <w:r w:rsidR="006111AA">
        <w:rPr>
          <w:noProof/>
        </w:rPr>
        <w:drawing>
          <wp:inline distT="0" distB="0" distL="0" distR="0" wp14:anchorId="2C783519" wp14:editId="0E65F39C">
            <wp:extent cx="1072630" cy="144087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74230" cy="1443023"/>
                    </a:xfrm>
                    <a:prstGeom prst="rect">
                      <a:avLst/>
                    </a:prstGeom>
                  </pic:spPr>
                </pic:pic>
              </a:graphicData>
            </a:graphic>
          </wp:inline>
        </w:drawing>
      </w:r>
    </w:p>
    <w:p w14:paraId="6B2A1EEE" w14:textId="0435D344" w:rsidR="00FC06BA" w:rsidRPr="00FC06BA" w:rsidRDefault="006111AA" w:rsidP="00DF595F">
      <w:r>
        <w:t>(49*53)</w:t>
      </w:r>
      <w:r w:rsidR="00FC06BA">
        <w:t>2597+2500+2550= 7647</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FC06BA">
              <w:rPr>
                <w:rFonts w:ascii="Consolas" w:hAnsi="Consolas" w:cs="Consolas"/>
                <w:noProof/>
                <w:highlight w:val="yellow"/>
              </w:rPr>
              <w:t>1</w:t>
            </w:r>
            <w:r w:rsidRPr="00FC06BA">
              <w:rPr>
                <w:rFonts w:ascii="Consolas" w:hAnsi="Consolas" w:cs="Consolas"/>
                <w:noProof/>
                <w:highlight w:val="green"/>
              </w:rPr>
              <w:t>2</w:t>
            </w:r>
            <w:r w:rsidRPr="00DF595F">
              <w:rPr>
                <w:rFonts w:ascii="Consolas" w:hAnsi="Consolas" w:cs="Consolas"/>
                <w:noProof/>
              </w:rPr>
              <w:t xml:space="preserve">3 </w:t>
            </w:r>
            <w:r w:rsidRPr="00FC06BA">
              <w:rPr>
                <w:rFonts w:ascii="Consolas" w:hAnsi="Consolas" w:cs="Consolas"/>
                <w:noProof/>
                <w:highlight w:val="yellow"/>
              </w:rPr>
              <w:t>5</w:t>
            </w:r>
            <w:r w:rsidRPr="00FC06BA">
              <w:rPr>
                <w:rFonts w:ascii="Consolas" w:hAnsi="Consolas" w:cs="Consolas"/>
                <w:noProof/>
                <w:highlight w:val="green"/>
              </w:rPr>
              <w:t>2</w:t>
            </w:r>
            <w:r w:rsidRPr="00DF595F">
              <w:rPr>
                <w:rFonts w:ascii="Consolas" w:hAnsi="Consolas" w:cs="Consolas"/>
                <w:noProof/>
              </w:rPr>
              <w:t>2</w:t>
            </w:r>
          </w:p>
        </w:tc>
        <w:tc>
          <w:tcPr>
            <w:tcW w:w="990" w:type="dxa"/>
          </w:tcPr>
          <w:p w14:paraId="3F2FBC04" w14:textId="77777777" w:rsidR="00DF595F" w:rsidRPr="00DF595F" w:rsidRDefault="00DF595F" w:rsidP="00362AF7">
            <w:pPr>
              <w:spacing w:after="0"/>
              <w:rPr>
                <w:rFonts w:ascii="Consolas" w:hAnsi="Consolas" w:cs="Consolas"/>
                <w:noProof/>
              </w:rPr>
            </w:pPr>
            <w:r w:rsidRPr="00FC06BA">
              <w:rPr>
                <w:rFonts w:ascii="Consolas" w:hAnsi="Consolas" w:cs="Consolas"/>
                <w:noProof/>
                <w:highlight w:val="cyan"/>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1FF692FA" w:rsidR="00DF595F" w:rsidRPr="00DF595F" w:rsidRDefault="006111AA" w:rsidP="00DF595F">
      <w:pPr>
        <w:pStyle w:val="Heading2"/>
        <w:numPr>
          <w:ilvl w:val="0"/>
          <w:numId w:val="44"/>
        </w:numPr>
        <w:tabs>
          <w:tab w:val="left" w:pos="1843"/>
        </w:tabs>
        <w:spacing w:before="120" w:after="80"/>
        <w:rPr>
          <w:lang w:val="bg-BG"/>
        </w:rPr>
      </w:pPr>
      <w:r>
        <w:t xml:space="preserve">  </w:t>
      </w:r>
      <w:r w:rsidR="00DF595F" w:rsidRPr="00DF595F">
        <w:t>Extract File</w:t>
      </w:r>
    </w:p>
    <w:p w14:paraId="57CE46AE" w14:textId="77777777" w:rsidR="00DF595F" w:rsidRDefault="00DF595F" w:rsidP="00DF595F">
      <w:r w:rsidRPr="00DF595F">
        <w:t>Write a program that reads the path to a file and subtracts the file name and its extension.</w:t>
      </w:r>
    </w:p>
    <w:p w14:paraId="22DEE574" w14:textId="4BBD9BBB" w:rsidR="00A97861" w:rsidRPr="00DF595F" w:rsidRDefault="00A97861" w:rsidP="00DF595F">
      <w:pPr>
        <w:rPr>
          <w:lang w:val="bg-BG"/>
        </w:rPr>
      </w:pPr>
      <w:r>
        <w:rPr>
          <w:noProof/>
        </w:rPr>
        <w:drawing>
          <wp:inline distT="0" distB="0" distL="0" distR="0" wp14:anchorId="440C325F" wp14:editId="72BD35D1">
            <wp:extent cx="6607232" cy="1198245"/>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07232" cy="1198245"/>
                    </a:xfrm>
                    <a:prstGeom prst="rect">
                      <a:avLst/>
                    </a:prstGeom>
                  </pic:spPr>
                </pic:pic>
              </a:graphicData>
            </a:graphic>
          </wp:inline>
        </w:drawing>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w:t>
            </w:r>
            <w:r w:rsidRPr="005927D0">
              <w:rPr>
                <w:rFonts w:ascii="Consolas" w:hAnsi="Consolas"/>
                <w:noProof/>
                <w:highlight w:val="yellow"/>
              </w:rPr>
              <w:t>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t>Caesar Cipher</w:t>
      </w:r>
    </w:p>
    <w:p w14:paraId="2C53419A" w14:textId="77777777" w:rsidR="00DF595F" w:rsidRDefault="00DF595F" w:rsidP="00DF595F">
      <w:r w:rsidRPr="00DF595F">
        <w:t xml:space="preserve">Write a program that returns an encrypted version of the same text. Encrypt the text by </w:t>
      </w:r>
      <w:r w:rsidRPr="00245F3A">
        <w:rPr>
          <w:color w:val="FF0000"/>
        </w:rPr>
        <w:t xml:space="preserve">shifting each character with </w:t>
      </w:r>
      <w:r w:rsidRPr="00245F3A">
        <w:rPr>
          <w:b/>
          <w:i/>
          <w:color w:val="FF0000"/>
          <w:u w:val="single"/>
        </w:rPr>
        <w:t>three positions forward</w:t>
      </w:r>
      <w:r w:rsidRPr="00DF595F">
        <w:t>. For example A would be replaced by D, B would become E, and so on. Print the encrypted text.</w:t>
      </w:r>
    </w:p>
    <w:p w14:paraId="4E94EA24" w14:textId="519D9F29" w:rsidR="00C05864" w:rsidRPr="006200FA" w:rsidRDefault="00C05864" w:rsidP="00DF595F">
      <w:r>
        <w:rPr>
          <w:noProof/>
        </w:rPr>
        <w:drawing>
          <wp:inline distT="0" distB="0" distL="0" distR="0" wp14:anchorId="6678EB66" wp14:editId="79274655">
            <wp:extent cx="3207327" cy="7481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6513" cy="747956"/>
                    </a:xfrm>
                    <a:prstGeom prst="rect">
                      <a:avLst/>
                    </a:prstGeom>
                  </pic:spPr>
                </pic:pic>
              </a:graphicData>
            </a:graphic>
          </wp:inline>
        </w:drawing>
      </w:r>
      <w:r w:rsidR="006200FA">
        <w:t xml:space="preserve"> </w:t>
      </w:r>
      <w:r w:rsidR="006200FA" w:rsidRPr="006200FA">
        <w:rPr>
          <w:b/>
          <w:i/>
          <w:color w:val="365F91" w:themeColor="accent1" w:themeShade="BF"/>
          <w:u w:val="single"/>
        </w:rPr>
        <w:t>See also solution with adding chars to List</w:t>
      </w:r>
    </w:p>
    <w:p w14:paraId="11088CD0" w14:textId="77777777" w:rsidR="00DF595F" w:rsidRPr="00DF595F" w:rsidRDefault="00DF595F" w:rsidP="00DF595F">
      <w:pPr>
        <w:pStyle w:val="Heading3"/>
        <w:rPr>
          <w:lang w:val="bg-BG"/>
        </w:rPr>
      </w:pPr>
      <w:r w:rsidRPr="00DF595F">
        <w:lastRenderedPageBreak/>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3DA4E49B" w:rsidR="00DF595F" w:rsidRPr="00DF595F" w:rsidRDefault="00DF595F" w:rsidP="00DF595F">
      <w:pPr>
        <w:pStyle w:val="Heading3"/>
        <w:rPr>
          <w:rFonts w:eastAsia="MS Mincho"/>
          <w:lang w:val="bg-BG" w:eastAsia="ja-JP"/>
        </w:rPr>
      </w:pP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36"/>
        <w:gridCol w:w="190"/>
        <w:gridCol w:w="3477"/>
        <w:gridCol w:w="3482"/>
      </w:tblGrid>
      <w:tr w:rsidR="00DF595F" w:rsidRPr="00DF595F" w14:paraId="739F6A11" w14:textId="77777777" w:rsidTr="007B4947">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482"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7B4947">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DF595F" w:rsidRDefault="00DF595F" w:rsidP="00362AF7">
            <w:pPr>
              <w:spacing w:after="0"/>
              <w:jc w:val="both"/>
              <w:rPr>
                <w:rFonts w:ascii="Consolas" w:hAnsi="Consolas" w:cs="Consolas"/>
                <w:lang w:val="bg-BG"/>
              </w:rPr>
            </w:pPr>
            <w:bookmarkStart w:id="0" w:name="OLE_LINK1"/>
            <w:r w:rsidRPr="00DF595F">
              <w:rPr>
                <w:rFonts w:ascii="Consolas" w:hAnsi="Consolas" w:cs="Consolas"/>
                <w:noProof/>
              </w:rPr>
              <w:t>923847238931983192462832102</w:t>
            </w:r>
          </w:p>
          <w:bookmarkEnd w:id="0"/>
          <w:p w14:paraId="27D66CE6"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4</w:t>
            </w:r>
          </w:p>
        </w:tc>
        <w:tc>
          <w:tcPr>
            <w:tcW w:w="3482" w:type="dxa"/>
          </w:tcPr>
          <w:p w14:paraId="681C8021" w14:textId="77777777" w:rsidR="00DF595F" w:rsidRPr="00DF595F" w:rsidRDefault="00DF595F" w:rsidP="00362AF7">
            <w:pPr>
              <w:spacing w:after="0"/>
              <w:jc w:val="both"/>
            </w:pPr>
            <w:r w:rsidRPr="00DF595F">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5AD41C7D" w:rsidR="00DF595F" w:rsidRPr="00DF595F" w:rsidRDefault="00493795" w:rsidP="00DF595F">
      <w:pPr>
        <w:pStyle w:val="Heading3"/>
        <w:rPr>
          <w:lang w:val="bg-BG" w:eastAsia="ja-JP"/>
        </w:rPr>
      </w:pPr>
      <w:r>
        <w:rPr>
          <w:noProof/>
        </w:rPr>
        <w:drawing>
          <wp:inline distT="0" distB="0" distL="0" distR="0" wp14:anchorId="1655C573" wp14:editId="5D4D4059">
            <wp:extent cx="5645727" cy="195349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6409" cy="1957187"/>
                    </a:xfrm>
                    <a:prstGeom prst="rect">
                      <a:avLst/>
                    </a:prstGeom>
                  </pic:spPr>
                </pic:pic>
              </a:graphicData>
            </a:graphic>
          </wp:inline>
        </w:drawing>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B46FDB">
              <w:rPr>
                <w:rFonts w:ascii="Consolas" w:hAnsi="Consolas" w:cs="Consolas"/>
                <w:noProof/>
                <w:highlight w:val="yellow"/>
              </w:rPr>
              <w:t>aaaaab</w:t>
            </w:r>
            <w:r w:rsidRPr="00B46FDB">
              <w:rPr>
                <w:rFonts w:ascii="Consolas" w:hAnsi="Consolas" w:cs="Consolas"/>
                <w:noProof/>
                <w:highlight w:val="green"/>
              </w:rPr>
              <w:t>bbbb</w:t>
            </w:r>
            <w:r w:rsidRPr="00DF595F">
              <w:rPr>
                <w:rFonts w:ascii="Consolas" w:hAnsi="Consolas" w:cs="Consolas"/>
                <w:noProof/>
              </w:rPr>
              <w:t>c</w:t>
            </w:r>
            <w:r w:rsidRPr="00B46FDB">
              <w:rPr>
                <w:rFonts w:ascii="Consolas" w:hAnsi="Consolas" w:cs="Consolas"/>
                <w:noProof/>
                <w:highlight w:val="cyan"/>
              </w:rPr>
              <w:t>ddd</w:t>
            </w:r>
            <w:r w:rsidRPr="00DF595F">
              <w:rPr>
                <w:rFonts w:ascii="Consolas" w:hAnsi="Consolas" w:cs="Consolas"/>
                <w:noProof/>
              </w:rPr>
              <w:t>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B46FDB">
              <w:rPr>
                <w:rFonts w:ascii="Consolas" w:hAnsi="Consolas" w:cs="Consolas"/>
                <w:noProof/>
                <w:highlight w:val="yellow"/>
              </w:rPr>
              <w:t>a</w:t>
            </w:r>
            <w:r w:rsidRPr="00B46FDB">
              <w:rPr>
                <w:rFonts w:ascii="Consolas" w:hAnsi="Consolas" w:cs="Consolas"/>
                <w:noProof/>
                <w:highlight w:val="green"/>
              </w:rPr>
              <w:t>b</w:t>
            </w:r>
            <w:r w:rsidRPr="00DF595F">
              <w:rPr>
                <w:rFonts w:ascii="Consolas" w:hAnsi="Consolas" w:cs="Consolas"/>
                <w:noProof/>
              </w:rPr>
              <w:t>c</w:t>
            </w:r>
            <w:r w:rsidRPr="00B46FDB">
              <w:rPr>
                <w:rFonts w:ascii="Consolas" w:hAnsi="Consolas" w:cs="Consolas"/>
                <w:noProof/>
                <w:highlight w:val="cyan"/>
              </w:rPr>
              <w:t>d</w:t>
            </w:r>
            <w:bookmarkStart w:id="1" w:name="_GoBack"/>
            <w:bookmarkEnd w:id="1"/>
            <w:r w:rsidRPr="00DF595F">
              <w:rPr>
                <w:rFonts w:ascii="Consolas" w:hAnsi="Consolas" w:cs="Consolas"/>
                <w:noProof/>
              </w:rPr>
              <w:t>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2EAFC0CE" w:rsidR="00DF595F" w:rsidRPr="00DF595F" w:rsidRDefault="00DF595F" w:rsidP="00DF595F">
      <w:pPr>
        <w:pStyle w:val="Heading2"/>
        <w:numPr>
          <w:ilvl w:val="0"/>
          <w:numId w:val="44"/>
        </w:numPr>
        <w:tabs>
          <w:tab w:val="left" w:pos="1843"/>
        </w:tabs>
        <w:spacing w:before="120" w:after="80"/>
        <w:rPr>
          <w:lang w:val="bg-BG"/>
        </w:rPr>
      </w:pPr>
      <w:r w:rsidRPr="00DF595F">
        <w:t>String Explosion</w:t>
      </w:r>
      <w:r w:rsidR="007E3A8B">
        <w:t xml:space="preserve"> </w:t>
      </w:r>
      <w:r w:rsidR="007E3A8B" w:rsidRPr="007E3A8B">
        <w:rPr>
          <w:sz w:val="24"/>
          <w:szCs w:val="24"/>
        </w:rPr>
        <w:t xml:space="preserve">// </w:t>
      </w:r>
      <w:r w:rsidR="007E3A8B" w:rsidRPr="007E3A8B">
        <w:rPr>
          <w:i/>
          <w:sz w:val="24"/>
          <w:szCs w:val="24"/>
          <w:u w:val="single"/>
        </w:rPr>
        <w:t>similar to 6.</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119DAD04" w:rsidR="00DF595F" w:rsidRPr="00215C92" w:rsidRDefault="00DF595F" w:rsidP="00DF595F">
      <w:pPr>
        <w:spacing w:after="0"/>
        <w:rPr>
          <w:color w:val="FF0000"/>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you’re deleting characters, </w:t>
      </w:r>
      <w:r w:rsidRPr="00215C92">
        <w:rPr>
          <w:color w:val="FF0000"/>
        </w:rPr>
        <w:t xml:space="preserve">you should </w:t>
      </w:r>
      <w:r w:rsidRPr="00215C92">
        <w:rPr>
          <w:b/>
          <w:color w:val="FF0000"/>
        </w:rPr>
        <w:t>add</w:t>
      </w:r>
      <w:r w:rsidRPr="00215C92">
        <w:rPr>
          <w:color w:val="FF0000"/>
        </w:rPr>
        <w:t xml:space="preserve"> the </w:t>
      </w:r>
      <w:r w:rsidRPr="00215C92">
        <w:rPr>
          <w:b/>
          <w:color w:val="FF0000"/>
        </w:rPr>
        <w:t>strength</w:t>
      </w:r>
      <w:r w:rsidRPr="00215C92">
        <w:rPr>
          <w:color w:val="FF0000"/>
        </w:rPr>
        <w:t xml:space="preserve"> to your </w:t>
      </w:r>
      <w:r w:rsidRPr="00215C92">
        <w:rPr>
          <w:b/>
          <w:color w:val="FF0000"/>
        </w:rPr>
        <w:t>previous</w:t>
      </w:r>
      <w:r w:rsidRPr="00215C92">
        <w:rPr>
          <w:color w:val="FF0000"/>
        </w:rPr>
        <w:t xml:space="preserve"> </w:t>
      </w:r>
      <w:proofErr w:type="gramStart"/>
      <w:r w:rsidRPr="00215C92">
        <w:rPr>
          <w:b/>
          <w:color w:val="FF0000"/>
        </w:rPr>
        <w:t>explosion</w:t>
      </w:r>
      <w:r w:rsidRPr="00215C92">
        <w:rPr>
          <w:color w:val="FF0000"/>
        </w:rPr>
        <w:t>.</w:t>
      </w:r>
      <w:r w:rsidR="00215C92">
        <w:rPr>
          <w:color w:val="FF0000"/>
        </w:rPr>
        <w:t>???</w:t>
      </w:r>
      <w:proofErr w:type="gramEnd"/>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lastRenderedPageBreak/>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13679AF4" w14:textId="6EA23145" w:rsidR="00DF595F" w:rsidRDefault="00A03D9E" w:rsidP="00DF595F">
      <w:pPr>
        <w:pStyle w:val="Heading3"/>
      </w:pPr>
      <w:r>
        <w:rPr>
          <w:noProof/>
        </w:rPr>
        <w:drawing>
          <wp:inline distT="0" distB="0" distL="0" distR="0" wp14:anchorId="2C87DEF8" wp14:editId="77922A2C">
            <wp:extent cx="6490854" cy="588010"/>
            <wp:effectExtent l="0" t="0" r="571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490854" cy="588010"/>
                    </a:xfrm>
                    <a:prstGeom prst="rect">
                      <a:avLst/>
                    </a:prstGeom>
                  </pic:spPr>
                </pic:pic>
              </a:graphicData>
            </a:graphic>
          </wp:inline>
        </w:drawing>
      </w:r>
      <w:r w:rsidRPr="00DF595F">
        <w:t xml:space="preserve"> </w:t>
      </w:r>
    </w:p>
    <w:p w14:paraId="3D68DE88" w14:textId="7FE039CE" w:rsidR="00A03D9E" w:rsidRDefault="00A03D9E" w:rsidP="00A03D9E">
      <w:r>
        <w:rPr>
          <w:noProof/>
        </w:rPr>
        <w:drawing>
          <wp:inline distT="0" distB="0" distL="0" distR="0" wp14:anchorId="5816977C" wp14:editId="4416CB71">
            <wp:extent cx="6096000" cy="23483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96000" cy="2348345"/>
                    </a:xfrm>
                    <a:prstGeom prst="rect">
                      <a:avLst/>
                    </a:prstGeom>
                  </pic:spPr>
                </pic:pic>
              </a:graphicData>
            </a:graphic>
          </wp:inline>
        </w:drawing>
      </w:r>
    </w:p>
    <w:p w14:paraId="24DD4489" w14:textId="4E62C7CE" w:rsidR="008B1AC1" w:rsidRPr="00A03D9E" w:rsidRDefault="008B1AC1" w:rsidP="00A03D9E">
      <w:r>
        <w:rPr>
          <w:noProof/>
        </w:rPr>
        <w:drawing>
          <wp:inline distT="0" distB="0" distL="0" distR="0" wp14:anchorId="3E980865" wp14:editId="6986ED5F">
            <wp:extent cx="5943600" cy="4514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51485"/>
                    </a:xfrm>
                    <a:prstGeom prst="rect">
                      <a:avLst/>
                    </a:prstGeom>
                  </pic:spPr>
                </pic:pic>
              </a:graphicData>
            </a:graphic>
          </wp:inline>
        </w:drawing>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w:t>
            </w:r>
            <w:r w:rsidRPr="00A9211C">
              <w:rPr>
                <w:rFonts w:ascii="Consolas" w:eastAsia="MS Mincho" w:hAnsi="Consolas" w:cs="Consolas"/>
                <w:bCs/>
                <w:noProof/>
                <w:color w:val="FF0000"/>
                <w:highlight w:val="magenta"/>
              </w:rPr>
              <w:t>2</w:t>
            </w:r>
            <w:r w:rsidRPr="00A9211C">
              <w:rPr>
                <w:rFonts w:ascii="Consolas" w:eastAsia="MS Mincho" w:hAnsi="Consolas" w:cs="Consolas"/>
                <w:bCs/>
                <w:noProof/>
                <w:color w:val="FF0000"/>
              </w:rPr>
              <w:t>as</w:t>
            </w:r>
            <w:r w:rsidRPr="007B4947">
              <w:rPr>
                <w:rFonts w:ascii="Consolas" w:eastAsia="MS Mincho" w:hAnsi="Consolas" w:cs="Consolas"/>
                <w:bCs/>
                <w:noProof/>
              </w:rPr>
              <w:t>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strength of 2. We delete the digit and we find </w:t>
            </w:r>
            <w:r w:rsidRPr="007B4947">
              <w:rPr>
                <w:rFonts w:eastAsia="MS Mincho" w:cstheme="minorHAnsi"/>
                <w:b/>
                <w:bCs/>
              </w:rPr>
              <w:t>another</w:t>
            </w:r>
            <w:r w:rsidRPr="007B4947">
              <w:rPr>
                <w:rFonts w:eastAsia="MS Mincho" w:cstheme="minorHAnsi"/>
                <w:bCs/>
              </w:rPr>
              <w:t xml:space="preserve"> explosion. At this point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77777777" w:rsidR="00DF595F" w:rsidRPr="007B4947" w:rsidRDefault="00DF595F" w:rsidP="00362AF7">
            <w:pPr>
              <w:spacing w:after="0"/>
              <w:rPr>
                <w:rFonts w:eastAsia="MS Mincho" w:cstheme="minorHAnsi"/>
                <w:bCs/>
              </w:rPr>
            </w:pPr>
            <w:r w:rsidRPr="007B4947">
              <w:rPr>
                <w:rFonts w:eastAsia="MS Mincho" w:cstheme="minorHAnsi"/>
                <w:bCs/>
              </w:rPr>
              <w:lastRenderedPageBreak/>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77777777" w:rsidR="00DF595F" w:rsidRPr="007B4947" w:rsidRDefault="00DF595F" w:rsidP="00362AF7">
            <w:pPr>
              <w:spacing w:after="0"/>
              <w:jc w:val="both"/>
              <w:rPr>
                <w:rFonts w:ascii="Consolas" w:eastAsia="MS Mincho" w:hAnsi="Consolas" w:cs="Consolas"/>
                <w:bCs/>
                <w:noProof/>
              </w:rPr>
            </w:pPr>
            <w:r w:rsidRPr="007B4947">
              <w:rPr>
                <w:rFonts w:ascii="Consolas" w:hAnsi="Consolas"/>
                <w:bCs/>
                <w:noProof/>
              </w:rPr>
              <w:lastRenderedPageBreak/>
              <w:t>pesho&gt;2sis&gt;1a&gt;2akarate&gt;4hexmaster</w:t>
            </w:r>
          </w:p>
        </w:tc>
        <w:tc>
          <w:tcPr>
            <w:tcW w:w="3038" w:type="dxa"/>
          </w:tcPr>
          <w:p w14:paraId="0E73DE25" w14:textId="77777777" w:rsidR="00DF595F" w:rsidRPr="007B4947" w:rsidRDefault="00DF595F" w:rsidP="00362AF7">
            <w:pPr>
              <w:spacing w:after="0"/>
              <w:jc w:val="both"/>
              <w:rPr>
                <w:rFonts w:ascii="Consolas" w:eastAsia="MS Mincho" w:hAnsi="Consolas" w:cs="Consolas"/>
                <w:bCs/>
                <w:noProof/>
              </w:rPr>
            </w:pPr>
            <w:r w:rsidRPr="007B4947">
              <w:rPr>
                <w:rFonts w:ascii="Consolas" w:hAnsi="Consolas"/>
                <w:bCs/>
                <w:noProof/>
              </w:rPr>
              <w:t>pesho&gt;is&gt;a&gt;karate&gt;master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813821">
        <w:rPr>
          <w:b/>
          <w:i/>
          <w:noProof/>
          <w:color w:val="FF0000"/>
          <w:u w:val="single"/>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265FDE">
        <w:rPr>
          <w:b/>
          <w:noProof/>
          <w:highlight w:val="lightGray"/>
        </w:rPr>
        <w:t>before</w:t>
      </w:r>
      <w:r w:rsidRPr="00DF595F">
        <w:rPr>
          <w:b/>
          <w:noProof/>
        </w:rPr>
        <w:t xml:space="preserv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265FDE">
        <w:rPr>
          <w:b/>
          <w:noProof/>
          <w:highlight w:val="yellow"/>
        </w:rPr>
        <w:t>uppercase</w:t>
      </w:r>
      <w:r w:rsidRPr="00DF595F">
        <w:rPr>
          <w:noProof/>
        </w:rPr>
        <w:t xml:space="preserve"> you </w:t>
      </w:r>
      <w:r w:rsidRPr="00265FDE">
        <w:rPr>
          <w:b/>
          <w:noProof/>
          <w:color w:val="FF0000"/>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265FDE">
        <w:rPr>
          <w:b/>
          <w:noProof/>
          <w:color w:val="FF0000"/>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 xml:space="preserve">letter </w:t>
      </w:r>
      <w:r w:rsidRPr="00265FDE">
        <w:rPr>
          <w:b/>
          <w:noProof/>
          <w:highlight w:val="lightGray"/>
        </w:rPr>
        <w:t>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265FDE">
        <w:rPr>
          <w:b/>
          <w:noProof/>
          <w:highlight w:val="yellow"/>
        </w:rPr>
        <w:t>uppercase</w:t>
      </w:r>
      <w:r w:rsidRPr="00DF595F">
        <w:rPr>
          <w:noProof/>
        </w:rPr>
        <w:t xml:space="preserve"> you </w:t>
      </w:r>
      <w:r w:rsidRPr="00265FDE">
        <w:rPr>
          <w:b/>
          <w:noProof/>
          <w:color w:val="FF0000"/>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265FDE">
        <w:rPr>
          <w:b/>
          <w:noProof/>
          <w:color w:val="FF0000"/>
        </w:rPr>
        <w:t>add</w:t>
      </w:r>
      <w:r w:rsidRPr="00265FDE">
        <w:rPr>
          <w:noProof/>
          <w:color w:val="FF0000"/>
        </w:rPr>
        <w:t xml:space="preserve"> </w:t>
      </w:r>
      <w:r w:rsidRPr="00DF595F">
        <w:rPr>
          <w:noProof/>
        </w:rPr>
        <w:t>its position to the resulted number.</w:t>
      </w:r>
    </w:p>
    <w:p w14:paraId="0335ECAA" w14:textId="77777777" w:rsidR="00DF595F" w:rsidRPr="00DF595F" w:rsidRDefault="00DF595F" w:rsidP="00DF595F">
      <w:pPr>
        <w:jc w:val="both"/>
        <w:rPr>
          <w:noProof/>
          <w:lang w:val="bg-BG"/>
        </w:rPr>
      </w:pPr>
      <w:r w:rsidRPr="00DF595F">
        <w:rPr>
          <w:noProof/>
        </w:rPr>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Default="00DF595F" w:rsidP="00DF595F">
      <w:pPr>
        <w:jc w:val="both"/>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2 results and we get </w:t>
      </w:r>
      <w:r w:rsidRPr="00DF595F">
        <w:rPr>
          <w:b/>
        </w:rPr>
        <w:t>14 + 316=330</w:t>
      </w:r>
      <w:r w:rsidRPr="00DF595F">
        <w:t>.</w:t>
      </w:r>
    </w:p>
    <w:p w14:paraId="68AFB61B" w14:textId="31D5A42E" w:rsidR="00120B4D" w:rsidRPr="00DF595F" w:rsidRDefault="00120B4D" w:rsidP="00DF595F">
      <w:pPr>
        <w:jc w:val="both"/>
        <w:rPr>
          <w:lang w:val="bg-BG"/>
        </w:rPr>
      </w:pPr>
      <w:r>
        <w:rPr>
          <w:noProof/>
        </w:rPr>
        <w:drawing>
          <wp:inline distT="0" distB="0" distL="0" distR="0" wp14:anchorId="6C084D9A" wp14:editId="498DE10C">
            <wp:extent cx="6400800" cy="287342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09441" cy="2877303"/>
                    </a:xfrm>
                    <a:prstGeom prst="rect">
                      <a:avLst/>
                    </a:prstGeom>
                  </pic:spPr>
                </pic:pic>
              </a:graphicData>
            </a:graphic>
          </wp:inline>
        </w:drawing>
      </w:r>
    </w:p>
    <w:p w14:paraId="573C2052" w14:textId="77777777" w:rsidR="00DF595F" w:rsidRPr="00DF595F" w:rsidRDefault="00DF595F" w:rsidP="00DF595F">
      <w:pPr>
        <w:pStyle w:val="Heading3"/>
        <w:rPr>
          <w:lang w:val="bg-BG"/>
        </w:rPr>
      </w:pPr>
      <w:r w:rsidRPr="00DF595F">
        <w:lastRenderedPageBreak/>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DF595F">
        <w:t xml:space="preserve"> </w:t>
      </w:r>
      <w:r w:rsidRPr="00DF595F">
        <w:rPr>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433"/>
        <w:gridCol w:w="6237"/>
      </w:tblGrid>
      <w:tr w:rsidR="00DF595F" w:rsidRPr="00DF595F" w14:paraId="14E9BB55" w14:textId="77777777" w:rsidTr="003E0AE9">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4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E6262" w14:textId="77777777" w:rsidR="00916BE0" w:rsidRDefault="00916BE0" w:rsidP="008068A2">
      <w:pPr>
        <w:spacing w:after="0" w:line="240" w:lineRule="auto"/>
      </w:pPr>
      <w:r>
        <w:separator/>
      </w:r>
    </w:p>
  </w:endnote>
  <w:endnote w:type="continuationSeparator" w:id="0">
    <w:p w14:paraId="020F43C5" w14:textId="77777777" w:rsidR="00916BE0" w:rsidRDefault="00916B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6582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6FDB">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6FD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6582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6FDB">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6FD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90717" w14:textId="77777777" w:rsidR="00916BE0" w:rsidRDefault="00916BE0" w:rsidP="008068A2">
      <w:pPr>
        <w:spacing w:after="0" w:line="240" w:lineRule="auto"/>
      </w:pPr>
      <w:r>
        <w:separator/>
      </w:r>
    </w:p>
  </w:footnote>
  <w:footnote w:type="continuationSeparator" w:id="0">
    <w:p w14:paraId="448B7D75" w14:textId="77777777" w:rsidR="00916BE0" w:rsidRDefault="00916BE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147F6"/>
    <w:rsid w:val="000160C9"/>
    <w:rsid w:val="00023DC6"/>
    <w:rsid w:val="00025F04"/>
    <w:rsid w:val="00045FFE"/>
    <w:rsid w:val="00057EA5"/>
    <w:rsid w:val="00064D15"/>
    <w:rsid w:val="0008559D"/>
    <w:rsid w:val="00086727"/>
    <w:rsid w:val="0009209B"/>
    <w:rsid w:val="000A6794"/>
    <w:rsid w:val="000B39E6"/>
    <w:rsid w:val="000B56F0"/>
    <w:rsid w:val="000C5361"/>
    <w:rsid w:val="000F0A6B"/>
    <w:rsid w:val="00103906"/>
    <w:rsid w:val="00120B4D"/>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E58"/>
    <w:rsid w:val="001E3FEF"/>
    <w:rsid w:val="00202683"/>
    <w:rsid w:val="00204DFA"/>
    <w:rsid w:val="00215C92"/>
    <w:rsid w:val="00215FCE"/>
    <w:rsid w:val="002326A7"/>
    <w:rsid w:val="00232E7D"/>
    <w:rsid w:val="00245F3A"/>
    <w:rsid w:val="00264287"/>
    <w:rsid w:val="0026589D"/>
    <w:rsid w:val="00265FDE"/>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6BFB"/>
    <w:rsid w:val="003F1864"/>
    <w:rsid w:val="0041081C"/>
    <w:rsid w:val="004311CA"/>
    <w:rsid w:val="004329D7"/>
    <w:rsid w:val="0047331A"/>
    <w:rsid w:val="0047640B"/>
    <w:rsid w:val="0047644B"/>
    <w:rsid w:val="00476D4B"/>
    <w:rsid w:val="00491748"/>
    <w:rsid w:val="00493795"/>
    <w:rsid w:val="004A7E77"/>
    <w:rsid w:val="004B0253"/>
    <w:rsid w:val="004C0A80"/>
    <w:rsid w:val="004C38DB"/>
    <w:rsid w:val="004D03E1"/>
    <w:rsid w:val="004D29A9"/>
    <w:rsid w:val="004E0D4F"/>
    <w:rsid w:val="004E4C1E"/>
    <w:rsid w:val="004F6216"/>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27D0"/>
    <w:rsid w:val="00594821"/>
    <w:rsid w:val="00596357"/>
    <w:rsid w:val="00596AA5"/>
    <w:rsid w:val="005B0164"/>
    <w:rsid w:val="005C131C"/>
    <w:rsid w:val="005C6A24"/>
    <w:rsid w:val="005E04CE"/>
    <w:rsid w:val="005E6CC9"/>
    <w:rsid w:val="00600083"/>
    <w:rsid w:val="006032E9"/>
    <w:rsid w:val="00604363"/>
    <w:rsid w:val="006111AA"/>
    <w:rsid w:val="006200FA"/>
    <w:rsid w:val="00624212"/>
    <w:rsid w:val="006242A9"/>
    <w:rsid w:val="00624DCF"/>
    <w:rsid w:val="0063342B"/>
    <w:rsid w:val="00640502"/>
    <w:rsid w:val="00644D27"/>
    <w:rsid w:val="006640AE"/>
    <w:rsid w:val="00670041"/>
    <w:rsid w:val="00671FE2"/>
    <w:rsid w:val="00686C0C"/>
    <w:rsid w:val="00695634"/>
    <w:rsid w:val="006A2531"/>
    <w:rsid w:val="006A5114"/>
    <w:rsid w:val="006B302D"/>
    <w:rsid w:val="006D239A"/>
    <w:rsid w:val="006E1302"/>
    <w:rsid w:val="006E2245"/>
    <w:rsid w:val="006E55B4"/>
    <w:rsid w:val="006E7E50"/>
    <w:rsid w:val="006F06E9"/>
    <w:rsid w:val="006F6C91"/>
    <w:rsid w:val="00704432"/>
    <w:rsid w:val="007051DF"/>
    <w:rsid w:val="00724DA4"/>
    <w:rsid w:val="00726633"/>
    <w:rsid w:val="007459CD"/>
    <w:rsid w:val="00763912"/>
    <w:rsid w:val="00774E44"/>
    <w:rsid w:val="00785258"/>
    <w:rsid w:val="00791F02"/>
    <w:rsid w:val="0079324A"/>
    <w:rsid w:val="00794EEE"/>
    <w:rsid w:val="007A635E"/>
    <w:rsid w:val="007B3686"/>
    <w:rsid w:val="007B4947"/>
    <w:rsid w:val="007C2C37"/>
    <w:rsid w:val="007C3E81"/>
    <w:rsid w:val="007C42AC"/>
    <w:rsid w:val="007D742F"/>
    <w:rsid w:val="007E0960"/>
    <w:rsid w:val="007E3A8B"/>
    <w:rsid w:val="007E4E4F"/>
    <w:rsid w:val="007F04BF"/>
    <w:rsid w:val="007F177C"/>
    <w:rsid w:val="007F5F65"/>
    <w:rsid w:val="00801502"/>
    <w:rsid w:val="00803217"/>
    <w:rsid w:val="008063E1"/>
    <w:rsid w:val="008068A2"/>
    <w:rsid w:val="008105A0"/>
    <w:rsid w:val="00813821"/>
    <w:rsid w:val="00836CA4"/>
    <w:rsid w:val="0085184F"/>
    <w:rsid w:val="00861625"/>
    <w:rsid w:val="008617B5"/>
    <w:rsid w:val="00870828"/>
    <w:rsid w:val="0088080B"/>
    <w:rsid w:val="008B07D7"/>
    <w:rsid w:val="008B1AC1"/>
    <w:rsid w:val="008B2B03"/>
    <w:rsid w:val="008B557F"/>
    <w:rsid w:val="008C2344"/>
    <w:rsid w:val="008C2B83"/>
    <w:rsid w:val="008C5930"/>
    <w:rsid w:val="008D6097"/>
    <w:rsid w:val="008D63BB"/>
    <w:rsid w:val="008E6CF3"/>
    <w:rsid w:val="008F202C"/>
    <w:rsid w:val="008F5B43"/>
    <w:rsid w:val="008F5FDB"/>
    <w:rsid w:val="00902E68"/>
    <w:rsid w:val="00912BC6"/>
    <w:rsid w:val="00916BE0"/>
    <w:rsid w:val="00917339"/>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3D9E"/>
    <w:rsid w:val="00A05555"/>
    <w:rsid w:val="00A06D89"/>
    <w:rsid w:val="00A35790"/>
    <w:rsid w:val="00A45A89"/>
    <w:rsid w:val="00A47F12"/>
    <w:rsid w:val="00A66DE2"/>
    <w:rsid w:val="00A70227"/>
    <w:rsid w:val="00A847D3"/>
    <w:rsid w:val="00A9211C"/>
    <w:rsid w:val="00A97861"/>
    <w:rsid w:val="00AA03FD"/>
    <w:rsid w:val="00AA3772"/>
    <w:rsid w:val="00AB106E"/>
    <w:rsid w:val="00AB2224"/>
    <w:rsid w:val="00AC36D6"/>
    <w:rsid w:val="00AC60FE"/>
    <w:rsid w:val="00AC77AD"/>
    <w:rsid w:val="00AD3214"/>
    <w:rsid w:val="00AE05D3"/>
    <w:rsid w:val="00AE355A"/>
    <w:rsid w:val="00B148DD"/>
    <w:rsid w:val="00B15BFB"/>
    <w:rsid w:val="00B2472A"/>
    <w:rsid w:val="00B37F20"/>
    <w:rsid w:val="00B46FD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5864"/>
    <w:rsid w:val="00C07904"/>
    <w:rsid w:val="00C121AF"/>
    <w:rsid w:val="00C14C80"/>
    <w:rsid w:val="00C27853"/>
    <w:rsid w:val="00C32D66"/>
    <w:rsid w:val="00C355A5"/>
    <w:rsid w:val="00C43B64"/>
    <w:rsid w:val="00C53F37"/>
    <w:rsid w:val="00C5499A"/>
    <w:rsid w:val="00C62A0F"/>
    <w:rsid w:val="00C82862"/>
    <w:rsid w:val="00C84E4D"/>
    <w:rsid w:val="00C90A14"/>
    <w:rsid w:val="00C93FAA"/>
    <w:rsid w:val="00CA2FD0"/>
    <w:rsid w:val="00CB626D"/>
    <w:rsid w:val="00CD5181"/>
    <w:rsid w:val="00CD7485"/>
    <w:rsid w:val="00CE2360"/>
    <w:rsid w:val="00CE236C"/>
    <w:rsid w:val="00CF0047"/>
    <w:rsid w:val="00D07698"/>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1D12"/>
    <w:rsid w:val="00E32F85"/>
    <w:rsid w:val="00E36FD8"/>
    <w:rsid w:val="00E37380"/>
    <w:rsid w:val="00E465C4"/>
    <w:rsid w:val="00E61E42"/>
    <w:rsid w:val="00E63F64"/>
    <w:rsid w:val="00E66770"/>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491C"/>
    <w:rsid w:val="00F96D0D"/>
    <w:rsid w:val="00F976AD"/>
    <w:rsid w:val="00FA6461"/>
    <w:rsid w:val="00FC06BA"/>
    <w:rsid w:val="00FE038F"/>
    <w:rsid w:val="00FE08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judge.softuni.bg/Contests/1670/Text-Processing-Exercise"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trainings/3448/programming-fundamentals-with-java-september-2021"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20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21.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1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F7BAD-80E0-40B2-861B-3F1B63AF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6</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Vasil</cp:lastModifiedBy>
  <cp:revision>40</cp:revision>
  <cp:lastPrinted>2015-10-26T22:35:00Z</cp:lastPrinted>
  <dcterms:created xsi:type="dcterms:W3CDTF">2021-11-17T16:04:00Z</dcterms:created>
  <dcterms:modified xsi:type="dcterms:W3CDTF">2022-03-02T19:31:00Z</dcterms:modified>
  <cp:category>programming;education;software engineering;software development</cp:category>
</cp:coreProperties>
</file>