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cfba879d8420d" /></Relationships>
</file>

<file path=word/document.xml><?xml version="1.0" encoding="utf-8"?>
<w:document xmlns:w="http://schemas.openxmlformats.org/wordprocessingml/2006/main">
  <w:body>
    <w:p>
      <w:r>
        <w:t>Reception distribution</w:t>
      </w:r>
    </w:p>
    <w:tbl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#(6)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5(83%)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1(16%)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+(11)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5(45%)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1(9%)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5(45%)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!(7)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4(57%)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#+!(24)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14(58%)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3(12%)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6(25%)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/-(5)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2(40%)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2(40%)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P1</w:t>
      </w:r>
    </w:p>
    <w:tbl>
      <w:tblGrid>
        <w:gridCol/>
        <w:gridCol/>
        <w:gridCol/>
      </w:tblGrid>
      <w:tr>
        <w:tc>
          <w:p>
            <w:r>
              <w:t>1(16%)
0%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3(50%)
100%
0.83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2(33%)
100%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P2</w:t>
      </w:r>
    </w:p>
    <w:tbl>
      <w:tblGrid>
        <w:gridCol/>
        <w:gridCol/>
        <w:gridCol/>
      </w:tblGrid>
      <w:tr>
        <w:tc>
          <w:p>
            <w:r>
              <w:t>3(42%)
0%
1.67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3(42%)
66%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1(14%)
100%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P3</w:t>
      </w:r>
    </w:p>
    <w:tbl>
      <w:tblGrid>
        <w:gridCol/>
        <w:gridCol/>
        <w:gridCol/>
      </w:tblGrid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2(100%)
50%
1.25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P4</w:t>
      </w:r>
    </w:p>
    <w:tbl>
      <w:tblGrid>
        <w:gridCol/>
        <w:gridCol/>
        <w:gridCol/>
      </w:tblGrid>
      <w:tr>
        <w:tc>
          <w:p>
            <w:r>
              <w:t>2(40%)
100%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2(40%)
50%
0.75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1(20%)
0%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P5</w:t>
      </w:r>
    </w:p>
    <w:tbl>
      <w:tblGrid>
        <w:gridCol/>
        <w:gridCol/>
        <w:gridCol/>
      </w:tblGrid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2(100%)
50%
1.25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P6</w:t>
      </w:r>
    </w:p>
    <w:tbl>
      <w:tblGrid>
        <w:gridCol/>
        <w:gridCol/>
        <w:gridCol/>
      </w:tblGrid>
      <w:tr>
        <w:tc>
          <w:p>
            <w:r>
              <w:t>3(42%)
0%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2(28%)
100%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2(28%)
100%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