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587F2" w14:textId="77777777" w:rsidR="00961596" w:rsidRPr="00705B2A" w:rsidRDefault="00916A4A" w:rsidP="00705B2A">
      <w:pPr>
        <w:pStyle w:val="Title"/>
        <w:jc w:val="right"/>
        <w:rPr>
          <w:caps w:val="0"/>
        </w:rPr>
      </w:pPr>
      <w:r>
        <w:rPr>
          <w:caps w:val="0"/>
        </w:rPr>
        <w:t xml:space="preserve">Traineeship </w:t>
      </w:r>
      <w:r w:rsidR="00EA03E9">
        <w:rPr>
          <w:caps w:val="0"/>
        </w:rPr>
        <w:t>Application</w:t>
      </w:r>
    </w:p>
    <w:p w14:paraId="5A5D15F2" w14:textId="77777777" w:rsidR="007E03B8" w:rsidRPr="000E23AC" w:rsidRDefault="008B796E" w:rsidP="000E23AC">
      <w:pPr>
        <w:pStyle w:val="Title"/>
        <w:jc w:val="right"/>
        <w:rPr>
          <w:caps w:val="0"/>
        </w:rPr>
      </w:pPr>
      <w:r>
        <w:rPr>
          <w:caps w:val="0"/>
        </w:rPr>
        <w:t xml:space="preserve">Sprint </w:t>
      </w:r>
      <w:r w:rsidR="000E23AC">
        <w:rPr>
          <w:caps w:val="0"/>
        </w:rPr>
        <w:t>Report</w:t>
      </w:r>
    </w:p>
    <w:p w14:paraId="120E94CD" w14:textId="77777777" w:rsidR="00A03300" w:rsidRDefault="00A03300" w:rsidP="000E23AC">
      <w:pPr>
        <w:pStyle w:val="Subtitle"/>
        <w:jc w:val="right"/>
        <w:rPr>
          <w:caps w:val="0"/>
          <w:sz w:val="32"/>
          <w:szCs w:val="32"/>
        </w:rPr>
      </w:pPr>
    </w:p>
    <w:p w14:paraId="3EE8A28E" w14:textId="4C72784C" w:rsidR="00A03300" w:rsidRPr="007B39FB" w:rsidRDefault="00A03300" w:rsidP="007B39FB">
      <w:pPr>
        <w:pStyle w:val="NoSpacing"/>
        <w:jc w:val="right"/>
        <w:rPr>
          <w:sz w:val="28"/>
          <w:szCs w:val="28"/>
        </w:rPr>
      </w:pPr>
      <w:r w:rsidRPr="007B39FB">
        <w:rPr>
          <w:sz w:val="28"/>
          <w:szCs w:val="28"/>
        </w:rPr>
        <w:t xml:space="preserve">Vasileios </w:t>
      </w:r>
      <w:proofErr w:type="spellStart"/>
      <w:r w:rsidRPr="007B39FB">
        <w:rPr>
          <w:sz w:val="28"/>
          <w:szCs w:val="28"/>
        </w:rPr>
        <w:t>Pistikopoulos</w:t>
      </w:r>
      <w:proofErr w:type="spellEnd"/>
      <w:r w:rsidRPr="007B39FB">
        <w:rPr>
          <w:sz w:val="28"/>
          <w:szCs w:val="28"/>
        </w:rPr>
        <w:t xml:space="preserve"> 5336,</w:t>
      </w:r>
    </w:p>
    <w:p w14:paraId="2AE34C9E" w14:textId="5E7DD0A7" w:rsidR="00A03300" w:rsidRPr="007B39FB" w:rsidRDefault="00A03300" w:rsidP="007B39FB">
      <w:pPr>
        <w:pStyle w:val="NoSpacing"/>
        <w:jc w:val="right"/>
        <w:rPr>
          <w:sz w:val="28"/>
          <w:szCs w:val="28"/>
        </w:rPr>
      </w:pPr>
      <w:r w:rsidRPr="007B39FB">
        <w:rPr>
          <w:sz w:val="28"/>
          <w:szCs w:val="28"/>
        </w:rPr>
        <w:t xml:space="preserve">Georgia-Panagiota </w:t>
      </w:r>
      <w:proofErr w:type="spellStart"/>
      <w:r w:rsidRPr="007B39FB">
        <w:rPr>
          <w:sz w:val="28"/>
          <w:szCs w:val="28"/>
        </w:rPr>
        <w:t>Kloukina</w:t>
      </w:r>
      <w:proofErr w:type="spellEnd"/>
      <w:r w:rsidRPr="007B39FB">
        <w:rPr>
          <w:sz w:val="28"/>
          <w:szCs w:val="28"/>
        </w:rPr>
        <w:t xml:space="preserve"> 4701,</w:t>
      </w:r>
    </w:p>
    <w:p w14:paraId="1E0536DB" w14:textId="05320CEB" w:rsidR="000E23AC" w:rsidRPr="007B39FB" w:rsidRDefault="00A03300" w:rsidP="007B39FB">
      <w:pPr>
        <w:pStyle w:val="NoSpacing"/>
        <w:jc w:val="right"/>
        <w:rPr>
          <w:sz w:val="28"/>
          <w:szCs w:val="28"/>
        </w:rPr>
      </w:pPr>
      <w:proofErr w:type="spellStart"/>
      <w:r w:rsidRPr="007B39FB">
        <w:rPr>
          <w:sz w:val="28"/>
          <w:szCs w:val="28"/>
        </w:rPr>
        <w:t>Eutuxia</w:t>
      </w:r>
      <w:proofErr w:type="spellEnd"/>
      <w:r w:rsidRPr="007B39FB">
        <w:rPr>
          <w:sz w:val="28"/>
          <w:szCs w:val="28"/>
        </w:rPr>
        <w:t xml:space="preserve"> Markopoulou 5281</w:t>
      </w:r>
    </w:p>
    <w:p w14:paraId="49162C7A" w14:textId="77777777" w:rsidR="007E03B8" w:rsidRPr="007B39FB" w:rsidRDefault="007E03B8">
      <w:pPr>
        <w:rPr>
          <w:sz w:val="28"/>
          <w:szCs w:val="28"/>
        </w:rPr>
      </w:pPr>
    </w:p>
    <w:p w14:paraId="72B511A5" w14:textId="77777777" w:rsidR="007E03B8" w:rsidRPr="00DA26A2" w:rsidRDefault="007E03B8" w:rsidP="00BC4FFF">
      <w:pPr>
        <w:pStyle w:val="InfoBlue"/>
      </w:pPr>
      <w:r w:rsidRPr="00DA26A2">
        <w:t xml:space="preserve"> </w:t>
      </w:r>
    </w:p>
    <w:p w14:paraId="2772D22A" w14:textId="77777777" w:rsidR="007E03B8" w:rsidRPr="00DA26A2" w:rsidRDefault="007E03B8"/>
    <w:p w14:paraId="7AF56C65" w14:textId="77777777" w:rsidR="007E03B8" w:rsidRPr="00DA26A2" w:rsidRDefault="007E03B8"/>
    <w:p w14:paraId="344C6869" w14:textId="77777777" w:rsidR="007E03B8" w:rsidRPr="00DA26A2" w:rsidRDefault="007E03B8"/>
    <w:p w14:paraId="724E5896" w14:textId="77777777" w:rsidR="007E03B8" w:rsidRPr="00DA26A2" w:rsidRDefault="007E03B8"/>
    <w:p w14:paraId="42A96788" w14:textId="77777777" w:rsidR="007E03B8" w:rsidRPr="00DA26A2" w:rsidRDefault="007E03B8">
      <w:pPr>
        <w:pStyle w:val="Title"/>
        <w:rPr>
          <w:sz w:val="28"/>
        </w:rPr>
        <w:sectPr w:rsidR="007E03B8" w:rsidRPr="00DA26A2" w:rsidSect="008B1930">
          <w:footerReference w:type="even" r:id="rId8"/>
          <w:pgSz w:w="12240" w:h="15840" w:code="1"/>
          <w:pgMar w:top="1440" w:right="1440" w:bottom="1440" w:left="1440" w:header="720" w:footer="720" w:gutter="0"/>
          <w:cols w:space="720"/>
          <w:vAlign w:val="center"/>
        </w:sectPr>
      </w:pPr>
    </w:p>
    <w:p w14:paraId="77F59BC1" w14:textId="77777777" w:rsidR="007E03B8" w:rsidRPr="00705B2A" w:rsidRDefault="00DA26A2">
      <w:pPr>
        <w:pStyle w:val="Title"/>
        <w:rPr>
          <w:rStyle w:val="Strong"/>
        </w:rPr>
      </w:pPr>
      <w:r w:rsidRPr="00705B2A">
        <w:rPr>
          <w:rStyle w:val="Strong"/>
        </w:rPr>
        <w:lastRenderedPageBreak/>
        <w:t>Versions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03B8" w:rsidRPr="009842A5" w14:paraId="3E5B2AD5" w14:textId="77777777">
        <w:tblPrEx>
          <w:tblCellMar>
            <w:top w:w="0" w:type="dxa"/>
            <w:bottom w:w="0" w:type="dxa"/>
          </w:tblCellMar>
        </w:tblPrEx>
        <w:tc>
          <w:tcPr>
            <w:tcW w:w="2304" w:type="dxa"/>
          </w:tcPr>
          <w:p w14:paraId="246522AB" w14:textId="77777777" w:rsidR="007E03B8" w:rsidRPr="009842A5" w:rsidRDefault="00DA26A2">
            <w:pPr>
              <w:pStyle w:val="Tabletext"/>
              <w:jc w:val="center"/>
              <w:rPr>
                <w:b/>
              </w:rPr>
            </w:pPr>
            <w:r w:rsidRPr="009842A5">
              <w:rPr>
                <w:b/>
              </w:rPr>
              <w:t>Date</w:t>
            </w:r>
          </w:p>
        </w:tc>
        <w:tc>
          <w:tcPr>
            <w:tcW w:w="1152" w:type="dxa"/>
          </w:tcPr>
          <w:p w14:paraId="56EFAECB" w14:textId="77777777" w:rsidR="007E03B8" w:rsidRPr="009842A5" w:rsidRDefault="00DA26A2">
            <w:pPr>
              <w:pStyle w:val="Tabletext"/>
              <w:jc w:val="center"/>
              <w:rPr>
                <w:b/>
              </w:rPr>
            </w:pPr>
            <w:r w:rsidRPr="009842A5">
              <w:rPr>
                <w:b/>
              </w:rPr>
              <w:t>Version</w:t>
            </w:r>
          </w:p>
        </w:tc>
        <w:tc>
          <w:tcPr>
            <w:tcW w:w="3744" w:type="dxa"/>
          </w:tcPr>
          <w:p w14:paraId="4411962F" w14:textId="77777777" w:rsidR="007E03B8" w:rsidRPr="009842A5" w:rsidRDefault="00DA26A2">
            <w:pPr>
              <w:pStyle w:val="Tabletext"/>
              <w:jc w:val="center"/>
              <w:rPr>
                <w:b/>
              </w:rPr>
            </w:pPr>
            <w:r w:rsidRPr="009842A5">
              <w:rPr>
                <w:b/>
              </w:rPr>
              <w:t xml:space="preserve">Description </w:t>
            </w:r>
          </w:p>
        </w:tc>
        <w:tc>
          <w:tcPr>
            <w:tcW w:w="2304" w:type="dxa"/>
          </w:tcPr>
          <w:p w14:paraId="71BB6D40" w14:textId="77777777" w:rsidR="007E03B8" w:rsidRPr="009842A5" w:rsidRDefault="00DA26A2">
            <w:pPr>
              <w:pStyle w:val="Tabletext"/>
              <w:jc w:val="center"/>
              <w:rPr>
                <w:b/>
              </w:rPr>
            </w:pPr>
            <w:r w:rsidRPr="009842A5">
              <w:rPr>
                <w:b/>
              </w:rPr>
              <w:t>Author</w:t>
            </w:r>
          </w:p>
        </w:tc>
      </w:tr>
      <w:tr w:rsidR="007E03B8" w:rsidRPr="007B39FB" w14:paraId="3C3F666A" w14:textId="77777777">
        <w:tblPrEx>
          <w:tblCellMar>
            <w:top w:w="0" w:type="dxa"/>
            <w:bottom w:w="0" w:type="dxa"/>
          </w:tblCellMar>
        </w:tblPrEx>
        <w:tc>
          <w:tcPr>
            <w:tcW w:w="2304" w:type="dxa"/>
          </w:tcPr>
          <w:p w14:paraId="4A870D83" w14:textId="43726EA1" w:rsidR="007E03B8" w:rsidRPr="009842A5" w:rsidRDefault="007B39FB">
            <w:pPr>
              <w:pStyle w:val="Tabletext"/>
            </w:pPr>
            <w:r>
              <w:t xml:space="preserve"> 24-3-25</w:t>
            </w:r>
          </w:p>
        </w:tc>
        <w:tc>
          <w:tcPr>
            <w:tcW w:w="1152" w:type="dxa"/>
          </w:tcPr>
          <w:p w14:paraId="3A1E3627" w14:textId="6237171D" w:rsidR="007E03B8" w:rsidRPr="009842A5" w:rsidRDefault="007B39FB">
            <w:pPr>
              <w:pStyle w:val="Tabletext"/>
            </w:pPr>
            <w:r>
              <w:t>1.0</w:t>
            </w:r>
          </w:p>
        </w:tc>
        <w:tc>
          <w:tcPr>
            <w:tcW w:w="3744" w:type="dxa"/>
          </w:tcPr>
          <w:p w14:paraId="6561EA9A" w14:textId="77777777" w:rsidR="007E03B8" w:rsidRDefault="007B39FB" w:rsidP="00705B2A">
            <w:pPr>
              <w:pStyle w:val="Tabletext"/>
              <w:jc w:val="left"/>
            </w:pPr>
            <w:r>
              <w:t>Initialization of the Spring application</w:t>
            </w:r>
          </w:p>
          <w:p w14:paraId="34104EA9" w14:textId="097DEAA5" w:rsidR="0038723F" w:rsidRPr="009842A5" w:rsidRDefault="0038723F" w:rsidP="00705B2A">
            <w:pPr>
              <w:pStyle w:val="Tabletext"/>
              <w:jc w:val="left"/>
            </w:pPr>
            <w:r>
              <w:t xml:space="preserve">(pom.XML, </w:t>
            </w:r>
            <w:proofErr w:type="spellStart"/>
            <w:proofErr w:type="gramStart"/>
            <w:r>
              <w:t>application.properties</w:t>
            </w:r>
            <w:proofErr w:type="spellEnd"/>
            <w:proofErr w:type="gramEnd"/>
            <w:r>
              <w:t>)</w:t>
            </w:r>
          </w:p>
        </w:tc>
        <w:tc>
          <w:tcPr>
            <w:tcW w:w="2304" w:type="dxa"/>
          </w:tcPr>
          <w:p w14:paraId="70A670B9" w14:textId="7478A016" w:rsidR="007E03B8" w:rsidRPr="007B39FB" w:rsidRDefault="007B39FB" w:rsidP="00C76732">
            <w:pPr>
              <w:pStyle w:val="Tabletext"/>
            </w:pPr>
            <w:r>
              <w:t>4701</w:t>
            </w:r>
            <w:r w:rsidR="0038723F">
              <w:t>,5336</w:t>
            </w:r>
          </w:p>
        </w:tc>
      </w:tr>
      <w:tr w:rsidR="007B39FB" w:rsidRPr="007B39FB" w14:paraId="585DA2B4" w14:textId="77777777">
        <w:tblPrEx>
          <w:tblCellMar>
            <w:top w:w="0" w:type="dxa"/>
            <w:bottom w:w="0" w:type="dxa"/>
          </w:tblCellMar>
        </w:tblPrEx>
        <w:tc>
          <w:tcPr>
            <w:tcW w:w="2304" w:type="dxa"/>
          </w:tcPr>
          <w:p w14:paraId="74045FC4" w14:textId="5C5B3166" w:rsidR="007B39FB" w:rsidRPr="009842A5" w:rsidRDefault="007B39FB">
            <w:pPr>
              <w:pStyle w:val="Tabletext"/>
            </w:pPr>
            <w:r>
              <w:t xml:space="preserve"> 12-4-25</w:t>
            </w:r>
          </w:p>
        </w:tc>
        <w:tc>
          <w:tcPr>
            <w:tcW w:w="1152" w:type="dxa"/>
          </w:tcPr>
          <w:p w14:paraId="66DAE8B3" w14:textId="220340C0" w:rsidR="007B39FB" w:rsidRPr="009842A5" w:rsidRDefault="007B39FB">
            <w:pPr>
              <w:pStyle w:val="Tabletext"/>
            </w:pPr>
            <w:r>
              <w:t>1.1</w:t>
            </w:r>
          </w:p>
        </w:tc>
        <w:tc>
          <w:tcPr>
            <w:tcW w:w="3744" w:type="dxa"/>
          </w:tcPr>
          <w:p w14:paraId="771DF6A9" w14:textId="19DB9A1A" w:rsidR="007B39FB" w:rsidRPr="009842A5" w:rsidRDefault="007B39FB" w:rsidP="00705B2A">
            <w:pPr>
              <w:pStyle w:val="Tabletext"/>
              <w:jc w:val="left"/>
            </w:pPr>
            <w:r>
              <w:t>Models / Database Entities Initialization (Data JPA)</w:t>
            </w:r>
          </w:p>
        </w:tc>
        <w:tc>
          <w:tcPr>
            <w:tcW w:w="2304" w:type="dxa"/>
          </w:tcPr>
          <w:p w14:paraId="538CB737" w14:textId="5312663B" w:rsidR="007B39FB" w:rsidRPr="007B39FB" w:rsidRDefault="007B39FB" w:rsidP="00C76732">
            <w:pPr>
              <w:pStyle w:val="Tabletext"/>
            </w:pPr>
            <w:r>
              <w:t>5336</w:t>
            </w:r>
            <w:r w:rsidR="0038723F">
              <w:t>,5281</w:t>
            </w:r>
          </w:p>
        </w:tc>
      </w:tr>
      <w:tr w:rsidR="007B39FB" w:rsidRPr="007B39FB" w14:paraId="753A8195" w14:textId="77777777">
        <w:tblPrEx>
          <w:tblCellMar>
            <w:top w:w="0" w:type="dxa"/>
            <w:bottom w:w="0" w:type="dxa"/>
          </w:tblCellMar>
        </w:tblPrEx>
        <w:tc>
          <w:tcPr>
            <w:tcW w:w="2304" w:type="dxa"/>
          </w:tcPr>
          <w:p w14:paraId="1B37B88C" w14:textId="49DCB128" w:rsidR="007B39FB" w:rsidRPr="009842A5" w:rsidRDefault="007B39FB">
            <w:pPr>
              <w:pStyle w:val="Tabletext"/>
            </w:pPr>
            <w:r>
              <w:t>2</w:t>
            </w:r>
            <w:r w:rsidR="0038723F">
              <w:t>2</w:t>
            </w:r>
            <w:r>
              <w:t>-4-25</w:t>
            </w:r>
          </w:p>
        </w:tc>
        <w:tc>
          <w:tcPr>
            <w:tcW w:w="1152" w:type="dxa"/>
          </w:tcPr>
          <w:p w14:paraId="43AF8E94" w14:textId="5FDCD6F5" w:rsidR="007B39FB" w:rsidRPr="009842A5" w:rsidRDefault="007B39FB">
            <w:pPr>
              <w:pStyle w:val="Tabletext"/>
            </w:pPr>
            <w:r>
              <w:t>1.2</w:t>
            </w:r>
          </w:p>
        </w:tc>
        <w:tc>
          <w:tcPr>
            <w:tcW w:w="3744" w:type="dxa"/>
          </w:tcPr>
          <w:p w14:paraId="40FD94B0" w14:textId="7A95BF4C" w:rsidR="007B39FB" w:rsidRPr="009842A5" w:rsidRDefault="007B39FB" w:rsidP="00705B2A">
            <w:pPr>
              <w:pStyle w:val="Tabletext"/>
              <w:jc w:val="left"/>
            </w:pPr>
            <w:r>
              <w:t xml:space="preserve">Implementation of Authentication (Spring Security) </w:t>
            </w:r>
          </w:p>
        </w:tc>
        <w:tc>
          <w:tcPr>
            <w:tcW w:w="2304" w:type="dxa"/>
          </w:tcPr>
          <w:p w14:paraId="5B3E045E" w14:textId="416FE602" w:rsidR="007B39FB" w:rsidRPr="007B39FB" w:rsidRDefault="0038723F" w:rsidP="00C76732">
            <w:pPr>
              <w:pStyle w:val="Tabletext"/>
            </w:pPr>
            <w:r>
              <w:t>5281</w:t>
            </w:r>
          </w:p>
        </w:tc>
      </w:tr>
      <w:tr w:rsidR="007B39FB" w:rsidRPr="007B39FB" w14:paraId="54D28BEC" w14:textId="77777777">
        <w:tblPrEx>
          <w:tblCellMar>
            <w:top w:w="0" w:type="dxa"/>
            <w:bottom w:w="0" w:type="dxa"/>
          </w:tblCellMar>
        </w:tblPrEx>
        <w:tc>
          <w:tcPr>
            <w:tcW w:w="2304" w:type="dxa"/>
          </w:tcPr>
          <w:p w14:paraId="31E3DE7A" w14:textId="6B88AE92" w:rsidR="007B39FB" w:rsidRPr="009842A5" w:rsidRDefault="0038723F">
            <w:pPr>
              <w:pStyle w:val="Tabletext"/>
            </w:pPr>
            <w:r>
              <w:t>3-5-25</w:t>
            </w:r>
          </w:p>
        </w:tc>
        <w:tc>
          <w:tcPr>
            <w:tcW w:w="1152" w:type="dxa"/>
          </w:tcPr>
          <w:p w14:paraId="0DDAB056" w14:textId="36A6CB5B" w:rsidR="007B39FB" w:rsidRPr="009842A5" w:rsidRDefault="0038723F">
            <w:pPr>
              <w:pStyle w:val="Tabletext"/>
            </w:pPr>
            <w:r>
              <w:t>1.3</w:t>
            </w:r>
          </w:p>
        </w:tc>
        <w:tc>
          <w:tcPr>
            <w:tcW w:w="3744" w:type="dxa"/>
          </w:tcPr>
          <w:p w14:paraId="19AB87B2" w14:textId="6A6E9672" w:rsidR="007B39FB" w:rsidRPr="009842A5" w:rsidRDefault="0038723F" w:rsidP="00705B2A">
            <w:pPr>
              <w:pStyle w:val="Tabletext"/>
              <w:jc w:val="left"/>
            </w:pPr>
            <w:r>
              <w:t>Bug fixes</w:t>
            </w:r>
          </w:p>
        </w:tc>
        <w:tc>
          <w:tcPr>
            <w:tcW w:w="2304" w:type="dxa"/>
          </w:tcPr>
          <w:p w14:paraId="648170D5" w14:textId="6BB82B3F" w:rsidR="007B39FB" w:rsidRPr="007B39FB" w:rsidRDefault="0038723F" w:rsidP="00C76732">
            <w:pPr>
              <w:pStyle w:val="Tabletext"/>
            </w:pPr>
            <w:r>
              <w:t>4701</w:t>
            </w:r>
          </w:p>
        </w:tc>
      </w:tr>
      <w:tr w:rsidR="0038723F" w:rsidRPr="007B39FB" w14:paraId="0760CA81" w14:textId="77777777">
        <w:tblPrEx>
          <w:tblCellMar>
            <w:top w:w="0" w:type="dxa"/>
            <w:bottom w:w="0" w:type="dxa"/>
          </w:tblCellMar>
        </w:tblPrEx>
        <w:tc>
          <w:tcPr>
            <w:tcW w:w="2304" w:type="dxa"/>
          </w:tcPr>
          <w:p w14:paraId="2C4EAFD5" w14:textId="2B77400A" w:rsidR="0038723F" w:rsidRPr="009842A5" w:rsidRDefault="0038723F" w:rsidP="0038723F">
            <w:pPr>
              <w:pStyle w:val="Tabletext"/>
            </w:pPr>
            <w:r>
              <w:t>14-5-25</w:t>
            </w:r>
          </w:p>
        </w:tc>
        <w:tc>
          <w:tcPr>
            <w:tcW w:w="1152" w:type="dxa"/>
          </w:tcPr>
          <w:p w14:paraId="61BC42B6" w14:textId="75FBD23C" w:rsidR="0038723F" w:rsidRPr="009842A5" w:rsidRDefault="0038723F" w:rsidP="0038723F">
            <w:pPr>
              <w:pStyle w:val="Tabletext"/>
            </w:pPr>
            <w:r>
              <w:t>1.4</w:t>
            </w:r>
          </w:p>
        </w:tc>
        <w:tc>
          <w:tcPr>
            <w:tcW w:w="3744" w:type="dxa"/>
          </w:tcPr>
          <w:p w14:paraId="0E583323" w14:textId="1EB58CD6" w:rsidR="0038723F" w:rsidRPr="009842A5" w:rsidRDefault="0038723F" w:rsidP="0038723F">
            <w:pPr>
              <w:pStyle w:val="Tabletext"/>
              <w:jc w:val="left"/>
            </w:pPr>
            <w:r>
              <w:t>DTOs, initial frontend</w:t>
            </w:r>
          </w:p>
        </w:tc>
        <w:tc>
          <w:tcPr>
            <w:tcW w:w="2304" w:type="dxa"/>
          </w:tcPr>
          <w:p w14:paraId="68AE7238" w14:textId="170B80F0" w:rsidR="0038723F" w:rsidRPr="007B39FB" w:rsidRDefault="0038723F" w:rsidP="0038723F">
            <w:pPr>
              <w:pStyle w:val="Tabletext"/>
            </w:pPr>
            <w:r>
              <w:t>5336,5281</w:t>
            </w:r>
            <w:r>
              <w:t>,4701</w:t>
            </w:r>
          </w:p>
        </w:tc>
      </w:tr>
      <w:tr w:rsidR="0038723F" w:rsidRPr="007B39FB" w14:paraId="0B7AA001" w14:textId="77777777">
        <w:tblPrEx>
          <w:tblCellMar>
            <w:top w:w="0" w:type="dxa"/>
            <w:bottom w:w="0" w:type="dxa"/>
          </w:tblCellMar>
        </w:tblPrEx>
        <w:tc>
          <w:tcPr>
            <w:tcW w:w="2304" w:type="dxa"/>
          </w:tcPr>
          <w:p w14:paraId="361FC3AD" w14:textId="3445D4CE" w:rsidR="0038723F" w:rsidRDefault="0038723F" w:rsidP="0038723F">
            <w:pPr>
              <w:pStyle w:val="Tabletext"/>
            </w:pPr>
            <w:r>
              <w:t>20-5-25</w:t>
            </w:r>
          </w:p>
        </w:tc>
        <w:tc>
          <w:tcPr>
            <w:tcW w:w="1152" w:type="dxa"/>
          </w:tcPr>
          <w:p w14:paraId="7BA2A3AD" w14:textId="0F0F3BA3" w:rsidR="0038723F" w:rsidRDefault="0038723F" w:rsidP="0038723F">
            <w:pPr>
              <w:pStyle w:val="Tabletext"/>
            </w:pPr>
            <w:r>
              <w:t>1.5</w:t>
            </w:r>
          </w:p>
        </w:tc>
        <w:tc>
          <w:tcPr>
            <w:tcW w:w="3744" w:type="dxa"/>
          </w:tcPr>
          <w:p w14:paraId="296E3044" w14:textId="45B5E6EA" w:rsidR="0038723F" w:rsidRDefault="0038723F" w:rsidP="0038723F">
            <w:pPr>
              <w:pStyle w:val="Tabletext"/>
              <w:jc w:val="left"/>
            </w:pPr>
            <w:r>
              <w:t>Frontend improvements and Testing</w:t>
            </w:r>
          </w:p>
        </w:tc>
        <w:tc>
          <w:tcPr>
            <w:tcW w:w="2304" w:type="dxa"/>
          </w:tcPr>
          <w:p w14:paraId="033E6378" w14:textId="692B0219" w:rsidR="0038723F" w:rsidRDefault="0038723F" w:rsidP="0038723F">
            <w:pPr>
              <w:pStyle w:val="Tabletext"/>
            </w:pPr>
            <w:r>
              <w:t>5336,5281,4701</w:t>
            </w:r>
          </w:p>
        </w:tc>
      </w:tr>
      <w:tr w:rsidR="0038723F" w:rsidRPr="007B39FB" w14:paraId="26C97694" w14:textId="77777777">
        <w:tblPrEx>
          <w:tblCellMar>
            <w:top w:w="0" w:type="dxa"/>
            <w:bottom w:w="0" w:type="dxa"/>
          </w:tblCellMar>
        </w:tblPrEx>
        <w:tc>
          <w:tcPr>
            <w:tcW w:w="2304" w:type="dxa"/>
          </w:tcPr>
          <w:p w14:paraId="12A24294" w14:textId="2C7E3B9B" w:rsidR="0038723F" w:rsidRDefault="0038723F" w:rsidP="0038723F">
            <w:pPr>
              <w:pStyle w:val="Tabletext"/>
            </w:pPr>
            <w:r>
              <w:t>23-5-25</w:t>
            </w:r>
          </w:p>
        </w:tc>
        <w:tc>
          <w:tcPr>
            <w:tcW w:w="1152" w:type="dxa"/>
          </w:tcPr>
          <w:p w14:paraId="75E0EE0C" w14:textId="66F8503C" w:rsidR="0038723F" w:rsidRDefault="0038723F" w:rsidP="0038723F">
            <w:pPr>
              <w:pStyle w:val="Tabletext"/>
            </w:pPr>
            <w:r>
              <w:t>2.0</w:t>
            </w:r>
          </w:p>
        </w:tc>
        <w:tc>
          <w:tcPr>
            <w:tcW w:w="3744" w:type="dxa"/>
          </w:tcPr>
          <w:p w14:paraId="51192ABC" w14:textId="6A829049" w:rsidR="0038723F" w:rsidRDefault="0038723F" w:rsidP="0038723F">
            <w:pPr>
              <w:pStyle w:val="Tabletext"/>
              <w:jc w:val="left"/>
            </w:pPr>
            <w:r>
              <w:t>Final improvements</w:t>
            </w:r>
          </w:p>
        </w:tc>
        <w:tc>
          <w:tcPr>
            <w:tcW w:w="2304" w:type="dxa"/>
          </w:tcPr>
          <w:p w14:paraId="4D89492F" w14:textId="18CE2A03" w:rsidR="0038723F" w:rsidRDefault="0038723F" w:rsidP="0038723F">
            <w:pPr>
              <w:pStyle w:val="Tabletext"/>
            </w:pPr>
            <w:r>
              <w:t>5336,5281,4701</w:t>
            </w:r>
          </w:p>
        </w:tc>
      </w:tr>
    </w:tbl>
    <w:p w14:paraId="6748B810" w14:textId="77777777" w:rsidR="007E03B8" w:rsidRPr="007B39FB" w:rsidRDefault="007E03B8"/>
    <w:p w14:paraId="6BCA298F" w14:textId="77777777" w:rsidR="006A4008" w:rsidRDefault="00A3225B" w:rsidP="006A4008">
      <w:pPr>
        <w:pStyle w:val="Heading1"/>
      </w:pPr>
      <w:r>
        <w:br w:type="page"/>
      </w:r>
      <w:r w:rsidR="006A4008">
        <w:lastRenderedPageBreak/>
        <w:t>Introduction</w:t>
      </w:r>
    </w:p>
    <w:p w14:paraId="074D45F1" w14:textId="77777777" w:rsidR="007E03B8" w:rsidRDefault="00DA26A2" w:rsidP="00F112B3">
      <w:pPr>
        <w:pStyle w:val="Heading2"/>
      </w:pPr>
      <w:bookmarkStart w:id="0" w:name="_Toc474157113"/>
      <w:r w:rsidRPr="00F112B3">
        <w:t>Purpose</w:t>
      </w:r>
      <w:bookmarkEnd w:id="0"/>
    </w:p>
    <w:p w14:paraId="09A7D5A0" w14:textId="77777777" w:rsidR="006D74FC" w:rsidRDefault="006D74FC" w:rsidP="006D74FC">
      <w:pPr>
        <w:pStyle w:val="NormalWeb"/>
        <w:rPr>
          <w:lang w:val="en-US"/>
        </w:rPr>
      </w:pPr>
    </w:p>
    <w:p w14:paraId="219852AD" w14:textId="34F08194" w:rsidR="006D74FC" w:rsidRPr="006D74FC" w:rsidRDefault="006D74FC" w:rsidP="006D74FC">
      <w:pPr>
        <w:pStyle w:val="NormalWeb"/>
        <w:rPr>
          <w:lang w:val="en-US"/>
        </w:rPr>
      </w:pPr>
      <w:r w:rsidRPr="006D74FC">
        <w:rPr>
          <w:lang w:val="en-US"/>
        </w:rPr>
        <w:t>This application was built to make the process of managing student internships easier and more organized for everyone involved. It brings together students, companies, professors, and committee members on a single platform where each user can interact based on their role.</w:t>
      </w:r>
    </w:p>
    <w:p w14:paraId="6BA86C9B" w14:textId="77777777" w:rsidR="006D74FC" w:rsidRPr="006D74FC" w:rsidRDefault="006D74FC" w:rsidP="006D74FC">
      <w:pPr>
        <w:pStyle w:val="NormalWeb"/>
        <w:rPr>
          <w:lang w:val="en-US"/>
        </w:rPr>
      </w:pPr>
      <w:r w:rsidRPr="006D74FC">
        <w:rPr>
          <w:lang w:val="en-US"/>
        </w:rPr>
        <w:t>For students, the app offers a place to create a profile, browse available internships, apply for positions, and keep track of their progress through logbook entries. Companies can post internship openings, review applications, and later evaluate the interns they hosted. Professors can supervise specific students, approve or reject their internship choices, and monitor their development. Finally, committee members oversee the whole process, making sure everything runs smoothly and intervening when needed.</w:t>
      </w:r>
    </w:p>
    <w:p w14:paraId="375B58E1" w14:textId="77777777" w:rsidR="006D74FC" w:rsidRPr="006D74FC" w:rsidRDefault="006D74FC" w:rsidP="006D74FC">
      <w:pPr>
        <w:pStyle w:val="NormalWeb"/>
        <w:rPr>
          <w:lang w:val="en-US"/>
        </w:rPr>
      </w:pPr>
      <w:r w:rsidRPr="006D74FC">
        <w:rPr>
          <w:lang w:val="en-US"/>
        </w:rPr>
        <w:t>The goal of the project was to build a complete system that supports this workflow in a user-friendly and efficient way, combining backend logic with a functional and clean user interface.</w:t>
      </w:r>
    </w:p>
    <w:p w14:paraId="2C9A2E5B" w14:textId="77777777" w:rsidR="006D74FC" w:rsidRPr="006D74FC" w:rsidRDefault="006D74FC" w:rsidP="006D74FC"/>
    <w:p w14:paraId="3A80EA32" w14:textId="77777777" w:rsidR="007E03B8" w:rsidRPr="00705B2A" w:rsidRDefault="00DA26A2" w:rsidP="00705B2A">
      <w:pPr>
        <w:pStyle w:val="Heading2"/>
      </w:pPr>
      <w:bookmarkStart w:id="1" w:name="_Toc474157114"/>
      <w:r w:rsidRPr="00705B2A">
        <w:t>Document Structure</w:t>
      </w:r>
      <w:bookmarkEnd w:id="1"/>
      <w:r w:rsidR="00BC25FE" w:rsidRPr="00705B2A">
        <w:t xml:space="preserve">   </w:t>
      </w:r>
    </w:p>
    <w:p w14:paraId="7EA54A1D" w14:textId="77777777" w:rsidR="00E72555" w:rsidRDefault="00753998" w:rsidP="00753998">
      <w:r>
        <w:t>The rest of this docume</w:t>
      </w:r>
      <w:r w:rsidR="00E72555">
        <w:t xml:space="preserve">nt is structured as follows. </w:t>
      </w:r>
      <w:r>
        <w:t xml:space="preserve">Section 2 </w:t>
      </w:r>
      <w:r w:rsidR="00F4329D">
        <w:t xml:space="preserve">describes </w:t>
      </w:r>
      <w:proofErr w:type="gramStart"/>
      <w:r w:rsidR="00F4329D">
        <w:t>out</w:t>
      </w:r>
      <w:proofErr w:type="gramEnd"/>
      <w:r w:rsidR="00F4329D">
        <w:t xml:space="preserve"> Scrum team and specifies </w:t>
      </w:r>
      <w:proofErr w:type="gramStart"/>
      <w:r w:rsidR="00F4329D">
        <w:t>the this</w:t>
      </w:r>
      <w:proofErr w:type="gramEnd"/>
      <w:r w:rsidR="00F4329D">
        <w:t xml:space="preserve"> Sprint's backlog</w:t>
      </w:r>
      <w:r w:rsidR="00E72555">
        <w:t xml:space="preserve">. Section 3 specifies the main design concepts for </w:t>
      </w:r>
      <w:r w:rsidR="0079222F">
        <w:t>this</w:t>
      </w:r>
      <w:r w:rsidR="00E72555">
        <w:t xml:space="preserve"> release of the project.  </w:t>
      </w:r>
    </w:p>
    <w:p w14:paraId="26194574" w14:textId="77777777" w:rsidR="00F112B3" w:rsidRDefault="00F4329D" w:rsidP="00E72555">
      <w:pPr>
        <w:pStyle w:val="Heading1"/>
      </w:pPr>
      <w:r>
        <w:t>Scrum team and Sprint Backlog</w:t>
      </w:r>
    </w:p>
    <w:p w14:paraId="328A43FD" w14:textId="77777777" w:rsidR="00E72555" w:rsidRDefault="00F4329D" w:rsidP="00E72555">
      <w:pPr>
        <w:pStyle w:val="Heading2"/>
      </w:pPr>
      <w:r>
        <w:t>Scrum team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6985"/>
      </w:tblGrid>
      <w:tr w:rsidR="00E72555" w:rsidRPr="005847E2" w14:paraId="0A203C40" w14:textId="77777777" w:rsidTr="00BC4FFF">
        <w:trPr>
          <w:trHeight w:val="498"/>
        </w:trPr>
        <w:tc>
          <w:tcPr>
            <w:tcW w:w="1652" w:type="dxa"/>
          </w:tcPr>
          <w:p w14:paraId="7D5F1A5F" w14:textId="77777777" w:rsidR="00E72555" w:rsidRPr="00583C04" w:rsidRDefault="00F4329D" w:rsidP="00250E4D">
            <w:pPr>
              <w:pStyle w:val="BodyText"/>
              <w:ind w:left="0"/>
              <w:jc w:val="center"/>
              <w:rPr>
                <w:b/>
              </w:rPr>
            </w:pPr>
            <w:r>
              <w:rPr>
                <w:b/>
              </w:rPr>
              <w:t xml:space="preserve">Product </w:t>
            </w:r>
            <w:r w:rsidR="00250E4D">
              <w:rPr>
                <w:b/>
              </w:rPr>
              <w:t>Owner</w:t>
            </w:r>
          </w:p>
        </w:tc>
        <w:tc>
          <w:tcPr>
            <w:tcW w:w="7204" w:type="dxa"/>
          </w:tcPr>
          <w:p w14:paraId="4483AA12" w14:textId="0B608B47" w:rsidR="00E72555" w:rsidRPr="00BC4FFF" w:rsidRDefault="00EB65EE" w:rsidP="00BC4FFF">
            <w:pPr>
              <w:pStyle w:val="InfoBlue"/>
            </w:pPr>
            <w:r>
              <w:t>Mr. Zarras Apostolos</w:t>
            </w:r>
          </w:p>
        </w:tc>
      </w:tr>
      <w:tr w:rsidR="00D14AB5" w:rsidRPr="005847E2" w14:paraId="4DD9BA6D" w14:textId="77777777" w:rsidTr="00644DD3">
        <w:tc>
          <w:tcPr>
            <w:tcW w:w="1652" w:type="dxa"/>
          </w:tcPr>
          <w:p w14:paraId="11B41036" w14:textId="77777777" w:rsidR="00D14AB5" w:rsidRDefault="00250E4D" w:rsidP="00D14AB5">
            <w:pPr>
              <w:pStyle w:val="BodyText"/>
              <w:ind w:left="0"/>
              <w:jc w:val="center"/>
              <w:rPr>
                <w:b/>
              </w:rPr>
            </w:pPr>
            <w:r>
              <w:rPr>
                <w:b/>
              </w:rPr>
              <w:t>Scrum</w:t>
            </w:r>
            <w:r w:rsidR="00F4329D">
              <w:rPr>
                <w:b/>
              </w:rPr>
              <w:t xml:space="preserve"> Master</w:t>
            </w:r>
          </w:p>
        </w:tc>
        <w:tc>
          <w:tcPr>
            <w:tcW w:w="7204" w:type="dxa"/>
          </w:tcPr>
          <w:p w14:paraId="43DE9A7E" w14:textId="6A71973C" w:rsidR="00D14AB5" w:rsidRPr="002A1330" w:rsidRDefault="00415797" w:rsidP="00BC4FFF">
            <w:pPr>
              <w:pStyle w:val="InfoBlue"/>
            </w:pPr>
            <w:r>
              <w:t xml:space="preserve">Vasileios </w:t>
            </w:r>
            <w:proofErr w:type="spellStart"/>
            <w:r>
              <w:t>Pistikopoulos</w:t>
            </w:r>
            <w:proofErr w:type="spellEnd"/>
            <w:r w:rsidRPr="00415797">
              <w:t xml:space="preserve"> (5336)</w:t>
            </w:r>
          </w:p>
        </w:tc>
      </w:tr>
      <w:tr w:rsidR="00AA7C49" w:rsidRPr="00415797" w14:paraId="1370DA58" w14:textId="77777777" w:rsidTr="00644DD3">
        <w:tc>
          <w:tcPr>
            <w:tcW w:w="1652" w:type="dxa"/>
          </w:tcPr>
          <w:p w14:paraId="34D1BB98" w14:textId="77777777" w:rsidR="00AA7C49" w:rsidRDefault="00F4329D" w:rsidP="003D53E7">
            <w:pPr>
              <w:pStyle w:val="BodyText"/>
              <w:ind w:left="0"/>
              <w:jc w:val="center"/>
              <w:rPr>
                <w:b/>
              </w:rPr>
            </w:pPr>
            <w:r>
              <w:rPr>
                <w:b/>
              </w:rPr>
              <w:t>Development Team</w:t>
            </w:r>
          </w:p>
        </w:tc>
        <w:tc>
          <w:tcPr>
            <w:tcW w:w="7204" w:type="dxa"/>
          </w:tcPr>
          <w:p w14:paraId="6D168172" w14:textId="2F6EF818" w:rsidR="00AA7C49" w:rsidRPr="00415797" w:rsidRDefault="00415797" w:rsidP="00BC4FFF">
            <w:pPr>
              <w:pStyle w:val="InfoBlue"/>
            </w:pPr>
            <w:r>
              <w:t>Georgia</w:t>
            </w:r>
            <w:r w:rsidRPr="00415797">
              <w:t xml:space="preserve"> </w:t>
            </w:r>
            <w:r>
              <w:t>Kloukina</w:t>
            </w:r>
            <w:r w:rsidR="006D74FC" w:rsidRPr="00415797">
              <w:t xml:space="preserve"> </w:t>
            </w:r>
            <w:r>
              <w:t>Panagiota</w:t>
            </w:r>
            <w:r w:rsidRPr="00415797">
              <w:t xml:space="preserve"> </w:t>
            </w:r>
            <w:r w:rsidR="006D74FC" w:rsidRPr="00415797">
              <w:t xml:space="preserve">(4701), </w:t>
            </w:r>
            <w:r>
              <w:t xml:space="preserve">Vasileios </w:t>
            </w:r>
            <w:proofErr w:type="spellStart"/>
            <w:r>
              <w:t>Pistikopoulos</w:t>
            </w:r>
            <w:proofErr w:type="spellEnd"/>
            <w:r w:rsidR="006D74FC" w:rsidRPr="00415797">
              <w:t xml:space="preserve"> (5336), </w:t>
            </w:r>
            <w:r>
              <w:t>Eutaxia Markopoulou</w:t>
            </w:r>
            <w:r w:rsidR="006D74FC" w:rsidRPr="00415797">
              <w:t xml:space="preserve"> (5281)</w:t>
            </w:r>
          </w:p>
        </w:tc>
      </w:tr>
    </w:tbl>
    <w:p w14:paraId="6B75130B" w14:textId="77777777" w:rsidR="009D16FB" w:rsidRPr="00415797" w:rsidRDefault="009D16FB" w:rsidP="00E72555"/>
    <w:p w14:paraId="05688C3A" w14:textId="77777777" w:rsidR="00A40AE7" w:rsidRPr="00A40AE7" w:rsidRDefault="00F4329D" w:rsidP="00E72555">
      <w:pPr>
        <w:pStyle w:val="Heading2"/>
      </w:pPr>
      <w:r>
        <w:lastRenderedPageBreak/>
        <w:t>Sprint</w:t>
      </w:r>
      <w:r w:rsidR="00AC284C">
        <w:t xml:space="preserve">s </w:t>
      </w:r>
    </w:p>
    <w:p w14:paraId="16D85108" w14:textId="77777777" w:rsidR="00F4329D" w:rsidRDefault="00F4329D" w:rsidP="00A40AE7">
      <w:pPr>
        <w:rPr>
          <w:b/>
        </w:rPr>
      </w:pPr>
      <w:r w:rsidRPr="00F4329D">
        <w:rPr>
          <w:b/>
        </w:rPr>
        <w:t xml:space="preserve">&lt;List below the </w:t>
      </w:r>
      <w:r w:rsidR="00AC284C">
        <w:rPr>
          <w:b/>
        </w:rPr>
        <w:t xml:space="preserve">sprints that you performed and the </w:t>
      </w:r>
      <w:r w:rsidRPr="00F4329D">
        <w:rPr>
          <w:b/>
        </w:rPr>
        <w:t>user stories</w:t>
      </w:r>
      <w:r w:rsidR="00AC284C">
        <w:rPr>
          <w:b/>
        </w:rPr>
        <w:t xml:space="preserve"> that have been realized in each</w:t>
      </w:r>
      <w:r w:rsidRPr="00F4329D">
        <w:rPr>
          <w:b/>
        </w:rPr>
        <w:t xml:space="preserve"> Sprint&gt;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78"/>
        <w:gridCol w:w="1523"/>
        <w:gridCol w:w="1806"/>
        <w:gridCol w:w="3681"/>
      </w:tblGrid>
      <w:tr w:rsidR="00AC284C" w:rsidRPr="001952AA" w14:paraId="79F4380B" w14:textId="77777777" w:rsidTr="001952AA">
        <w:tc>
          <w:tcPr>
            <w:tcW w:w="970" w:type="dxa"/>
            <w:shd w:val="clear" w:color="auto" w:fill="C0504D"/>
          </w:tcPr>
          <w:p w14:paraId="03A97015" w14:textId="77777777" w:rsidR="00AC284C" w:rsidRPr="001952AA" w:rsidRDefault="00AC284C" w:rsidP="00A40AE7">
            <w:pPr>
              <w:rPr>
                <w:b/>
                <w:bCs/>
                <w:color w:val="FFFFFF"/>
              </w:rPr>
            </w:pPr>
            <w:r w:rsidRPr="001952AA">
              <w:rPr>
                <w:b/>
                <w:bCs/>
                <w:color w:val="FFFFFF"/>
              </w:rPr>
              <w:t>Sprint No</w:t>
            </w:r>
          </w:p>
        </w:tc>
        <w:tc>
          <w:tcPr>
            <w:tcW w:w="1406" w:type="dxa"/>
            <w:shd w:val="clear" w:color="auto" w:fill="C0504D"/>
          </w:tcPr>
          <w:p w14:paraId="163D96BF" w14:textId="77777777" w:rsidR="00AC284C" w:rsidRPr="001952AA" w:rsidRDefault="00AC284C" w:rsidP="00A40AE7">
            <w:pPr>
              <w:rPr>
                <w:b/>
                <w:bCs/>
                <w:color w:val="FFFFFF"/>
              </w:rPr>
            </w:pPr>
            <w:r w:rsidRPr="001952AA">
              <w:rPr>
                <w:b/>
                <w:bCs/>
                <w:color w:val="FFFFFF"/>
              </w:rPr>
              <w:t>Begin Date</w:t>
            </w:r>
          </w:p>
        </w:tc>
        <w:tc>
          <w:tcPr>
            <w:tcW w:w="1560" w:type="dxa"/>
            <w:shd w:val="clear" w:color="auto" w:fill="C0504D"/>
          </w:tcPr>
          <w:p w14:paraId="53CCCAF1" w14:textId="77777777" w:rsidR="00AC284C" w:rsidRPr="001952AA" w:rsidRDefault="00AC284C" w:rsidP="00A40AE7">
            <w:pPr>
              <w:rPr>
                <w:b/>
                <w:bCs/>
                <w:color w:val="FFFFFF"/>
              </w:rPr>
            </w:pPr>
            <w:r w:rsidRPr="001952AA">
              <w:rPr>
                <w:b/>
                <w:bCs/>
                <w:color w:val="FFFFFF"/>
              </w:rPr>
              <w:t>End Date</w:t>
            </w:r>
          </w:p>
        </w:tc>
        <w:tc>
          <w:tcPr>
            <w:tcW w:w="1842" w:type="dxa"/>
            <w:shd w:val="clear" w:color="auto" w:fill="C0504D"/>
          </w:tcPr>
          <w:p w14:paraId="72926A2C" w14:textId="77777777" w:rsidR="00AC284C" w:rsidRPr="001952AA" w:rsidRDefault="00AC284C" w:rsidP="00A40AE7">
            <w:pPr>
              <w:rPr>
                <w:b/>
                <w:bCs/>
                <w:color w:val="FFFFFF"/>
              </w:rPr>
            </w:pPr>
            <w:r w:rsidRPr="001952AA">
              <w:rPr>
                <w:b/>
                <w:bCs/>
                <w:color w:val="FFFFFF"/>
              </w:rPr>
              <w:t>Number of weeks</w:t>
            </w:r>
          </w:p>
        </w:tc>
        <w:tc>
          <w:tcPr>
            <w:tcW w:w="3798" w:type="dxa"/>
            <w:shd w:val="clear" w:color="auto" w:fill="C0504D"/>
          </w:tcPr>
          <w:p w14:paraId="76000607" w14:textId="77777777" w:rsidR="00AC284C" w:rsidRPr="001952AA" w:rsidRDefault="00AC284C" w:rsidP="00A40AE7">
            <w:pPr>
              <w:rPr>
                <w:b/>
                <w:bCs/>
                <w:color w:val="FFFFFF"/>
              </w:rPr>
            </w:pPr>
            <w:r w:rsidRPr="001952AA">
              <w:rPr>
                <w:b/>
                <w:bCs/>
                <w:color w:val="FFFFFF"/>
              </w:rPr>
              <w:t>User stories</w:t>
            </w:r>
          </w:p>
        </w:tc>
      </w:tr>
      <w:tr w:rsidR="00AC284C" w:rsidRPr="001952AA" w14:paraId="1A4BDD66" w14:textId="77777777" w:rsidTr="001952AA">
        <w:tc>
          <w:tcPr>
            <w:tcW w:w="970" w:type="dxa"/>
            <w:tcBorders>
              <w:top w:val="single" w:sz="8" w:space="0" w:color="C0504D"/>
              <w:left w:val="single" w:sz="8" w:space="0" w:color="C0504D"/>
              <w:bottom w:val="single" w:sz="8" w:space="0" w:color="C0504D"/>
            </w:tcBorders>
          </w:tcPr>
          <w:p w14:paraId="291707CA" w14:textId="5EFC477F" w:rsidR="00AC284C" w:rsidRPr="001952AA" w:rsidRDefault="00586656" w:rsidP="00A40AE7">
            <w:pPr>
              <w:rPr>
                <w:b/>
                <w:bCs/>
              </w:rPr>
            </w:pPr>
            <w:r>
              <w:rPr>
                <w:b/>
                <w:bCs/>
              </w:rPr>
              <w:t>1</w:t>
            </w:r>
          </w:p>
        </w:tc>
        <w:tc>
          <w:tcPr>
            <w:tcW w:w="1406" w:type="dxa"/>
            <w:tcBorders>
              <w:top w:val="single" w:sz="8" w:space="0" w:color="C0504D"/>
              <w:bottom w:val="single" w:sz="8" w:space="0" w:color="C0504D"/>
            </w:tcBorders>
          </w:tcPr>
          <w:p w14:paraId="7392ABB8" w14:textId="77903A4B" w:rsidR="00AC284C" w:rsidRPr="001952AA" w:rsidRDefault="00586656" w:rsidP="00A40AE7">
            <w:pPr>
              <w:rPr>
                <w:b/>
              </w:rPr>
            </w:pPr>
            <w:r>
              <w:rPr>
                <w:b/>
              </w:rPr>
              <w:t>15-3-2025</w:t>
            </w:r>
          </w:p>
        </w:tc>
        <w:tc>
          <w:tcPr>
            <w:tcW w:w="1560" w:type="dxa"/>
            <w:tcBorders>
              <w:top w:val="single" w:sz="8" w:space="0" w:color="C0504D"/>
              <w:bottom w:val="single" w:sz="8" w:space="0" w:color="C0504D"/>
            </w:tcBorders>
          </w:tcPr>
          <w:p w14:paraId="5CD29BCA" w14:textId="43FB400B" w:rsidR="00AC284C" w:rsidRPr="001952AA" w:rsidRDefault="00586656" w:rsidP="00A40AE7">
            <w:pPr>
              <w:rPr>
                <w:b/>
              </w:rPr>
            </w:pPr>
            <w:r>
              <w:rPr>
                <w:b/>
              </w:rPr>
              <w:t>30-5-2025</w:t>
            </w:r>
          </w:p>
        </w:tc>
        <w:tc>
          <w:tcPr>
            <w:tcW w:w="1842" w:type="dxa"/>
            <w:tcBorders>
              <w:top w:val="single" w:sz="8" w:space="0" w:color="C0504D"/>
              <w:bottom w:val="single" w:sz="8" w:space="0" w:color="C0504D"/>
            </w:tcBorders>
          </w:tcPr>
          <w:p w14:paraId="16AF8E98" w14:textId="6DFE5FE2" w:rsidR="00AC284C" w:rsidRPr="001952AA" w:rsidRDefault="00586656" w:rsidP="00A40AE7">
            <w:pPr>
              <w:rPr>
                <w:b/>
              </w:rPr>
            </w:pPr>
            <w:r>
              <w:rPr>
                <w:b/>
              </w:rPr>
              <w:t>2</w:t>
            </w:r>
          </w:p>
        </w:tc>
        <w:tc>
          <w:tcPr>
            <w:tcW w:w="3798" w:type="dxa"/>
            <w:tcBorders>
              <w:top w:val="single" w:sz="8" w:space="0" w:color="C0504D"/>
              <w:bottom w:val="single" w:sz="8" w:space="0" w:color="C0504D"/>
              <w:right w:val="single" w:sz="8" w:space="0" w:color="C0504D"/>
            </w:tcBorders>
          </w:tcPr>
          <w:p w14:paraId="67FE1A82" w14:textId="64D537F9" w:rsidR="00AC284C" w:rsidRPr="001952AA" w:rsidRDefault="00AA4665" w:rsidP="00A40AE7">
            <w:pPr>
              <w:rPr>
                <w:b/>
              </w:rPr>
            </w:pPr>
            <w:r>
              <w:rPr>
                <w:b/>
              </w:rPr>
              <w:t>Student</w:t>
            </w:r>
          </w:p>
        </w:tc>
      </w:tr>
      <w:tr w:rsidR="00AC284C" w:rsidRPr="001952AA" w14:paraId="10404724" w14:textId="77777777" w:rsidTr="001952AA">
        <w:tc>
          <w:tcPr>
            <w:tcW w:w="970" w:type="dxa"/>
          </w:tcPr>
          <w:p w14:paraId="6B79424E" w14:textId="77777777" w:rsidR="00AC284C" w:rsidRPr="001952AA" w:rsidRDefault="00AC284C" w:rsidP="00A40AE7">
            <w:pPr>
              <w:rPr>
                <w:b/>
                <w:bCs/>
              </w:rPr>
            </w:pPr>
          </w:p>
        </w:tc>
        <w:tc>
          <w:tcPr>
            <w:tcW w:w="1406" w:type="dxa"/>
          </w:tcPr>
          <w:p w14:paraId="25F1A9A4" w14:textId="77777777" w:rsidR="00AC284C" w:rsidRPr="001952AA" w:rsidRDefault="00AC284C" w:rsidP="00A40AE7">
            <w:pPr>
              <w:rPr>
                <w:b/>
              </w:rPr>
            </w:pPr>
          </w:p>
        </w:tc>
        <w:tc>
          <w:tcPr>
            <w:tcW w:w="1560" w:type="dxa"/>
          </w:tcPr>
          <w:p w14:paraId="4305C36E" w14:textId="77777777" w:rsidR="00AC284C" w:rsidRPr="001952AA" w:rsidRDefault="00AC284C" w:rsidP="00A40AE7">
            <w:pPr>
              <w:rPr>
                <w:b/>
              </w:rPr>
            </w:pPr>
          </w:p>
        </w:tc>
        <w:tc>
          <w:tcPr>
            <w:tcW w:w="1842" w:type="dxa"/>
          </w:tcPr>
          <w:p w14:paraId="4F273E68" w14:textId="77777777" w:rsidR="00AC284C" w:rsidRPr="001952AA" w:rsidRDefault="00AC284C" w:rsidP="00A40AE7">
            <w:pPr>
              <w:rPr>
                <w:b/>
              </w:rPr>
            </w:pPr>
          </w:p>
        </w:tc>
        <w:tc>
          <w:tcPr>
            <w:tcW w:w="3798" w:type="dxa"/>
          </w:tcPr>
          <w:p w14:paraId="2F9207C1" w14:textId="77777777" w:rsidR="00AC284C" w:rsidRPr="001952AA" w:rsidRDefault="00AC284C" w:rsidP="00A40AE7">
            <w:pPr>
              <w:rPr>
                <w:b/>
              </w:rPr>
            </w:pPr>
          </w:p>
        </w:tc>
      </w:tr>
      <w:tr w:rsidR="00AC284C" w:rsidRPr="001952AA" w14:paraId="0706DBD8" w14:textId="77777777" w:rsidTr="001952AA">
        <w:tc>
          <w:tcPr>
            <w:tcW w:w="970" w:type="dxa"/>
            <w:tcBorders>
              <w:top w:val="single" w:sz="8" w:space="0" w:color="C0504D"/>
              <w:left w:val="single" w:sz="8" w:space="0" w:color="C0504D"/>
              <w:bottom w:val="single" w:sz="8" w:space="0" w:color="C0504D"/>
            </w:tcBorders>
          </w:tcPr>
          <w:p w14:paraId="0CF5E342" w14:textId="77777777" w:rsidR="00AC284C" w:rsidRPr="001952AA" w:rsidRDefault="00AC284C" w:rsidP="00A40AE7">
            <w:pPr>
              <w:rPr>
                <w:b/>
                <w:bCs/>
              </w:rPr>
            </w:pPr>
          </w:p>
        </w:tc>
        <w:tc>
          <w:tcPr>
            <w:tcW w:w="1406" w:type="dxa"/>
            <w:tcBorders>
              <w:top w:val="single" w:sz="8" w:space="0" w:color="C0504D"/>
              <w:bottom w:val="single" w:sz="8" w:space="0" w:color="C0504D"/>
            </w:tcBorders>
          </w:tcPr>
          <w:p w14:paraId="501C10C6" w14:textId="77777777" w:rsidR="00AC284C" w:rsidRPr="001952AA" w:rsidRDefault="00AC284C" w:rsidP="00A40AE7">
            <w:pPr>
              <w:rPr>
                <w:b/>
              </w:rPr>
            </w:pPr>
          </w:p>
        </w:tc>
        <w:tc>
          <w:tcPr>
            <w:tcW w:w="1560" w:type="dxa"/>
            <w:tcBorders>
              <w:top w:val="single" w:sz="8" w:space="0" w:color="C0504D"/>
              <w:bottom w:val="single" w:sz="8" w:space="0" w:color="C0504D"/>
            </w:tcBorders>
          </w:tcPr>
          <w:p w14:paraId="5FBC65CD" w14:textId="77777777" w:rsidR="00AC284C" w:rsidRPr="001952AA" w:rsidRDefault="00AC284C" w:rsidP="00A40AE7">
            <w:pPr>
              <w:rPr>
                <w:b/>
              </w:rPr>
            </w:pPr>
          </w:p>
        </w:tc>
        <w:tc>
          <w:tcPr>
            <w:tcW w:w="1842" w:type="dxa"/>
            <w:tcBorders>
              <w:top w:val="single" w:sz="8" w:space="0" w:color="C0504D"/>
              <w:bottom w:val="single" w:sz="8" w:space="0" w:color="C0504D"/>
            </w:tcBorders>
          </w:tcPr>
          <w:p w14:paraId="599A5C90" w14:textId="77777777" w:rsidR="00AC284C" w:rsidRPr="001952AA" w:rsidRDefault="00AC284C" w:rsidP="00A40AE7">
            <w:pPr>
              <w:rPr>
                <w:b/>
              </w:rPr>
            </w:pPr>
          </w:p>
        </w:tc>
        <w:tc>
          <w:tcPr>
            <w:tcW w:w="3798" w:type="dxa"/>
            <w:tcBorders>
              <w:top w:val="single" w:sz="8" w:space="0" w:color="C0504D"/>
              <w:bottom w:val="single" w:sz="8" w:space="0" w:color="C0504D"/>
              <w:right w:val="single" w:sz="8" w:space="0" w:color="C0504D"/>
            </w:tcBorders>
          </w:tcPr>
          <w:p w14:paraId="11DDDA28" w14:textId="77777777" w:rsidR="00AC284C" w:rsidRPr="001952AA" w:rsidRDefault="00AC284C" w:rsidP="00A40AE7">
            <w:pPr>
              <w:rPr>
                <w:b/>
              </w:rPr>
            </w:pPr>
          </w:p>
        </w:tc>
      </w:tr>
      <w:tr w:rsidR="00AC284C" w:rsidRPr="001952AA" w14:paraId="19FADB5A" w14:textId="77777777" w:rsidTr="001952AA">
        <w:tc>
          <w:tcPr>
            <w:tcW w:w="970" w:type="dxa"/>
          </w:tcPr>
          <w:p w14:paraId="2D2CA07F" w14:textId="77777777" w:rsidR="00AC284C" w:rsidRPr="001952AA" w:rsidRDefault="00AC284C" w:rsidP="00A40AE7">
            <w:pPr>
              <w:rPr>
                <w:b/>
                <w:bCs/>
              </w:rPr>
            </w:pPr>
          </w:p>
        </w:tc>
        <w:tc>
          <w:tcPr>
            <w:tcW w:w="1406" w:type="dxa"/>
          </w:tcPr>
          <w:p w14:paraId="2415F65D" w14:textId="77777777" w:rsidR="00AC284C" w:rsidRPr="001952AA" w:rsidRDefault="00AC284C" w:rsidP="00A40AE7">
            <w:pPr>
              <w:rPr>
                <w:b/>
              </w:rPr>
            </w:pPr>
          </w:p>
        </w:tc>
        <w:tc>
          <w:tcPr>
            <w:tcW w:w="1560" w:type="dxa"/>
          </w:tcPr>
          <w:p w14:paraId="79991989" w14:textId="77777777" w:rsidR="00AC284C" w:rsidRPr="001952AA" w:rsidRDefault="00AC284C" w:rsidP="00A40AE7">
            <w:pPr>
              <w:rPr>
                <w:b/>
              </w:rPr>
            </w:pPr>
          </w:p>
        </w:tc>
        <w:tc>
          <w:tcPr>
            <w:tcW w:w="1842" w:type="dxa"/>
          </w:tcPr>
          <w:p w14:paraId="01758F1D" w14:textId="77777777" w:rsidR="00AC284C" w:rsidRPr="001952AA" w:rsidRDefault="00AC284C" w:rsidP="00A40AE7">
            <w:pPr>
              <w:rPr>
                <w:b/>
              </w:rPr>
            </w:pPr>
          </w:p>
        </w:tc>
        <w:tc>
          <w:tcPr>
            <w:tcW w:w="3798" w:type="dxa"/>
          </w:tcPr>
          <w:p w14:paraId="16000635" w14:textId="77777777" w:rsidR="00AC284C" w:rsidRPr="001952AA" w:rsidRDefault="00AC284C" w:rsidP="00A40AE7">
            <w:pPr>
              <w:rPr>
                <w:b/>
              </w:rPr>
            </w:pPr>
          </w:p>
        </w:tc>
      </w:tr>
    </w:tbl>
    <w:p w14:paraId="47BDBE3C" w14:textId="77777777" w:rsidR="00AC284C" w:rsidRPr="00F4329D" w:rsidRDefault="00AC284C" w:rsidP="00A40AE7">
      <w:pPr>
        <w:rPr>
          <w:b/>
        </w:rPr>
      </w:pPr>
    </w:p>
    <w:p w14:paraId="5537DE46" w14:textId="77777777" w:rsidR="00C325BC" w:rsidRDefault="00C325BC" w:rsidP="00F112B3">
      <w:pPr>
        <w:pStyle w:val="Heading1"/>
      </w:pPr>
      <w:bookmarkStart w:id="2" w:name="_Toc474157119"/>
      <w:r>
        <w:t>Use Cases</w:t>
      </w:r>
    </w:p>
    <w:p w14:paraId="5B56F6C0" w14:textId="77777777" w:rsidR="00C325BC" w:rsidRDefault="00C325BC" w:rsidP="00C325BC">
      <w:r>
        <w:t>&lt;Specify the concrete Use Cases that describe the interaction of the user with the applications, as derived from the abstract user stories.</w:t>
      </w:r>
      <w:r w:rsidR="00C44E19">
        <w:t xml:space="preserve"> Give a </w:t>
      </w:r>
      <w:r w:rsidR="00C44E19" w:rsidRPr="00C44E19">
        <w:rPr>
          <w:b/>
        </w:rPr>
        <w:t>UML Use Case diagram</w:t>
      </w:r>
      <w:r w:rsidR="00C44E19">
        <w:t xml:space="preserve"> and the </w:t>
      </w:r>
      <w:r w:rsidR="00C44E19" w:rsidRPr="00C44E19">
        <w:rPr>
          <w:b/>
        </w:rPr>
        <w:t>detailed use case descriptions</w:t>
      </w:r>
      <w:r w:rsidR="00C44E19">
        <w:t>.</w:t>
      </w:r>
      <w:r>
        <w:t>&gt;</w:t>
      </w:r>
    </w:p>
    <w:p w14:paraId="432162E2" w14:textId="77777777" w:rsidR="00AA4665" w:rsidRDefault="00AA4665" w:rsidP="00C325BC"/>
    <w:p w14:paraId="641F8DFF" w14:textId="42973F2D" w:rsidR="00AA4665" w:rsidRPr="00AA4665" w:rsidRDefault="00AA4665" w:rsidP="00AA4665">
      <w:pPr>
        <w:jc w:val="center"/>
        <w:rPr>
          <w:b/>
          <w:bCs/>
          <w:sz w:val="28"/>
          <w:szCs w:val="28"/>
        </w:rPr>
      </w:pPr>
      <w:r w:rsidRPr="00AA4665">
        <w:rPr>
          <w:b/>
          <w:bCs/>
          <w:sz w:val="28"/>
          <w:szCs w:val="28"/>
        </w:rPr>
        <w:t>Use Cases for General Registration and Login</w:t>
      </w:r>
    </w:p>
    <w:p w14:paraId="3244FCFE" w14:textId="3F179A03" w:rsidR="00C325BC" w:rsidRPr="00C325BC" w:rsidRDefault="00AA4665" w:rsidP="00C325BC">
      <w:pPr>
        <w:pStyle w:val="Heading2"/>
      </w:pPr>
      <w:r w:rsidRPr="00AA4665">
        <w:t>UC1 – Create Account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C325BC" w:rsidRPr="00C325BC" w14:paraId="34B6A5EE" w14:textId="77777777" w:rsidTr="0082774A">
        <w:tc>
          <w:tcPr>
            <w:tcW w:w="1495" w:type="dxa"/>
          </w:tcPr>
          <w:p w14:paraId="1BAA5C91" w14:textId="77777777" w:rsidR="00C325BC" w:rsidRPr="00583C04" w:rsidRDefault="00C325BC" w:rsidP="0082774A">
            <w:pPr>
              <w:pStyle w:val="BodyText"/>
              <w:ind w:left="0"/>
              <w:jc w:val="center"/>
              <w:rPr>
                <w:b/>
              </w:rPr>
            </w:pPr>
            <w:r>
              <w:rPr>
                <w:b/>
              </w:rPr>
              <w:t>Use case</w:t>
            </w:r>
            <w:r>
              <w:rPr>
                <w:b/>
                <w:lang w:val="el-GR"/>
              </w:rPr>
              <w:t xml:space="preserve"> </w:t>
            </w:r>
            <w:r>
              <w:rPr>
                <w:b/>
              </w:rPr>
              <w:t>ID</w:t>
            </w:r>
          </w:p>
        </w:tc>
        <w:tc>
          <w:tcPr>
            <w:tcW w:w="7361" w:type="dxa"/>
          </w:tcPr>
          <w:p w14:paraId="71ADD44E" w14:textId="47AEFBF5" w:rsidR="00C325BC" w:rsidRPr="00C325BC" w:rsidRDefault="00AA4665" w:rsidP="0082774A">
            <w:pPr>
              <w:pStyle w:val="InfoBlue"/>
            </w:pPr>
            <w:r w:rsidRPr="00AA4665">
              <w:t>UC1</w:t>
            </w:r>
          </w:p>
        </w:tc>
      </w:tr>
      <w:tr w:rsidR="00C325BC" w:rsidRPr="00C325BC" w14:paraId="5D677AC1" w14:textId="77777777" w:rsidTr="0082774A">
        <w:tc>
          <w:tcPr>
            <w:tcW w:w="1495" w:type="dxa"/>
          </w:tcPr>
          <w:p w14:paraId="5E085D06" w14:textId="77777777" w:rsidR="00C325BC" w:rsidRPr="00583C04" w:rsidRDefault="00C325BC" w:rsidP="0082774A">
            <w:pPr>
              <w:pStyle w:val="BodyText"/>
              <w:ind w:left="0"/>
              <w:jc w:val="center"/>
              <w:rPr>
                <w:b/>
              </w:rPr>
            </w:pPr>
            <w:r>
              <w:rPr>
                <w:b/>
              </w:rPr>
              <w:t>Actors</w:t>
            </w:r>
          </w:p>
        </w:tc>
        <w:tc>
          <w:tcPr>
            <w:tcW w:w="7361" w:type="dxa"/>
          </w:tcPr>
          <w:p w14:paraId="01E5868D" w14:textId="58BE42F9" w:rsidR="00C325BC" w:rsidRPr="00C325BC" w:rsidRDefault="00AA4665" w:rsidP="00C325BC">
            <w:pPr>
              <w:pStyle w:val="InfoBlue"/>
            </w:pPr>
            <w:r w:rsidRPr="00AA4665">
              <w:t>User</w:t>
            </w:r>
          </w:p>
        </w:tc>
      </w:tr>
      <w:tr w:rsidR="00C325BC" w:rsidRPr="00C325BC" w14:paraId="7F23D73A" w14:textId="77777777" w:rsidTr="0082774A">
        <w:tc>
          <w:tcPr>
            <w:tcW w:w="1495" w:type="dxa"/>
          </w:tcPr>
          <w:p w14:paraId="65DD2C68" w14:textId="77777777" w:rsidR="00C325BC" w:rsidRPr="00C325BC" w:rsidRDefault="00C325BC" w:rsidP="0082774A">
            <w:pPr>
              <w:pStyle w:val="BodyText"/>
              <w:ind w:left="0"/>
              <w:jc w:val="center"/>
              <w:rPr>
                <w:b/>
              </w:rPr>
            </w:pPr>
            <w:proofErr w:type="gramStart"/>
            <w:r>
              <w:rPr>
                <w:b/>
              </w:rPr>
              <w:t>Pre conditions</w:t>
            </w:r>
            <w:proofErr w:type="gramEnd"/>
          </w:p>
        </w:tc>
        <w:tc>
          <w:tcPr>
            <w:tcW w:w="7361" w:type="dxa"/>
          </w:tcPr>
          <w:p w14:paraId="4AB0E3E6" w14:textId="6F7AEB0F" w:rsidR="001A0F6C" w:rsidRPr="001A0F6C" w:rsidRDefault="00AA4665" w:rsidP="00AA4665">
            <w:pPr>
              <w:pStyle w:val="BodyText"/>
              <w:ind w:left="0"/>
            </w:pPr>
            <w:r w:rsidRPr="00AA4665">
              <w:t>The user does not already have an account.</w:t>
            </w:r>
          </w:p>
        </w:tc>
      </w:tr>
      <w:tr w:rsidR="00C325BC" w:rsidRPr="00C325BC" w14:paraId="5297C010" w14:textId="77777777" w:rsidTr="0082774A">
        <w:tc>
          <w:tcPr>
            <w:tcW w:w="1495" w:type="dxa"/>
          </w:tcPr>
          <w:p w14:paraId="6F091FC4" w14:textId="77777777" w:rsidR="00C325BC" w:rsidRDefault="00C325BC" w:rsidP="0082774A">
            <w:pPr>
              <w:pStyle w:val="BodyText"/>
              <w:ind w:left="0"/>
              <w:jc w:val="center"/>
              <w:rPr>
                <w:b/>
              </w:rPr>
            </w:pPr>
            <w:r>
              <w:rPr>
                <w:b/>
              </w:rPr>
              <w:t>Main flow of events</w:t>
            </w:r>
          </w:p>
          <w:p w14:paraId="2BE50FB9" w14:textId="77777777" w:rsidR="001867D0" w:rsidRDefault="001867D0" w:rsidP="001867D0">
            <w:pPr>
              <w:pStyle w:val="BodyText"/>
              <w:ind w:left="0"/>
              <w:jc w:val="center"/>
              <w:rPr>
                <w:b/>
              </w:rPr>
            </w:pPr>
          </w:p>
          <w:p w14:paraId="3DFDA069" w14:textId="77777777" w:rsidR="001867D0" w:rsidRDefault="001867D0" w:rsidP="001867D0">
            <w:pPr>
              <w:pStyle w:val="BodyText"/>
              <w:ind w:left="0"/>
              <w:jc w:val="center"/>
              <w:rPr>
                <w:b/>
              </w:rPr>
            </w:pPr>
          </w:p>
          <w:p w14:paraId="7B0CD7B6" w14:textId="77777777" w:rsidR="001867D0" w:rsidRDefault="001867D0" w:rsidP="001867D0">
            <w:pPr>
              <w:pStyle w:val="BodyText"/>
              <w:ind w:left="0"/>
              <w:jc w:val="center"/>
              <w:rPr>
                <w:b/>
              </w:rPr>
            </w:pPr>
          </w:p>
          <w:p w14:paraId="72D78527" w14:textId="77777777" w:rsidR="001867D0" w:rsidRDefault="001867D0" w:rsidP="001867D0">
            <w:pPr>
              <w:pStyle w:val="BodyText"/>
              <w:ind w:left="0"/>
              <w:jc w:val="center"/>
              <w:rPr>
                <w:b/>
              </w:rPr>
            </w:pPr>
          </w:p>
          <w:p w14:paraId="1D04C2C2" w14:textId="0E3FBF1B" w:rsidR="001867D0" w:rsidRPr="00C325BC" w:rsidRDefault="001867D0" w:rsidP="001867D0">
            <w:pPr>
              <w:pStyle w:val="BodyText"/>
              <w:ind w:left="0"/>
              <w:jc w:val="center"/>
              <w:rPr>
                <w:b/>
              </w:rPr>
            </w:pPr>
          </w:p>
        </w:tc>
        <w:tc>
          <w:tcPr>
            <w:tcW w:w="7361" w:type="dxa"/>
          </w:tcPr>
          <w:p w14:paraId="46E226F8" w14:textId="78250E3D" w:rsidR="001867D0" w:rsidRPr="001867D0" w:rsidRDefault="001867D0" w:rsidP="001867D0">
            <w:pPr>
              <w:pStyle w:val="InfoBlue"/>
              <w:numPr>
                <w:ilvl w:val="0"/>
                <w:numId w:val="7"/>
              </w:numPr>
            </w:pPr>
            <w:r w:rsidRPr="001867D0">
              <w:lastRenderedPageBreak/>
              <w:t>The use case starts when the user navigates to the registration page.</w:t>
            </w:r>
          </w:p>
          <w:p w14:paraId="6CFDC199" w14:textId="5CC76E27" w:rsidR="001867D0" w:rsidRPr="001867D0" w:rsidRDefault="001867D0" w:rsidP="001867D0">
            <w:pPr>
              <w:pStyle w:val="InfoBlue"/>
              <w:numPr>
                <w:ilvl w:val="0"/>
                <w:numId w:val="7"/>
              </w:numPr>
            </w:pPr>
            <w:r w:rsidRPr="001867D0">
              <w:t>The user fills in the registration form with required data (name, email, password, role).</w:t>
            </w:r>
          </w:p>
          <w:p w14:paraId="5DF8EBB0" w14:textId="039F5DBE" w:rsidR="001867D0" w:rsidRPr="001867D0" w:rsidRDefault="001867D0" w:rsidP="001867D0">
            <w:pPr>
              <w:pStyle w:val="InfoBlue"/>
              <w:numPr>
                <w:ilvl w:val="0"/>
                <w:numId w:val="7"/>
              </w:numPr>
            </w:pPr>
            <w:r w:rsidRPr="001867D0">
              <w:t>The user submits the form.</w:t>
            </w:r>
          </w:p>
          <w:p w14:paraId="3176A85D" w14:textId="04027BBD" w:rsidR="001867D0" w:rsidRPr="001867D0" w:rsidRDefault="001867D0" w:rsidP="001867D0">
            <w:pPr>
              <w:pStyle w:val="InfoBlue"/>
              <w:numPr>
                <w:ilvl w:val="0"/>
                <w:numId w:val="7"/>
              </w:numPr>
            </w:pPr>
            <w:r w:rsidRPr="001867D0">
              <w:t>The system validates the input and creates a new account.</w:t>
            </w:r>
          </w:p>
          <w:p w14:paraId="3025C111" w14:textId="7CD6E243" w:rsidR="001867D0" w:rsidRPr="001867D0" w:rsidRDefault="001867D0" w:rsidP="001867D0">
            <w:pPr>
              <w:pStyle w:val="InfoBlue"/>
              <w:numPr>
                <w:ilvl w:val="0"/>
                <w:numId w:val="7"/>
              </w:numPr>
            </w:pPr>
            <w:r w:rsidRPr="001867D0">
              <w:t>A confirmation or success message is shown to the user.</w:t>
            </w:r>
          </w:p>
          <w:p w14:paraId="40568777" w14:textId="3F9D102C" w:rsidR="00C325BC" w:rsidRPr="00C325BC" w:rsidRDefault="00C325BC" w:rsidP="00AA4665">
            <w:pPr>
              <w:pStyle w:val="InfoBlue"/>
            </w:pPr>
          </w:p>
        </w:tc>
      </w:tr>
      <w:tr w:rsidR="001867D0" w:rsidRPr="00C325BC" w14:paraId="35CE272F" w14:textId="77777777" w:rsidTr="0082774A">
        <w:tc>
          <w:tcPr>
            <w:tcW w:w="1495" w:type="dxa"/>
          </w:tcPr>
          <w:p w14:paraId="62324FE7" w14:textId="697ADEC3" w:rsidR="001867D0" w:rsidRDefault="001867D0" w:rsidP="0082774A">
            <w:pPr>
              <w:pStyle w:val="BodyText"/>
              <w:ind w:left="0"/>
              <w:jc w:val="center"/>
              <w:rPr>
                <w:b/>
              </w:rPr>
            </w:pPr>
            <w:r w:rsidRPr="001867D0">
              <w:rPr>
                <w:b/>
              </w:rPr>
              <w:lastRenderedPageBreak/>
              <w:t>Alternative flow 1</w:t>
            </w:r>
          </w:p>
        </w:tc>
        <w:tc>
          <w:tcPr>
            <w:tcW w:w="7361" w:type="dxa"/>
          </w:tcPr>
          <w:p w14:paraId="3F302A28" w14:textId="1274C5F7" w:rsidR="001867D0" w:rsidRPr="001867D0" w:rsidRDefault="001867D0" w:rsidP="001867D0">
            <w:pPr>
              <w:pStyle w:val="InfoBlue"/>
            </w:pPr>
            <w:r w:rsidRPr="001867D0">
              <w:t>If the email is already in use, the system displays an error message and prompts the user to use a different email.</w:t>
            </w:r>
          </w:p>
        </w:tc>
      </w:tr>
      <w:tr w:rsidR="001867D0" w:rsidRPr="00C325BC" w14:paraId="6F6D807D" w14:textId="77777777" w:rsidTr="0082774A">
        <w:tc>
          <w:tcPr>
            <w:tcW w:w="1495" w:type="dxa"/>
          </w:tcPr>
          <w:p w14:paraId="22348600" w14:textId="5B59340F" w:rsidR="001867D0" w:rsidRDefault="001867D0" w:rsidP="0082774A">
            <w:pPr>
              <w:pStyle w:val="BodyText"/>
              <w:ind w:left="0"/>
              <w:jc w:val="center"/>
              <w:rPr>
                <w:b/>
              </w:rPr>
            </w:pPr>
            <w:r w:rsidRPr="001867D0">
              <w:rPr>
                <w:b/>
              </w:rPr>
              <w:t>Alternative flow 2</w:t>
            </w:r>
          </w:p>
        </w:tc>
        <w:tc>
          <w:tcPr>
            <w:tcW w:w="7361" w:type="dxa"/>
          </w:tcPr>
          <w:p w14:paraId="54056E83" w14:textId="3A03ABE3" w:rsidR="001867D0" w:rsidRPr="001867D0" w:rsidRDefault="001867D0" w:rsidP="001867D0">
            <w:pPr>
              <w:pStyle w:val="InfoBlue"/>
            </w:pPr>
            <w:r w:rsidRPr="001867D0">
              <w:t>If required fields are missing, the system highlights them and prevents submission.</w:t>
            </w:r>
          </w:p>
        </w:tc>
      </w:tr>
      <w:tr w:rsidR="00C325BC" w:rsidRPr="00C325BC" w14:paraId="5BA4C57F" w14:textId="77777777" w:rsidTr="0082774A">
        <w:tc>
          <w:tcPr>
            <w:tcW w:w="1495" w:type="dxa"/>
          </w:tcPr>
          <w:p w14:paraId="52B408BB" w14:textId="77777777" w:rsidR="00C325BC" w:rsidRPr="00C325BC" w:rsidRDefault="00C325BC" w:rsidP="0082774A">
            <w:pPr>
              <w:pStyle w:val="BodyText"/>
              <w:ind w:left="0"/>
              <w:jc w:val="center"/>
              <w:rPr>
                <w:b/>
              </w:rPr>
            </w:pPr>
            <w:r>
              <w:rPr>
                <w:b/>
              </w:rPr>
              <w:t>Post conditions</w:t>
            </w:r>
          </w:p>
        </w:tc>
        <w:tc>
          <w:tcPr>
            <w:tcW w:w="7361" w:type="dxa"/>
          </w:tcPr>
          <w:p w14:paraId="5FBFC992" w14:textId="61243DD4" w:rsidR="00C325BC" w:rsidRPr="00C325BC" w:rsidRDefault="001867D0" w:rsidP="00C325BC">
            <w:pPr>
              <w:pStyle w:val="InfoBlue"/>
            </w:pPr>
            <w:r w:rsidRPr="001867D0">
              <w:t>The user account is stored in the database and the user can now log in.</w:t>
            </w:r>
          </w:p>
        </w:tc>
      </w:tr>
    </w:tbl>
    <w:p w14:paraId="5AE1C1A2" w14:textId="2FAFA5E5" w:rsidR="00AA4665" w:rsidRPr="00C325BC" w:rsidRDefault="00AA4665" w:rsidP="00AA4665">
      <w:pPr>
        <w:pStyle w:val="Heading2"/>
      </w:pPr>
      <w:r w:rsidRPr="00AA4665">
        <w:t>UC2 – Login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7146"/>
      </w:tblGrid>
      <w:tr w:rsidR="00AA4665" w:rsidRPr="00C325BC" w14:paraId="2595E19D" w14:textId="77777777" w:rsidTr="007E600C">
        <w:tc>
          <w:tcPr>
            <w:tcW w:w="1495" w:type="dxa"/>
          </w:tcPr>
          <w:p w14:paraId="21CE5944"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04435162" w14:textId="129CF7E1" w:rsidR="00AA4665" w:rsidRPr="00C325BC" w:rsidRDefault="00AA4665" w:rsidP="007E600C">
            <w:pPr>
              <w:pStyle w:val="InfoBlue"/>
            </w:pPr>
            <w:r w:rsidRPr="00AA4665">
              <w:t>UC2</w:t>
            </w:r>
          </w:p>
        </w:tc>
      </w:tr>
      <w:tr w:rsidR="00AA4665" w:rsidRPr="00C325BC" w14:paraId="10E73B72" w14:textId="77777777" w:rsidTr="007E600C">
        <w:tc>
          <w:tcPr>
            <w:tcW w:w="1495" w:type="dxa"/>
          </w:tcPr>
          <w:p w14:paraId="01FD02AE" w14:textId="77777777" w:rsidR="00AA4665" w:rsidRPr="00583C04" w:rsidRDefault="00AA4665" w:rsidP="007E600C">
            <w:pPr>
              <w:pStyle w:val="BodyText"/>
              <w:ind w:left="0"/>
              <w:jc w:val="center"/>
              <w:rPr>
                <w:b/>
              </w:rPr>
            </w:pPr>
            <w:r>
              <w:rPr>
                <w:b/>
              </w:rPr>
              <w:t>Actors</w:t>
            </w:r>
          </w:p>
        </w:tc>
        <w:tc>
          <w:tcPr>
            <w:tcW w:w="7361" w:type="dxa"/>
          </w:tcPr>
          <w:p w14:paraId="625C7AFE" w14:textId="424B56D1" w:rsidR="00AA4665" w:rsidRPr="00C325BC" w:rsidRDefault="00AA4665" w:rsidP="007E600C">
            <w:pPr>
              <w:pStyle w:val="InfoBlue"/>
            </w:pPr>
            <w:r w:rsidRPr="00AA4665">
              <w:t>User</w:t>
            </w:r>
          </w:p>
        </w:tc>
      </w:tr>
      <w:tr w:rsidR="00AA4665" w:rsidRPr="00C325BC" w14:paraId="7948A94C" w14:textId="77777777" w:rsidTr="007E600C">
        <w:tc>
          <w:tcPr>
            <w:tcW w:w="1495" w:type="dxa"/>
          </w:tcPr>
          <w:p w14:paraId="11E02E61"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5A513AC6" w14:textId="5BCE4F29" w:rsidR="00AA4665" w:rsidRPr="001A0F6C" w:rsidRDefault="001867D0" w:rsidP="007E600C">
            <w:pPr>
              <w:pStyle w:val="BodyText"/>
            </w:pPr>
            <w:r w:rsidRPr="001867D0">
              <w:t>The user has already created an account and the account is active.</w:t>
            </w:r>
          </w:p>
        </w:tc>
      </w:tr>
      <w:tr w:rsidR="00AA4665" w:rsidRPr="00C325BC" w14:paraId="208DBEEB" w14:textId="77777777" w:rsidTr="007E600C">
        <w:tc>
          <w:tcPr>
            <w:tcW w:w="1495" w:type="dxa"/>
          </w:tcPr>
          <w:p w14:paraId="7393D3F9" w14:textId="77777777" w:rsidR="00AA4665" w:rsidRPr="00C325BC" w:rsidRDefault="00AA4665" w:rsidP="007E600C">
            <w:pPr>
              <w:pStyle w:val="BodyText"/>
              <w:ind w:left="0"/>
              <w:jc w:val="center"/>
              <w:rPr>
                <w:b/>
              </w:rPr>
            </w:pPr>
            <w:r>
              <w:rPr>
                <w:b/>
              </w:rPr>
              <w:t>Main flow of events</w:t>
            </w:r>
          </w:p>
        </w:tc>
        <w:tc>
          <w:tcPr>
            <w:tcW w:w="7361" w:type="dxa"/>
          </w:tcPr>
          <w:p w14:paraId="1FF19B19" w14:textId="695599D8" w:rsidR="001867D0" w:rsidRPr="001867D0" w:rsidRDefault="001867D0" w:rsidP="001867D0">
            <w:pPr>
              <w:pStyle w:val="InfoBlue"/>
              <w:numPr>
                <w:ilvl w:val="0"/>
                <w:numId w:val="8"/>
              </w:numPr>
            </w:pPr>
            <w:r w:rsidRPr="001867D0">
              <w:t>The use case starts when the user navigates to the login page.</w:t>
            </w:r>
          </w:p>
          <w:p w14:paraId="12D7D591" w14:textId="62B1BFB5" w:rsidR="001867D0" w:rsidRPr="001867D0" w:rsidRDefault="001867D0" w:rsidP="001867D0">
            <w:pPr>
              <w:pStyle w:val="InfoBlue"/>
              <w:numPr>
                <w:ilvl w:val="0"/>
                <w:numId w:val="8"/>
              </w:numPr>
            </w:pPr>
            <w:r w:rsidRPr="001867D0">
              <w:t>The user enters their username/email and password.</w:t>
            </w:r>
          </w:p>
          <w:p w14:paraId="7D28DA16" w14:textId="3D29960A" w:rsidR="001867D0" w:rsidRPr="001867D0" w:rsidRDefault="001867D0" w:rsidP="001867D0">
            <w:pPr>
              <w:pStyle w:val="InfoBlue"/>
              <w:numPr>
                <w:ilvl w:val="0"/>
                <w:numId w:val="8"/>
              </w:numPr>
            </w:pPr>
            <w:r w:rsidRPr="001867D0">
              <w:t>The system checks the credentials against stored records.</w:t>
            </w:r>
          </w:p>
          <w:p w14:paraId="234389F6" w14:textId="6223347F" w:rsidR="001867D0" w:rsidRPr="001867D0" w:rsidRDefault="001867D0" w:rsidP="001867D0">
            <w:pPr>
              <w:pStyle w:val="InfoBlue"/>
              <w:numPr>
                <w:ilvl w:val="0"/>
                <w:numId w:val="8"/>
              </w:numPr>
            </w:pPr>
            <w:r w:rsidRPr="001867D0">
              <w:t>If credentials are valid, the user is logged in and redirected to the dashboard.</w:t>
            </w:r>
          </w:p>
          <w:p w14:paraId="462F52F1" w14:textId="3C7CEF35" w:rsidR="00AA4665" w:rsidRPr="00C325BC" w:rsidRDefault="00AA4665" w:rsidP="001867D0">
            <w:pPr>
              <w:pStyle w:val="BodyText"/>
              <w:ind w:left="0"/>
            </w:pPr>
          </w:p>
        </w:tc>
      </w:tr>
      <w:tr w:rsidR="00AA4665" w:rsidRPr="00C325BC" w14:paraId="609DCBDC" w14:textId="77777777" w:rsidTr="007E600C">
        <w:trPr>
          <w:trHeight w:val="796"/>
        </w:trPr>
        <w:tc>
          <w:tcPr>
            <w:tcW w:w="1495" w:type="dxa"/>
          </w:tcPr>
          <w:p w14:paraId="78E20F44" w14:textId="77777777" w:rsidR="00AA4665" w:rsidRPr="00C325BC" w:rsidRDefault="00AA4665" w:rsidP="007E600C">
            <w:pPr>
              <w:pStyle w:val="BodyText"/>
              <w:ind w:left="0"/>
              <w:jc w:val="center"/>
              <w:rPr>
                <w:b/>
              </w:rPr>
            </w:pPr>
            <w:r>
              <w:rPr>
                <w:b/>
              </w:rPr>
              <w:t>Alternative flow 1</w:t>
            </w:r>
          </w:p>
        </w:tc>
        <w:tc>
          <w:tcPr>
            <w:tcW w:w="7361" w:type="dxa"/>
          </w:tcPr>
          <w:p w14:paraId="13709200" w14:textId="2E1540C0" w:rsidR="00AA4665" w:rsidRPr="00C325BC" w:rsidRDefault="001867D0" w:rsidP="007E600C">
            <w:pPr>
              <w:pStyle w:val="InfoBlue"/>
            </w:pPr>
            <w:r w:rsidRPr="001867D0">
              <w:t xml:space="preserve">If credentials are invalid, an error message is </w:t>
            </w:r>
            <w:proofErr w:type="gramStart"/>
            <w:r w:rsidRPr="001867D0">
              <w:t>shown</w:t>
            </w:r>
            <w:proofErr w:type="gramEnd"/>
            <w:r w:rsidRPr="001867D0">
              <w:t xml:space="preserve"> and the user remains on the login page.</w:t>
            </w:r>
          </w:p>
        </w:tc>
      </w:tr>
      <w:tr w:rsidR="00AA4665" w:rsidRPr="00C325BC" w14:paraId="521365EA" w14:textId="77777777" w:rsidTr="007E600C">
        <w:tc>
          <w:tcPr>
            <w:tcW w:w="1495" w:type="dxa"/>
          </w:tcPr>
          <w:p w14:paraId="20A2AA2A" w14:textId="77777777" w:rsidR="00AA4665" w:rsidRDefault="00AA4665" w:rsidP="007E600C">
            <w:pPr>
              <w:pStyle w:val="BodyText"/>
              <w:ind w:left="0"/>
              <w:jc w:val="center"/>
              <w:rPr>
                <w:b/>
              </w:rPr>
            </w:pPr>
            <w:r>
              <w:rPr>
                <w:b/>
              </w:rPr>
              <w:t>Alternative flow 2</w:t>
            </w:r>
          </w:p>
        </w:tc>
        <w:tc>
          <w:tcPr>
            <w:tcW w:w="7361" w:type="dxa"/>
          </w:tcPr>
          <w:p w14:paraId="1B66CEAC" w14:textId="50C94332" w:rsidR="00AA4665" w:rsidRPr="00C325BC" w:rsidRDefault="001867D0" w:rsidP="007E600C">
            <w:pPr>
              <w:pStyle w:val="InfoBlue"/>
            </w:pPr>
            <w:r w:rsidRPr="001867D0">
              <w:t>If the account is inactive, the user is informed and prompted to contact support.</w:t>
            </w:r>
          </w:p>
        </w:tc>
      </w:tr>
      <w:tr w:rsidR="00AA4665" w:rsidRPr="00C325BC" w14:paraId="3D1FC6D1" w14:textId="77777777" w:rsidTr="007E600C">
        <w:tc>
          <w:tcPr>
            <w:tcW w:w="1495" w:type="dxa"/>
          </w:tcPr>
          <w:p w14:paraId="4D399C25" w14:textId="77777777" w:rsidR="00AA4665" w:rsidRPr="00C325BC" w:rsidRDefault="00AA4665" w:rsidP="007E600C">
            <w:pPr>
              <w:pStyle w:val="BodyText"/>
              <w:ind w:left="0"/>
              <w:jc w:val="center"/>
              <w:rPr>
                <w:b/>
              </w:rPr>
            </w:pPr>
            <w:r>
              <w:rPr>
                <w:b/>
              </w:rPr>
              <w:t>Post conditions</w:t>
            </w:r>
          </w:p>
        </w:tc>
        <w:tc>
          <w:tcPr>
            <w:tcW w:w="7361" w:type="dxa"/>
          </w:tcPr>
          <w:p w14:paraId="362824FD" w14:textId="593AB861" w:rsidR="00AA4665" w:rsidRPr="00C325BC" w:rsidRDefault="001867D0" w:rsidP="007E600C">
            <w:pPr>
              <w:pStyle w:val="InfoBlue"/>
            </w:pPr>
            <w:r w:rsidRPr="001867D0">
              <w:t>A session is created for the user and access to the application is granted.</w:t>
            </w:r>
          </w:p>
        </w:tc>
      </w:tr>
    </w:tbl>
    <w:p w14:paraId="09058DC5" w14:textId="5A32DB19" w:rsidR="00AA4665" w:rsidRPr="00C325BC" w:rsidRDefault="001867D0" w:rsidP="00AA4665">
      <w:pPr>
        <w:pStyle w:val="Heading2"/>
      </w:pPr>
      <w:r w:rsidRPr="001867D0">
        <w:t>UC3 – Logout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4902BFD9" w14:textId="77777777" w:rsidTr="007E600C">
        <w:tc>
          <w:tcPr>
            <w:tcW w:w="1495" w:type="dxa"/>
          </w:tcPr>
          <w:p w14:paraId="351C68E7"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1DF13173" w14:textId="19EA7F73" w:rsidR="00AA4665" w:rsidRPr="00C325BC" w:rsidRDefault="001867D0" w:rsidP="007E600C">
            <w:pPr>
              <w:pStyle w:val="InfoBlue"/>
            </w:pPr>
            <w:r w:rsidRPr="001867D0">
              <w:t>UC3</w:t>
            </w:r>
          </w:p>
        </w:tc>
      </w:tr>
      <w:tr w:rsidR="00AA4665" w:rsidRPr="00C325BC" w14:paraId="3A2FBA9A" w14:textId="77777777" w:rsidTr="007E600C">
        <w:tc>
          <w:tcPr>
            <w:tcW w:w="1495" w:type="dxa"/>
          </w:tcPr>
          <w:p w14:paraId="0986D515" w14:textId="77777777" w:rsidR="00AA4665" w:rsidRPr="00583C04" w:rsidRDefault="00AA4665" w:rsidP="007E600C">
            <w:pPr>
              <w:pStyle w:val="BodyText"/>
              <w:ind w:left="0"/>
              <w:jc w:val="center"/>
              <w:rPr>
                <w:b/>
              </w:rPr>
            </w:pPr>
            <w:r>
              <w:rPr>
                <w:b/>
              </w:rPr>
              <w:t>Actors</w:t>
            </w:r>
          </w:p>
        </w:tc>
        <w:tc>
          <w:tcPr>
            <w:tcW w:w="7361" w:type="dxa"/>
          </w:tcPr>
          <w:p w14:paraId="14A933AA" w14:textId="1641E4D3" w:rsidR="00AA4665" w:rsidRPr="00C325BC" w:rsidRDefault="001867D0" w:rsidP="007E600C">
            <w:pPr>
              <w:pStyle w:val="InfoBlue"/>
            </w:pPr>
            <w:r w:rsidRPr="001867D0">
              <w:t>User</w:t>
            </w:r>
          </w:p>
        </w:tc>
      </w:tr>
      <w:tr w:rsidR="00AA4665" w:rsidRPr="00C325BC" w14:paraId="4BB21A1F" w14:textId="77777777" w:rsidTr="007E600C">
        <w:tc>
          <w:tcPr>
            <w:tcW w:w="1495" w:type="dxa"/>
          </w:tcPr>
          <w:p w14:paraId="5416887A"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33B54202" w14:textId="67E603F2" w:rsidR="00AA4665" w:rsidRPr="001A0F6C" w:rsidRDefault="001867D0" w:rsidP="007E600C">
            <w:pPr>
              <w:pStyle w:val="BodyText"/>
            </w:pPr>
            <w:r w:rsidRPr="001867D0">
              <w:t>The user is logged into the application.</w:t>
            </w:r>
          </w:p>
        </w:tc>
      </w:tr>
      <w:tr w:rsidR="00AA4665" w:rsidRPr="00C325BC" w14:paraId="45306170" w14:textId="77777777" w:rsidTr="007E600C">
        <w:tc>
          <w:tcPr>
            <w:tcW w:w="1495" w:type="dxa"/>
          </w:tcPr>
          <w:p w14:paraId="0AA0F779" w14:textId="77777777" w:rsidR="00AA4665" w:rsidRPr="00C325BC" w:rsidRDefault="00AA4665" w:rsidP="007E600C">
            <w:pPr>
              <w:pStyle w:val="BodyText"/>
              <w:ind w:left="0"/>
              <w:jc w:val="center"/>
              <w:rPr>
                <w:b/>
              </w:rPr>
            </w:pPr>
            <w:r>
              <w:rPr>
                <w:b/>
              </w:rPr>
              <w:t>Main flow of events</w:t>
            </w:r>
          </w:p>
        </w:tc>
        <w:tc>
          <w:tcPr>
            <w:tcW w:w="7361" w:type="dxa"/>
          </w:tcPr>
          <w:p w14:paraId="1D8B1F7D" w14:textId="47564452" w:rsidR="001867D0" w:rsidRPr="001867D0" w:rsidRDefault="001867D0" w:rsidP="001867D0">
            <w:pPr>
              <w:pStyle w:val="InfoBlue"/>
            </w:pPr>
            <w:r w:rsidRPr="001867D0">
              <w:t>The use case starts when the user clicks the 'Logout' button.</w:t>
            </w:r>
          </w:p>
          <w:p w14:paraId="7D43D2C7" w14:textId="6920AF24" w:rsidR="001867D0" w:rsidRPr="001867D0" w:rsidRDefault="001867D0" w:rsidP="001867D0">
            <w:pPr>
              <w:pStyle w:val="InfoBlue"/>
            </w:pPr>
            <w:r w:rsidRPr="001867D0">
              <w:lastRenderedPageBreak/>
              <w:t>The system invalidates the user's session.</w:t>
            </w:r>
          </w:p>
          <w:p w14:paraId="5547F936" w14:textId="3D5CFFEE" w:rsidR="00AA4665" w:rsidRPr="00C325BC" w:rsidRDefault="001867D0" w:rsidP="001867D0">
            <w:pPr>
              <w:pStyle w:val="InfoBlue"/>
            </w:pPr>
            <w:r w:rsidRPr="001867D0">
              <w:t>The user is redirected to the homepage or login screen.</w:t>
            </w:r>
          </w:p>
        </w:tc>
      </w:tr>
      <w:tr w:rsidR="00AA4665" w:rsidRPr="00C325BC" w14:paraId="11A0A674" w14:textId="77777777" w:rsidTr="007E600C">
        <w:trPr>
          <w:trHeight w:val="796"/>
        </w:trPr>
        <w:tc>
          <w:tcPr>
            <w:tcW w:w="1495" w:type="dxa"/>
          </w:tcPr>
          <w:p w14:paraId="6C16D0D7"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4256A910" w14:textId="064D89D3" w:rsidR="00AA4665" w:rsidRPr="00C325BC" w:rsidRDefault="001867D0" w:rsidP="007E600C">
            <w:pPr>
              <w:pStyle w:val="InfoBlue"/>
            </w:pPr>
            <w:r w:rsidRPr="001867D0">
              <w:t>If the session is already expired, the user is simply redirected to the login screen.</w:t>
            </w:r>
          </w:p>
        </w:tc>
      </w:tr>
      <w:tr w:rsidR="00AA4665" w:rsidRPr="00C325BC" w14:paraId="07BF6FBB" w14:textId="77777777" w:rsidTr="007E600C">
        <w:tc>
          <w:tcPr>
            <w:tcW w:w="1495" w:type="dxa"/>
          </w:tcPr>
          <w:p w14:paraId="5B1E693C" w14:textId="77777777" w:rsidR="00AA4665" w:rsidRDefault="00AA4665" w:rsidP="007E600C">
            <w:pPr>
              <w:pStyle w:val="BodyText"/>
              <w:ind w:left="0"/>
              <w:jc w:val="center"/>
              <w:rPr>
                <w:b/>
              </w:rPr>
            </w:pPr>
            <w:r>
              <w:rPr>
                <w:b/>
              </w:rPr>
              <w:t>Alternative flow 2</w:t>
            </w:r>
          </w:p>
        </w:tc>
        <w:tc>
          <w:tcPr>
            <w:tcW w:w="7361" w:type="dxa"/>
          </w:tcPr>
          <w:p w14:paraId="38B80C5F" w14:textId="5035668B" w:rsidR="00AA4665" w:rsidRPr="00C325BC" w:rsidRDefault="001867D0" w:rsidP="007E600C">
            <w:pPr>
              <w:pStyle w:val="InfoBlue"/>
            </w:pPr>
            <w:r>
              <w:t>-</w:t>
            </w:r>
          </w:p>
        </w:tc>
      </w:tr>
      <w:tr w:rsidR="00AA4665" w:rsidRPr="00C325BC" w14:paraId="12FFD044" w14:textId="77777777" w:rsidTr="007E600C">
        <w:tc>
          <w:tcPr>
            <w:tcW w:w="1495" w:type="dxa"/>
          </w:tcPr>
          <w:p w14:paraId="562E1CE4" w14:textId="77777777" w:rsidR="00AA4665" w:rsidRPr="00C325BC" w:rsidRDefault="00AA4665" w:rsidP="007E600C">
            <w:pPr>
              <w:pStyle w:val="BodyText"/>
              <w:ind w:left="0"/>
              <w:jc w:val="center"/>
              <w:rPr>
                <w:b/>
              </w:rPr>
            </w:pPr>
            <w:r>
              <w:rPr>
                <w:b/>
              </w:rPr>
              <w:t>Post conditions</w:t>
            </w:r>
          </w:p>
        </w:tc>
        <w:tc>
          <w:tcPr>
            <w:tcW w:w="7361" w:type="dxa"/>
          </w:tcPr>
          <w:p w14:paraId="42174D5D" w14:textId="4CD1AEB2" w:rsidR="00AA4665" w:rsidRPr="00C325BC" w:rsidRDefault="001867D0" w:rsidP="007E600C">
            <w:pPr>
              <w:pStyle w:val="InfoBlue"/>
            </w:pPr>
            <w:r w:rsidRPr="001867D0">
              <w:t xml:space="preserve">The user's session is </w:t>
            </w:r>
            <w:proofErr w:type="gramStart"/>
            <w:r w:rsidRPr="001867D0">
              <w:t>terminated</w:t>
            </w:r>
            <w:proofErr w:type="gramEnd"/>
            <w:r w:rsidRPr="001867D0">
              <w:t xml:space="preserve"> and the application is in a neutral state.</w:t>
            </w:r>
          </w:p>
        </w:tc>
      </w:tr>
    </w:tbl>
    <w:p w14:paraId="16E5C31F" w14:textId="77777777" w:rsidR="001867D0" w:rsidRPr="001867D0" w:rsidRDefault="001867D0" w:rsidP="001867D0">
      <w:pPr>
        <w:pStyle w:val="Heading2"/>
        <w:rPr>
          <w:b/>
          <w:bCs/>
        </w:rPr>
      </w:pPr>
      <w:r w:rsidRPr="001867D0">
        <w:rPr>
          <w:b/>
          <w:bCs/>
        </w:rPr>
        <w:t>UC4 – Create Student Profile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64CC9059" w14:textId="77777777" w:rsidTr="007E600C">
        <w:tc>
          <w:tcPr>
            <w:tcW w:w="1495" w:type="dxa"/>
          </w:tcPr>
          <w:p w14:paraId="4EC3C499"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475A0DB4" w14:textId="50EBB24B" w:rsidR="00AA4665" w:rsidRPr="00C325BC" w:rsidRDefault="001867D0" w:rsidP="007E600C">
            <w:pPr>
              <w:pStyle w:val="InfoBlue"/>
            </w:pPr>
            <w:r w:rsidRPr="001867D0">
              <w:t>UC4</w:t>
            </w:r>
          </w:p>
        </w:tc>
      </w:tr>
      <w:tr w:rsidR="00AA4665" w:rsidRPr="00C325BC" w14:paraId="29C04BE8" w14:textId="77777777" w:rsidTr="007E600C">
        <w:tc>
          <w:tcPr>
            <w:tcW w:w="1495" w:type="dxa"/>
          </w:tcPr>
          <w:p w14:paraId="16CA9DFF" w14:textId="77777777" w:rsidR="00AA4665" w:rsidRPr="00583C04" w:rsidRDefault="00AA4665" w:rsidP="007E600C">
            <w:pPr>
              <w:pStyle w:val="BodyText"/>
              <w:ind w:left="0"/>
              <w:jc w:val="center"/>
              <w:rPr>
                <w:b/>
              </w:rPr>
            </w:pPr>
            <w:r>
              <w:rPr>
                <w:b/>
              </w:rPr>
              <w:t>Actors</w:t>
            </w:r>
          </w:p>
        </w:tc>
        <w:tc>
          <w:tcPr>
            <w:tcW w:w="7361" w:type="dxa"/>
          </w:tcPr>
          <w:p w14:paraId="761BF62E" w14:textId="1231F14A" w:rsidR="00AA4665" w:rsidRPr="00C325BC" w:rsidRDefault="001867D0" w:rsidP="007E600C">
            <w:pPr>
              <w:pStyle w:val="InfoBlue"/>
            </w:pPr>
            <w:r w:rsidRPr="001867D0">
              <w:t>Student</w:t>
            </w:r>
          </w:p>
        </w:tc>
      </w:tr>
      <w:tr w:rsidR="00AA4665" w:rsidRPr="00C325BC" w14:paraId="72285A37" w14:textId="77777777" w:rsidTr="007E600C">
        <w:tc>
          <w:tcPr>
            <w:tcW w:w="1495" w:type="dxa"/>
          </w:tcPr>
          <w:p w14:paraId="512CCD3C"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741F5C64" w14:textId="55B1AA00" w:rsidR="00AA4665" w:rsidRPr="001A0F6C" w:rsidRDefault="001867D0" w:rsidP="007E600C">
            <w:pPr>
              <w:pStyle w:val="BodyText"/>
            </w:pPr>
            <w:r w:rsidRPr="001867D0">
              <w:t>The student is logged in.</w:t>
            </w:r>
          </w:p>
        </w:tc>
      </w:tr>
      <w:tr w:rsidR="00AA4665" w:rsidRPr="00C325BC" w14:paraId="6EB48EB9" w14:textId="77777777" w:rsidTr="007E600C">
        <w:tc>
          <w:tcPr>
            <w:tcW w:w="1495" w:type="dxa"/>
          </w:tcPr>
          <w:p w14:paraId="1119F3C8" w14:textId="77777777" w:rsidR="00AA4665" w:rsidRPr="00C325BC" w:rsidRDefault="00AA4665" w:rsidP="007E600C">
            <w:pPr>
              <w:pStyle w:val="BodyText"/>
              <w:ind w:left="0"/>
              <w:jc w:val="center"/>
              <w:rPr>
                <w:b/>
              </w:rPr>
            </w:pPr>
            <w:r>
              <w:rPr>
                <w:b/>
              </w:rPr>
              <w:t>Main flow of events</w:t>
            </w:r>
          </w:p>
        </w:tc>
        <w:tc>
          <w:tcPr>
            <w:tcW w:w="7361" w:type="dxa"/>
          </w:tcPr>
          <w:p w14:paraId="388C3353" w14:textId="38CDE491" w:rsidR="001867D0" w:rsidRPr="001867D0" w:rsidRDefault="001867D0" w:rsidP="001867D0">
            <w:pPr>
              <w:pStyle w:val="InfoBlue"/>
              <w:numPr>
                <w:ilvl w:val="0"/>
                <w:numId w:val="10"/>
              </w:numPr>
            </w:pPr>
            <w:r w:rsidRPr="001867D0">
              <w:t>The use case starts when the student accesses the profile creation page.</w:t>
            </w:r>
          </w:p>
          <w:p w14:paraId="7599C0BB" w14:textId="50F5C59E" w:rsidR="001867D0" w:rsidRPr="001867D0" w:rsidRDefault="001867D0" w:rsidP="001867D0">
            <w:pPr>
              <w:pStyle w:val="InfoBlue"/>
              <w:numPr>
                <w:ilvl w:val="0"/>
                <w:numId w:val="10"/>
              </w:numPr>
            </w:pPr>
            <w:r w:rsidRPr="001867D0">
              <w:t>The student fills in personal details (name, university ID, interests, skills, preferred location).</w:t>
            </w:r>
          </w:p>
          <w:p w14:paraId="2683AE03" w14:textId="7FAB110A" w:rsidR="001867D0" w:rsidRPr="001867D0" w:rsidRDefault="001867D0" w:rsidP="001867D0">
            <w:pPr>
              <w:pStyle w:val="InfoBlue"/>
              <w:numPr>
                <w:ilvl w:val="0"/>
                <w:numId w:val="10"/>
              </w:numPr>
            </w:pPr>
            <w:r w:rsidRPr="001867D0">
              <w:t>The student submits the profile form.</w:t>
            </w:r>
          </w:p>
          <w:p w14:paraId="0336F729" w14:textId="38A0CE81" w:rsidR="00AA4665" w:rsidRPr="00C325BC" w:rsidRDefault="001867D0" w:rsidP="001867D0">
            <w:pPr>
              <w:pStyle w:val="InfoBlue"/>
              <w:numPr>
                <w:ilvl w:val="0"/>
                <w:numId w:val="10"/>
              </w:numPr>
            </w:pPr>
            <w:r w:rsidRPr="001867D0">
              <w:t>The system validates and stores the data.</w:t>
            </w:r>
          </w:p>
        </w:tc>
      </w:tr>
      <w:tr w:rsidR="00AA4665" w:rsidRPr="00C325BC" w14:paraId="351D400D" w14:textId="77777777" w:rsidTr="007E600C">
        <w:trPr>
          <w:trHeight w:val="796"/>
        </w:trPr>
        <w:tc>
          <w:tcPr>
            <w:tcW w:w="1495" w:type="dxa"/>
          </w:tcPr>
          <w:p w14:paraId="1FD43D35" w14:textId="77777777" w:rsidR="00AA4665" w:rsidRPr="00C325BC" w:rsidRDefault="00AA4665" w:rsidP="007E600C">
            <w:pPr>
              <w:pStyle w:val="BodyText"/>
              <w:ind w:left="0"/>
              <w:jc w:val="center"/>
              <w:rPr>
                <w:b/>
              </w:rPr>
            </w:pPr>
            <w:r>
              <w:rPr>
                <w:b/>
              </w:rPr>
              <w:t>Alternative flow 1</w:t>
            </w:r>
          </w:p>
        </w:tc>
        <w:tc>
          <w:tcPr>
            <w:tcW w:w="7361" w:type="dxa"/>
          </w:tcPr>
          <w:p w14:paraId="2C3CD752" w14:textId="58B0D8C6" w:rsidR="00AA4665" w:rsidRPr="00C325BC" w:rsidRDefault="001867D0" w:rsidP="007E600C">
            <w:pPr>
              <w:pStyle w:val="InfoBlue"/>
            </w:pPr>
            <w:r w:rsidRPr="001867D0">
              <w:t>If required fields are missing, the system prompts the user to complete them.</w:t>
            </w:r>
          </w:p>
        </w:tc>
      </w:tr>
      <w:tr w:rsidR="00AA4665" w:rsidRPr="00C325BC" w14:paraId="220A3099" w14:textId="77777777" w:rsidTr="007E600C">
        <w:tc>
          <w:tcPr>
            <w:tcW w:w="1495" w:type="dxa"/>
          </w:tcPr>
          <w:p w14:paraId="3E2F15B4" w14:textId="77777777" w:rsidR="00AA4665" w:rsidRDefault="00AA4665" w:rsidP="007E600C">
            <w:pPr>
              <w:pStyle w:val="BodyText"/>
              <w:ind w:left="0"/>
              <w:jc w:val="center"/>
              <w:rPr>
                <w:b/>
              </w:rPr>
            </w:pPr>
            <w:r>
              <w:rPr>
                <w:b/>
              </w:rPr>
              <w:t>Alternative flow 2</w:t>
            </w:r>
          </w:p>
        </w:tc>
        <w:tc>
          <w:tcPr>
            <w:tcW w:w="7361" w:type="dxa"/>
          </w:tcPr>
          <w:p w14:paraId="2F607235" w14:textId="3BB42F0A" w:rsidR="00AA4665" w:rsidRPr="00C325BC" w:rsidRDefault="001867D0" w:rsidP="007E600C">
            <w:pPr>
              <w:pStyle w:val="InfoBlue"/>
            </w:pPr>
            <w:r w:rsidRPr="001867D0">
              <w:t>–</w:t>
            </w:r>
          </w:p>
        </w:tc>
      </w:tr>
      <w:tr w:rsidR="00AA4665" w:rsidRPr="00C325BC" w14:paraId="16C038FB" w14:textId="77777777" w:rsidTr="007E600C">
        <w:tc>
          <w:tcPr>
            <w:tcW w:w="1495" w:type="dxa"/>
          </w:tcPr>
          <w:p w14:paraId="7BF73326" w14:textId="77777777" w:rsidR="00AA4665" w:rsidRPr="00C325BC" w:rsidRDefault="00AA4665" w:rsidP="007E600C">
            <w:pPr>
              <w:pStyle w:val="BodyText"/>
              <w:ind w:left="0"/>
              <w:jc w:val="center"/>
              <w:rPr>
                <w:b/>
              </w:rPr>
            </w:pPr>
            <w:r>
              <w:rPr>
                <w:b/>
              </w:rPr>
              <w:t>Post conditions</w:t>
            </w:r>
          </w:p>
        </w:tc>
        <w:tc>
          <w:tcPr>
            <w:tcW w:w="7361" w:type="dxa"/>
          </w:tcPr>
          <w:p w14:paraId="55722347" w14:textId="68F03F91" w:rsidR="00AA4665" w:rsidRPr="00C325BC" w:rsidRDefault="001867D0" w:rsidP="007E600C">
            <w:pPr>
              <w:pStyle w:val="InfoBlue"/>
            </w:pPr>
            <w:r w:rsidRPr="001867D0">
              <w:t xml:space="preserve">The student profile is saved and can be used for </w:t>
            </w:r>
            <w:proofErr w:type="gramStart"/>
            <w:r w:rsidRPr="001867D0">
              <w:t>matching to</w:t>
            </w:r>
            <w:proofErr w:type="gramEnd"/>
            <w:r w:rsidRPr="001867D0">
              <w:t xml:space="preserve"> traineeships.</w:t>
            </w:r>
          </w:p>
        </w:tc>
      </w:tr>
    </w:tbl>
    <w:p w14:paraId="6756B505" w14:textId="7F5AD56D" w:rsidR="00AA4665" w:rsidRPr="00C325BC" w:rsidRDefault="001867D0" w:rsidP="00AA4665">
      <w:pPr>
        <w:pStyle w:val="Heading2"/>
      </w:pPr>
      <w:r w:rsidRPr="001867D0">
        <w:t>UC5 – Apply for Traineeship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1E1D405C" w14:textId="77777777" w:rsidTr="007E600C">
        <w:tc>
          <w:tcPr>
            <w:tcW w:w="1495" w:type="dxa"/>
          </w:tcPr>
          <w:p w14:paraId="046B77BB"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29DCFE87" w14:textId="26686E58" w:rsidR="00AA4665" w:rsidRPr="00C325BC" w:rsidRDefault="001867D0" w:rsidP="007E600C">
            <w:pPr>
              <w:pStyle w:val="InfoBlue"/>
            </w:pPr>
            <w:r w:rsidRPr="001867D0">
              <w:t>UC5</w:t>
            </w:r>
          </w:p>
        </w:tc>
      </w:tr>
      <w:tr w:rsidR="00AA4665" w:rsidRPr="00C325BC" w14:paraId="4C7FAA3C" w14:textId="77777777" w:rsidTr="007E600C">
        <w:tc>
          <w:tcPr>
            <w:tcW w:w="1495" w:type="dxa"/>
          </w:tcPr>
          <w:p w14:paraId="633ACF8E" w14:textId="77777777" w:rsidR="00AA4665" w:rsidRPr="00583C04" w:rsidRDefault="00AA4665" w:rsidP="007E600C">
            <w:pPr>
              <w:pStyle w:val="BodyText"/>
              <w:ind w:left="0"/>
              <w:jc w:val="center"/>
              <w:rPr>
                <w:b/>
              </w:rPr>
            </w:pPr>
            <w:r>
              <w:rPr>
                <w:b/>
              </w:rPr>
              <w:t>Actors</w:t>
            </w:r>
          </w:p>
        </w:tc>
        <w:tc>
          <w:tcPr>
            <w:tcW w:w="7361" w:type="dxa"/>
          </w:tcPr>
          <w:p w14:paraId="62395506" w14:textId="4EB2E014" w:rsidR="00AA4665" w:rsidRPr="00C325BC" w:rsidRDefault="001867D0" w:rsidP="007E600C">
            <w:pPr>
              <w:pStyle w:val="InfoBlue"/>
            </w:pPr>
            <w:r w:rsidRPr="001867D0">
              <w:t>Student</w:t>
            </w:r>
          </w:p>
        </w:tc>
      </w:tr>
      <w:tr w:rsidR="00AA4665" w:rsidRPr="00C325BC" w14:paraId="38B7412B" w14:textId="77777777" w:rsidTr="007E600C">
        <w:tc>
          <w:tcPr>
            <w:tcW w:w="1495" w:type="dxa"/>
          </w:tcPr>
          <w:p w14:paraId="58B29E94"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0AA0FC2C" w14:textId="77777777" w:rsidR="001867D0" w:rsidRPr="001867D0" w:rsidRDefault="001867D0" w:rsidP="001867D0">
            <w:pPr>
              <w:pStyle w:val="InfoBlue"/>
            </w:pPr>
            <w:r w:rsidRPr="001867D0">
              <w:t>The student has a completed profile and is logged in.</w:t>
            </w:r>
          </w:p>
          <w:p w14:paraId="1340D1A4" w14:textId="7E868B75" w:rsidR="00AA4665" w:rsidRPr="001A0F6C" w:rsidRDefault="00AA4665" w:rsidP="007E600C">
            <w:pPr>
              <w:pStyle w:val="BodyText"/>
            </w:pPr>
          </w:p>
        </w:tc>
      </w:tr>
      <w:tr w:rsidR="00AA4665" w:rsidRPr="00C325BC" w14:paraId="1F8D67DA" w14:textId="77777777" w:rsidTr="007E600C">
        <w:tc>
          <w:tcPr>
            <w:tcW w:w="1495" w:type="dxa"/>
          </w:tcPr>
          <w:p w14:paraId="694BD820" w14:textId="77777777" w:rsidR="00AA4665" w:rsidRPr="00C325BC" w:rsidRDefault="00AA4665" w:rsidP="007E600C">
            <w:pPr>
              <w:pStyle w:val="BodyText"/>
              <w:ind w:left="0"/>
              <w:jc w:val="center"/>
              <w:rPr>
                <w:b/>
              </w:rPr>
            </w:pPr>
            <w:r>
              <w:rPr>
                <w:b/>
              </w:rPr>
              <w:t xml:space="preserve">Main flow of </w:t>
            </w:r>
            <w:r>
              <w:rPr>
                <w:b/>
              </w:rPr>
              <w:lastRenderedPageBreak/>
              <w:t>events</w:t>
            </w:r>
          </w:p>
        </w:tc>
        <w:tc>
          <w:tcPr>
            <w:tcW w:w="7361" w:type="dxa"/>
          </w:tcPr>
          <w:p w14:paraId="687181D4" w14:textId="5D56E6D1" w:rsidR="001867D0" w:rsidRPr="001867D0" w:rsidRDefault="001867D0" w:rsidP="001867D0">
            <w:pPr>
              <w:pStyle w:val="InfoBlue"/>
              <w:numPr>
                <w:ilvl w:val="0"/>
                <w:numId w:val="12"/>
              </w:numPr>
            </w:pPr>
            <w:r w:rsidRPr="001867D0">
              <w:lastRenderedPageBreak/>
              <w:t xml:space="preserve">The use case starts when the student navigates to the traineeship </w:t>
            </w:r>
            <w:r w:rsidRPr="001867D0">
              <w:lastRenderedPageBreak/>
              <w:t>application section.</w:t>
            </w:r>
          </w:p>
          <w:p w14:paraId="658E7FC0" w14:textId="5A9D34A1" w:rsidR="001867D0" w:rsidRPr="001867D0" w:rsidRDefault="001867D0" w:rsidP="001867D0">
            <w:pPr>
              <w:pStyle w:val="InfoBlue"/>
              <w:numPr>
                <w:ilvl w:val="0"/>
                <w:numId w:val="12"/>
              </w:numPr>
            </w:pPr>
            <w:r w:rsidRPr="001867D0">
              <w:t>The student selects a traineeship position.</w:t>
            </w:r>
          </w:p>
          <w:p w14:paraId="26C7CB82" w14:textId="5BF8EFB6" w:rsidR="001867D0" w:rsidRPr="001867D0" w:rsidRDefault="001867D0" w:rsidP="001867D0">
            <w:pPr>
              <w:pStyle w:val="InfoBlue"/>
              <w:numPr>
                <w:ilvl w:val="0"/>
                <w:numId w:val="12"/>
              </w:numPr>
            </w:pPr>
            <w:r w:rsidRPr="001867D0">
              <w:t xml:space="preserve">The student </w:t>
            </w:r>
            <w:proofErr w:type="gramStart"/>
            <w:r w:rsidRPr="001867D0">
              <w:t>submits an application</w:t>
            </w:r>
            <w:proofErr w:type="gramEnd"/>
            <w:r w:rsidRPr="001867D0">
              <w:t xml:space="preserve"> request.</w:t>
            </w:r>
          </w:p>
          <w:p w14:paraId="59D6FD23" w14:textId="7810F02E" w:rsidR="001867D0" w:rsidRPr="001867D0" w:rsidRDefault="001867D0" w:rsidP="001867D0">
            <w:pPr>
              <w:pStyle w:val="InfoBlue"/>
              <w:numPr>
                <w:ilvl w:val="0"/>
                <w:numId w:val="12"/>
              </w:numPr>
            </w:pPr>
            <w:r w:rsidRPr="001867D0">
              <w:t>The system records the application and notifies the committee.</w:t>
            </w:r>
          </w:p>
          <w:p w14:paraId="1EBEFA1A" w14:textId="4017B46D" w:rsidR="00AA4665" w:rsidRPr="00C325BC" w:rsidRDefault="00AA4665" w:rsidP="001867D0">
            <w:pPr>
              <w:pStyle w:val="BodyText"/>
            </w:pPr>
          </w:p>
        </w:tc>
      </w:tr>
      <w:tr w:rsidR="00AA4665" w:rsidRPr="00C325BC" w14:paraId="18C3D9E6" w14:textId="77777777" w:rsidTr="007E600C">
        <w:trPr>
          <w:trHeight w:val="796"/>
        </w:trPr>
        <w:tc>
          <w:tcPr>
            <w:tcW w:w="1495" w:type="dxa"/>
          </w:tcPr>
          <w:p w14:paraId="0ED5D6B6"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3C9AC6A7" w14:textId="11D3F08D" w:rsidR="00AA4665" w:rsidRPr="00C325BC" w:rsidRDefault="007406A2" w:rsidP="007E600C">
            <w:pPr>
              <w:pStyle w:val="InfoBlue"/>
            </w:pPr>
            <w:r w:rsidRPr="007406A2">
              <w:t>If the student has already applied for a position, the system prevents duplicate applications.</w:t>
            </w:r>
          </w:p>
        </w:tc>
      </w:tr>
      <w:tr w:rsidR="00AA4665" w:rsidRPr="00C325BC" w14:paraId="0DCB72F7" w14:textId="77777777" w:rsidTr="007E600C">
        <w:tc>
          <w:tcPr>
            <w:tcW w:w="1495" w:type="dxa"/>
          </w:tcPr>
          <w:p w14:paraId="2C8B0F3E" w14:textId="77777777" w:rsidR="00AA4665" w:rsidRDefault="00AA4665" w:rsidP="007E600C">
            <w:pPr>
              <w:pStyle w:val="BodyText"/>
              <w:ind w:left="0"/>
              <w:jc w:val="center"/>
              <w:rPr>
                <w:b/>
              </w:rPr>
            </w:pPr>
            <w:r>
              <w:rPr>
                <w:b/>
              </w:rPr>
              <w:t>Alternative flow 2</w:t>
            </w:r>
          </w:p>
        </w:tc>
        <w:tc>
          <w:tcPr>
            <w:tcW w:w="7361" w:type="dxa"/>
          </w:tcPr>
          <w:p w14:paraId="6DD48A53" w14:textId="0D865822" w:rsidR="00AA4665" w:rsidRPr="00C325BC" w:rsidRDefault="007406A2" w:rsidP="007E600C">
            <w:pPr>
              <w:pStyle w:val="InfoBlue"/>
            </w:pPr>
            <w:r w:rsidRPr="007406A2">
              <w:t>–</w:t>
            </w:r>
          </w:p>
        </w:tc>
      </w:tr>
      <w:tr w:rsidR="00AA4665" w:rsidRPr="00C325BC" w14:paraId="2497EA6C" w14:textId="77777777" w:rsidTr="007E600C">
        <w:tc>
          <w:tcPr>
            <w:tcW w:w="1495" w:type="dxa"/>
          </w:tcPr>
          <w:p w14:paraId="510614EB" w14:textId="77777777" w:rsidR="00AA4665" w:rsidRPr="00C325BC" w:rsidRDefault="00AA4665" w:rsidP="007E600C">
            <w:pPr>
              <w:pStyle w:val="BodyText"/>
              <w:ind w:left="0"/>
              <w:jc w:val="center"/>
              <w:rPr>
                <w:b/>
              </w:rPr>
            </w:pPr>
            <w:r>
              <w:rPr>
                <w:b/>
              </w:rPr>
              <w:t>Post conditions</w:t>
            </w:r>
          </w:p>
        </w:tc>
        <w:tc>
          <w:tcPr>
            <w:tcW w:w="7361" w:type="dxa"/>
          </w:tcPr>
          <w:p w14:paraId="715D5522" w14:textId="1006DE66" w:rsidR="00AA4665" w:rsidRPr="00C325BC" w:rsidRDefault="007406A2" w:rsidP="007E600C">
            <w:pPr>
              <w:pStyle w:val="InfoBlue"/>
            </w:pPr>
            <w:r w:rsidRPr="007406A2">
              <w:t xml:space="preserve">The </w:t>
            </w:r>
            <w:proofErr w:type="gramStart"/>
            <w:r w:rsidRPr="007406A2">
              <w:t>student's</w:t>
            </w:r>
            <w:proofErr w:type="gramEnd"/>
            <w:r w:rsidRPr="007406A2">
              <w:t xml:space="preserve"> application is stored and ready for committee review.</w:t>
            </w:r>
          </w:p>
        </w:tc>
      </w:tr>
    </w:tbl>
    <w:p w14:paraId="7308E874" w14:textId="02DD0235" w:rsidR="00AA4665" w:rsidRPr="00C325BC" w:rsidRDefault="007406A2" w:rsidP="00AA4665">
      <w:pPr>
        <w:pStyle w:val="Heading2"/>
      </w:pPr>
      <w:r w:rsidRPr="007406A2">
        <w:t>UC6 – Fill Logbook</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36F18D4B" w14:textId="77777777" w:rsidTr="007E600C">
        <w:tc>
          <w:tcPr>
            <w:tcW w:w="1495" w:type="dxa"/>
          </w:tcPr>
          <w:p w14:paraId="37CAA553"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74352C4D" w14:textId="0219F9D4" w:rsidR="00AA4665" w:rsidRPr="00C325BC" w:rsidRDefault="007406A2" w:rsidP="007E600C">
            <w:pPr>
              <w:pStyle w:val="InfoBlue"/>
            </w:pPr>
            <w:r w:rsidRPr="007406A2">
              <w:t>UC6</w:t>
            </w:r>
          </w:p>
        </w:tc>
      </w:tr>
      <w:tr w:rsidR="00AA4665" w:rsidRPr="00C325BC" w14:paraId="62AD99AC" w14:textId="77777777" w:rsidTr="007E600C">
        <w:tc>
          <w:tcPr>
            <w:tcW w:w="1495" w:type="dxa"/>
          </w:tcPr>
          <w:p w14:paraId="6BC651E2" w14:textId="77777777" w:rsidR="00AA4665" w:rsidRPr="00583C04" w:rsidRDefault="00AA4665" w:rsidP="007E600C">
            <w:pPr>
              <w:pStyle w:val="BodyText"/>
              <w:ind w:left="0"/>
              <w:jc w:val="center"/>
              <w:rPr>
                <w:b/>
              </w:rPr>
            </w:pPr>
            <w:r>
              <w:rPr>
                <w:b/>
              </w:rPr>
              <w:t>Actors</w:t>
            </w:r>
          </w:p>
        </w:tc>
        <w:tc>
          <w:tcPr>
            <w:tcW w:w="7361" w:type="dxa"/>
          </w:tcPr>
          <w:p w14:paraId="32402A90" w14:textId="0630DFCF" w:rsidR="00AA4665" w:rsidRPr="00C325BC" w:rsidRDefault="007406A2" w:rsidP="007E600C">
            <w:pPr>
              <w:pStyle w:val="InfoBlue"/>
            </w:pPr>
            <w:r w:rsidRPr="007406A2">
              <w:t>Student</w:t>
            </w:r>
          </w:p>
        </w:tc>
      </w:tr>
      <w:tr w:rsidR="00AA4665" w:rsidRPr="00C325BC" w14:paraId="0DE46CD8" w14:textId="77777777" w:rsidTr="007E600C">
        <w:tc>
          <w:tcPr>
            <w:tcW w:w="1495" w:type="dxa"/>
          </w:tcPr>
          <w:p w14:paraId="38ED40A3"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1BE72789" w14:textId="5121EE26" w:rsidR="00AA4665" w:rsidRPr="001A0F6C" w:rsidRDefault="007406A2" w:rsidP="007E600C">
            <w:pPr>
              <w:pStyle w:val="BodyText"/>
            </w:pPr>
            <w:r w:rsidRPr="007406A2">
              <w:t>The student is assigned to an active traineeship.</w:t>
            </w:r>
          </w:p>
        </w:tc>
      </w:tr>
      <w:tr w:rsidR="00AA4665" w:rsidRPr="00C325BC" w14:paraId="2C5FFC58" w14:textId="77777777" w:rsidTr="007E600C">
        <w:tc>
          <w:tcPr>
            <w:tcW w:w="1495" w:type="dxa"/>
          </w:tcPr>
          <w:p w14:paraId="0F3050AF" w14:textId="77777777" w:rsidR="00AA4665" w:rsidRPr="00C325BC" w:rsidRDefault="00AA4665" w:rsidP="007E600C">
            <w:pPr>
              <w:pStyle w:val="BodyText"/>
              <w:ind w:left="0"/>
              <w:jc w:val="center"/>
              <w:rPr>
                <w:b/>
              </w:rPr>
            </w:pPr>
            <w:r>
              <w:rPr>
                <w:b/>
              </w:rPr>
              <w:t>Main flow of events</w:t>
            </w:r>
          </w:p>
        </w:tc>
        <w:tc>
          <w:tcPr>
            <w:tcW w:w="7361" w:type="dxa"/>
          </w:tcPr>
          <w:p w14:paraId="05FA6B4E" w14:textId="6DF18A5B" w:rsidR="007406A2" w:rsidRPr="007406A2" w:rsidRDefault="007406A2" w:rsidP="007406A2">
            <w:pPr>
              <w:pStyle w:val="InfoBlue"/>
              <w:numPr>
                <w:ilvl w:val="0"/>
                <w:numId w:val="14"/>
              </w:numPr>
            </w:pPr>
            <w:r w:rsidRPr="007406A2">
              <w:t>The use case starts when the student accesses the logbook interface.</w:t>
            </w:r>
          </w:p>
          <w:p w14:paraId="72F33240" w14:textId="53566645" w:rsidR="007406A2" w:rsidRPr="007406A2" w:rsidRDefault="007406A2" w:rsidP="007406A2">
            <w:pPr>
              <w:pStyle w:val="InfoBlue"/>
              <w:numPr>
                <w:ilvl w:val="0"/>
                <w:numId w:val="14"/>
              </w:numPr>
            </w:pPr>
            <w:r w:rsidRPr="007406A2">
              <w:t>The student enters the daily or weekly activities.</w:t>
            </w:r>
          </w:p>
          <w:p w14:paraId="76DBB3D0" w14:textId="349E5815" w:rsidR="007406A2" w:rsidRPr="007406A2" w:rsidRDefault="007406A2" w:rsidP="007406A2">
            <w:pPr>
              <w:pStyle w:val="InfoBlue"/>
              <w:numPr>
                <w:ilvl w:val="0"/>
                <w:numId w:val="14"/>
              </w:numPr>
            </w:pPr>
            <w:r w:rsidRPr="007406A2">
              <w:t>The student submits the log entry.</w:t>
            </w:r>
          </w:p>
          <w:p w14:paraId="658E286C" w14:textId="39A5F080" w:rsidR="007406A2" w:rsidRPr="007406A2" w:rsidRDefault="007406A2" w:rsidP="007406A2">
            <w:pPr>
              <w:pStyle w:val="InfoBlue"/>
              <w:numPr>
                <w:ilvl w:val="0"/>
                <w:numId w:val="14"/>
              </w:numPr>
            </w:pPr>
            <w:r w:rsidRPr="007406A2">
              <w:t>The system stores the log in the student's record.</w:t>
            </w:r>
          </w:p>
          <w:p w14:paraId="0868826B" w14:textId="3B51BA0B" w:rsidR="00AA4665" w:rsidRPr="00C325BC" w:rsidRDefault="00AA4665" w:rsidP="007406A2">
            <w:pPr>
              <w:pStyle w:val="BodyText"/>
            </w:pPr>
          </w:p>
        </w:tc>
      </w:tr>
      <w:tr w:rsidR="00AA4665" w:rsidRPr="00C325BC" w14:paraId="6BB6A3A2" w14:textId="77777777" w:rsidTr="007E600C">
        <w:trPr>
          <w:trHeight w:val="796"/>
        </w:trPr>
        <w:tc>
          <w:tcPr>
            <w:tcW w:w="1495" w:type="dxa"/>
          </w:tcPr>
          <w:p w14:paraId="79607BA8" w14:textId="77777777" w:rsidR="00AA4665" w:rsidRPr="00C325BC" w:rsidRDefault="00AA4665" w:rsidP="007E600C">
            <w:pPr>
              <w:pStyle w:val="BodyText"/>
              <w:ind w:left="0"/>
              <w:jc w:val="center"/>
              <w:rPr>
                <w:b/>
              </w:rPr>
            </w:pPr>
            <w:r>
              <w:rPr>
                <w:b/>
              </w:rPr>
              <w:t>Alternative flow 1</w:t>
            </w:r>
          </w:p>
        </w:tc>
        <w:tc>
          <w:tcPr>
            <w:tcW w:w="7361" w:type="dxa"/>
          </w:tcPr>
          <w:p w14:paraId="0574C502" w14:textId="0A14FEE0" w:rsidR="00AA4665" w:rsidRPr="00C325BC" w:rsidRDefault="007406A2" w:rsidP="007E600C">
            <w:pPr>
              <w:pStyle w:val="InfoBlue"/>
            </w:pPr>
            <w:r w:rsidRPr="007406A2">
              <w:t>If the log entry is incomplete, the system prompts for the missing data.</w:t>
            </w:r>
          </w:p>
        </w:tc>
      </w:tr>
      <w:tr w:rsidR="00AA4665" w:rsidRPr="00C325BC" w14:paraId="5B5FC37F" w14:textId="77777777" w:rsidTr="007E600C">
        <w:tc>
          <w:tcPr>
            <w:tcW w:w="1495" w:type="dxa"/>
          </w:tcPr>
          <w:p w14:paraId="58B069BF" w14:textId="77777777" w:rsidR="00AA4665" w:rsidRDefault="00AA4665" w:rsidP="007E600C">
            <w:pPr>
              <w:pStyle w:val="BodyText"/>
              <w:ind w:left="0"/>
              <w:jc w:val="center"/>
              <w:rPr>
                <w:b/>
              </w:rPr>
            </w:pPr>
            <w:r>
              <w:rPr>
                <w:b/>
              </w:rPr>
              <w:t>Alternative flow 2</w:t>
            </w:r>
          </w:p>
        </w:tc>
        <w:tc>
          <w:tcPr>
            <w:tcW w:w="7361" w:type="dxa"/>
          </w:tcPr>
          <w:p w14:paraId="02D5B3CF" w14:textId="6DF56912" w:rsidR="00AA4665" w:rsidRPr="00C325BC" w:rsidRDefault="007406A2" w:rsidP="007E600C">
            <w:pPr>
              <w:pStyle w:val="InfoBlue"/>
            </w:pPr>
            <w:r>
              <w:t>-</w:t>
            </w:r>
          </w:p>
        </w:tc>
      </w:tr>
      <w:tr w:rsidR="00AA4665" w:rsidRPr="00C325BC" w14:paraId="3008949E" w14:textId="77777777" w:rsidTr="007E600C">
        <w:tc>
          <w:tcPr>
            <w:tcW w:w="1495" w:type="dxa"/>
          </w:tcPr>
          <w:p w14:paraId="03DBBAEE" w14:textId="77777777" w:rsidR="00AA4665" w:rsidRPr="00C325BC" w:rsidRDefault="00AA4665" w:rsidP="007E600C">
            <w:pPr>
              <w:pStyle w:val="BodyText"/>
              <w:ind w:left="0"/>
              <w:jc w:val="center"/>
              <w:rPr>
                <w:b/>
              </w:rPr>
            </w:pPr>
            <w:r>
              <w:rPr>
                <w:b/>
              </w:rPr>
              <w:t>Post conditions</w:t>
            </w:r>
          </w:p>
        </w:tc>
        <w:tc>
          <w:tcPr>
            <w:tcW w:w="7361" w:type="dxa"/>
          </w:tcPr>
          <w:p w14:paraId="1F9EF423" w14:textId="16974372" w:rsidR="00AA4665" w:rsidRPr="00C325BC" w:rsidRDefault="007406A2" w:rsidP="007E600C">
            <w:pPr>
              <w:pStyle w:val="InfoBlue"/>
            </w:pPr>
            <w:r w:rsidRPr="007406A2">
              <w:t>The student's progress is recorded in the system logbook.</w:t>
            </w:r>
          </w:p>
        </w:tc>
      </w:tr>
    </w:tbl>
    <w:p w14:paraId="543A4A30" w14:textId="4C616678" w:rsidR="00AA4665" w:rsidRPr="00C325BC" w:rsidRDefault="007406A2" w:rsidP="00AA4665">
      <w:pPr>
        <w:pStyle w:val="Heading2"/>
      </w:pPr>
      <w:r w:rsidRPr="007406A2">
        <w:t>UC7 – Create Company Profile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3732F8F4" w14:textId="77777777" w:rsidTr="007E600C">
        <w:tc>
          <w:tcPr>
            <w:tcW w:w="1495" w:type="dxa"/>
          </w:tcPr>
          <w:p w14:paraId="5B3CF6A4"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4CCEDE4C" w14:textId="0230501B" w:rsidR="00AA4665" w:rsidRPr="00C325BC" w:rsidRDefault="007406A2" w:rsidP="007E600C">
            <w:pPr>
              <w:pStyle w:val="InfoBlue"/>
            </w:pPr>
            <w:r w:rsidRPr="007406A2">
              <w:t>UC7</w:t>
            </w:r>
          </w:p>
        </w:tc>
      </w:tr>
      <w:tr w:rsidR="00AA4665" w:rsidRPr="00C325BC" w14:paraId="3A346F0A" w14:textId="77777777" w:rsidTr="007E600C">
        <w:tc>
          <w:tcPr>
            <w:tcW w:w="1495" w:type="dxa"/>
          </w:tcPr>
          <w:p w14:paraId="39857F55" w14:textId="77777777" w:rsidR="00AA4665" w:rsidRPr="00583C04" w:rsidRDefault="00AA4665" w:rsidP="007E600C">
            <w:pPr>
              <w:pStyle w:val="BodyText"/>
              <w:ind w:left="0"/>
              <w:jc w:val="center"/>
              <w:rPr>
                <w:b/>
              </w:rPr>
            </w:pPr>
            <w:r>
              <w:rPr>
                <w:b/>
              </w:rPr>
              <w:t>Actors</w:t>
            </w:r>
          </w:p>
        </w:tc>
        <w:tc>
          <w:tcPr>
            <w:tcW w:w="7361" w:type="dxa"/>
          </w:tcPr>
          <w:p w14:paraId="5172BFC9" w14:textId="39C451F9" w:rsidR="00AA4665" w:rsidRPr="00C325BC" w:rsidRDefault="007406A2" w:rsidP="007E600C">
            <w:pPr>
              <w:pStyle w:val="InfoBlue"/>
            </w:pPr>
            <w:r w:rsidRPr="007406A2">
              <w:t>Company</w:t>
            </w:r>
          </w:p>
        </w:tc>
      </w:tr>
      <w:tr w:rsidR="00AA4665" w:rsidRPr="00C325BC" w14:paraId="60602FC5" w14:textId="77777777" w:rsidTr="007E600C">
        <w:tc>
          <w:tcPr>
            <w:tcW w:w="1495" w:type="dxa"/>
          </w:tcPr>
          <w:p w14:paraId="0894B77D" w14:textId="77777777" w:rsidR="00AA4665" w:rsidRPr="00C325BC" w:rsidRDefault="00AA4665" w:rsidP="007E600C">
            <w:pPr>
              <w:pStyle w:val="BodyText"/>
              <w:ind w:left="0"/>
              <w:jc w:val="center"/>
              <w:rPr>
                <w:b/>
              </w:rPr>
            </w:pPr>
            <w:proofErr w:type="gramStart"/>
            <w:r>
              <w:rPr>
                <w:b/>
              </w:rPr>
              <w:lastRenderedPageBreak/>
              <w:t>Pre conditions</w:t>
            </w:r>
            <w:proofErr w:type="gramEnd"/>
          </w:p>
        </w:tc>
        <w:tc>
          <w:tcPr>
            <w:tcW w:w="7361" w:type="dxa"/>
          </w:tcPr>
          <w:p w14:paraId="339B1ACE" w14:textId="2AB6064E" w:rsidR="00AA4665" w:rsidRPr="001A0F6C" w:rsidRDefault="007406A2" w:rsidP="007E600C">
            <w:pPr>
              <w:pStyle w:val="BodyText"/>
            </w:pPr>
            <w:r w:rsidRPr="007406A2">
              <w:t>The company user is logged in.</w:t>
            </w:r>
          </w:p>
        </w:tc>
      </w:tr>
      <w:tr w:rsidR="00AA4665" w:rsidRPr="00C325BC" w14:paraId="2ECA99FD" w14:textId="77777777" w:rsidTr="007E600C">
        <w:tc>
          <w:tcPr>
            <w:tcW w:w="1495" w:type="dxa"/>
          </w:tcPr>
          <w:p w14:paraId="651577B9" w14:textId="77777777" w:rsidR="00AA4665" w:rsidRPr="00C325BC" w:rsidRDefault="00AA4665" w:rsidP="007E600C">
            <w:pPr>
              <w:pStyle w:val="BodyText"/>
              <w:ind w:left="0"/>
              <w:jc w:val="center"/>
              <w:rPr>
                <w:b/>
              </w:rPr>
            </w:pPr>
            <w:r>
              <w:rPr>
                <w:b/>
              </w:rPr>
              <w:t>Main flow of events</w:t>
            </w:r>
          </w:p>
        </w:tc>
        <w:tc>
          <w:tcPr>
            <w:tcW w:w="7361" w:type="dxa"/>
          </w:tcPr>
          <w:p w14:paraId="116DEDEB" w14:textId="12F19112" w:rsidR="007406A2" w:rsidRPr="007406A2" w:rsidRDefault="007406A2" w:rsidP="007406A2">
            <w:pPr>
              <w:pStyle w:val="InfoBlue"/>
              <w:numPr>
                <w:ilvl w:val="0"/>
                <w:numId w:val="16"/>
              </w:numPr>
            </w:pPr>
            <w:r w:rsidRPr="007406A2">
              <w:t>The use case starts when the company user navigates to the profile setup.</w:t>
            </w:r>
          </w:p>
          <w:p w14:paraId="414D00DA" w14:textId="36B72E5E" w:rsidR="007406A2" w:rsidRPr="007406A2" w:rsidRDefault="007406A2" w:rsidP="007406A2">
            <w:pPr>
              <w:pStyle w:val="InfoBlue"/>
              <w:numPr>
                <w:ilvl w:val="0"/>
                <w:numId w:val="16"/>
              </w:numPr>
            </w:pPr>
            <w:r w:rsidRPr="007406A2">
              <w:t>The user fills in the company name and location.</w:t>
            </w:r>
          </w:p>
          <w:p w14:paraId="6E1B77AA" w14:textId="4823CB0B" w:rsidR="00AA4665" w:rsidRPr="00C325BC" w:rsidRDefault="007406A2" w:rsidP="007406A2">
            <w:pPr>
              <w:pStyle w:val="InfoBlue"/>
              <w:numPr>
                <w:ilvl w:val="0"/>
                <w:numId w:val="16"/>
              </w:numPr>
            </w:pPr>
            <w:r w:rsidRPr="007406A2">
              <w:t xml:space="preserve">The form is </w:t>
            </w:r>
            <w:proofErr w:type="gramStart"/>
            <w:r w:rsidRPr="007406A2">
              <w:t>submitted</w:t>
            </w:r>
            <w:proofErr w:type="gramEnd"/>
            <w:r w:rsidRPr="007406A2">
              <w:t xml:space="preserve"> and the system stores the profile.</w:t>
            </w:r>
          </w:p>
        </w:tc>
      </w:tr>
      <w:tr w:rsidR="00AA4665" w:rsidRPr="00C325BC" w14:paraId="173A954D" w14:textId="77777777" w:rsidTr="007E600C">
        <w:trPr>
          <w:trHeight w:val="796"/>
        </w:trPr>
        <w:tc>
          <w:tcPr>
            <w:tcW w:w="1495" w:type="dxa"/>
          </w:tcPr>
          <w:p w14:paraId="2D8241AC" w14:textId="77777777" w:rsidR="00AA4665" w:rsidRPr="00C325BC" w:rsidRDefault="00AA4665" w:rsidP="007E600C">
            <w:pPr>
              <w:pStyle w:val="BodyText"/>
              <w:ind w:left="0"/>
              <w:jc w:val="center"/>
              <w:rPr>
                <w:b/>
              </w:rPr>
            </w:pPr>
            <w:r>
              <w:rPr>
                <w:b/>
              </w:rPr>
              <w:t>Alternative flow 1</w:t>
            </w:r>
          </w:p>
        </w:tc>
        <w:tc>
          <w:tcPr>
            <w:tcW w:w="7361" w:type="dxa"/>
          </w:tcPr>
          <w:p w14:paraId="791E3740" w14:textId="5194DDD2" w:rsidR="00AA4665" w:rsidRPr="00C325BC" w:rsidRDefault="007406A2" w:rsidP="007E600C">
            <w:pPr>
              <w:pStyle w:val="InfoBlue"/>
            </w:pPr>
            <w:r w:rsidRPr="007406A2">
              <w:t>If the fields are empty, the system requests completion.</w:t>
            </w:r>
          </w:p>
        </w:tc>
      </w:tr>
      <w:tr w:rsidR="00AA4665" w:rsidRPr="00C325BC" w14:paraId="1DF30977" w14:textId="77777777" w:rsidTr="007E600C">
        <w:tc>
          <w:tcPr>
            <w:tcW w:w="1495" w:type="dxa"/>
          </w:tcPr>
          <w:p w14:paraId="3D7E78F9" w14:textId="77777777" w:rsidR="00AA4665" w:rsidRDefault="00AA4665" w:rsidP="007E600C">
            <w:pPr>
              <w:pStyle w:val="BodyText"/>
              <w:ind w:left="0"/>
              <w:jc w:val="center"/>
              <w:rPr>
                <w:b/>
              </w:rPr>
            </w:pPr>
            <w:r>
              <w:rPr>
                <w:b/>
              </w:rPr>
              <w:t>Alternative flow 2</w:t>
            </w:r>
          </w:p>
        </w:tc>
        <w:tc>
          <w:tcPr>
            <w:tcW w:w="7361" w:type="dxa"/>
          </w:tcPr>
          <w:p w14:paraId="37F3C5AB" w14:textId="28B0CBB3" w:rsidR="00AA4665" w:rsidRPr="00C325BC" w:rsidRDefault="007406A2" w:rsidP="007E600C">
            <w:pPr>
              <w:pStyle w:val="InfoBlue"/>
            </w:pPr>
            <w:r>
              <w:t>-</w:t>
            </w:r>
          </w:p>
        </w:tc>
      </w:tr>
      <w:tr w:rsidR="00AA4665" w:rsidRPr="00C325BC" w14:paraId="1B485E5A" w14:textId="77777777" w:rsidTr="007E600C">
        <w:tc>
          <w:tcPr>
            <w:tcW w:w="1495" w:type="dxa"/>
          </w:tcPr>
          <w:p w14:paraId="0FBED3A1" w14:textId="77777777" w:rsidR="00AA4665" w:rsidRPr="00C325BC" w:rsidRDefault="00AA4665" w:rsidP="007E600C">
            <w:pPr>
              <w:pStyle w:val="BodyText"/>
              <w:ind w:left="0"/>
              <w:jc w:val="center"/>
              <w:rPr>
                <w:b/>
              </w:rPr>
            </w:pPr>
            <w:r>
              <w:rPr>
                <w:b/>
              </w:rPr>
              <w:t>Post conditions</w:t>
            </w:r>
          </w:p>
        </w:tc>
        <w:tc>
          <w:tcPr>
            <w:tcW w:w="7361" w:type="dxa"/>
          </w:tcPr>
          <w:p w14:paraId="26C98036" w14:textId="486B6308" w:rsidR="00AA4665" w:rsidRPr="00C325BC" w:rsidRDefault="007406A2" w:rsidP="007E600C">
            <w:pPr>
              <w:pStyle w:val="InfoBlue"/>
            </w:pPr>
            <w:r w:rsidRPr="007406A2">
              <w:t>The company profile is now registered and visible to the committee.</w:t>
            </w:r>
          </w:p>
        </w:tc>
      </w:tr>
    </w:tbl>
    <w:p w14:paraId="42586827" w14:textId="3C892622" w:rsidR="00AA4665" w:rsidRPr="00C325BC" w:rsidRDefault="007406A2" w:rsidP="00AA4665">
      <w:pPr>
        <w:pStyle w:val="Heading2"/>
      </w:pPr>
      <w:r w:rsidRPr="007406A2">
        <w:t>UC8 – View Open Positions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53087B1F" w14:textId="77777777" w:rsidTr="007E600C">
        <w:tc>
          <w:tcPr>
            <w:tcW w:w="1495" w:type="dxa"/>
          </w:tcPr>
          <w:p w14:paraId="54A0889E"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2DA5F72E" w14:textId="379E68A4" w:rsidR="00AA4665" w:rsidRPr="00C325BC" w:rsidRDefault="007406A2" w:rsidP="007E600C">
            <w:pPr>
              <w:pStyle w:val="InfoBlue"/>
            </w:pPr>
            <w:r w:rsidRPr="007406A2">
              <w:t>UC8</w:t>
            </w:r>
          </w:p>
        </w:tc>
      </w:tr>
      <w:tr w:rsidR="00AA4665" w:rsidRPr="00C325BC" w14:paraId="24C7579D" w14:textId="77777777" w:rsidTr="007E600C">
        <w:tc>
          <w:tcPr>
            <w:tcW w:w="1495" w:type="dxa"/>
          </w:tcPr>
          <w:p w14:paraId="0768452F" w14:textId="77777777" w:rsidR="00AA4665" w:rsidRPr="00583C04" w:rsidRDefault="00AA4665" w:rsidP="007E600C">
            <w:pPr>
              <w:pStyle w:val="BodyText"/>
              <w:ind w:left="0"/>
              <w:jc w:val="center"/>
              <w:rPr>
                <w:b/>
              </w:rPr>
            </w:pPr>
            <w:r>
              <w:rPr>
                <w:b/>
              </w:rPr>
              <w:t>Actors</w:t>
            </w:r>
          </w:p>
        </w:tc>
        <w:tc>
          <w:tcPr>
            <w:tcW w:w="7361" w:type="dxa"/>
          </w:tcPr>
          <w:p w14:paraId="4632C549" w14:textId="761D4E7D" w:rsidR="00AA4665" w:rsidRPr="00C325BC" w:rsidRDefault="007406A2" w:rsidP="007E600C">
            <w:pPr>
              <w:pStyle w:val="InfoBlue"/>
            </w:pPr>
            <w:r w:rsidRPr="007406A2">
              <w:t>Company</w:t>
            </w:r>
          </w:p>
        </w:tc>
      </w:tr>
      <w:tr w:rsidR="00AA4665" w:rsidRPr="00C325BC" w14:paraId="4AEDD85B" w14:textId="77777777" w:rsidTr="007E600C">
        <w:tc>
          <w:tcPr>
            <w:tcW w:w="1495" w:type="dxa"/>
          </w:tcPr>
          <w:p w14:paraId="0E78F090"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455E3A42" w14:textId="5316B317" w:rsidR="00AA4665" w:rsidRPr="001A0F6C" w:rsidRDefault="007406A2" w:rsidP="007E600C">
            <w:pPr>
              <w:pStyle w:val="BodyText"/>
            </w:pPr>
            <w:r w:rsidRPr="007406A2">
              <w:t>The company has posted traineeship positions.</w:t>
            </w:r>
          </w:p>
        </w:tc>
      </w:tr>
      <w:tr w:rsidR="00AA4665" w:rsidRPr="00C325BC" w14:paraId="2A3EB26E" w14:textId="77777777" w:rsidTr="007E600C">
        <w:tc>
          <w:tcPr>
            <w:tcW w:w="1495" w:type="dxa"/>
          </w:tcPr>
          <w:p w14:paraId="219207DB" w14:textId="77777777" w:rsidR="00AA4665" w:rsidRPr="00C325BC" w:rsidRDefault="00AA4665" w:rsidP="007E600C">
            <w:pPr>
              <w:pStyle w:val="BodyText"/>
              <w:ind w:left="0"/>
              <w:jc w:val="center"/>
              <w:rPr>
                <w:b/>
              </w:rPr>
            </w:pPr>
            <w:r>
              <w:rPr>
                <w:b/>
              </w:rPr>
              <w:t>Main flow of events</w:t>
            </w:r>
          </w:p>
        </w:tc>
        <w:tc>
          <w:tcPr>
            <w:tcW w:w="7361" w:type="dxa"/>
          </w:tcPr>
          <w:p w14:paraId="191312DF" w14:textId="68E4DC10" w:rsidR="007406A2" w:rsidRPr="007406A2" w:rsidRDefault="007406A2" w:rsidP="007406A2">
            <w:pPr>
              <w:pStyle w:val="InfoBlue"/>
              <w:numPr>
                <w:ilvl w:val="0"/>
                <w:numId w:val="18"/>
              </w:numPr>
            </w:pPr>
            <w:r w:rsidRPr="007406A2">
              <w:t>The use case starts when the company views the 'Open Positions' page.</w:t>
            </w:r>
          </w:p>
          <w:p w14:paraId="37A75A44" w14:textId="1D95BA2F" w:rsidR="00AA4665" w:rsidRPr="00C325BC" w:rsidRDefault="007406A2" w:rsidP="007406A2">
            <w:pPr>
              <w:pStyle w:val="InfoBlue"/>
              <w:numPr>
                <w:ilvl w:val="0"/>
                <w:numId w:val="18"/>
              </w:numPr>
            </w:pPr>
            <w:proofErr w:type="gramStart"/>
            <w:r w:rsidRPr="007406A2">
              <w:t>  The</w:t>
            </w:r>
            <w:proofErr w:type="gramEnd"/>
            <w:r w:rsidRPr="007406A2">
              <w:t xml:space="preserve"> system displays all available, unassigned traineeships posted by the company.</w:t>
            </w:r>
          </w:p>
        </w:tc>
      </w:tr>
      <w:tr w:rsidR="00AA4665" w:rsidRPr="00C325BC" w14:paraId="5A0636F1" w14:textId="77777777" w:rsidTr="007E600C">
        <w:trPr>
          <w:trHeight w:val="796"/>
        </w:trPr>
        <w:tc>
          <w:tcPr>
            <w:tcW w:w="1495" w:type="dxa"/>
          </w:tcPr>
          <w:p w14:paraId="424FE3A1" w14:textId="77777777" w:rsidR="00AA4665" w:rsidRPr="00C325BC" w:rsidRDefault="00AA4665" w:rsidP="007E600C">
            <w:pPr>
              <w:pStyle w:val="BodyText"/>
              <w:ind w:left="0"/>
              <w:jc w:val="center"/>
              <w:rPr>
                <w:b/>
              </w:rPr>
            </w:pPr>
            <w:r>
              <w:rPr>
                <w:b/>
              </w:rPr>
              <w:t>Alternative flow 1</w:t>
            </w:r>
          </w:p>
        </w:tc>
        <w:tc>
          <w:tcPr>
            <w:tcW w:w="7361" w:type="dxa"/>
          </w:tcPr>
          <w:p w14:paraId="0DDC5DC6" w14:textId="267429C5" w:rsidR="00AA4665" w:rsidRPr="00C325BC" w:rsidRDefault="007406A2" w:rsidP="007E600C">
            <w:pPr>
              <w:pStyle w:val="InfoBlue"/>
            </w:pPr>
            <w:r>
              <w:t>-</w:t>
            </w:r>
          </w:p>
        </w:tc>
      </w:tr>
      <w:tr w:rsidR="00AA4665" w:rsidRPr="00C325BC" w14:paraId="156A0CF9" w14:textId="77777777" w:rsidTr="007E600C">
        <w:tc>
          <w:tcPr>
            <w:tcW w:w="1495" w:type="dxa"/>
          </w:tcPr>
          <w:p w14:paraId="3B76965D" w14:textId="77777777" w:rsidR="00AA4665" w:rsidRDefault="00AA4665" w:rsidP="007E600C">
            <w:pPr>
              <w:pStyle w:val="BodyText"/>
              <w:ind w:left="0"/>
              <w:jc w:val="center"/>
              <w:rPr>
                <w:b/>
              </w:rPr>
            </w:pPr>
            <w:r>
              <w:rPr>
                <w:b/>
              </w:rPr>
              <w:t>Alternative flow 2</w:t>
            </w:r>
          </w:p>
        </w:tc>
        <w:tc>
          <w:tcPr>
            <w:tcW w:w="7361" w:type="dxa"/>
          </w:tcPr>
          <w:p w14:paraId="4F734D51" w14:textId="12E4D9E5" w:rsidR="00AA4665" w:rsidRPr="00C325BC" w:rsidRDefault="007406A2" w:rsidP="007E600C">
            <w:pPr>
              <w:pStyle w:val="InfoBlue"/>
            </w:pPr>
            <w:r>
              <w:t>-</w:t>
            </w:r>
          </w:p>
        </w:tc>
      </w:tr>
      <w:tr w:rsidR="00AA4665" w:rsidRPr="00C325BC" w14:paraId="1B03185E" w14:textId="77777777" w:rsidTr="007E600C">
        <w:tc>
          <w:tcPr>
            <w:tcW w:w="1495" w:type="dxa"/>
          </w:tcPr>
          <w:p w14:paraId="20805931" w14:textId="77777777" w:rsidR="00AA4665" w:rsidRPr="00C325BC" w:rsidRDefault="00AA4665" w:rsidP="007E600C">
            <w:pPr>
              <w:pStyle w:val="BodyText"/>
              <w:ind w:left="0"/>
              <w:jc w:val="center"/>
              <w:rPr>
                <w:b/>
              </w:rPr>
            </w:pPr>
            <w:r>
              <w:rPr>
                <w:b/>
              </w:rPr>
              <w:t>Post conditions</w:t>
            </w:r>
          </w:p>
        </w:tc>
        <w:tc>
          <w:tcPr>
            <w:tcW w:w="7361" w:type="dxa"/>
          </w:tcPr>
          <w:p w14:paraId="76EA7122" w14:textId="0BF8529C" w:rsidR="00AA4665" w:rsidRPr="00C325BC" w:rsidRDefault="007406A2" w:rsidP="007E600C">
            <w:pPr>
              <w:pStyle w:val="InfoBlue"/>
            </w:pPr>
            <w:r w:rsidRPr="007406A2">
              <w:t>The company can monitor the status of open positions.</w:t>
            </w:r>
          </w:p>
        </w:tc>
      </w:tr>
    </w:tbl>
    <w:p w14:paraId="60CAA118" w14:textId="04B49DF4" w:rsidR="00AA4665" w:rsidRPr="00C325BC" w:rsidRDefault="007406A2" w:rsidP="00AA4665">
      <w:pPr>
        <w:pStyle w:val="Heading2"/>
      </w:pPr>
      <w:r w:rsidRPr="007406A2">
        <w:t>UC9 – View Assigned Positions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2F7A58E3" w14:textId="77777777" w:rsidTr="007E600C">
        <w:tc>
          <w:tcPr>
            <w:tcW w:w="1495" w:type="dxa"/>
          </w:tcPr>
          <w:p w14:paraId="5892F27B"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186D2D95" w14:textId="7C719B28" w:rsidR="00AA4665" w:rsidRPr="00C325BC" w:rsidRDefault="007406A2" w:rsidP="007E600C">
            <w:pPr>
              <w:pStyle w:val="InfoBlue"/>
            </w:pPr>
            <w:r w:rsidRPr="007406A2">
              <w:t>UC9</w:t>
            </w:r>
          </w:p>
        </w:tc>
      </w:tr>
      <w:tr w:rsidR="00AA4665" w:rsidRPr="00C325BC" w14:paraId="6F16F1BD" w14:textId="77777777" w:rsidTr="007E600C">
        <w:tc>
          <w:tcPr>
            <w:tcW w:w="1495" w:type="dxa"/>
          </w:tcPr>
          <w:p w14:paraId="03B0D94E" w14:textId="77777777" w:rsidR="00AA4665" w:rsidRPr="00583C04" w:rsidRDefault="00AA4665" w:rsidP="007E600C">
            <w:pPr>
              <w:pStyle w:val="BodyText"/>
              <w:ind w:left="0"/>
              <w:jc w:val="center"/>
              <w:rPr>
                <w:b/>
              </w:rPr>
            </w:pPr>
            <w:r>
              <w:rPr>
                <w:b/>
              </w:rPr>
              <w:t>Actors</w:t>
            </w:r>
          </w:p>
        </w:tc>
        <w:tc>
          <w:tcPr>
            <w:tcW w:w="7361" w:type="dxa"/>
          </w:tcPr>
          <w:p w14:paraId="328D3AD6" w14:textId="157693B8" w:rsidR="00AA4665" w:rsidRPr="00C325BC" w:rsidRDefault="007406A2" w:rsidP="007E600C">
            <w:pPr>
              <w:pStyle w:val="InfoBlue"/>
            </w:pPr>
            <w:r w:rsidRPr="007406A2">
              <w:t>Company</w:t>
            </w:r>
          </w:p>
        </w:tc>
      </w:tr>
      <w:tr w:rsidR="00AA4665" w:rsidRPr="00C325BC" w14:paraId="6FFB5C0A" w14:textId="77777777" w:rsidTr="007E600C">
        <w:tc>
          <w:tcPr>
            <w:tcW w:w="1495" w:type="dxa"/>
          </w:tcPr>
          <w:p w14:paraId="5E44E33C"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6C721779" w14:textId="09015190" w:rsidR="00AA4665" w:rsidRPr="001A0F6C" w:rsidRDefault="007406A2" w:rsidP="007E600C">
            <w:pPr>
              <w:pStyle w:val="BodyText"/>
            </w:pPr>
            <w:r w:rsidRPr="007406A2">
              <w:t>The company has assigned traineeship positions.</w:t>
            </w:r>
          </w:p>
        </w:tc>
      </w:tr>
      <w:tr w:rsidR="00AA4665" w:rsidRPr="00C325BC" w14:paraId="3CCFBDA6" w14:textId="77777777" w:rsidTr="007E600C">
        <w:tc>
          <w:tcPr>
            <w:tcW w:w="1495" w:type="dxa"/>
          </w:tcPr>
          <w:p w14:paraId="1906D8CE" w14:textId="77777777" w:rsidR="00AA4665" w:rsidRPr="00C325BC" w:rsidRDefault="00AA4665" w:rsidP="007E600C">
            <w:pPr>
              <w:pStyle w:val="BodyText"/>
              <w:ind w:left="0"/>
              <w:jc w:val="center"/>
              <w:rPr>
                <w:b/>
              </w:rPr>
            </w:pPr>
            <w:r>
              <w:rPr>
                <w:b/>
              </w:rPr>
              <w:lastRenderedPageBreak/>
              <w:t>Main flow of events</w:t>
            </w:r>
          </w:p>
        </w:tc>
        <w:tc>
          <w:tcPr>
            <w:tcW w:w="7361" w:type="dxa"/>
          </w:tcPr>
          <w:p w14:paraId="250C4340" w14:textId="30C59B93" w:rsidR="007406A2" w:rsidRPr="007406A2" w:rsidRDefault="007406A2" w:rsidP="007406A2">
            <w:pPr>
              <w:pStyle w:val="InfoBlue"/>
              <w:numPr>
                <w:ilvl w:val="0"/>
                <w:numId w:val="20"/>
              </w:numPr>
            </w:pPr>
            <w:r w:rsidRPr="007406A2">
              <w:t>The use case starts when the company navigates to 'Assigned Positions'.</w:t>
            </w:r>
          </w:p>
          <w:p w14:paraId="627CA9D1" w14:textId="13A1032A" w:rsidR="007406A2" w:rsidRPr="007406A2" w:rsidRDefault="007406A2" w:rsidP="007406A2">
            <w:pPr>
              <w:pStyle w:val="InfoBlue"/>
              <w:numPr>
                <w:ilvl w:val="0"/>
                <w:numId w:val="20"/>
              </w:numPr>
            </w:pPr>
            <w:r w:rsidRPr="007406A2">
              <w:t>The system displays a list of positions currently assigned to students.</w:t>
            </w:r>
          </w:p>
          <w:p w14:paraId="751B8BD1" w14:textId="7410013C" w:rsidR="00AA4665" w:rsidRPr="00C325BC" w:rsidRDefault="00AA4665" w:rsidP="007406A2">
            <w:pPr>
              <w:pStyle w:val="BodyText"/>
              <w:ind w:left="0"/>
            </w:pPr>
          </w:p>
        </w:tc>
      </w:tr>
      <w:tr w:rsidR="00AA4665" w:rsidRPr="00C325BC" w14:paraId="60960E6A" w14:textId="77777777" w:rsidTr="007E600C">
        <w:trPr>
          <w:trHeight w:val="796"/>
        </w:trPr>
        <w:tc>
          <w:tcPr>
            <w:tcW w:w="1495" w:type="dxa"/>
          </w:tcPr>
          <w:p w14:paraId="08AB525D" w14:textId="77777777" w:rsidR="00AA4665" w:rsidRPr="00C325BC" w:rsidRDefault="00AA4665" w:rsidP="007E600C">
            <w:pPr>
              <w:pStyle w:val="BodyText"/>
              <w:ind w:left="0"/>
              <w:jc w:val="center"/>
              <w:rPr>
                <w:b/>
              </w:rPr>
            </w:pPr>
            <w:r>
              <w:rPr>
                <w:b/>
              </w:rPr>
              <w:t>Alternative flow 1</w:t>
            </w:r>
          </w:p>
        </w:tc>
        <w:tc>
          <w:tcPr>
            <w:tcW w:w="7361" w:type="dxa"/>
          </w:tcPr>
          <w:p w14:paraId="2F837115" w14:textId="490F3757" w:rsidR="00AA4665" w:rsidRPr="00C325BC" w:rsidRDefault="007406A2" w:rsidP="007E600C">
            <w:pPr>
              <w:pStyle w:val="InfoBlue"/>
            </w:pPr>
            <w:r>
              <w:t>-</w:t>
            </w:r>
          </w:p>
        </w:tc>
      </w:tr>
      <w:tr w:rsidR="00AA4665" w:rsidRPr="00C325BC" w14:paraId="2F815F4B" w14:textId="77777777" w:rsidTr="007E600C">
        <w:tc>
          <w:tcPr>
            <w:tcW w:w="1495" w:type="dxa"/>
          </w:tcPr>
          <w:p w14:paraId="77B3E5E6" w14:textId="77777777" w:rsidR="00AA4665" w:rsidRDefault="00AA4665" w:rsidP="007E600C">
            <w:pPr>
              <w:pStyle w:val="BodyText"/>
              <w:ind w:left="0"/>
              <w:jc w:val="center"/>
              <w:rPr>
                <w:b/>
              </w:rPr>
            </w:pPr>
            <w:r>
              <w:rPr>
                <w:b/>
              </w:rPr>
              <w:t>Alternative flow 2</w:t>
            </w:r>
          </w:p>
        </w:tc>
        <w:tc>
          <w:tcPr>
            <w:tcW w:w="7361" w:type="dxa"/>
          </w:tcPr>
          <w:p w14:paraId="4B87B040" w14:textId="6AC2043C" w:rsidR="00AA4665" w:rsidRPr="00C325BC" w:rsidRDefault="007406A2" w:rsidP="007E600C">
            <w:pPr>
              <w:pStyle w:val="InfoBlue"/>
            </w:pPr>
            <w:r>
              <w:t>-</w:t>
            </w:r>
          </w:p>
        </w:tc>
      </w:tr>
      <w:tr w:rsidR="00AA4665" w:rsidRPr="00C325BC" w14:paraId="225B942F" w14:textId="77777777" w:rsidTr="007E600C">
        <w:tc>
          <w:tcPr>
            <w:tcW w:w="1495" w:type="dxa"/>
          </w:tcPr>
          <w:p w14:paraId="11318422" w14:textId="77777777" w:rsidR="00AA4665" w:rsidRPr="00C325BC" w:rsidRDefault="00AA4665" w:rsidP="007E600C">
            <w:pPr>
              <w:pStyle w:val="BodyText"/>
              <w:ind w:left="0"/>
              <w:jc w:val="center"/>
              <w:rPr>
                <w:b/>
              </w:rPr>
            </w:pPr>
            <w:r>
              <w:rPr>
                <w:b/>
              </w:rPr>
              <w:t>Post conditions</w:t>
            </w:r>
          </w:p>
        </w:tc>
        <w:tc>
          <w:tcPr>
            <w:tcW w:w="7361" w:type="dxa"/>
          </w:tcPr>
          <w:p w14:paraId="33A6D58F" w14:textId="4B8EB522" w:rsidR="00AA4665" w:rsidRPr="00C325BC" w:rsidRDefault="007406A2" w:rsidP="007E600C">
            <w:pPr>
              <w:pStyle w:val="InfoBlue"/>
            </w:pPr>
            <w:r w:rsidRPr="007406A2">
              <w:t>The company can track current internships and student assignments.</w:t>
            </w:r>
          </w:p>
        </w:tc>
      </w:tr>
    </w:tbl>
    <w:p w14:paraId="2E50A29F" w14:textId="63F417B9" w:rsidR="00AA4665" w:rsidRPr="00C325BC" w:rsidRDefault="007406A2" w:rsidP="00AA4665">
      <w:pPr>
        <w:pStyle w:val="Heading2"/>
      </w:pPr>
      <w:r w:rsidRPr="007406A2">
        <w:t>UC10 – Create Traineeship Position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5D8B0723" w14:textId="77777777" w:rsidTr="007E600C">
        <w:tc>
          <w:tcPr>
            <w:tcW w:w="1495" w:type="dxa"/>
          </w:tcPr>
          <w:p w14:paraId="667B758A"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29592FC9" w14:textId="15290170" w:rsidR="00AA4665" w:rsidRPr="00C325BC" w:rsidRDefault="007406A2" w:rsidP="007E600C">
            <w:pPr>
              <w:pStyle w:val="InfoBlue"/>
            </w:pPr>
            <w:r w:rsidRPr="007406A2">
              <w:t>UC10</w:t>
            </w:r>
          </w:p>
        </w:tc>
      </w:tr>
      <w:tr w:rsidR="00AA4665" w:rsidRPr="00C325BC" w14:paraId="11B49A20" w14:textId="77777777" w:rsidTr="007E600C">
        <w:tc>
          <w:tcPr>
            <w:tcW w:w="1495" w:type="dxa"/>
          </w:tcPr>
          <w:p w14:paraId="399DB0BE" w14:textId="77777777" w:rsidR="00AA4665" w:rsidRPr="00583C04" w:rsidRDefault="00AA4665" w:rsidP="007E600C">
            <w:pPr>
              <w:pStyle w:val="BodyText"/>
              <w:ind w:left="0"/>
              <w:jc w:val="center"/>
              <w:rPr>
                <w:b/>
              </w:rPr>
            </w:pPr>
            <w:r>
              <w:rPr>
                <w:b/>
              </w:rPr>
              <w:t>Actors</w:t>
            </w:r>
          </w:p>
        </w:tc>
        <w:tc>
          <w:tcPr>
            <w:tcW w:w="7361" w:type="dxa"/>
          </w:tcPr>
          <w:p w14:paraId="7192397E" w14:textId="0ECCE9BC" w:rsidR="00AA4665" w:rsidRPr="00C325BC" w:rsidRDefault="007406A2" w:rsidP="007E600C">
            <w:pPr>
              <w:pStyle w:val="InfoBlue"/>
            </w:pPr>
            <w:r w:rsidRPr="007406A2">
              <w:t>Company</w:t>
            </w:r>
          </w:p>
        </w:tc>
      </w:tr>
      <w:tr w:rsidR="00AA4665" w:rsidRPr="00C325BC" w14:paraId="2371CC81" w14:textId="77777777" w:rsidTr="007E600C">
        <w:tc>
          <w:tcPr>
            <w:tcW w:w="1495" w:type="dxa"/>
          </w:tcPr>
          <w:p w14:paraId="58898122"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658110E3" w14:textId="145936E5" w:rsidR="00AA4665" w:rsidRPr="001A0F6C" w:rsidRDefault="007406A2" w:rsidP="007E600C">
            <w:pPr>
              <w:pStyle w:val="BodyText"/>
            </w:pPr>
            <w:r w:rsidRPr="007406A2">
              <w:t xml:space="preserve">The company profile is </w:t>
            </w:r>
            <w:proofErr w:type="gramStart"/>
            <w:r w:rsidRPr="007406A2">
              <w:t>completed</w:t>
            </w:r>
            <w:proofErr w:type="gramEnd"/>
            <w:r w:rsidRPr="007406A2">
              <w:t xml:space="preserve"> and the user is logged in.</w:t>
            </w:r>
          </w:p>
        </w:tc>
      </w:tr>
      <w:tr w:rsidR="00AA4665" w:rsidRPr="00C325BC" w14:paraId="773D5DE4" w14:textId="77777777" w:rsidTr="007E600C">
        <w:tc>
          <w:tcPr>
            <w:tcW w:w="1495" w:type="dxa"/>
          </w:tcPr>
          <w:p w14:paraId="5FBF23E3" w14:textId="77777777" w:rsidR="00AA4665" w:rsidRPr="00C325BC" w:rsidRDefault="00AA4665" w:rsidP="007E600C">
            <w:pPr>
              <w:pStyle w:val="BodyText"/>
              <w:ind w:left="0"/>
              <w:jc w:val="center"/>
              <w:rPr>
                <w:b/>
              </w:rPr>
            </w:pPr>
            <w:r>
              <w:rPr>
                <w:b/>
              </w:rPr>
              <w:t>Main flow of events</w:t>
            </w:r>
          </w:p>
        </w:tc>
        <w:tc>
          <w:tcPr>
            <w:tcW w:w="7361" w:type="dxa"/>
          </w:tcPr>
          <w:p w14:paraId="35975F96" w14:textId="0E91BFC0" w:rsidR="007406A2" w:rsidRPr="007406A2" w:rsidRDefault="007406A2" w:rsidP="007406A2">
            <w:pPr>
              <w:pStyle w:val="InfoBlue"/>
              <w:numPr>
                <w:ilvl w:val="0"/>
                <w:numId w:val="22"/>
              </w:numPr>
            </w:pPr>
            <w:proofErr w:type="gramStart"/>
            <w:r w:rsidRPr="007406A2">
              <w:t>The use</w:t>
            </w:r>
            <w:proofErr w:type="gramEnd"/>
            <w:r w:rsidRPr="007406A2">
              <w:t xml:space="preserve"> case starts when the company selects 'Create New Position'.</w:t>
            </w:r>
          </w:p>
          <w:p w14:paraId="0B3AC68D" w14:textId="411D3C43" w:rsidR="007406A2" w:rsidRPr="007406A2" w:rsidRDefault="007406A2" w:rsidP="007406A2">
            <w:pPr>
              <w:pStyle w:val="InfoBlue"/>
              <w:numPr>
                <w:ilvl w:val="0"/>
                <w:numId w:val="22"/>
              </w:numPr>
            </w:pPr>
            <w:r w:rsidRPr="007406A2">
              <w:t>The user fills in start/end dates, description, required skills, and topics.</w:t>
            </w:r>
          </w:p>
          <w:p w14:paraId="68DFC684" w14:textId="199DB68D" w:rsidR="007406A2" w:rsidRPr="007406A2" w:rsidRDefault="007406A2" w:rsidP="007406A2">
            <w:pPr>
              <w:pStyle w:val="InfoBlue"/>
              <w:numPr>
                <w:ilvl w:val="0"/>
                <w:numId w:val="22"/>
              </w:numPr>
            </w:pPr>
            <w:r w:rsidRPr="007406A2">
              <w:t>The form is submitted and validated.</w:t>
            </w:r>
          </w:p>
          <w:p w14:paraId="25BDA3B0" w14:textId="582E1BB4" w:rsidR="00AA4665" w:rsidRPr="00C325BC" w:rsidRDefault="007406A2" w:rsidP="007406A2">
            <w:pPr>
              <w:pStyle w:val="InfoBlue"/>
              <w:numPr>
                <w:ilvl w:val="0"/>
                <w:numId w:val="22"/>
              </w:numPr>
            </w:pPr>
            <w:r w:rsidRPr="007406A2">
              <w:t>The position becomes available for viewing by the committee and students.</w:t>
            </w:r>
          </w:p>
        </w:tc>
      </w:tr>
      <w:tr w:rsidR="00AA4665" w:rsidRPr="00C325BC" w14:paraId="3367B422" w14:textId="77777777" w:rsidTr="007E600C">
        <w:trPr>
          <w:trHeight w:val="796"/>
        </w:trPr>
        <w:tc>
          <w:tcPr>
            <w:tcW w:w="1495" w:type="dxa"/>
          </w:tcPr>
          <w:p w14:paraId="0847F48F" w14:textId="77777777" w:rsidR="00AA4665" w:rsidRPr="00C325BC" w:rsidRDefault="00AA4665" w:rsidP="007E600C">
            <w:pPr>
              <w:pStyle w:val="BodyText"/>
              <w:ind w:left="0"/>
              <w:jc w:val="center"/>
              <w:rPr>
                <w:b/>
              </w:rPr>
            </w:pPr>
            <w:r>
              <w:rPr>
                <w:b/>
              </w:rPr>
              <w:t>Alternative flow 1</w:t>
            </w:r>
          </w:p>
        </w:tc>
        <w:tc>
          <w:tcPr>
            <w:tcW w:w="7361" w:type="dxa"/>
          </w:tcPr>
          <w:p w14:paraId="4B7DC7D3" w14:textId="54AD5516" w:rsidR="00AA4665" w:rsidRPr="00C325BC" w:rsidRDefault="007406A2" w:rsidP="007E600C">
            <w:pPr>
              <w:pStyle w:val="InfoBlue"/>
            </w:pPr>
            <w:r w:rsidRPr="007406A2">
              <w:t>If the form is incomplete, the system prompts for missing information.</w:t>
            </w:r>
          </w:p>
        </w:tc>
      </w:tr>
      <w:tr w:rsidR="00AA4665" w:rsidRPr="00C325BC" w14:paraId="4CAC437E" w14:textId="77777777" w:rsidTr="007E600C">
        <w:tc>
          <w:tcPr>
            <w:tcW w:w="1495" w:type="dxa"/>
          </w:tcPr>
          <w:p w14:paraId="2C7644F5" w14:textId="77777777" w:rsidR="00AA4665" w:rsidRDefault="00AA4665" w:rsidP="007E600C">
            <w:pPr>
              <w:pStyle w:val="BodyText"/>
              <w:ind w:left="0"/>
              <w:jc w:val="center"/>
              <w:rPr>
                <w:b/>
              </w:rPr>
            </w:pPr>
            <w:r>
              <w:rPr>
                <w:b/>
              </w:rPr>
              <w:t>Alternative flow 2</w:t>
            </w:r>
          </w:p>
        </w:tc>
        <w:tc>
          <w:tcPr>
            <w:tcW w:w="7361" w:type="dxa"/>
          </w:tcPr>
          <w:p w14:paraId="50404538" w14:textId="4D9CBC1F" w:rsidR="00AA4665" w:rsidRPr="00C325BC" w:rsidRDefault="007406A2" w:rsidP="007E600C">
            <w:pPr>
              <w:pStyle w:val="InfoBlue"/>
            </w:pPr>
            <w:r>
              <w:t>-</w:t>
            </w:r>
          </w:p>
        </w:tc>
      </w:tr>
      <w:tr w:rsidR="00AA4665" w:rsidRPr="00C325BC" w14:paraId="68A39FE2" w14:textId="77777777" w:rsidTr="007E600C">
        <w:tc>
          <w:tcPr>
            <w:tcW w:w="1495" w:type="dxa"/>
          </w:tcPr>
          <w:p w14:paraId="07A623ED" w14:textId="77777777" w:rsidR="00AA4665" w:rsidRPr="00C325BC" w:rsidRDefault="00AA4665" w:rsidP="007E600C">
            <w:pPr>
              <w:pStyle w:val="BodyText"/>
              <w:ind w:left="0"/>
              <w:jc w:val="center"/>
              <w:rPr>
                <w:b/>
              </w:rPr>
            </w:pPr>
            <w:r>
              <w:rPr>
                <w:b/>
              </w:rPr>
              <w:t>Post conditions</w:t>
            </w:r>
          </w:p>
        </w:tc>
        <w:tc>
          <w:tcPr>
            <w:tcW w:w="7361" w:type="dxa"/>
          </w:tcPr>
          <w:p w14:paraId="0BBCE4D6" w14:textId="634AD3C4" w:rsidR="00AA4665" w:rsidRPr="00C325BC" w:rsidRDefault="007406A2" w:rsidP="007E600C">
            <w:pPr>
              <w:pStyle w:val="InfoBlue"/>
            </w:pPr>
            <w:r w:rsidRPr="007406A2">
              <w:t>The traineeship position is published and open for applications.</w:t>
            </w:r>
          </w:p>
        </w:tc>
      </w:tr>
    </w:tbl>
    <w:p w14:paraId="68399F81" w14:textId="19F3C830" w:rsidR="00AA4665" w:rsidRPr="00C325BC" w:rsidRDefault="007406A2" w:rsidP="00AA4665">
      <w:pPr>
        <w:pStyle w:val="Heading2"/>
      </w:pPr>
      <w:r w:rsidRPr="007406A2">
        <w:t>UC11 – Delete Traineeship Position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3174CD42" w14:textId="77777777" w:rsidTr="007E600C">
        <w:tc>
          <w:tcPr>
            <w:tcW w:w="1495" w:type="dxa"/>
          </w:tcPr>
          <w:p w14:paraId="05A9021E"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3FC2DBBE" w14:textId="5624B8BE" w:rsidR="00AA4665" w:rsidRPr="00C325BC" w:rsidRDefault="007406A2" w:rsidP="007E600C">
            <w:pPr>
              <w:pStyle w:val="InfoBlue"/>
            </w:pPr>
            <w:r w:rsidRPr="007406A2">
              <w:t>UC11</w:t>
            </w:r>
          </w:p>
        </w:tc>
      </w:tr>
      <w:tr w:rsidR="00AA4665" w:rsidRPr="00C325BC" w14:paraId="18172529" w14:textId="77777777" w:rsidTr="007E600C">
        <w:tc>
          <w:tcPr>
            <w:tcW w:w="1495" w:type="dxa"/>
          </w:tcPr>
          <w:p w14:paraId="68F33085" w14:textId="77777777" w:rsidR="00AA4665" w:rsidRPr="00583C04" w:rsidRDefault="00AA4665" w:rsidP="007E600C">
            <w:pPr>
              <w:pStyle w:val="BodyText"/>
              <w:ind w:left="0"/>
              <w:jc w:val="center"/>
              <w:rPr>
                <w:b/>
              </w:rPr>
            </w:pPr>
            <w:r>
              <w:rPr>
                <w:b/>
              </w:rPr>
              <w:t>Actors</w:t>
            </w:r>
          </w:p>
        </w:tc>
        <w:tc>
          <w:tcPr>
            <w:tcW w:w="7361" w:type="dxa"/>
          </w:tcPr>
          <w:p w14:paraId="54994C76" w14:textId="0B9F4551" w:rsidR="00AA4665" w:rsidRPr="00C325BC" w:rsidRDefault="007406A2" w:rsidP="007E600C">
            <w:pPr>
              <w:pStyle w:val="InfoBlue"/>
            </w:pPr>
            <w:r w:rsidRPr="007406A2">
              <w:t>Company</w:t>
            </w:r>
          </w:p>
        </w:tc>
      </w:tr>
      <w:tr w:rsidR="00AA4665" w:rsidRPr="00C325BC" w14:paraId="2BE325AF" w14:textId="77777777" w:rsidTr="007E600C">
        <w:tc>
          <w:tcPr>
            <w:tcW w:w="1495" w:type="dxa"/>
          </w:tcPr>
          <w:p w14:paraId="4AF944A6"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34473C5A" w14:textId="153CD9DE" w:rsidR="00AA4665" w:rsidRPr="001A0F6C" w:rsidRDefault="007406A2" w:rsidP="007E600C">
            <w:pPr>
              <w:pStyle w:val="BodyText"/>
            </w:pPr>
            <w:r w:rsidRPr="007406A2">
              <w:t>The position is still open and not assigned.</w:t>
            </w:r>
          </w:p>
        </w:tc>
      </w:tr>
      <w:tr w:rsidR="00AA4665" w:rsidRPr="00C325BC" w14:paraId="44E8A7F7" w14:textId="77777777" w:rsidTr="007E600C">
        <w:tc>
          <w:tcPr>
            <w:tcW w:w="1495" w:type="dxa"/>
          </w:tcPr>
          <w:p w14:paraId="44296E02" w14:textId="77777777" w:rsidR="00AA4665" w:rsidRPr="00C325BC" w:rsidRDefault="00AA4665" w:rsidP="007E600C">
            <w:pPr>
              <w:pStyle w:val="BodyText"/>
              <w:ind w:left="0"/>
              <w:jc w:val="center"/>
              <w:rPr>
                <w:b/>
              </w:rPr>
            </w:pPr>
            <w:r>
              <w:rPr>
                <w:b/>
              </w:rPr>
              <w:t xml:space="preserve">Main flow of </w:t>
            </w:r>
            <w:r>
              <w:rPr>
                <w:b/>
              </w:rPr>
              <w:lastRenderedPageBreak/>
              <w:t>events</w:t>
            </w:r>
          </w:p>
        </w:tc>
        <w:tc>
          <w:tcPr>
            <w:tcW w:w="7361" w:type="dxa"/>
          </w:tcPr>
          <w:p w14:paraId="03E5CCD6" w14:textId="5CD7B8C3" w:rsidR="007406A2" w:rsidRDefault="007406A2" w:rsidP="007406A2">
            <w:pPr>
              <w:pStyle w:val="InfoBlue"/>
            </w:pPr>
          </w:p>
          <w:p w14:paraId="67356845" w14:textId="65BB3C49" w:rsidR="007406A2" w:rsidRPr="007406A2" w:rsidRDefault="007406A2" w:rsidP="007406A2">
            <w:pPr>
              <w:pStyle w:val="InfoBlue"/>
              <w:numPr>
                <w:ilvl w:val="0"/>
                <w:numId w:val="26"/>
              </w:numPr>
            </w:pPr>
            <w:r w:rsidRPr="007406A2">
              <w:lastRenderedPageBreak/>
              <w:t>The use case starts when the company selects a position to delete.</w:t>
            </w:r>
          </w:p>
          <w:p w14:paraId="06EE06EC" w14:textId="4CAB8CE7" w:rsidR="007406A2" w:rsidRPr="007406A2" w:rsidRDefault="007406A2" w:rsidP="007406A2">
            <w:pPr>
              <w:pStyle w:val="InfoBlue"/>
              <w:numPr>
                <w:ilvl w:val="0"/>
                <w:numId w:val="26"/>
              </w:numPr>
            </w:pPr>
            <w:r w:rsidRPr="007406A2">
              <w:t xml:space="preserve">The system </w:t>
            </w:r>
            <w:proofErr w:type="gramStart"/>
            <w:r w:rsidRPr="007406A2">
              <w:t>prompts for</w:t>
            </w:r>
            <w:proofErr w:type="gramEnd"/>
            <w:r w:rsidRPr="007406A2">
              <w:t xml:space="preserve"> confirmation.</w:t>
            </w:r>
          </w:p>
          <w:p w14:paraId="748C35C4" w14:textId="67FF247C" w:rsidR="007406A2" w:rsidRPr="007406A2" w:rsidRDefault="007406A2" w:rsidP="007406A2">
            <w:pPr>
              <w:pStyle w:val="InfoBlue"/>
              <w:numPr>
                <w:ilvl w:val="0"/>
                <w:numId w:val="26"/>
              </w:numPr>
            </w:pPr>
            <w:r w:rsidRPr="007406A2">
              <w:t>Upon confirmation, the position is removed from the listings.</w:t>
            </w:r>
          </w:p>
          <w:p w14:paraId="114CA87E" w14:textId="713A5987" w:rsidR="00AA4665" w:rsidRPr="00C325BC" w:rsidRDefault="00AA4665" w:rsidP="007406A2">
            <w:pPr>
              <w:pStyle w:val="InfoBlue"/>
            </w:pPr>
          </w:p>
        </w:tc>
      </w:tr>
      <w:tr w:rsidR="00AA4665" w:rsidRPr="00C325BC" w14:paraId="5CF31AD8" w14:textId="77777777" w:rsidTr="007E600C">
        <w:trPr>
          <w:trHeight w:val="796"/>
        </w:trPr>
        <w:tc>
          <w:tcPr>
            <w:tcW w:w="1495" w:type="dxa"/>
          </w:tcPr>
          <w:p w14:paraId="2C807F6E"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58A56A7D" w14:textId="46D2E8CB" w:rsidR="00AA4665" w:rsidRPr="00C325BC" w:rsidRDefault="007406A2" w:rsidP="007E600C">
            <w:pPr>
              <w:pStyle w:val="InfoBlue"/>
            </w:pPr>
            <w:r w:rsidRPr="007406A2">
              <w:t xml:space="preserve">If the position is already assigned, deletion is </w:t>
            </w:r>
            <w:proofErr w:type="gramStart"/>
            <w:r w:rsidRPr="007406A2">
              <w:t>blocked</w:t>
            </w:r>
            <w:proofErr w:type="gramEnd"/>
            <w:r w:rsidRPr="007406A2">
              <w:t xml:space="preserve"> and an error is shown.</w:t>
            </w:r>
          </w:p>
        </w:tc>
      </w:tr>
      <w:tr w:rsidR="00AA4665" w:rsidRPr="00C325BC" w14:paraId="5925B9A8" w14:textId="77777777" w:rsidTr="007E600C">
        <w:tc>
          <w:tcPr>
            <w:tcW w:w="1495" w:type="dxa"/>
          </w:tcPr>
          <w:p w14:paraId="7559BDB6" w14:textId="77777777" w:rsidR="00AA4665" w:rsidRDefault="00AA4665" w:rsidP="007E600C">
            <w:pPr>
              <w:pStyle w:val="BodyText"/>
              <w:ind w:left="0"/>
              <w:jc w:val="center"/>
              <w:rPr>
                <w:b/>
              </w:rPr>
            </w:pPr>
            <w:r>
              <w:rPr>
                <w:b/>
              </w:rPr>
              <w:t>Alternative flow 2</w:t>
            </w:r>
          </w:p>
        </w:tc>
        <w:tc>
          <w:tcPr>
            <w:tcW w:w="7361" w:type="dxa"/>
          </w:tcPr>
          <w:p w14:paraId="0ECFE8E1" w14:textId="27E14C83" w:rsidR="00AA4665" w:rsidRPr="00C325BC" w:rsidRDefault="007406A2" w:rsidP="007E600C">
            <w:pPr>
              <w:pStyle w:val="InfoBlue"/>
            </w:pPr>
            <w:r>
              <w:t>-</w:t>
            </w:r>
          </w:p>
        </w:tc>
      </w:tr>
      <w:tr w:rsidR="00AA4665" w:rsidRPr="00C325BC" w14:paraId="6DE4A51C" w14:textId="77777777" w:rsidTr="007E600C">
        <w:tc>
          <w:tcPr>
            <w:tcW w:w="1495" w:type="dxa"/>
          </w:tcPr>
          <w:p w14:paraId="17504B88" w14:textId="77777777" w:rsidR="00AA4665" w:rsidRPr="00C325BC" w:rsidRDefault="00AA4665" w:rsidP="007E600C">
            <w:pPr>
              <w:pStyle w:val="BodyText"/>
              <w:ind w:left="0"/>
              <w:jc w:val="center"/>
              <w:rPr>
                <w:b/>
              </w:rPr>
            </w:pPr>
            <w:r>
              <w:rPr>
                <w:b/>
              </w:rPr>
              <w:t>Post conditions</w:t>
            </w:r>
          </w:p>
        </w:tc>
        <w:tc>
          <w:tcPr>
            <w:tcW w:w="7361" w:type="dxa"/>
          </w:tcPr>
          <w:p w14:paraId="7E6E70A7" w14:textId="52494C4C" w:rsidR="00AA4665" w:rsidRPr="00C325BC" w:rsidRDefault="007406A2" w:rsidP="007E600C">
            <w:pPr>
              <w:pStyle w:val="InfoBlue"/>
            </w:pPr>
            <w:r w:rsidRPr="007406A2">
              <w:t>The position is no longer visible to students or committee.</w:t>
            </w:r>
          </w:p>
        </w:tc>
      </w:tr>
    </w:tbl>
    <w:p w14:paraId="779F197B" w14:textId="78E70A74" w:rsidR="00AA4665" w:rsidRPr="00C325BC" w:rsidRDefault="007406A2" w:rsidP="00AA4665">
      <w:pPr>
        <w:pStyle w:val="Heading2"/>
      </w:pPr>
      <w:r w:rsidRPr="007406A2">
        <w:t>UC12 – Evaluate Trainee (Company)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62FBDB78" w14:textId="77777777" w:rsidTr="007E600C">
        <w:tc>
          <w:tcPr>
            <w:tcW w:w="1495" w:type="dxa"/>
          </w:tcPr>
          <w:p w14:paraId="2DA17CB2"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273979A1" w14:textId="4997207A" w:rsidR="00AA4665" w:rsidRPr="00C325BC" w:rsidRDefault="007406A2" w:rsidP="007E600C">
            <w:pPr>
              <w:pStyle w:val="InfoBlue"/>
            </w:pPr>
            <w:r w:rsidRPr="007406A2">
              <w:t>UC12</w:t>
            </w:r>
          </w:p>
        </w:tc>
      </w:tr>
      <w:tr w:rsidR="00AA4665" w:rsidRPr="00C325BC" w14:paraId="604F8282" w14:textId="77777777" w:rsidTr="007E600C">
        <w:tc>
          <w:tcPr>
            <w:tcW w:w="1495" w:type="dxa"/>
          </w:tcPr>
          <w:p w14:paraId="731F7D75" w14:textId="77777777" w:rsidR="00AA4665" w:rsidRPr="00583C04" w:rsidRDefault="00AA4665" w:rsidP="007E600C">
            <w:pPr>
              <w:pStyle w:val="BodyText"/>
              <w:ind w:left="0"/>
              <w:jc w:val="center"/>
              <w:rPr>
                <w:b/>
              </w:rPr>
            </w:pPr>
            <w:r>
              <w:rPr>
                <w:b/>
              </w:rPr>
              <w:t>Actors</w:t>
            </w:r>
          </w:p>
        </w:tc>
        <w:tc>
          <w:tcPr>
            <w:tcW w:w="7361" w:type="dxa"/>
          </w:tcPr>
          <w:p w14:paraId="1A1CDCCE" w14:textId="02011D5F" w:rsidR="00AA4665" w:rsidRPr="00C325BC" w:rsidRDefault="007406A2" w:rsidP="007E600C">
            <w:pPr>
              <w:pStyle w:val="InfoBlue"/>
            </w:pPr>
            <w:r w:rsidRPr="007406A2">
              <w:t>Company</w:t>
            </w:r>
          </w:p>
        </w:tc>
      </w:tr>
      <w:tr w:rsidR="00AA4665" w:rsidRPr="00C325BC" w14:paraId="223BBAAD" w14:textId="77777777" w:rsidTr="007E600C">
        <w:tc>
          <w:tcPr>
            <w:tcW w:w="1495" w:type="dxa"/>
          </w:tcPr>
          <w:p w14:paraId="654E8D7D"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670ABE84" w14:textId="32614F25" w:rsidR="00AA4665" w:rsidRPr="001A0F6C" w:rsidRDefault="007406A2" w:rsidP="007E600C">
            <w:pPr>
              <w:pStyle w:val="BodyText"/>
            </w:pPr>
            <w:r w:rsidRPr="007406A2">
              <w:t>A student is actively completing a traineeship at the company.</w:t>
            </w:r>
          </w:p>
        </w:tc>
      </w:tr>
      <w:tr w:rsidR="00AA4665" w:rsidRPr="00C325BC" w14:paraId="32DF945C" w14:textId="77777777" w:rsidTr="007E600C">
        <w:tc>
          <w:tcPr>
            <w:tcW w:w="1495" w:type="dxa"/>
          </w:tcPr>
          <w:p w14:paraId="687547D3" w14:textId="77777777" w:rsidR="00AA4665" w:rsidRPr="00C325BC" w:rsidRDefault="00AA4665" w:rsidP="007E600C">
            <w:pPr>
              <w:pStyle w:val="BodyText"/>
              <w:ind w:left="0"/>
              <w:jc w:val="center"/>
              <w:rPr>
                <w:b/>
              </w:rPr>
            </w:pPr>
            <w:r>
              <w:rPr>
                <w:b/>
              </w:rPr>
              <w:t>Main flow of events</w:t>
            </w:r>
          </w:p>
        </w:tc>
        <w:tc>
          <w:tcPr>
            <w:tcW w:w="7361" w:type="dxa"/>
          </w:tcPr>
          <w:p w14:paraId="771C8EE3" w14:textId="7E5D9FED" w:rsidR="007406A2" w:rsidRPr="007406A2" w:rsidRDefault="007406A2" w:rsidP="007406A2">
            <w:pPr>
              <w:pStyle w:val="InfoBlue"/>
              <w:numPr>
                <w:ilvl w:val="0"/>
                <w:numId w:val="27"/>
              </w:numPr>
            </w:pPr>
            <w:r w:rsidRPr="007406A2">
              <w:t>The company accesses the evaluation form.</w:t>
            </w:r>
          </w:p>
          <w:p w14:paraId="1DA28816" w14:textId="1F91019B" w:rsidR="007406A2" w:rsidRPr="007406A2" w:rsidRDefault="007406A2" w:rsidP="007406A2">
            <w:pPr>
              <w:pStyle w:val="InfoBlue"/>
              <w:numPr>
                <w:ilvl w:val="0"/>
                <w:numId w:val="27"/>
              </w:numPr>
            </w:pPr>
            <w:r w:rsidRPr="007406A2">
              <w:t>The user enters ratings for motivation, effectiveness, and efficiency (scale 1–5).</w:t>
            </w:r>
          </w:p>
          <w:p w14:paraId="5D8ADA25" w14:textId="37418D59" w:rsidR="00AA4665" w:rsidRPr="00C325BC" w:rsidRDefault="007406A2" w:rsidP="007406A2">
            <w:pPr>
              <w:pStyle w:val="InfoBlue"/>
              <w:numPr>
                <w:ilvl w:val="0"/>
                <w:numId w:val="27"/>
              </w:numPr>
            </w:pPr>
            <w:r w:rsidRPr="007406A2">
              <w:t>The form is submitted and saved.</w:t>
            </w:r>
          </w:p>
        </w:tc>
      </w:tr>
      <w:tr w:rsidR="00AA4665" w:rsidRPr="00C325BC" w14:paraId="1273381A" w14:textId="77777777" w:rsidTr="007E600C">
        <w:trPr>
          <w:trHeight w:val="796"/>
        </w:trPr>
        <w:tc>
          <w:tcPr>
            <w:tcW w:w="1495" w:type="dxa"/>
          </w:tcPr>
          <w:p w14:paraId="464B5BDF" w14:textId="77777777" w:rsidR="00AA4665" w:rsidRPr="00C325BC" w:rsidRDefault="00AA4665" w:rsidP="007E600C">
            <w:pPr>
              <w:pStyle w:val="BodyText"/>
              <w:ind w:left="0"/>
              <w:jc w:val="center"/>
              <w:rPr>
                <w:b/>
              </w:rPr>
            </w:pPr>
            <w:r>
              <w:rPr>
                <w:b/>
              </w:rPr>
              <w:t>Alternative flow 1</w:t>
            </w:r>
          </w:p>
        </w:tc>
        <w:tc>
          <w:tcPr>
            <w:tcW w:w="7361" w:type="dxa"/>
          </w:tcPr>
          <w:p w14:paraId="54105AAB" w14:textId="6D2A5752" w:rsidR="00AA4665" w:rsidRPr="00C325BC" w:rsidRDefault="007406A2" w:rsidP="007E600C">
            <w:pPr>
              <w:pStyle w:val="InfoBlue"/>
            </w:pPr>
            <w:r w:rsidRPr="007406A2">
              <w:t>If ratings are not entered, the system prevents submission.</w:t>
            </w:r>
            <w:r w:rsidRPr="007406A2">
              <w:t xml:space="preserve"> </w:t>
            </w:r>
            <w:r w:rsidR="00AA4665" w:rsidRPr="00C325BC">
              <w:t>[</w:t>
            </w:r>
            <w:r w:rsidR="00AA4665">
              <w:t>Alternative flow of events IF ANY that takes place in case of an exception</w:t>
            </w:r>
            <w:r w:rsidR="00AA4665" w:rsidRPr="00C325BC">
              <w:t>]</w:t>
            </w:r>
          </w:p>
        </w:tc>
      </w:tr>
      <w:tr w:rsidR="00AA4665" w:rsidRPr="00C325BC" w14:paraId="06D20842" w14:textId="77777777" w:rsidTr="007E600C">
        <w:tc>
          <w:tcPr>
            <w:tcW w:w="1495" w:type="dxa"/>
          </w:tcPr>
          <w:p w14:paraId="693BF916" w14:textId="77777777" w:rsidR="00AA4665" w:rsidRDefault="00AA4665" w:rsidP="007E600C">
            <w:pPr>
              <w:pStyle w:val="BodyText"/>
              <w:ind w:left="0"/>
              <w:jc w:val="center"/>
              <w:rPr>
                <w:b/>
              </w:rPr>
            </w:pPr>
            <w:r>
              <w:rPr>
                <w:b/>
              </w:rPr>
              <w:t>Alternative flow 2</w:t>
            </w:r>
          </w:p>
        </w:tc>
        <w:tc>
          <w:tcPr>
            <w:tcW w:w="7361" w:type="dxa"/>
          </w:tcPr>
          <w:p w14:paraId="3CCFB14F" w14:textId="124D8368" w:rsidR="00AA4665" w:rsidRPr="00C325BC" w:rsidRDefault="007406A2" w:rsidP="007E600C">
            <w:pPr>
              <w:pStyle w:val="InfoBlue"/>
            </w:pPr>
            <w:r>
              <w:t>-</w:t>
            </w:r>
          </w:p>
        </w:tc>
      </w:tr>
      <w:tr w:rsidR="00AA4665" w:rsidRPr="00C325BC" w14:paraId="4EB9CC4A" w14:textId="77777777" w:rsidTr="007E600C">
        <w:tc>
          <w:tcPr>
            <w:tcW w:w="1495" w:type="dxa"/>
          </w:tcPr>
          <w:p w14:paraId="42937650" w14:textId="77777777" w:rsidR="00AA4665" w:rsidRPr="00C325BC" w:rsidRDefault="00AA4665" w:rsidP="007E600C">
            <w:pPr>
              <w:pStyle w:val="BodyText"/>
              <w:ind w:left="0"/>
              <w:jc w:val="center"/>
              <w:rPr>
                <w:b/>
              </w:rPr>
            </w:pPr>
            <w:r>
              <w:rPr>
                <w:b/>
              </w:rPr>
              <w:t>Post conditions</w:t>
            </w:r>
          </w:p>
        </w:tc>
        <w:tc>
          <w:tcPr>
            <w:tcW w:w="7361" w:type="dxa"/>
          </w:tcPr>
          <w:p w14:paraId="2E2EA697" w14:textId="4680024A" w:rsidR="00AA4665" w:rsidRPr="00C325BC" w:rsidRDefault="007406A2" w:rsidP="007E600C">
            <w:pPr>
              <w:pStyle w:val="InfoBlue"/>
            </w:pPr>
            <w:r w:rsidRPr="007406A2">
              <w:t>The evaluation is stored and becomes accessible to the committee.</w:t>
            </w:r>
          </w:p>
        </w:tc>
      </w:tr>
    </w:tbl>
    <w:p w14:paraId="48DF2021" w14:textId="723DDF0A" w:rsidR="00AA4665" w:rsidRPr="00C325BC" w:rsidRDefault="007406A2" w:rsidP="00AA4665">
      <w:pPr>
        <w:pStyle w:val="Heading2"/>
      </w:pPr>
      <w:r w:rsidRPr="007406A2">
        <w:t>UC13 – Create Professor Profile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032927BC" w14:textId="77777777" w:rsidTr="007E600C">
        <w:tc>
          <w:tcPr>
            <w:tcW w:w="1495" w:type="dxa"/>
          </w:tcPr>
          <w:p w14:paraId="32E06562"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659E40CF" w14:textId="4ECCA319" w:rsidR="00AA4665" w:rsidRPr="00C325BC" w:rsidRDefault="007406A2" w:rsidP="007E600C">
            <w:pPr>
              <w:pStyle w:val="InfoBlue"/>
            </w:pPr>
            <w:r w:rsidRPr="007406A2">
              <w:t>UC13</w:t>
            </w:r>
          </w:p>
        </w:tc>
      </w:tr>
      <w:tr w:rsidR="00AA4665" w:rsidRPr="00C325BC" w14:paraId="120D1553" w14:textId="77777777" w:rsidTr="007E600C">
        <w:tc>
          <w:tcPr>
            <w:tcW w:w="1495" w:type="dxa"/>
          </w:tcPr>
          <w:p w14:paraId="5CE6054D" w14:textId="77777777" w:rsidR="00AA4665" w:rsidRPr="00583C04" w:rsidRDefault="00AA4665" w:rsidP="007E600C">
            <w:pPr>
              <w:pStyle w:val="BodyText"/>
              <w:ind w:left="0"/>
              <w:jc w:val="center"/>
              <w:rPr>
                <w:b/>
              </w:rPr>
            </w:pPr>
            <w:r>
              <w:rPr>
                <w:b/>
              </w:rPr>
              <w:t>Actors</w:t>
            </w:r>
          </w:p>
        </w:tc>
        <w:tc>
          <w:tcPr>
            <w:tcW w:w="7361" w:type="dxa"/>
          </w:tcPr>
          <w:p w14:paraId="7F66490B" w14:textId="06F978D9" w:rsidR="00AA4665" w:rsidRPr="00C325BC" w:rsidRDefault="007406A2" w:rsidP="007E600C">
            <w:pPr>
              <w:pStyle w:val="InfoBlue"/>
            </w:pPr>
            <w:r w:rsidRPr="007406A2">
              <w:t>Professor</w:t>
            </w:r>
          </w:p>
        </w:tc>
      </w:tr>
      <w:tr w:rsidR="00AA4665" w:rsidRPr="00C325BC" w14:paraId="652CC0CA" w14:textId="77777777" w:rsidTr="007E600C">
        <w:tc>
          <w:tcPr>
            <w:tcW w:w="1495" w:type="dxa"/>
          </w:tcPr>
          <w:p w14:paraId="1AF7BB0A"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2472DA48" w14:textId="3B6DE656" w:rsidR="00AA4665" w:rsidRPr="001A0F6C" w:rsidRDefault="007406A2" w:rsidP="007E600C">
            <w:pPr>
              <w:pStyle w:val="BodyText"/>
            </w:pPr>
            <w:r w:rsidRPr="007406A2">
              <w:t>The professor is logged in.</w:t>
            </w:r>
          </w:p>
        </w:tc>
      </w:tr>
      <w:tr w:rsidR="00AA4665" w:rsidRPr="00C325BC" w14:paraId="35329C44" w14:textId="77777777" w:rsidTr="007E600C">
        <w:tc>
          <w:tcPr>
            <w:tcW w:w="1495" w:type="dxa"/>
          </w:tcPr>
          <w:p w14:paraId="00ECEDE9" w14:textId="77777777" w:rsidR="00AA4665" w:rsidRPr="00C325BC" w:rsidRDefault="00AA4665" w:rsidP="007E600C">
            <w:pPr>
              <w:pStyle w:val="BodyText"/>
              <w:ind w:left="0"/>
              <w:jc w:val="center"/>
              <w:rPr>
                <w:b/>
              </w:rPr>
            </w:pPr>
            <w:r>
              <w:rPr>
                <w:b/>
              </w:rPr>
              <w:lastRenderedPageBreak/>
              <w:t>Main flow of events</w:t>
            </w:r>
          </w:p>
        </w:tc>
        <w:tc>
          <w:tcPr>
            <w:tcW w:w="7361" w:type="dxa"/>
          </w:tcPr>
          <w:p w14:paraId="08B1B0C4" w14:textId="05611DD5" w:rsidR="007406A2" w:rsidRPr="007406A2" w:rsidRDefault="007406A2" w:rsidP="007406A2">
            <w:pPr>
              <w:pStyle w:val="InfoBlue"/>
              <w:numPr>
                <w:ilvl w:val="0"/>
                <w:numId w:val="29"/>
              </w:numPr>
            </w:pPr>
            <w:r w:rsidRPr="007406A2">
              <w:t>The use case starts when the professor navigates to profile setup.</w:t>
            </w:r>
          </w:p>
          <w:p w14:paraId="23D70BAC" w14:textId="3D46EF38" w:rsidR="007406A2" w:rsidRPr="007406A2" w:rsidRDefault="007406A2" w:rsidP="007406A2">
            <w:pPr>
              <w:pStyle w:val="InfoBlue"/>
              <w:numPr>
                <w:ilvl w:val="0"/>
                <w:numId w:val="29"/>
              </w:numPr>
            </w:pPr>
            <w:r w:rsidRPr="007406A2">
              <w:t>The professor fills in name and interests.</w:t>
            </w:r>
          </w:p>
          <w:p w14:paraId="13155A37" w14:textId="1779D075" w:rsidR="00AA4665" w:rsidRPr="00C325BC" w:rsidRDefault="007406A2" w:rsidP="007406A2">
            <w:pPr>
              <w:pStyle w:val="InfoBlue"/>
              <w:numPr>
                <w:ilvl w:val="0"/>
                <w:numId w:val="29"/>
              </w:numPr>
            </w:pPr>
            <w:r w:rsidRPr="007406A2">
              <w:t>The system validates and saves the profile.</w:t>
            </w:r>
          </w:p>
        </w:tc>
      </w:tr>
      <w:tr w:rsidR="00AA4665" w:rsidRPr="00C325BC" w14:paraId="68AEC17E" w14:textId="77777777" w:rsidTr="007E600C">
        <w:trPr>
          <w:trHeight w:val="796"/>
        </w:trPr>
        <w:tc>
          <w:tcPr>
            <w:tcW w:w="1495" w:type="dxa"/>
          </w:tcPr>
          <w:p w14:paraId="71A19D97" w14:textId="77777777" w:rsidR="00AA4665" w:rsidRPr="00C325BC" w:rsidRDefault="00AA4665" w:rsidP="007E600C">
            <w:pPr>
              <w:pStyle w:val="BodyText"/>
              <w:ind w:left="0"/>
              <w:jc w:val="center"/>
              <w:rPr>
                <w:b/>
              </w:rPr>
            </w:pPr>
            <w:r>
              <w:rPr>
                <w:b/>
              </w:rPr>
              <w:t>Alternative flow 1</w:t>
            </w:r>
          </w:p>
        </w:tc>
        <w:tc>
          <w:tcPr>
            <w:tcW w:w="7361" w:type="dxa"/>
          </w:tcPr>
          <w:p w14:paraId="60278F3B" w14:textId="350906D6" w:rsidR="00AA4665" w:rsidRPr="00C325BC" w:rsidRDefault="007406A2" w:rsidP="007E600C">
            <w:pPr>
              <w:pStyle w:val="InfoBlue"/>
            </w:pPr>
            <w:r w:rsidRPr="007406A2">
              <w:t>If fields are missing, the system requests completion.</w:t>
            </w:r>
          </w:p>
        </w:tc>
      </w:tr>
      <w:tr w:rsidR="00AA4665" w:rsidRPr="00C325BC" w14:paraId="05E1500D" w14:textId="77777777" w:rsidTr="007E600C">
        <w:tc>
          <w:tcPr>
            <w:tcW w:w="1495" w:type="dxa"/>
          </w:tcPr>
          <w:p w14:paraId="1341F0AB" w14:textId="77777777" w:rsidR="00AA4665" w:rsidRDefault="00AA4665" w:rsidP="007E600C">
            <w:pPr>
              <w:pStyle w:val="BodyText"/>
              <w:ind w:left="0"/>
              <w:jc w:val="center"/>
              <w:rPr>
                <w:b/>
              </w:rPr>
            </w:pPr>
            <w:r>
              <w:rPr>
                <w:b/>
              </w:rPr>
              <w:t>Alternative flow 2</w:t>
            </w:r>
          </w:p>
        </w:tc>
        <w:tc>
          <w:tcPr>
            <w:tcW w:w="7361" w:type="dxa"/>
          </w:tcPr>
          <w:p w14:paraId="63BA8731" w14:textId="18F3330E" w:rsidR="00AA4665" w:rsidRPr="00C325BC" w:rsidRDefault="007406A2" w:rsidP="007E600C">
            <w:pPr>
              <w:pStyle w:val="InfoBlue"/>
            </w:pPr>
            <w:r>
              <w:t>-</w:t>
            </w:r>
          </w:p>
        </w:tc>
      </w:tr>
      <w:tr w:rsidR="00AA4665" w:rsidRPr="00C325BC" w14:paraId="6C54AF51" w14:textId="77777777" w:rsidTr="007E600C">
        <w:tc>
          <w:tcPr>
            <w:tcW w:w="1495" w:type="dxa"/>
          </w:tcPr>
          <w:p w14:paraId="2FC8AFC2" w14:textId="77777777" w:rsidR="00AA4665" w:rsidRPr="00C325BC" w:rsidRDefault="00AA4665" w:rsidP="007E600C">
            <w:pPr>
              <w:pStyle w:val="BodyText"/>
              <w:ind w:left="0"/>
              <w:jc w:val="center"/>
              <w:rPr>
                <w:b/>
              </w:rPr>
            </w:pPr>
            <w:r>
              <w:rPr>
                <w:b/>
              </w:rPr>
              <w:t>Post conditions</w:t>
            </w:r>
          </w:p>
        </w:tc>
        <w:tc>
          <w:tcPr>
            <w:tcW w:w="7361" w:type="dxa"/>
          </w:tcPr>
          <w:p w14:paraId="410B5F52" w14:textId="62B6529B" w:rsidR="00AA4665" w:rsidRPr="00C325BC" w:rsidRDefault="007406A2" w:rsidP="007E600C">
            <w:pPr>
              <w:pStyle w:val="InfoBlue"/>
            </w:pPr>
            <w:r w:rsidRPr="007406A2">
              <w:t>The professor's profile is saved and can be used for supervision assignments.</w:t>
            </w:r>
          </w:p>
        </w:tc>
      </w:tr>
    </w:tbl>
    <w:p w14:paraId="07D6B129" w14:textId="2916B839" w:rsidR="00AA4665" w:rsidRPr="00C325BC" w:rsidRDefault="007406A2" w:rsidP="00AA4665">
      <w:pPr>
        <w:pStyle w:val="Heading2"/>
      </w:pPr>
      <w:r w:rsidRPr="007406A2">
        <w:t>UC14 – View Supervised Positions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3A8989BA" w14:textId="77777777" w:rsidTr="007E600C">
        <w:tc>
          <w:tcPr>
            <w:tcW w:w="1495" w:type="dxa"/>
          </w:tcPr>
          <w:p w14:paraId="525739C0"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774F5C01" w14:textId="75335ED8" w:rsidR="00AA4665" w:rsidRPr="00C325BC" w:rsidRDefault="007406A2" w:rsidP="007E600C">
            <w:pPr>
              <w:pStyle w:val="InfoBlue"/>
            </w:pPr>
            <w:r w:rsidRPr="007406A2">
              <w:t>UC14</w:t>
            </w:r>
          </w:p>
        </w:tc>
      </w:tr>
      <w:tr w:rsidR="00AA4665" w:rsidRPr="00C325BC" w14:paraId="77FAD265" w14:textId="77777777" w:rsidTr="007E600C">
        <w:tc>
          <w:tcPr>
            <w:tcW w:w="1495" w:type="dxa"/>
          </w:tcPr>
          <w:p w14:paraId="497565AF" w14:textId="77777777" w:rsidR="00AA4665" w:rsidRPr="00583C04" w:rsidRDefault="00AA4665" w:rsidP="007E600C">
            <w:pPr>
              <w:pStyle w:val="BodyText"/>
              <w:ind w:left="0"/>
              <w:jc w:val="center"/>
              <w:rPr>
                <w:b/>
              </w:rPr>
            </w:pPr>
            <w:r>
              <w:rPr>
                <w:b/>
              </w:rPr>
              <w:t>Actors</w:t>
            </w:r>
          </w:p>
        </w:tc>
        <w:tc>
          <w:tcPr>
            <w:tcW w:w="7361" w:type="dxa"/>
          </w:tcPr>
          <w:p w14:paraId="37CABE7F" w14:textId="532C8C83" w:rsidR="00AA4665" w:rsidRPr="00C325BC" w:rsidRDefault="007406A2" w:rsidP="007E600C">
            <w:pPr>
              <w:pStyle w:val="InfoBlue"/>
            </w:pPr>
            <w:r>
              <w:t>Professor</w:t>
            </w:r>
          </w:p>
        </w:tc>
      </w:tr>
      <w:tr w:rsidR="00AA4665" w:rsidRPr="00C325BC" w14:paraId="5B5EB12E" w14:textId="77777777" w:rsidTr="007E600C">
        <w:tc>
          <w:tcPr>
            <w:tcW w:w="1495" w:type="dxa"/>
          </w:tcPr>
          <w:p w14:paraId="6C6658BC"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688898E6" w14:textId="5C8005EE" w:rsidR="00AA4665" w:rsidRPr="001A0F6C" w:rsidRDefault="00645736" w:rsidP="007E600C">
            <w:pPr>
              <w:pStyle w:val="BodyText"/>
            </w:pPr>
            <w:r w:rsidRPr="00645736">
              <w:t>The professor is assigned to one or more traineeship positions.</w:t>
            </w:r>
          </w:p>
        </w:tc>
      </w:tr>
      <w:tr w:rsidR="00AA4665" w:rsidRPr="00C325BC" w14:paraId="303A0B98" w14:textId="77777777" w:rsidTr="007E600C">
        <w:tc>
          <w:tcPr>
            <w:tcW w:w="1495" w:type="dxa"/>
          </w:tcPr>
          <w:p w14:paraId="5AC014B1" w14:textId="77777777" w:rsidR="00AA4665" w:rsidRPr="00C325BC" w:rsidRDefault="00AA4665" w:rsidP="007E600C">
            <w:pPr>
              <w:pStyle w:val="BodyText"/>
              <w:ind w:left="0"/>
              <w:jc w:val="center"/>
              <w:rPr>
                <w:b/>
              </w:rPr>
            </w:pPr>
            <w:r>
              <w:rPr>
                <w:b/>
              </w:rPr>
              <w:t>Main flow of events</w:t>
            </w:r>
          </w:p>
        </w:tc>
        <w:tc>
          <w:tcPr>
            <w:tcW w:w="7361" w:type="dxa"/>
          </w:tcPr>
          <w:p w14:paraId="564201C6" w14:textId="08667960" w:rsidR="00645736" w:rsidRPr="00645736" w:rsidRDefault="00645736" w:rsidP="00645736">
            <w:pPr>
              <w:pStyle w:val="InfoBlue"/>
              <w:numPr>
                <w:ilvl w:val="0"/>
                <w:numId w:val="31"/>
              </w:numPr>
            </w:pPr>
            <w:r w:rsidRPr="00645736">
              <w:t>The professor accesses the 'Supervised Positions' section.</w:t>
            </w:r>
          </w:p>
          <w:p w14:paraId="161B4BDD" w14:textId="0FAF7956" w:rsidR="00AA4665" w:rsidRPr="00C325BC" w:rsidRDefault="00645736" w:rsidP="00645736">
            <w:pPr>
              <w:pStyle w:val="InfoBlue"/>
              <w:numPr>
                <w:ilvl w:val="0"/>
                <w:numId w:val="31"/>
              </w:numPr>
            </w:pPr>
            <w:r w:rsidRPr="00645736">
              <w:t>The system displays a list of all traineeships assigned to the professor.</w:t>
            </w:r>
          </w:p>
        </w:tc>
      </w:tr>
      <w:tr w:rsidR="00AA4665" w:rsidRPr="00C325BC" w14:paraId="358F496B" w14:textId="77777777" w:rsidTr="007E600C">
        <w:trPr>
          <w:trHeight w:val="796"/>
        </w:trPr>
        <w:tc>
          <w:tcPr>
            <w:tcW w:w="1495" w:type="dxa"/>
          </w:tcPr>
          <w:p w14:paraId="3DDB8370" w14:textId="77777777" w:rsidR="00AA4665" w:rsidRPr="00C325BC" w:rsidRDefault="00AA4665" w:rsidP="007E600C">
            <w:pPr>
              <w:pStyle w:val="BodyText"/>
              <w:ind w:left="0"/>
              <w:jc w:val="center"/>
              <w:rPr>
                <w:b/>
              </w:rPr>
            </w:pPr>
            <w:r>
              <w:rPr>
                <w:b/>
              </w:rPr>
              <w:t>Alternative flow 1</w:t>
            </w:r>
          </w:p>
        </w:tc>
        <w:tc>
          <w:tcPr>
            <w:tcW w:w="7361" w:type="dxa"/>
          </w:tcPr>
          <w:p w14:paraId="294E2286" w14:textId="65934F57" w:rsidR="00AA4665" w:rsidRPr="00C325BC" w:rsidRDefault="00645736" w:rsidP="007E600C">
            <w:pPr>
              <w:pStyle w:val="InfoBlue"/>
            </w:pPr>
            <w:r>
              <w:t>-</w:t>
            </w:r>
          </w:p>
        </w:tc>
      </w:tr>
      <w:tr w:rsidR="00AA4665" w:rsidRPr="00C325BC" w14:paraId="7BD450A1" w14:textId="77777777" w:rsidTr="007E600C">
        <w:tc>
          <w:tcPr>
            <w:tcW w:w="1495" w:type="dxa"/>
          </w:tcPr>
          <w:p w14:paraId="5500666F" w14:textId="77777777" w:rsidR="00AA4665" w:rsidRDefault="00AA4665" w:rsidP="007E600C">
            <w:pPr>
              <w:pStyle w:val="BodyText"/>
              <w:ind w:left="0"/>
              <w:jc w:val="center"/>
              <w:rPr>
                <w:b/>
              </w:rPr>
            </w:pPr>
            <w:r>
              <w:rPr>
                <w:b/>
              </w:rPr>
              <w:t>Alternative flow 2</w:t>
            </w:r>
          </w:p>
        </w:tc>
        <w:tc>
          <w:tcPr>
            <w:tcW w:w="7361" w:type="dxa"/>
          </w:tcPr>
          <w:p w14:paraId="0B66A4FE" w14:textId="7D8F33C0" w:rsidR="00AA4665" w:rsidRPr="00C325BC" w:rsidRDefault="00645736" w:rsidP="007E600C">
            <w:pPr>
              <w:pStyle w:val="InfoBlue"/>
            </w:pPr>
            <w:r>
              <w:t>-</w:t>
            </w:r>
          </w:p>
        </w:tc>
      </w:tr>
      <w:tr w:rsidR="00AA4665" w:rsidRPr="00C325BC" w14:paraId="3FD20EF5" w14:textId="77777777" w:rsidTr="007E600C">
        <w:tc>
          <w:tcPr>
            <w:tcW w:w="1495" w:type="dxa"/>
          </w:tcPr>
          <w:p w14:paraId="1B261EB6" w14:textId="77777777" w:rsidR="00AA4665" w:rsidRPr="00C325BC" w:rsidRDefault="00AA4665" w:rsidP="007E600C">
            <w:pPr>
              <w:pStyle w:val="BodyText"/>
              <w:ind w:left="0"/>
              <w:jc w:val="center"/>
              <w:rPr>
                <w:b/>
              </w:rPr>
            </w:pPr>
            <w:r>
              <w:rPr>
                <w:b/>
              </w:rPr>
              <w:t>Post conditions</w:t>
            </w:r>
          </w:p>
        </w:tc>
        <w:tc>
          <w:tcPr>
            <w:tcW w:w="7361" w:type="dxa"/>
          </w:tcPr>
          <w:p w14:paraId="2074E717" w14:textId="05B126D2" w:rsidR="00AA4665" w:rsidRPr="00C325BC" w:rsidRDefault="00645736" w:rsidP="007E600C">
            <w:pPr>
              <w:pStyle w:val="InfoBlue"/>
            </w:pPr>
            <w:r w:rsidRPr="00645736">
              <w:t>The professor can review and monitor the assigned traineeships.</w:t>
            </w:r>
          </w:p>
        </w:tc>
      </w:tr>
    </w:tbl>
    <w:p w14:paraId="7894B048" w14:textId="4DAE147C" w:rsidR="00AA4665" w:rsidRPr="00C325BC" w:rsidRDefault="00645736" w:rsidP="00AA4665">
      <w:pPr>
        <w:pStyle w:val="Heading2"/>
      </w:pPr>
      <w:r w:rsidRPr="00645736">
        <w:t>UC15 – Evaluate Traineeship (Professor)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1704B772" w14:textId="77777777" w:rsidTr="007E600C">
        <w:tc>
          <w:tcPr>
            <w:tcW w:w="1495" w:type="dxa"/>
          </w:tcPr>
          <w:p w14:paraId="7B3BADD8"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3B8922B1" w14:textId="2ADC193D" w:rsidR="00AA4665" w:rsidRPr="00C325BC" w:rsidRDefault="00645736" w:rsidP="007E600C">
            <w:pPr>
              <w:pStyle w:val="InfoBlue"/>
            </w:pPr>
            <w:r w:rsidRPr="00645736">
              <w:t>UC15</w:t>
            </w:r>
          </w:p>
        </w:tc>
      </w:tr>
      <w:tr w:rsidR="00AA4665" w:rsidRPr="00C325BC" w14:paraId="1FA1B702" w14:textId="77777777" w:rsidTr="007E600C">
        <w:tc>
          <w:tcPr>
            <w:tcW w:w="1495" w:type="dxa"/>
          </w:tcPr>
          <w:p w14:paraId="2AFE4D68" w14:textId="77777777" w:rsidR="00AA4665" w:rsidRPr="00583C04" w:rsidRDefault="00AA4665" w:rsidP="007E600C">
            <w:pPr>
              <w:pStyle w:val="BodyText"/>
              <w:ind w:left="0"/>
              <w:jc w:val="center"/>
              <w:rPr>
                <w:b/>
              </w:rPr>
            </w:pPr>
            <w:r>
              <w:rPr>
                <w:b/>
              </w:rPr>
              <w:t>Actors</w:t>
            </w:r>
          </w:p>
        </w:tc>
        <w:tc>
          <w:tcPr>
            <w:tcW w:w="7361" w:type="dxa"/>
          </w:tcPr>
          <w:p w14:paraId="78EC6313" w14:textId="7C7FD59C" w:rsidR="00AA4665" w:rsidRPr="00C325BC" w:rsidRDefault="00645736" w:rsidP="007E600C">
            <w:pPr>
              <w:pStyle w:val="InfoBlue"/>
            </w:pPr>
            <w:r w:rsidRPr="00645736">
              <w:t>Professor</w:t>
            </w:r>
          </w:p>
        </w:tc>
      </w:tr>
      <w:tr w:rsidR="00AA4665" w:rsidRPr="00C325BC" w14:paraId="7A903D20" w14:textId="77777777" w:rsidTr="007E600C">
        <w:tc>
          <w:tcPr>
            <w:tcW w:w="1495" w:type="dxa"/>
          </w:tcPr>
          <w:p w14:paraId="19F678CF"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584F7033" w14:textId="7E895312" w:rsidR="00AA4665" w:rsidRPr="001A0F6C" w:rsidRDefault="00645736" w:rsidP="007E600C">
            <w:pPr>
              <w:pStyle w:val="BodyText"/>
            </w:pPr>
            <w:r w:rsidRPr="00645736">
              <w:t>The professor is supervising a traineeship.</w:t>
            </w:r>
          </w:p>
        </w:tc>
      </w:tr>
      <w:tr w:rsidR="00AA4665" w:rsidRPr="00C325BC" w14:paraId="6516D3DE" w14:textId="77777777" w:rsidTr="007E600C">
        <w:tc>
          <w:tcPr>
            <w:tcW w:w="1495" w:type="dxa"/>
          </w:tcPr>
          <w:p w14:paraId="0A85E459" w14:textId="77777777" w:rsidR="00AA4665" w:rsidRPr="00C325BC" w:rsidRDefault="00AA4665" w:rsidP="007E600C">
            <w:pPr>
              <w:pStyle w:val="BodyText"/>
              <w:ind w:left="0"/>
              <w:jc w:val="center"/>
              <w:rPr>
                <w:b/>
              </w:rPr>
            </w:pPr>
            <w:r>
              <w:rPr>
                <w:b/>
              </w:rPr>
              <w:t>Main flow of events</w:t>
            </w:r>
          </w:p>
        </w:tc>
        <w:tc>
          <w:tcPr>
            <w:tcW w:w="7361" w:type="dxa"/>
          </w:tcPr>
          <w:p w14:paraId="23C8824E" w14:textId="4CA8FD89" w:rsidR="00645736" w:rsidRDefault="00645736" w:rsidP="00645736">
            <w:pPr>
              <w:pStyle w:val="InfoBlue"/>
            </w:pPr>
          </w:p>
          <w:p w14:paraId="349FD281" w14:textId="77777777" w:rsidR="00645736" w:rsidRDefault="00645736" w:rsidP="00645736">
            <w:pPr>
              <w:pStyle w:val="InfoBlue"/>
            </w:pPr>
          </w:p>
          <w:p w14:paraId="3A4F21C5" w14:textId="77777777" w:rsidR="00645736" w:rsidRDefault="00645736" w:rsidP="00645736">
            <w:pPr>
              <w:pStyle w:val="InfoBlue"/>
            </w:pPr>
          </w:p>
          <w:p w14:paraId="19EBD493" w14:textId="725B7973" w:rsidR="00645736" w:rsidRPr="00645736" w:rsidRDefault="00645736" w:rsidP="00645736">
            <w:pPr>
              <w:pStyle w:val="InfoBlue"/>
              <w:numPr>
                <w:ilvl w:val="0"/>
                <w:numId w:val="33"/>
              </w:numPr>
            </w:pPr>
            <w:r w:rsidRPr="00645736">
              <w:lastRenderedPageBreak/>
              <w:t>The professor opens the evaluation form for a supervised traineeship.</w:t>
            </w:r>
          </w:p>
          <w:p w14:paraId="0746C52D" w14:textId="533F9C12" w:rsidR="00645736" w:rsidRPr="00645736" w:rsidRDefault="00645736" w:rsidP="00645736">
            <w:pPr>
              <w:pStyle w:val="InfoBlue"/>
              <w:numPr>
                <w:ilvl w:val="0"/>
                <w:numId w:val="33"/>
              </w:numPr>
            </w:pPr>
            <w:r w:rsidRPr="00645736">
              <w:t xml:space="preserve">The professor fills in ratings for </w:t>
            </w:r>
            <w:proofErr w:type="gramStart"/>
            <w:r w:rsidRPr="00645736">
              <w:t>student</w:t>
            </w:r>
            <w:proofErr w:type="gramEnd"/>
            <w:r w:rsidRPr="00645736">
              <w:t xml:space="preserve"> (motivation, effectiveness, efficiency).</w:t>
            </w:r>
          </w:p>
          <w:p w14:paraId="4107048C" w14:textId="35546CFA" w:rsidR="00645736" w:rsidRPr="00645736" w:rsidRDefault="00645736" w:rsidP="00645736">
            <w:pPr>
              <w:pStyle w:val="InfoBlue"/>
              <w:numPr>
                <w:ilvl w:val="0"/>
                <w:numId w:val="33"/>
              </w:numPr>
            </w:pPr>
            <w:r w:rsidRPr="00645736">
              <w:t>The professor also evaluates the company (facilities, support).</w:t>
            </w:r>
          </w:p>
          <w:p w14:paraId="4546475A" w14:textId="02E58818" w:rsidR="00645736" w:rsidRPr="00645736" w:rsidRDefault="00645736" w:rsidP="00645736">
            <w:pPr>
              <w:pStyle w:val="InfoBlue"/>
              <w:numPr>
                <w:ilvl w:val="0"/>
                <w:numId w:val="33"/>
              </w:numPr>
            </w:pPr>
            <w:r w:rsidRPr="00645736">
              <w:t>The form is submitted and saved.</w:t>
            </w:r>
          </w:p>
          <w:p w14:paraId="2E8951E0" w14:textId="2E119E64" w:rsidR="00AA4665" w:rsidRPr="00C325BC" w:rsidRDefault="00AA4665" w:rsidP="00645736">
            <w:pPr>
              <w:pStyle w:val="BodyText"/>
              <w:ind w:left="0"/>
            </w:pPr>
          </w:p>
        </w:tc>
      </w:tr>
      <w:tr w:rsidR="00AA4665" w:rsidRPr="00C325BC" w14:paraId="329540EA" w14:textId="77777777" w:rsidTr="007E600C">
        <w:trPr>
          <w:trHeight w:val="796"/>
        </w:trPr>
        <w:tc>
          <w:tcPr>
            <w:tcW w:w="1495" w:type="dxa"/>
          </w:tcPr>
          <w:p w14:paraId="37CACF27"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7A79ED65" w14:textId="206EE171" w:rsidR="00AA4665" w:rsidRPr="00C325BC" w:rsidRDefault="00645736" w:rsidP="007E600C">
            <w:pPr>
              <w:pStyle w:val="InfoBlue"/>
            </w:pPr>
            <w:r w:rsidRPr="00645736">
              <w:t>If fields are missing, submission is blocked.</w:t>
            </w:r>
          </w:p>
        </w:tc>
      </w:tr>
      <w:tr w:rsidR="00AA4665" w:rsidRPr="00C325BC" w14:paraId="3D272071" w14:textId="77777777" w:rsidTr="007E600C">
        <w:tc>
          <w:tcPr>
            <w:tcW w:w="1495" w:type="dxa"/>
          </w:tcPr>
          <w:p w14:paraId="22E8295A" w14:textId="77777777" w:rsidR="00AA4665" w:rsidRDefault="00AA4665" w:rsidP="007E600C">
            <w:pPr>
              <w:pStyle w:val="BodyText"/>
              <w:ind w:left="0"/>
              <w:jc w:val="center"/>
              <w:rPr>
                <w:b/>
              </w:rPr>
            </w:pPr>
            <w:r>
              <w:rPr>
                <w:b/>
              </w:rPr>
              <w:t>Alternative flow 2</w:t>
            </w:r>
          </w:p>
        </w:tc>
        <w:tc>
          <w:tcPr>
            <w:tcW w:w="7361" w:type="dxa"/>
          </w:tcPr>
          <w:p w14:paraId="3F871B17" w14:textId="155CA024" w:rsidR="00AA4665" w:rsidRPr="00C325BC" w:rsidRDefault="00645736" w:rsidP="007E600C">
            <w:pPr>
              <w:pStyle w:val="InfoBlue"/>
            </w:pPr>
            <w:r>
              <w:t>-</w:t>
            </w:r>
          </w:p>
        </w:tc>
      </w:tr>
      <w:tr w:rsidR="00AA4665" w:rsidRPr="00C325BC" w14:paraId="3E43C1C5" w14:textId="77777777" w:rsidTr="007E600C">
        <w:tc>
          <w:tcPr>
            <w:tcW w:w="1495" w:type="dxa"/>
          </w:tcPr>
          <w:p w14:paraId="211455C9" w14:textId="77777777" w:rsidR="00AA4665" w:rsidRPr="00C325BC" w:rsidRDefault="00AA4665" w:rsidP="007E600C">
            <w:pPr>
              <w:pStyle w:val="BodyText"/>
              <w:ind w:left="0"/>
              <w:jc w:val="center"/>
              <w:rPr>
                <w:b/>
              </w:rPr>
            </w:pPr>
            <w:r>
              <w:rPr>
                <w:b/>
              </w:rPr>
              <w:t>Post conditions</w:t>
            </w:r>
          </w:p>
        </w:tc>
        <w:tc>
          <w:tcPr>
            <w:tcW w:w="7361" w:type="dxa"/>
          </w:tcPr>
          <w:p w14:paraId="242BC57B" w14:textId="3F3C2DEE" w:rsidR="00AA4665" w:rsidRPr="00C325BC" w:rsidRDefault="00645736" w:rsidP="007E600C">
            <w:pPr>
              <w:pStyle w:val="InfoBlue"/>
            </w:pPr>
            <w:r w:rsidRPr="00645736">
              <w:t>The evaluation is saved and available to the committee.</w:t>
            </w:r>
          </w:p>
        </w:tc>
      </w:tr>
    </w:tbl>
    <w:p w14:paraId="486D8459" w14:textId="50445A45" w:rsidR="00AA4665" w:rsidRPr="00C325BC" w:rsidRDefault="00645736" w:rsidP="00AA4665">
      <w:pPr>
        <w:pStyle w:val="Heading2"/>
      </w:pPr>
      <w:r w:rsidRPr="00645736">
        <w:t>UC16 – View Student Applications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10D31F21" w14:textId="77777777" w:rsidTr="007E600C">
        <w:tc>
          <w:tcPr>
            <w:tcW w:w="1495" w:type="dxa"/>
          </w:tcPr>
          <w:p w14:paraId="2C7B25BF"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0B63DAF2" w14:textId="4B40A2CD" w:rsidR="00AA4665" w:rsidRPr="00C325BC" w:rsidRDefault="00645736" w:rsidP="007E600C">
            <w:pPr>
              <w:pStyle w:val="InfoBlue"/>
            </w:pPr>
            <w:r w:rsidRPr="00645736">
              <w:t>UC16</w:t>
            </w:r>
          </w:p>
        </w:tc>
      </w:tr>
      <w:tr w:rsidR="00AA4665" w:rsidRPr="00C325BC" w14:paraId="2C383EC7" w14:textId="77777777" w:rsidTr="007E600C">
        <w:tc>
          <w:tcPr>
            <w:tcW w:w="1495" w:type="dxa"/>
          </w:tcPr>
          <w:p w14:paraId="0E5DE4B9" w14:textId="77777777" w:rsidR="00AA4665" w:rsidRPr="00583C04" w:rsidRDefault="00AA4665" w:rsidP="007E600C">
            <w:pPr>
              <w:pStyle w:val="BodyText"/>
              <w:ind w:left="0"/>
              <w:jc w:val="center"/>
              <w:rPr>
                <w:b/>
              </w:rPr>
            </w:pPr>
            <w:r>
              <w:rPr>
                <w:b/>
              </w:rPr>
              <w:t>Actors</w:t>
            </w:r>
          </w:p>
        </w:tc>
        <w:tc>
          <w:tcPr>
            <w:tcW w:w="7361" w:type="dxa"/>
          </w:tcPr>
          <w:p w14:paraId="431C355E" w14:textId="474475A2" w:rsidR="00AA4665" w:rsidRPr="00C325BC" w:rsidRDefault="00645736" w:rsidP="007E600C">
            <w:pPr>
              <w:pStyle w:val="InfoBlue"/>
            </w:pPr>
            <w:r w:rsidRPr="00645736">
              <w:t>Committee Member</w:t>
            </w:r>
          </w:p>
        </w:tc>
      </w:tr>
      <w:tr w:rsidR="00AA4665" w:rsidRPr="00C325BC" w14:paraId="6FA4E424" w14:textId="77777777" w:rsidTr="007E600C">
        <w:tc>
          <w:tcPr>
            <w:tcW w:w="1495" w:type="dxa"/>
          </w:tcPr>
          <w:p w14:paraId="04CD13CA"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34EC7DDA" w14:textId="70DB7B89" w:rsidR="00AA4665" w:rsidRPr="001A0F6C" w:rsidRDefault="00645736" w:rsidP="007E600C">
            <w:pPr>
              <w:pStyle w:val="BodyText"/>
            </w:pPr>
            <w:r w:rsidRPr="00645736">
              <w:t xml:space="preserve">There </w:t>
            </w:r>
            <w:proofErr w:type="gramStart"/>
            <w:r w:rsidRPr="00645736">
              <w:t>are</w:t>
            </w:r>
            <w:proofErr w:type="gramEnd"/>
            <w:r w:rsidRPr="00645736">
              <w:t xml:space="preserve"> student applications submitted in the system.</w:t>
            </w:r>
          </w:p>
        </w:tc>
      </w:tr>
      <w:tr w:rsidR="00AA4665" w:rsidRPr="00C325BC" w14:paraId="0C001316" w14:textId="77777777" w:rsidTr="007E600C">
        <w:tc>
          <w:tcPr>
            <w:tcW w:w="1495" w:type="dxa"/>
          </w:tcPr>
          <w:p w14:paraId="23D13204" w14:textId="77777777" w:rsidR="00AA4665" w:rsidRPr="00C325BC" w:rsidRDefault="00AA4665" w:rsidP="007E600C">
            <w:pPr>
              <w:pStyle w:val="BodyText"/>
              <w:ind w:left="0"/>
              <w:jc w:val="center"/>
              <w:rPr>
                <w:b/>
              </w:rPr>
            </w:pPr>
            <w:r>
              <w:rPr>
                <w:b/>
              </w:rPr>
              <w:t>Main flow of events</w:t>
            </w:r>
          </w:p>
        </w:tc>
        <w:tc>
          <w:tcPr>
            <w:tcW w:w="7361" w:type="dxa"/>
          </w:tcPr>
          <w:p w14:paraId="6B99DDBA" w14:textId="19A67475" w:rsidR="00645736" w:rsidRPr="00645736" w:rsidRDefault="00645736" w:rsidP="00645736">
            <w:pPr>
              <w:pStyle w:val="InfoBlue"/>
              <w:numPr>
                <w:ilvl w:val="0"/>
                <w:numId w:val="35"/>
              </w:numPr>
            </w:pPr>
            <w:r w:rsidRPr="00645736">
              <w:t>The committee member accesses the list of student applicants.</w:t>
            </w:r>
          </w:p>
          <w:p w14:paraId="3A23D71C" w14:textId="3389C68B" w:rsidR="00AA4665" w:rsidRPr="00C325BC" w:rsidRDefault="00645736" w:rsidP="00645736">
            <w:pPr>
              <w:pStyle w:val="InfoBlue"/>
              <w:numPr>
                <w:ilvl w:val="0"/>
                <w:numId w:val="35"/>
              </w:numPr>
            </w:pPr>
            <w:r w:rsidRPr="00645736">
              <w:t>The system displays all pending traineeship applications.</w:t>
            </w:r>
          </w:p>
        </w:tc>
      </w:tr>
      <w:tr w:rsidR="00AA4665" w:rsidRPr="00C325BC" w14:paraId="76EB49FE" w14:textId="77777777" w:rsidTr="007E600C">
        <w:trPr>
          <w:trHeight w:val="796"/>
        </w:trPr>
        <w:tc>
          <w:tcPr>
            <w:tcW w:w="1495" w:type="dxa"/>
          </w:tcPr>
          <w:p w14:paraId="79E8DDA0" w14:textId="77777777" w:rsidR="00AA4665" w:rsidRPr="00C325BC" w:rsidRDefault="00AA4665" w:rsidP="007E600C">
            <w:pPr>
              <w:pStyle w:val="BodyText"/>
              <w:ind w:left="0"/>
              <w:jc w:val="center"/>
              <w:rPr>
                <w:b/>
              </w:rPr>
            </w:pPr>
            <w:r>
              <w:rPr>
                <w:b/>
              </w:rPr>
              <w:t>Alternative flow 1</w:t>
            </w:r>
          </w:p>
        </w:tc>
        <w:tc>
          <w:tcPr>
            <w:tcW w:w="7361" w:type="dxa"/>
          </w:tcPr>
          <w:p w14:paraId="758B2A86" w14:textId="488AE426" w:rsidR="00AA4665" w:rsidRPr="00C325BC" w:rsidRDefault="00645736" w:rsidP="007E600C">
            <w:pPr>
              <w:pStyle w:val="InfoBlue"/>
            </w:pPr>
            <w:r>
              <w:t>-</w:t>
            </w:r>
          </w:p>
        </w:tc>
      </w:tr>
      <w:tr w:rsidR="00AA4665" w:rsidRPr="00C325BC" w14:paraId="6FEFE4E6" w14:textId="77777777" w:rsidTr="007E600C">
        <w:tc>
          <w:tcPr>
            <w:tcW w:w="1495" w:type="dxa"/>
          </w:tcPr>
          <w:p w14:paraId="3B828418" w14:textId="77777777" w:rsidR="00AA4665" w:rsidRDefault="00AA4665" w:rsidP="007E600C">
            <w:pPr>
              <w:pStyle w:val="BodyText"/>
              <w:ind w:left="0"/>
              <w:jc w:val="center"/>
              <w:rPr>
                <w:b/>
              </w:rPr>
            </w:pPr>
            <w:r>
              <w:rPr>
                <w:b/>
              </w:rPr>
              <w:t>Alternative flow 2</w:t>
            </w:r>
          </w:p>
        </w:tc>
        <w:tc>
          <w:tcPr>
            <w:tcW w:w="7361" w:type="dxa"/>
          </w:tcPr>
          <w:p w14:paraId="19125913" w14:textId="4D9A2677" w:rsidR="00AA4665" w:rsidRPr="00C325BC" w:rsidRDefault="00645736" w:rsidP="007E600C">
            <w:pPr>
              <w:pStyle w:val="InfoBlue"/>
            </w:pPr>
            <w:r>
              <w:t>-</w:t>
            </w:r>
          </w:p>
        </w:tc>
      </w:tr>
      <w:tr w:rsidR="00AA4665" w:rsidRPr="00C325BC" w14:paraId="57E903E5" w14:textId="77777777" w:rsidTr="007E600C">
        <w:tc>
          <w:tcPr>
            <w:tcW w:w="1495" w:type="dxa"/>
          </w:tcPr>
          <w:p w14:paraId="612D31D5" w14:textId="77777777" w:rsidR="00AA4665" w:rsidRPr="00C325BC" w:rsidRDefault="00AA4665" w:rsidP="007E600C">
            <w:pPr>
              <w:pStyle w:val="BodyText"/>
              <w:ind w:left="0"/>
              <w:jc w:val="center"/>
              <w:rPr>
                <w:b/>
              </w:rPr>
            </w:pPr>
            <w:r>
              <w:rPr>
                <w:b/>
              </w:rPr>
              <w:t>Post conditions</w:t>
            </w:r>
          </w:p>
        </w:tc>
        <w:tc>
          <w:tcPr>
            <w:tcW w:w="7361" w:type="dxa"/>
          </w:tcPr>
          <w:p w14:paraId="1DDD8FF9" w14:textId="08FAD4C7" w:rsidR="00AA4665" w:rsidRPr="00C325BC" w:rsidRDefault="00645736" w:rsidP="007E600C">
            <w:pPr>
              <w:pStyle w:val="InfoBlue"/>
            </w:pPr>
            <w:r w:rsidRPr="00645736">
              <w:t>Committee members can review all active applications.</w:t>
            </w:r>
          </w:p>
        </w:tc>
      </w:tr>
    </w:tbl>
    <w:p w14:paraId="21474A20" w14:textId="76933863" w:rsidR="00AA4665" w:rsidRPr="00C325BC" w:rsidRDefault="00645736" w:rsidP="00AA4665">
      <w:pPr>
        <w:pStyle w:val="Heading2"/>
      </w:pPr>
      <w:r w:rsidRPr="00645736">
        <w:t>UC17 – Search Matching Positions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58F19BA7" w14:textId="77777777" w:rsidTr="007E600C">
        <w:tc>
          <w:tcPr>
            <w:tcW w:w="1495" w:type="dxa"/>
          </w:tcPr>
          <w:p w14:paraId="46F3709C"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0433F95A" w14:textId="391A73DE" w:rsidR="00AA4665" w:rsidRPr="00C325BC" w:rsidRDefault="00645736" w:rsidP="007E600C">
            <w:pPr>
              <w:pStyle w:val="InfoBlue"/>
            </w:pPr>
            <w:r w:rsidRPr="00645736">
              <w:t>UC17</w:t>
            </w:r>
          </w:p>
        </w:tc>
      </w:tr>
      <w:tr w:rsidR="00AA4665" w:rsidRPr="00C325BC" w14:paraId="6C580BB5" w14:textId="77777777" w:rsidTr="007E600C">
        <w:tc>
          <w:tcPr>
            <w:tcW w:w="1495" w:type="dxa"/>
          </w:tcPr>
          <w:p w14:paraId="47ED4B15" w14:textId="77777777" w:rsidR="00AA4665" w:rsidRPr="00583C04" w:rsidRDefault="00AA4665" w:rsidP="007E600C">
            <w:pPr>
              <w:pStyle w:val="BodyText"/>
              <w:ind w:left="0"/>
              <w:jc w:val="center"/>
              <w:rPr>
                <w:b/>
              </w:rPr>
            </w:pPr>
            <w:r>
              <w:rPr>
                <w:b/>
              </w:rPr>
              <w:t>Actors</w:t>
            </w:r>
          </w:p>
        </w:tc>
        <w:tc>
          <w:tcPr>
            <w:tcW w:w="7361" w:type="dxa"/>
          </w:tcPr>
          <w:p w14:paraId="7566304E" w14:textId="635CF5AE" w:rsidR="00AA4665" w:rsidRPr="00C325BC" w:rsidRDefault="00645736" w:rsidP="007E600C">
            <w:pPr>
              <w:pStyle w:val="InfoBlue"/>
            </w:pPr>
            <w:r w:rsidRPr="00645736">
              <w:t>Committee Member</w:t>
            </w:r>
          </w:p>
        </w:tc>
      </w:tr>
      <w:tr w:rsidR="00AA4665" w:rsidRPr="00C325BC" w14:paraId="0E873EE1" w14:textId="77777777" w:rsidTr="007E600C">
        <w:tc>
          <w:tcPr>
            <w:tcW w:w="1495" w:type="dxa"/>
          </w:tcPr>
          <w:p w14:paraId="08C603D6"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7079DFAF" w14:textId="48735839" w:rsidR="00AA4665" w:rsidRPr="001A0F6C" w:rsidRDefault="00645736" w:rsidP="007E600C">
            <w:pPr>
              <w:pStyle w:val="BodyText"/>
            </w:pPr>
            <w:r w:rsidRPr="00645736">
              <w:t>There are available positions and student applications.</w:t>
            </w:r>
          </w:p>
        </w:tc>
      </w:tr>
      <w:tr w:rsidR="00AA4665" w:rsidRPr="00C325BC" w14:paraId="732CDB0E" w14:textId="77777777" w:rsidTr="007E600C">
        <w:tc>
          <w:tcPr>
            <w:tcW w:w="1495" w:type="dxa"/>
          </w:tcPr>
          <w:p w14:paraId="7583EC6A" w14:textId="77777777" w:rsidR="00AA4665" w:rsidRPr="00C325BC" w:rsidRDefault="00AA4665" w:rsidP="007E600C">
            <w:pPr>
              <w:pStyle w:val="BodyText"/>
              <w:ind w:left="0"/>
              <w:jc w:val="center"/>
              <w:rPr>
                <w:b/>
              </w:rPr>
            </w:pPr>
            <w:r>
              <w:rPr>
                <w:b/>
              </w:rPr>
              <w:lastRenderedPageBreak/>
              <w:t>Main flow of events</w:t>
            </w:r>
          </w:p>
        </w:tc>
        <w:tc>
          <w:tcPr>
            <w:tcW w:w="7361" w:type="dxa"/>
          </w:tcPr>
          <w:p w14:paraId="00D93794" w14:textId="33D27DEC" w:rsidR="00645736" w:rsidRPr="00645736" w:rsidRDefault="00645736" w:rsidP="00645736">
            <w:pPr>
              <w:pStyle w:val="InfoBlue"/>
              <w:numPr>
                <w:ilvl w:val="0"/>
                <w:numId w:val="37"/>
              </w:numPr>
            </w:pPr>
            <w:r w:rsidRPr="00645736">
              <w:t>The committee member selects a student from the applicant list.</w:t>
            </w:r>
          </w:p>
          <w:p w14:paraId="2835E216" w14:textId="5BCD4B5C" w:rsidR="00645736" w:rsidRPr="00645736" w:rsidRDefault="00645736" w:rsidP="00645736">
            <w:pPr>
              <w:pStyle w:val="InfoBlue"/>
              <w:numPr>
                <w:ilvl w:val="0"/>
                <w:numId w:val="37"/>
              </w:numPr>
            </w:pPr>
            <w:r w:rsidRPr="00645736">
              <w:t>The member sets filters (interests, location, skills).</w:t>
            </w:r>
          </w:p>
          <w:p w14:paraId="23E3BF41" w14:textId="07972836" w:rsidR="00AA4665" w:rsidRPr="00C325BC" w:rsidRDefault="00645736" w:rsidP="00645736">
            <w:pPr>
              <w:pStyle w:val="InfoBlue"/>
              <w:numPr>
                <w:ilvl w:val="0"/>
                <w:numId w:val="37"/>
              </w:numPr>
            </w:pPr>
            <w:r w:rsidRPr="00645736">
              <w:t>The system displays matching traineeship positions.</w:t>
            </w:r>
          </w:p>
        </w:tc>
      </w:tr>
      <w:tr w:rsidR="00AA4665" w:rsidRPr="00C325BC" w14:paraId="31705AC7" w14:textId="77777777" w:rsidTr="007E600C">
        <w:trPr>
          <w:trHeight w:val="796"/>
        </w:trPr>
        <w:tc>
          <w:tcPr>
            <w:tcW w:w="1495" w:type="dxa"/>
          </w:tcPr>
          <w:p w14:paraId="1ADC9C01" w14:textId="77777777" w:rsidR="00AA4665" w:rsidRPr="00C325BC" w:rsidRDefault="00AA4665" w:rsidP="007E600C">
            <w:pPr>
              <w:pStyle w:val="BodyText"/>
              <w:ind w:left="0"/>
              <w:jc w:val="center"/>
              <w:rPr>
                <w:b/>
              </w:rPr>
            </w:pPr>
            <w:r>
              <w:rPr>
                <w:b/>
              </w:rPr>
              <w:t>Alternative flow 1</w:t>
            </w:r>
          </w:p>
        </w:tc>
        <w:tc>
          <w:tcPr>
            <w:tcW w:w="7361" w:type="dxa"/>
          </w:tcPr>
          <w:p w14:paraId="1C5985D7" w14:textId="02B8AD79" w:rsidR="00AA4665" w:rsidRPr="00C325BC" w:rsidRDefault="00645736" w:rsidP="007E600C">
            <w:pPr>
              <w:pStyle w:val="InfoBlue"/>
            </w:pPr>
            <w:r w:rsidRPr="00645736">
              <w:t xml:space="preserve">If no matches are found, a message is </w:t>
            </w:r>
            <w:proofErr w:type="gramStart"/>
            <w:r w:rsidRPr="00645736">
              <w:t>shown</w:t>
            </w:r>
            <w:proofErr w:type="gramEnd"/>
            <w:r w:rsidRPr="00645736">
              <w:t xml:space="preserve"> and filters can be adjusted.</w:t>
            </w:r>
          </w:p>
        </w:tc>
      </w:tr>
      <w:tr w:rsidR="00AA4665" w:rsidRPr="00C325BC" w14:paraId="18A4143A" w14:textId="77777777" w:rsidTr="007E600C">
        <w:tc>
          <w:tcPr>
            <w:tcW w:w="1495" w:type="dxa"/>
          </w:tcPr>
          <w:p w14:paraId="3E575DAF" w14:textId="77777777" w:rsidR="00AA4665" w:rsidRDefault="00AA4665" w:rsidP="007E600C">
            <w:pPr>
              <w:pStyle w:val="BodyText"/>
              <w:ind w:left="0"/>
              <w:jc w:val="center"/>
              <w:rPr>
                <w:b/>
              </w:rPr>
            </w:pPr>
            <w:r>
              <w:rPr>
                <w:b/>
              </w:rPr>
              <w:t>Alternative flow 2</w:t>
            </w:r>
          </w:p>
        </w:tc>
        <w:tc>
          <w:tcPr>
            <w:tcW w:w="7361" w:type="dxa"/>
          </w:tcPr>
          <w:p w14:paraId="38B1D0CD" w14:textId="2AE50CAF" w:rsidR="00AA4665" w:rsidRPr="00C325BC" w:rsidRDefault="00645736" w:rsidP="007E600C">
            <w:pPr>
              <w:pStyle w:val="InfoBlue"/>
            </w:pPr>
            <w:r>
              <w:t>-</w:t>
            </w:r>
          </w:p>
        </w:tc>
      </w:tr>
      <w:tr w:rsidR="00AA4665" w:rsidRPr="00C325BC" w14:paraId="2815810B" w14:textId="77777777" w:rsidTr="007E600C">
        <w:tc>
          <w:tcPr>
            <w:tcW w:w="1495" w:type="dxa"/>
          </w:tcPr>
          <w:p w14:paraId="69A8C10C" w14:textId="77777777" w:rsidR="00AA4665" w:rsidRPr="00C325BC" w:rsidRDefault="00AA4665" w:rsidP="007E600C">
            <w:pPr>
              <w:pStyle w:val="BodyText"/>
              <w:ind w:left="0"/>
              <w:jc w:val="center"/>
              <w:rPr>
                <w:b/>
              </w:rPr>
            </w:pPr>
            <w:r>
              <w:rPr>
                <w:b/>
              </w:rPr>
              <w:t>Post conditions</w:t>
            </w:r>
          </w:p>
        </w:tc>
        <w:tc>
          <w:tcPr>
            <w:tcW w:w="7361" w:type="dxa"/>
          </w:tcPr>
          <w:p w14:paraId="0A02CA3F" w14:textId="6F672EF9" w:rsidR="00AA4665" w:rsidRPr="00C325BC" w:rsidRDefault="00645736" w:rsidP="007E600C">
            <w:pPr>
              <w:pStyle w:val="InfoBlue"/>
            </w:pPr>
            <w:r w:rsidRPr="00645736">
              <w:t>A list of relevant positions is available for assignment.</w:t>
            </w:r>
          </w:p>
        </w:tc>
      </w:tr>
    </w:tbl>
    <w:p w14:paraId="5C0458A3" w14:textId="4F7C89D6" w:rsidR="00AA4665" w:rsidRPr="00C325BC" w:rsidRDefault="00645736" w:rsidP="00AA4665">
      <w:pPr>
        <w:pStyle w:val="Heading2"/>
      </w:pPr>
      <w:r w:rsidRPr="00645736">
        <w:t>UC18 – Assign Position to Student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5E7AB06C" w14:textId="77777777" w:rsidTr="007E600C">
        <w:tc>
          <w:tcPr>
            <w:tcW w:w="1495" w:type="dxa"/>
          </w:tcPr>
          <w:p w14:paraId="2DC956A8"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200E4506" w14:textId="5B0640CB" w:rsidR="00AA4665" w:rsidRPr="00C325BC" w:rsidRDefault="00645736" w:rsidP="007E600C">
            <w:pPr>
              <w:pStyle w:val="InfoBlue"/>
            </w:pPr>
            <w:r w:rsidRPr="00645736">
              <w:t>UC18</w:t>
            </w:r>
          </w:p>
        </w:tc>
      </w:tr>
      <w:tr w:rsidR="00AA4665" w:rsidRPr="00C325BC" w14:paraId="0A51F07F" w14:textId="77777777" w:rsidTr="007E600C">
        <w:tc>
          <w:tcPr>
            <w:tcW w:w="1495" w:type="dxa"/>
          </w:tcPr>
          <w:p w14:paraId="23CF16BF" w14:textId="77777777" w:rsidR="00AA4665" w:rsidRPr="00583C04" w:rsidRDefault="00AA4665" w:rsidP="007E600C">
            <w:pPr>
              <w:pStyle w:val="BodyText"/>
              <w:ind w:left="0"/>
              <w:jc w:val="center"/>
              <w:rPr>
                <w:b/>
              </w:rPr>
            </w:pPr>
            <w:r>
              <w:rPr>
                <w:b/>
              </w:rPr>
              <w:t>Actors</w:t>
            </w:r>
          </w:p>
        </w:tc>
        <w:tc>
          <w:tcPr>
            <w:tcW w:w="7361" w:type="dxa"/>
          </w:tcPr>
          <w:p w14:paraId="5AA86C5C" w14:textId="5EF897C0" w:rsidR="00AA4665" w:rsidRPr="00C325BC" w:rsidRDefault="00645736" w:rsidP="007E600C">
            <w:pPr>
              <w:pStyle w:val="InfoBlue"/>
            </w:pPr>
            <w:r w:rsidRPr="00645736">
              <w:t>Committee Member</w:t>
            </w:r>
          </w:p>
        </w:tc>
      </w:tr>
      <w:tr w:rsidR="00AA4665" w:rsidRPr="00C325BC" w14:paraId="44610844" w14:textId="77777777" w:rsidTr="007E600C">
        <w:tc>
          <w:tcPr>
            <w:tcW w:w="1495" w:type="dxa"/>
          </w:tcPr>
          <w:p w14:paraId="04840145"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1EFBFE8C" w14:textId="14BB44FE" w:rsidR="00AA4665" w:rsidRPr="001A0F6C" w:rsidRDefault="00645736" w:rsidP="007E600C">
            <w:pPr>
              <w:pStyle w:val="BodyText"/>
            </w:pPr>
            <w:r w:rsidRPr="00645736">
              <w:t>A student has applied and there is an available traineeship position.</w:t>
            </w:r>
          </w:p>
        </w:tc>
      </w:tr>
      <w:tr w:rsidR="00AA4665" w:rsidRPr="00C325BC" w14:paraId="6999D045" w14:textId="77777777" w:rsidTr="007E600C">
        <w:tc>
          <w:tcPr>
            <w:tcW w:w="1495" w:type="dxa"/>
          </w:tcPr>
          <w:p w14:paraId="5986F683" w14:textId="77777777" w:rsidR="00AA4665" w:rsidRPr="00C325BC" w:rsidRDefault="00AA4665" w:rsidP="007E600C">
            <w:pPr>
              <w:pStyle w:val="BodyText"/>
              <w:ind w:left="0"/>
              <w:jc w:val="center"/>
              <w:rPr>
                <w:b/>
              </w:rPr>
            </w:pPr>
            <w:r>
              <w:rPr>
                <w:b/>
              </w:rPr>
              <w:t>Main flow of events</w:t>
            </w:r>
          </w:p>
        </w:tc>
        <w:tc>
          <w:tcPr>
            <w:tcW w:w="7361" w:type="dxa"/>
          </w:tcPr>
          <w:p w14:paraId="69EC9008" w14:textId="19A2FEBA" w:rsidR="00645736" w:rsidRPr="00645736" w:rsidRDefault="00645736" w:rsidP="00645736">
            <w:pPr>
              <w:pStyle w:val="InfoBlue"/>
              <w:numPr>
                <w:ilvl w:val="0"/>
                <w:numId w:val="39"/>
              </w:numPr>
            </w:pPr>
            <w:r w:rsidRPr="00645736">
              <w:t>The committee member selects a student.</w:t>
            </w:r>
          </w:p>
          <w:p w14:paraId="335E6164" w14:textId="36E97FEC" w:rsidR="00645736" w:rsidRPr="00645736" w:rsidRDefault="00645736" w:rsidP="00645736">
            <w:pPr>
              <w:pStyle w:val="InfoBlue"/>
              <w:numPr>
                <w:ilvl w:val="0"/>
                <w:numId w:val="39"/>
              </w:numPr>
            </w:pPr>
            <w:r w:rsidRPr="00645736">
              <w:t>The member chooses a matching traineeship position.</w:t>
            </w:r>
          </w:p>
          <w:p w14:paraId="50947002" w14:textId="00B80215" w:rsidR="00AA4665" w:rsidRPr="00C325BC" w:rsidRDefault="00645736" w:rsidP="00645736">
            <w:pPr>
              <w:pStyle w:val="InfoBlue"/>
              <w:numPr>
                <w:ilvl w:val="0"/>
                <w:numId w:val="39"/>
              </w:numPr>
            </w:pPr>
            <w:r w:rsidRPr="00645736">
              <w:t>The system assigns the position to the student.</w:t>
            </w:r>
          </w:p>
        </w:tc>
      </w:tr>
      <w:tr w:rsidR="00AA4665" w:rsidRPr="00C325BC" w14:paraId="26486367" w14:textId="77777777" w:rsidTr="007E600C">
        <w:trPr>
          <w:trHeight w:val="796"/>
        </w:trPr>
        <w:tc>
          <w:tcPr>
            <w:tcW w:w="1495" w:type="dxa"/>
          </w:tcPr>
          <w:p w14:paraId="4CD7D536" w14:textId="77777777" w:rsidR="00AA4665" w:rsidRPr="00C325BC" w:rsidRDefault="00AA4665" w:rsidP="007E600C">
            <w:pPr>
              <w:pStyle w:val="BodyText"/>
              <w:ind w:left="0"/>
              <w:jc w:val="center"/>
              <w:rPr>
                <w:b/>
              </w:rPr>
            </w:pPr>
            <w:r>
              <w:rPr>
                <w:b/>
              </w:rPr>
              <w:t>Alternative flow 1</w:t>
            </w:r>
          </w:p>
        </w:tc>
        <w:tc>
          <w:tcPr>
            <w:tcW w:w="7361" w:type="dxa"/>
          </w:tcPr>
          <w:p w14:paraId="0F1B52E9" w14:textId="27F653CB" w:rsidR="00AA4665" w:rsidRPr="00C325BC" w:rsidRDefault="00645736" w:rsidP="007E600C">
            <w:pPr>
              <w:pStyle w:val="InfoBlue"/>
            </w:pPr>
            <w:r w:rsidRPr="00645736">
              <w:t>If the position is already assigned, an error is shown.</w:t>
            </w:r>
          </w:p>
        </w:tc>
      </w:tr>
      <w:tr w:rsidR="00AA4665" w:rsidRPr="00C325BC" w14:paraId="1CB4BF6F" w14:textId="77777777" w:rsidTr="007E600C">
        <w:tc>
          <w:tcPr>
            <w:tcW w:w="1495" w:type="dxa"/>
          </w:tcPr>
          <w:p w14:paraId="421A2715" w14:textId="77777777" w:rsidR="00AA4665" w:rsidRDefault="00AA4665" w:rsidP="007E600C">
            <w:pPr>
              <w:pStyle w:val="BodyText"/>
              <w:ind w:left="0"/>
              <w:jc w:val="center"/>
              <w:rPr>
                <w:b/>
              </w:rPr>
            </w:pPr>
            <w:r>
              <w:rPr>
                <w:b/>
              </w:rPr>
              <w:t>Alternative flow 2</w:t>
            </w:r>
          </w:p>
        </w:tc>
        <w:tc>
          <w:tcPr>
            <w:tcW w:w="7361" w:type="dxa"/>
          </w:tcPr>
          <w:p w14:paraId="005A211B" w14:textId="55903EEB" w:rsidR="00AA4665" w:rsidRPr="00C325BC" w:rsidRDefault="00645736" w:rsidP="007E600C">
            <w:pPr>
              <w:pStyle w:val="InfoBlue"/>
            </w:pPr>
            <w:r>
              <w:t>-</w:t>
            </w:r>
          </w:p>
        </w:tc>
      </w:tr>
      <w:tr w:rsidR="00AA4665" w:rsidRPr="00C325BC" w14:paraId="41A600B6" w14:textId="77777777" w:rsidTr="007E600C">
        <w:tc>
          <w:tcPr>
            <w:tcW w:w="1495" w:type="dxa"/>
          </w:tcPr>
          <w:p w14:paraId="5D20C8C2" w14:textId="77777777" w:rsidR="00AA4665" w:rsidRPr="00C325BC" w:rsidRDefault="00AA4665" w:rsidP="007E600C">
            <w:pPr>
              <w:pStyle w:val="BodyText"/>
              <w:ind w:left="0"/>
              <w:jc w:val="center"/>
              <w:rPr>
                <w:b/>
              </w:rPr>
            </w:pPr>
            <w:r>
              <w:rPr>
                <w:b/>
              </w:rPr>
              <w:t>Post conditions</w:t>
            </w:r>
          </w:p>
        </w:tc>
        <w:tc>
          <w:tcPr>
            <w:tcW w:w="7361" w:type="dxa"/>
          </w:tcPr>
          <w:p w14:paraId="4DC2B4FC" w14:textId="151672FE" w:rsidR="00AA4665" w:rsidRPr="00C325BC" w:rsidRDefault="00645736" w:rsidP="007E600C">
            <w:pPr>
              <w:pStyle w:val="InfoBlue"/>
            </w:pPr>
            <w:r w:rsidRPr="00645736">
              <w:t>The student is now officially assigned to a traineeship.</w:t>
            </w:r>
          </w:p>
        </w:tc>
      </w:tr>
    </w:tbl>
    <w:p w14:paraId="187625CE" w14:textId="0ABB365D" w:rsidR="00AA4665" w:rsidRPr="00C325BC" w:rsidRDefault="00645736" w:rsidP="00AA4665">
      <w:pPr>
        <w:pStyle w:val="Heading2"/>
      </w:pPr>
      <w:r w:rsidRPr="00645736">
        <w:t>UC19 – Assign Supervisor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6DA2B333" w14:textId="77777777" w:rsidTr="007E600C">
        <w:tc>
          <w:tcPr>
            <w:tcW w:w="1495" w:type="dxa"/>
          </w:tcPr>
          <w:p w14:paraId="07950198"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7A6AC8B5" w14:textId="6C603292" w:rsidR="00AA4665" w:rsidRPr="00C325BC" w:rsidRDefault="00645736" w:rsidP="007E600C">
            <w:pPr>
              <w:pStyle w:val="InfoBlue"/>
            </w:pPr>
            <w:r w:rsidRPr="00645736">
              <w:t xml:space="preserve">UC19 </w:t>
            </w:r>
          </w:p>
        </w:tc>
      </w:tr>
      <w:tr w:rsidR="00AA4665" w:rsidRPr="00C325BC" w14:paraId="3C7E76DF" w14:textId="77777777" w:rsidTr="007E600C">
        <w:tc>
          <w:tcPr>
            <w:tcW w:w="1495" w:type="dxa"/>
          </w:tcPr>
          <w:p w14:paraId="15C197A7" w14:textId="77777777" w:rsidR="00AA4665" w:rsidRPr="00583C04" w:rsidRDefault="00AA4665" w:rsidP="007E600C">
            <w:pPr>
              <w:pStyle w:val="BodyText"/>
              <w:ind w:left="0"/>
              <w:jc w:val="center"/>
              <w:rPr>
                <w:b/>
              </w:rPr>
            </w:pPr>
            <w:r>
              <w:rPr>
                <w:b/>
              </w:rPr>
              <w:t>Actors</w:t>
            </w:r>
          </w:p>
        </w:tc>
        <w:tc>
          <w:tcPr>
            <w:tcW w:w="7361" w:type="dxa"/>
          </w:tcPr>
          <w:p w14:paraId="3EE39957" w14:textId="1EB46E11" w:rsidR="00AA4665" w:rsidRPr="00C325BC" w:rsidRDefault="00645736" w:rsidP="007E600C">
            <w:pPr>
              <w:pStyle w:val="InfoBlue"/>
            </w:pPr>
            <w:r w:rsidRPr="00645736">
              <w:t>Committee Member</w:t>
            </w:r>
          </w:p>
        </w:tc>
      </w:tr>
      <w:tr w:rsidR="00AA4665" w:rsidRPr="00C325BC" w14:paraId="5218D705" w14:textId="77777777" w:rsidTr="007E600C">
        <w:tc>
          <w:tcPr>
            <w:tcW w:w="1495" w:type="dxa"/>
          </w:tcPr>
          <w:p w14:paraId="5AA321CD"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2B721192" w14:textId="4C298E35" w:rsidR="00AA4665" w:rsidRPr="001A0F6C" w:rsidRDefault="00645736" w:rsidP="007E600C">
            <w:pPr>
              <w:pStyle w:val="BodyText"/>
            </w:pPr>
            <w:r w:rsidRPr="00645736">
              <w:t>There is an in-progress traineeship without a professor assigned.</w:t>
            </w:r>
          </w:p>
        </w:tc>
      </w:tr>
      <w:tr w:rsidR="00AA4665" w:rsidRPr="00C325BC" w14:paraId="05ED786C" w14:textId="77777777" w:rsidTr="007E600C">
        <w:tc>
          <w:tcPr>
            <w:tcW w:w="1495" w:type="dxa"/>
          </w:tcPr>
          <w:p w14:paraId="1DFDB183" w14:textId="77777777" w:rsidR="00AA4665" w:rsidRPr="00C325BC" w:rsidRDefault="00AA4665" w:rsidP="007E600C">
            <w:pPr>
              <w:pStyle w:val="BodyText"/>
              <w:ind w:left="0"/>
              <w:jc w:val="center"/>
              <w:rPr>
                <w:b/>
              </w:rPr>
            </w:pPr>
            <w:r>
              <w:rPr>
                <w:b/>
              </w:rPr>
              <w:t>Main flow of events</w:t>
            </w:r>
          </w:p>
        </w:tc>
        <w:tc>
          <w:tcPr>
            <w:tcW w:w="7361" w:type="dxa"/>
          </w:tcPr>
          <w:p w14:paraId="1C7DD2A9" w14:textId="2348517E" w:rsidR="00645736" w:rsidRDefault="00645736" w:rsidP="00645736">
            <w:pPr>
              <w:pStyle w:val="InfoBlue"/>
            </w:pPr>
          </w:p>
          <w:p w14:paraId="0F2EDBBF" w14:textId="77777777" w:rsidR="00645736" w:rsidRDefault="00645736" w:rsidP="00645736">
            <w:pPr>
              <w:pStyle w:val="InfoBlue"/>
            </w:pPr>
          </w:p>
          <w:p w14:paraId="77924B6B" w14:textId="22075AB0" w:rsidR="00645736" w:rsidRPr="00645736" w:rsidRDefault="00645736" w:rsidP="00645736">
            <w:pPr>
              <w:pStyle w:val="InfoBlue"/>
              <w:numPr>
                <w:ilvl w:val="0"/>
                <w:numId w:val="41"/>
              </w:numPr>
            </w:pPr>
            <w:r w:rsidRPr="00645736">
              <w:lastRenderedPageBreak/>
              <w:t>The committee member accesses the list of in-progress traineeships.</w:t>
            </w:r>
          </w:p>
          <w:p w14:paraId="42644C32" w14:textId="2066FA76" w:rsidR="00645736" w:rsidRPr="00645736" w:rsidRDefault="00645736" w:rsidP="00645736">
            <w:pPr>
              <w:pStyle w:val="InfoBlue"/>
              <w:numPr>
                <w:ilvl w:val="0"/>
                <w:numId w:val="41"/>
              </w:numPr>
            </w:pPr>
            <w:r w:rsidRPr="00645736">
              <w:t>Selects a traineeship.</w:t>
            </w:r>
          </w:p>
          <w:p w14:paraId="1CCBEB9D" w14:textId="390818CA" w:rsidR="00645736" w:rsidRPr="00645736" w:rsidRDefault="00645736" w:rsidP="00645736">
            <w:pPr>
              <w:pStyle w:val="InfoBlue"/>
              <w:numPr>
                <w:ilvl w:val="0"/>
                <w:numId w:val="41"/>
              </w:numPr>
            </w:pPr>
            <w:proofErr w:type="gramStart"/>
            <w:r w:rsidRPr="00645736">
              <w:t>Searches</w:t>
            </w:r>
            <w:proofErr w:type="gramEnd"/>
            <w:r w:rsidRPr="00645736">
              <w:t xml:space="preserve"> for a professor based on interests or workload.</w:t>
            </w:r>
          </w:p>
          <w:p w14:paraId="4642A62A" w14:textId="5CB4D19F" w:rsidR="00AA4665" w:rsidRPr="00C325BC" w:rsidRDefault="00645736" w:rsidP="00645736">
            <w:pPr>
              <w:pStyle w:val="InfoBlue"/>
              <w:numPr>
                <w:ilvl w:val="0"/>
                <w:numId w:val="41"/>
              </w:numPr>
            </w:pPr>
            <w:r w:rsidRPr="00645736">
              <w:t>Assigns the professor to the traineeship.</w:t>
            </w:r>
          </w:p>
        </w:tc>
      </w:tr>
      <w:tr w:rsidR="00AA4665" w:rsidRPr="00C325BC" w14:paraId="27F23DEC" w14:textId="77777777" w:rsidTr="007E600C">
        <w:trPr>
          <w:trHeight w:val="796"/>
        </w:trPr>
        <w:tc>
          <w:tcPr>
            <w:tcW w:w="1495" w:type="dxa"/>
          </w:tcPr>
          <w:p w14:paraId="02318594"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40DE3709" w14:textId="342F28B6" w:rsidR="00AA4665" w:rsidRPr="00C325BC" w:rsidRDefault="00645736" w:rsidP="007E600C">
            <w:pPr>
              <w:pStyle w:val="InfoBlue"/>
            </w:pPr>
            <w:r w:rsidRPr="00645736">
              <w:t>If no matching professor is found, a message is displayed.</w:t>
            </w:r>
          </w:p>
        </w:tc>
      </w:tr>
      <w:tr w:rsidR="00AA4665" w:rsidRPr="00C325BC" w14:paraId="1959195E" w14:textId="77777777" w:rsidTr="007E600C">
        <w:tc>
          <w:tcPr>
            <w:tcW w:w="1495" w:type="dxa"/>
          </w:tcPr>
          <w:p w14:paraId="133E5590" w14:textId="77777777" w:rsidR="00AA4665" w:rsidRDefault="00AA4665" w:rsidP="007E600C">
            <w:pPr>
              <w:pStyle w:val="BodyText"/>
              <w:ind w:left="0"/>
              <w:jc w:val="center"/>
              <w:rPr>
                <w:b/>
              </w:rPr>
            </w:pPr>
            <w:r>
              <w:rPr>
                <w:b/>
              </w:rPr>
              <w:t>Alternative flow 2</w:t>
            </w:r>
          </w:p>
        </w:tc>
        <w:tc>
          <w:tcPr>
            <w:tcW w:w="7361" w:type="dxa"/>
          </w:tcPr>
          <w:p w14:paraId="59652C15" w14:textId="70113454" w:rsidR="00AA4665" w:rsidRPr="00C325BC" w:rsidRDefault="00645736" w:rsidP="007E600C">
            <w:pPr>
              <w:pStyle w:val="InfoBlue"/>
            </w:pPr>
            <w:r>
              <w:t>-</w:t>
            </w:r>
          </w:p>
        </w:tc>
      </w:tr>
      <w:tr w:rsidR="00AA4665" w:rsidRPr="00C325BC" w14:paraId="6138E5D9" w14:textId="77777777" w:rsidTr="007E600C">
        <w:tc>
          <w:tcPr>
            <w:tcW w:w="1495" w:type="dxa"/>
          </w:tcPr>
          <w:p w14:paraId="0A2EE8AB" w14:textId="77777777" w:rsidR="00AA4665" w:rsidRPr="00C325BC" w:rsidRDefault="00AA4665" w:rsidP="007E600C">
            <w:pPr>
              <w:pStyle w:val="BodyText"/>
              <w:ind w:left="0"/>
              <w:jc w:val="center"/>
              <w:rPr>
                <w:b/>
              </w:rPr>
            </w:pPr>
            <w:r>
              <w:rPr>
                <w:b/>
              </w:rPr>
              <w:t>Post conditions</w:t>
            </w:r>
          </w:p>
        </w:tc>
        <w:tc>
          <w:tcPr>
            <w:tcW w:w="7361" w:type="dxa"/>
          </w:tcPr>
          <w:p w14:paraId="44A0A078" w14:textId="5FDC89DF" w:rsidR="00AA4665" w:rsidRPr="00C325BC" w:rsidRDefault="00645736" w:rsidP="007E600C">
            <w:pPr>
              <w:pStyle w:val="InfoBlue"/>
            </w:pPr>
            <w:r w:rsidRPr="00645736">
              <w:t>The professor is assigned as the supervisor.</w:t>
            </w:r>
          </w:p>
        </w:tc>
      </w:tr>
    </w:tbl>
    <w:p w14:paraId="5ED68FE5" w14:textId="7984D7CA" w:rsidR="00AA4665" w:rsidRPr="00C325BC" w:rsidRDefault="00645736" w:rsidP="00AA4665">
      <w:pPr>
        <w:pStyle w:val="Heading2"/>
      </w:pPr>
      <w:r w:rsidRPr="00645736">
        <w:t>UC20 – View Ongoing Traineeships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55455A91" w14:textId="77777777" w:rsidTr="007E600C">
        <w:tc>
          <w:tcPr>
            <w:tcW w:w="1495" w:type="dxa"/>
          </w:tcPr>
          <w:p w14:paraId="685B2AC4"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0C849499" w14:textId="79C282DF" w:rsidR="00AA4665" w:rsidRPr="00C325BC" w:rsidRDefault="00645736" w:rsidP="007E600C">
            <w:pPr>
              <w:pStyle w:val="InfoBlue"/>
            </w:pPr>
            <w:r w:rsidRPr="00645736">
              <w:t>UC20</w:t>
            </w:r>
          </w:p>
        </w:tc>
      </w:tr>
      <w:tr w:rsidR="00AA4665" w:rsidRPr="00C325BC" w14:paraId="691D1081" w14:textId="77777777" w:rsidTr="007E600C">
        <w:tc>
          <w:tcPr>
            <w:tcW w:w="1495" w:type="dxa"/>
          </w:tcPr>
          <w:p w14:paraId="60B0543A" w14:textId="77777777" w:rsidR="00AA4665" w:rsidRPr="00583C04" w:rsidRDefault="00AA4665" w:rsidP="007E600C">
            <w:pPr>
              <w:pStyle w:val="BodyText"/>
              <w:ind w:left="0"/>
              <w:jc w:val="center"/>
              <w:rPr>
                <w:b/>
              </w:rPr>
            </w:pPr>
            <w:r>
              <w:rPr>
                <w:b/>
              </w:rPr>
              <w:t>Actors</w:t>
            </w:r>
          </w:p>
        </w:tc>
        <w:tc>
          <w:tcPr>
            <w:tcW w:w="7361" w:type="dxa"/>
          </w:tcPr>
          <w:p w14:paraId="679C0FF5" w14:textId="53B911CD" w:rsidR="00AA4665" w:rsidRPr="00C325BC" w:rsidRDefault="00645736" w:rsidP="007E600C">
            <w:pPr>
              <w:pStyle w:val="InfoBlue"/>
            </w:pPr>
            <w:r w:rsidRPr="00645736">
              <w:t>Committee Member</w:t>
            </w:r>
          </w:p>
        </w:tc>
      </w:tr>
      <w:tr w:rsidR="00AA4665" w:rsidRPr="00C325BC" w14:paraId="24BE8767" w14:textId="77777777" w:rsidTr="007E600C">
        <w:tc>
          <w:tcPr>
            <w:tcW w:w="1495" w:type="dxa"/>
          </w:tcPr>
          <w:p w14:paraId="1B0F1149"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07280117" w14:textId="00194740" w:rsidR="00AA4665" w:rsidRPr="001A0F6C" w:rsidRDefault="00645736" w:rsidP="007E600C">
            <w:pPr>
              <w:pStyle w:val="BodyText"/>
            </w:pPr>
            <w:r w:rsidRPr="00645736">
              <w:t>There are active traineeships in the system.</w:t>
            </w:r>
          </w:p>
        </w:tc>
      </w:tr>
      <w:tr w:rsidR="00AA4665" w:rsidRPr="00C325BC" w14:paraId="5D6E860C" w14:textId="77777777" w:rsidTr="007E600C">
        <w:tc>
          <w:tcPr>
            <w:tcW w:w="1495" w:type="dxa"/>
          </w:tcPr>
          <w:p w14:paraId="3C5D4F2A" w14:textId="77777777" w:rsidR="00AA4665" w:rsidRPr="00C325BC" w:rsidRDefault="00AA4665" w:rsidP="007E600C">
            <w:pPr>
              <w:pStyle w:val="BodyText"/>
              <w:ind w:left="0"/>
              <w:jc w:val="center"/>
              <w:rPr>
                <w:b/>
              </w:rPr>
            </w:pPr>
            <w:r>
              <w:rPr>
                <w:b/>
              </w:rPr>
              <w:t>Main flow of events</w:t>
            </w:r>
          </w:p>
        </w:tc>
        <w:tc>
          <w:tcPr>
            <w:tcW w:w="7361" w:type="dxa"/>
          </w:tcPr>
          <w:p w14:paraId="052412A5" w14:textId="658CB811" w:rsidR="00645736" w:rsidRPr="00645736" w:rsidRDefault="00645736" w:rsidP="00645736">
            <w:pPr>
              <w:pStyle w:val="InfoBlue"/>
              <w:numPr>
                <w:ilvl w:val="0"/>
                <w:numId w:val="43"/>
              </w:numPr>
            </w:pPr>
            <w:r w:rsidRPr="00645736">
              <w:t xml:space="preserve">The committee member </w:t>
            </w:r>
            <w:proofErr w:type="gramStart"/>
            <w:r w:rsidRPr="00645736">
              <w:t>opens</w:t>
            </w:r>
            <w:proofErr w:type="gramEnd"/>
            <w:r w:rsidRPr="00645736">
              <w:t xml:space="preserve"> the 'Ongoing Traineeships' section.</w:t>
            </w:r>
          </w:p>
          <w:p w14:paraId="122CD831" w14:textId="627E4954" w:rsidR="00AA4665" w:rsidRPr="00C325BC" w:rsidRDefault="00645736" w:rsidP="00645736">
            <w:pPr>
              <w:pStyle w:val="InfoBlue"/>
              <w:numPr>
                <w:ilvl w:val="0"/>
                <w:numId w:val="43"/>
              </w:numPr>
            </w:pPr>
            <w:r w:rsidRPr="00645736">
              <w:t>The system displays all currently active assignments.</w:t>
            </w:r>
          </w:p>
        </w:tc>
      </w:tr>
      <w:tr w:rsidR="00AA4665" w:rsidRPr="00C325BC" w14:paraId="0171DBA5" w14:textId="77777777" w:rsidTr="007E600C">
        <w:trPr>
          <w:trHeight w:val="796"/>
        </w:trPr>
        <w:tc>
          <w:tcPr>
            <w:tcW w:w="1495" w:type="dxa"/>
          </w:tcPr>
          <w:p w14:paraId="741967AD" w14:textId="77777777" w:rsidR="00AA4665" w:rsidRPr="00C325BC" w:rsidRDefault="00AA4665" w:rsidP="007E600C">
            <w:pPr>
              <w:pStyle w:val="BodyText"/>
              <w:ind w:left="0"/>
              <w:jc w:val="center"/>
              <w:rPr>
                <w:b/>
              </w:rPr>
            </w:pPr>
            <w:r>
              <w:rPr>
                <w:b/>
              </w:rPr>
              <w:t>Alternative flow 1</w:t>
            </w:r>
          </w:p>
        </w:tc>
        <w:tc>
          <w:tcPr>
            <w:tcW w:w="7361" w:type="dxa"/>
          </w:tcPr>
          <w:p w14:paraId="0DAB5894" w14:textId="4340A781" w:rsidR="00AA4665" w:rsidRPr="00C325BC" w:rsidRDefault="00645736" w:rsidP="007E600C">
            <w:pPr>
              <w:pStyle w:val="InfoBlue"/>
            </w:pPr>
            <w:r>
              <w:t>-</w:t>
            </w:r>
          </w:p>
        </w:tc>
      </w:tr>
      <w:tr w:rsidR="00AA4665" w:rsidRPr="00C325BC" w14:paraId="2EC2FBCD" w14:textId="77777777" w:rsidTr="007E600C">
        <w:tc>
          <w:tcPr>
            <w:tcW w:w="1495" w:type="dxa"/>
          </w:tcPr>
          <w:p w14:paraId="0803ED10" w14:textId="77777777" w:rsidR="00AA4665" w:rsidRDefault="00AA4665" w:rsidP="007E600C">
            <w:pPr>
              <w:pStyle w:val="BodyText"/>
              <w:ind w:left="0"/>
              <w:jc w:val="center"/>
              <w:rPr>
                <w:b/>
              </w:rPr>
            </w:pPr>
            <w:r>
              <w:rPr>
                <w:b/>
              </w:rPr>
              <w:t>Alternative flow 2</w:t>
            </w:r>
          </w:p>
        </w:tc>
        <w:tc>
          <w:tcPr>
            <w:tcW w:w="7361" w:type="dxa"/>
          </w:tcPr>
          <w:p w14:paraId="19AA210F" w14:textId="5FB794AE" w:rsidR="00AA4665" w:rsidRPr="00C325BC" w:rsidRDefault="00645736" w:rsidP="007E600C">
            <w:pPr>
              <w:pStyle w:val="InfoBlue"/>
            </w:pPr>
            <w:r>
              <w:t>-</w:t>
            </w:r>
          </w:p>
        </w:tc>
      </w:tr>
      <w:tr w:rsidR="00AA4665" w:rsidRPr="00C325BC" w14:paraId="3283BB5E" w14:textId="77777777" w:rsidTr="007E600C">
        <w:tc>
          <w:tcPr>
            <w:tcW w:w="1495" w:type="dxa"/>
          </w:tcPr>
          <w:p w14:paraId="0942C446" w14:textId="77777777" w:rsidR="00AA4665" w:rsidRPr="00C325BC" w:rsidRDefault="00AA4665" w:rsidP="007E600C">
            <w:pPr>
              <w:pStyle w:val="BodyText"/>
              <w:ind w:left="0"/>
              <w:jc w:val="center"/>
              <w:rPr>
                <w:b/>
              </w:rPr>
            </w:pPr>
            <w:r>
              <w:rPr>
                <w:b/>
              </w:rPr>
              <w:t>Post conditions</w:t>
            </w:r>
          </w:p>
        </w:tc>
        <w:tc>
          <w:tcPr>
            <w:tcW w:w="7361" w:type="dxa"/>
          </w:tcPr>
          <w:p w14:paraId="617076A0" w14:textId="270F5A66" w:rsidR="00AA4665" w:rsidRPr="00C325BC" w:rsidRDefault="00645736" w:rsidP="007E600C">
            <w:pPr>
              <w:pStyle w:val="InfoBlue"/>
            </w:pPr>
            <w:proofErr w:type="gramStart"/>
            <w:r w:rsidRPr="00645736">
              <w:t>Committee</w:t>
            </w:r>
            <w:proofErr w:type="gramEnd"/>
            <w:r w:rsidRPr="00645736">
              <w:t xml:space="preserve"> can monitor all ongoing traineeships.</w:t>
            </w:r>
          </w:p>
        </w:tc>
      </w:tr>
    </w:tbl>
    <w:p w14:paraId="02B7E237" w14:textId="1120EFF6" w:rsidR="00AA4665" w:rsidRPr="00C325BC" w:rsidRDefault="00645736" w:rsidP="00AA4665">
      <w:pPr>
        <w:pStyle w:val="Heading2"/>
      </w:pPr>
      <w:r w:rsidRPr="00645736">
        <w:t>UC21 – Final Evaluation Decision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145"/>
      </w:tblGrid>
      <w:tr w:rsidR="00AA4665" w:rsidRPr="00C325BC" w14:paraId="3E52CE44" w14:textId="77777777" w:rsidTr="007E600C">
        <w:tc>
          <w:tcPr>
            <w:tcW w:w="1495" w:type="dxa"/>
          </w:tcPr>
          <w:p w14:paraId="636DFC05" w14:textId="77777777" w:rsidR="00AA4665" w:rsidRPr="00583C04" w:rsidRDefault="00AA4665" w:rsidP="007E600C">
            <w:pPr>
              <w:pStyle w:val="BodyText"/>
              <w:ind w:left="0"/>
              <w:jc w:val="center"/>
              <w:rPr>
                <w:b/>
              </w:rPr>
            </w:pPr>
            <w:r>
              <w:rPr>
                <w:b/>
              </w:rPr>
              <w:t>Use case</w:t>
            </w:r>
            <w:r>
              <w:rPr>
                <w:b/>
                <w:lang w:val="el-GR"/>
              </w:rPr>
              <w:t xml:space="preserve"> </w:t>
            </w:r>
            <w:r>
              <w:rPr>
                <w:b/>
              </w:rPr>
              <w:t>ID</w:t>
            </w:r>
          </w:p>
        </w:tc>
        <w:tc>
          <w:tcPr>
            <w:tcW w:w="7361" w:type="dxa"/>
          </w:tcPr>
          <w:p w14:paraId="0D6A33D3" w14:textId="31BD2658" w:rsidR="00AA4665" w:rsidRPr="00C325BC" w:rsidRDefault="00645736" w:rsidP="007E600C">
            <w:pPr>
              <w:pStyle w:val="InfoBlue"/>
            </w:pPr>
            <w:r w:rsidRPr="00645736">
              <w:t>UC21</w:t>
            </w:r>
          </w:p>
        </w:tc>
      </w:tr>
      <w:tr w:rsidR="00AA4665" w:rsidRPr="00C325BC" w14:paraId="6B66D3D7" w14:textId="77777777" w:rsidTr="007E600C">
        <w:tc>
          <w:tcPr>
            <w:tcW w:w="1495" w:type="dxa"/>
          </w:tcPr>
          <w:p w14:paraId="09BFCB6A" w14:textId="77777777" w:rsidR="00AA4665" w:rsidRPr="00583C04" w:rsidRDefault="00AA4665" w:rsidP="007E600C">
            <w:pPr>
              <w:pStyle w:val="BodyText"/>
              <w:ind w:left="0"/>
              <w:jc w:val="center"/>
              <w:rPr>
                <w:b/>
              </w:rPr>
            </w:pPr>
            <w:r>
              <w:rPr>
                <w:b/>
              </w:rPr>
              <w:t>Actors</w:t>
            </w:r>
          </w:p>
        </w:tc>
        <w:tc>
          <w:tcPr>
            <w:tcW w:w="7361" w:type="dxa"/>
          </w:tcPr>
          <w:p w14:paraId="1DEB6AA4" w14:textId="629D588D" w:rsidR="00AA4665" w:rsidRPr="00C325BC" w:rsidRDefault="00645736" w:rsidP="007E600C">
            <w:pPr>
              <w:pStyle w:val="InfoBlue"/>
            </w:pPr>
            <w:r w:rsidRPr="00645736">
              <w:t>Committee Member</w:t>
            </w:r>
          </w:p>
        </w:tc>
      </w:tr>
      <w:tr w:rsidR="00AA4665" w:rsidRPr="00C325BC" w14:paraId="39E90E0B" w14:textId="77777777" w:rsidTr="007E600C">
        <w:tc>
          <w:tcPr>
            <w:tcW w:w="1495" w:type="dxa"/>
          </w:tcPr>
          <w:p w14:paraId="62D9DD22" w14:textId="77777777" w:rsidR="00AA4665" w:rsidRPr="00C325BC" w:rsidRDefault="00AA4665" w:rsidP="007E600C">
            <w:pPr>
              <w:pStyle w:val="BodyText"/>
              <w:ind w:left="0"/>
              <w:jc w:val="center"/>
              <w:rPr>
                <w:b/>
              </w:rPr>
            </w:pPr>
            <w:proofErr w:type="gramStart"/>
            <w:r>
              <w:rPr>
                <w:b/>
              </w:rPr>
              <w:t>Pre conditions</w:t>
            </w:r>
            <w:proofErr w:type="gramEnd"/>
          </w:p>
        </w:tc>
        <w:tc>
          <w:tcPr>
            <w:tcW w:w="7361" w:type="dxa"/>
          </w:tcPr>
          <w:p w14:paraId="75BEF5CF" w14:textId="64F0E7E8" w:rsidR="00AA4665" w:rsidRPr="001A0F6C" w:rsidRDefault="00645736" w:rsidP="007E600C">
            <w:pPr>
              <w:pStyle w:val="BodyText"/>
            </w:pPr>
            <w:r w:rsidRPr="00645736">
              <w:t>Evaluations for a traineeship have been submitted.</w:t>
            </w:r>
          </w:p>
        </w:tc>
      </w:tr>
      <w:tr w:rsidR="00AA4665" w:rsidRPr="00C325BC" w14:paraId="182A3944" w14:textId="77777777" w:rsidTr="007E600C">
        <w:tc>
          <w:tcPr>
            <w:tcW w:w="1495" w:type="dxa"/>
          </w:tcPr>
          <w:p w14:paraId="3CCCA1F9" w14:textId="77777777" w:rsidR="00AA4665" w:rsidRPr="00C325BC" w:rsidRDefault="00AA4665" w:rsidP="007E600C">
            <w:pPr>
              <w:pStyle w:val="BodyText"/>
              <w:ind w:left="0"/>
              <w:jc w:val="center"/>
              <w:rPr>
                <w:b/>
              </w:rPr>
            </w:pPr>
            <w:r>
              <w:rPr>
                <w:b/>
              </w:rPr>
              <w:t>Main flow of events</w:t>
            </w:r>
          </w:p>
        </w:tc>
        <w:tc>
          <w:tcPr>
            <w:tcW w:w="7361" w:type="dxa"/>
          </w:tcPr>
          <w:p w14:paraId="1C2275CF" w14:textId="5FBC1512" w:rsidR="00645736" w:rsidRDefault="00645736" w:rsidP="00645736">
            <w:pPr>
              <w:pStyle w:val="InfoBlue"/>
            </w:pPr>
          </w:p>
          <w:p w14:paraId="4BDB3B98" w14:textId="77777777" w:rsidR="00645736" w:rsidRDefault="00645736" w:rsidP="00645736">
            <w:pPr>
              <w:pStyle w:val="InfoBlue"/>
            </w:pPr>
          </w:p>
          <w:p w14:paraId="328533A1" w14:textId="710E4789" w:rsidR="00645736" w:rsidRPr="00645736" w:rsidRDefault="00645736" w:rsidP="00645736">
            <w:pPr>
              <w:pStyle w:val="InfoBlue"/>
              <w:numPr>
                <w:ilvl w:val="0"/>
                <w:numId w:val="44"/>
              </w:numPr>
            </w:pPr>
            <w:r w:rsidRPr="00645736">
              <w:lastRenderedPageBreak/>
              <w:t>The committee member selects a traineeship from the active list.</w:t>
            </w:r>
          </w:p>
          <w:p w14:paraId="3B1A87C6" w14:textId="32FF8696" w:rsidR="00645736" w:rsidRPr="00645736" w:rsidRDefault="00645736" w:rsidP="00645736">
            <w:pPr>
              <w:pStyle w:val="InfoBlue"/>
              <w:numPr>
                <w:ilvl w:val="0"/>
                <w:numId w:val="44"/>
              </w:numPr>
            </w:pPr>
            <w:r w:rsidRPr="00645736">
              <w:t>Reviews all evaluations (from professor and company).</w:t>
            </w:r>
          </w:p>
          <w:p w14:paraId="03D77A12" w14:textId="64041AEB" w:rsidR="00645736" w:rsidRPr="00645736" w:rsidRDefault="00645736" w:rsidP="00645736">
            <w:pPr>
              <w:pStyle w:val="InfoBlue"/>
              <w:numPr>
                <w:ilvl w:val="0"/>
                <w:numId w:val="44"/>
              </w:numPr>
            </w:pPr>
            <w:r w:rsidRPr="00645736">
              <w:t>Chooses to mark the traineeship as 'Pass' or 'Fail'.</w:t>
            </w:r>
          </w:p>
          <w:p w14:paraId="18DE031D" w14:textId="17160B45" w:rsidR="00AA4665" w:rsidRPr="00C325BC" w:rsidRDefault="00645736" w:rsidP="00645736">
            <w:pPr>
              <w:pStyle w:val="InfoBlue"/>
              <w:ind w:left="360"/>
            </w:pPr>
            <w:r w:rsidRPr="00645736">
              <w:t xml:space="preserve"> </w:t>
            </w:r>
            <w:proofErr w:type="gramStart"/>
            <w:r w:rsidRPr="00645736">
              <w:t>System</w:t>
            </w:r>
            <w:proofErr w:type="gramEnd"/>
            <w:r w:rsidRPr="00645736">
              <w:t xml:space="preserve"> updates the traineeship status.</w:t>
            </w:r>
          </w:p>
        </w:tc>
      </w:tr>
      <w:tr w:rsidR="00AA4665" w:rsidRPr="00C325BC" w14:paraId="0D5C4EE2" w14:textId="77777777" w:rsidTr="007E600C">
        <w:trPr>
          <w:trHeight w:val="796"/>
        </w:trPr>
        <w:tc>
          <w:tcPr>
            <w:tcW w:w="1495" w:type="dxa"/>
          </w:tcPr>
          <w:p w14:paraId="26E3B55B" w14:textId="77777777" w:rsidR="00AA4665" w:rsidRPr="00C325BC" w:rsidRDefault="00AA4665" w:rsidP="007E600C">
            <w:pPr>
              <w:pStyle w:val="BodyText"/>
              <w:ind w:left="0"/>
              <w:jc w:val="center"/>
              <w:rPr>
                <w:b/>
              </w:rPr>
            </w:pPr>
            <w:r>
              <w:rPr>
                <w:b/>
              </w:rPr>
              <w:lastRenderedPageBreak/>
              <w:t>Alternative flow 1</w:t>
            </w:r>
          </w:p>
        </w:tc>
        <w:tc>
          <w:tcPr>
            <w:tcW w:w="7361" w:type="dxa"/>
          </w:tcPr>
          <w:p w14:paraId="08B11AC3" w14:textId="38398E04" w:rsidR="00AA4665" w:rsidRPr="00C325BC" w:rsidRDefault="00645736" w:rsidP="007E600C">
            <w:pPr>
              <w:pStyle w:val="InfoBlue"/>
            </w:pPr>
            <w:r w:rsidRPr="00645736">
              <w:t>If evaluations are missing, the system blocks finalization.</w:t>
            </w:r>
          </w:p>
        </w:tc>
      </w:tr>
      <w:tr w:rsidR="00AA4665" w:rsidRPr="00C325BC" w14:paraId="2404D16A" w14:textId="77777777" w:rsidTr="007E600C">
        <w:tc>
          <w:tcPr>
            <w:tcW w:w="1495" w:type="dxa"/>
          </w:tcPr>
          <w:p w14:paraId="294AF5BE" w14:textId="77777777" w:rsidR="00AA4665" w:rsidRDefault="00AA4665" w:rsidP="007E600C">
            <w:pPr>
              <w:pStyle w:val="BodyText"/>
              <w:ind w:left="0"/>
              <w:jc w:val="center"/>
              <w:rPr>
                <w:b/>
              </w:rPr>
            </w:pPr>
            <w:r>
              <w:rPr>
                <w:b/>
              </w:rPr>
              <w:t>Alternative flow 2</w:t>
            </w:r>
          </w:p>
        </w:tc>
        <w:tc>
          <w:tcPr>
            <w:tcW w:w="7361" w:type="dxa"/>
          </w:tcPr>
          <w:p w14:paraId="3BC231FF" w14:textId="53790812" w:rsidR="00AA4665" w:rsidRPr="00C325BC" w:rsidRDefault="00645736" w:rsidP="007E600C">
            <w:pPr>
              <w:pStyle w:val="InfoBlue"/>
            </w:pPr>
            <w:r>
              <w:t>-</w:t>
            </w:r>
          </w:p>
        </w:tc>
      </w:tr>
      <w:tr w:rsidR="00AA4665" w:rsidRPr="00C325BC" w14:paraId="07DC6E57" w14:textId="77777777" w:rsidTr="007E600C">
        <w:tc>
          <w:tcPr>
            <w:tcW w:w="1495" w:type="dxa"/>
          </w:tcPr>
          <w:p w14:paraId="67E297D0" w14:textId="77777777" w:rsidR="00AA4665" w:rsidRPr="00C325BC" w:rsidRDefault="00AA4665" w:rsidP="007E600C">
            <w:pPr>
              <w:pStyle w:val="BodyText"/>
              <w:ind w:left="0"/>
              <w:jc w:val="center"/>
              <w:rPr>
                <w:b/>
              </w:rPr>
            </w:pPr>
            <w:r>
              <w:rPr>
                <w:b/>
              </w:rPr>
              <w:t>Post conditions</w:t>
            </w:r>
          </w:p>
        </w:tc>
        <w:tc>
          <w:tcPr>
            <w:tcW w:w="7361" w:type="dxa"/>
          </w:tcPr>
          <w:p w14:paraId="7AE6EB43" w14:textId="10BA6997" w:rsidR="00AA4665" w:rsidRPr="00C325BC" w:rsidRDefault="00645736" w:rsidP="007E600C">
            <w:pPr>
              <w:pStyle w:val="InfoBlue"/>
            </w:pPr>
            <w:r w:rsidRPr="00645736">
              <w:t>The traineeship is completed and status is finalized.</w:t>
            </w:r>
          </w:p>
        </w:tc>
      </w:tr>
    </w:tbl>
    <w:p w14:paraId="001B4235" w14:textId="77777777" w:rsidR="00C325BC" w:rsidRDefault="00C325BC" w:rsidP="00C325BC"/>
    <w:p w14:paraId="30C79511" w14:textId="77777777" w:rsidR="00C325BC" w:rsidRPr="00C325BC" w:rsidRDefault="00C325BC" w:rsidP="00C325BC"/>
    <w:p w14:paraId="73AE6E49" w14:textId="77777777" w:rsidR="00F112B3" w:rsidRDefault="00E72555" w:rsidP="00F112B3">
      <w:pPr>
        <w:pStyle w:val="Heading1"/>
      </w:pPr>
      <w:r>
        <w:t>Design</w:t>
      </w:r>
      <w:bookmarkEnd w:id="2"/>
    </w:p>
    <w:p w14:paraId="05C9EF31" w14:textId="77777777" w:rsidR="00793FB8" w:rsidRPr="00F112B3" w:rsidRDefault="002A1330" w:rsidP="002A1330">
      <w:pPr>
        <w:pStyle w:val="Heading2"/>
      </w:pPr>
      <w:bookmarkStart w:id="3" w:name="_Toc474157120"/>
      <w:r>
        <w:t>Architecture</w:t>
      </w:r>
      <w:bookmarkEnd w:id="3"/>
      <w:r>
        <w:t xml:space="preserve"> </w:t>
      </w:r>
    </w:p>
    <w:p w14:paraId="2EE9EA44" w14:textId="77777777" w:rsidR="00F112B3" w:rsidRDefault="002A1330" w:rsidP="00DA55FD">
      <w:r>
        <w:t xml:space="preserve">&lt;Specify the overall architecture for this release in terms of a </w:t>
      </w:r>
      <w:r w:rsidRPr="0055058F">
        <w:rPr>
          <w:b/>
        </w:rPr>
        <w:t>UML package diagram</w:t>
      </w:r>
      <w:r w:rsidR="00160902">
        <w:t>.</w:t>
      </w:r>
      <w:r>
        <w:t>&gt;</w:t>
      </w:r>
    </w:p>
    <w:p w14:paraId="5ECD06C5" w14:textId="77777777" w:rsidR="002A1330" w:rsidRDefault="002A1330" w:rsidP="002A1330">
      <w:pPr>
        <w:pStyle w:val="Heading2"/>
      </w:pPr>
      <w:bookmarkStart w:id="4" w:name="_Toc474157121"/>
      <w:r>
        <w:t>Design</w:t>
      </w:r>
      <w:bookmarkEnd w:id="4"/>
    </w:p>
    <w:p w14:paraId="7A89AC1F" w14:textId="77777777" w:rsidR="002A1330" w:rsidRDefault="002A1330" w:rsidP="002A1330">
      <w:r>
        <w:t xml:space="preserve">&lt;Specify the detailed design for this release in terms of </w:t>
      </w:r>
      <w:r w:rsidRPr="0055058F">
        <w:rPr>
          <w:b/>
        </w:rPr>
        <w:t>UML class diagrams</w:t>
      </w:r>
      <w:r w:rsidR="00160902">
        <w:t>.</w:t>
      </w:r>
      <w:r>
        <w:t>&gt;</w:t>
      </w:r>
    </w:p>
    <w:p w14:paraId="0E9D2B6F" w14:textId="77777777" w:rsidR="002A1330" w:rsidRDefault="002A1330" w:rsidP="002A1330">
      <w:r>
        <w:t>&lt;Document the classes that are included i</w:t>
      </w:r>
      <w:r w:rsidR="00152C94">
        <w:t>n this release in terms of CRC cards according to the template that is given below</w:t>
      </w:r>
      <w:r w:rsidR="00160902">
        <w:t>.</w:t>
      </w:r>
      <w:r>
        <w:t>&gt;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290"/>
      </w:tblGrid>
      <w:tr w:rsidR="00152C94" w:rsidRPr="009C5C76" w14:paraId="6646B1C3" w14:textId="77777777" w:rsidTr="00644DD3">
        <w:tc>
          <w:tcPr>
            <w:tcW w:w="8856" w:type="dxa"/>
            <w:gridSpan w:val="2"/>
          </w:tcPr>
          <w:p w14:paraId="3E97F2B4" w14:textId="77777777" w:rsidR="00152C94" w:rsidRPr="009C5C76" w:rsidRDefault="00152C94" w:rsidP="00644DD3">
            <w:pPr>
              <w:pStyle w:val="BodyText"/>
              <w:ind w:left="0"/>
              <w:rPr>
                <w:lang w:val="el-GR"/>
              </w:rPr>
            </w:pPr>
            <w:r w:rsidRPr="009C5C76">
              <w:rPr>
                <w:b/>
              </w:rPr>
              <w:t>Class Name: ....</w:t>
            </w:r>
          </w:p>
        </w:tc>
      </w:tr>
      <w:tr w:rsidR="00152C94" w:rsidRPr="009C5C76" w14:paraId="64BBDDF3" w14:textId="77777777" w:rsidTr="00644DD3">
        <w:tc>
          <w:tcPr>
            <w:tcW w:w="4452" w:type="dxa"/>
          </w:tcPr>
          <w:p w14:paraId="411E85E4" w14:textId="77777777" w:rsidR="00152C94" w:rsidRPr="009C5C76" w:rsidRDefault="00152C94" w:rsidP="00644DD3">
            <w:pPr>
              <w:pStyle w:val="BodyText"/>
              <w:ind w:left="0"/>
              <w:rPr>
                <w:b/>
              </w:rPr>
            </w:pPr>
            <w:r w:rsidRPr="009C5C76">
              <w:rPr>
                <w:b/>
              </w:rPr>
              <w:t>Responsibilities:</w:t>
            </w:r>
          </w:p>
          <w:p w14:paraId="4B0365ED" w14:textId="77777777" w:rsidR="00152C94" w:rsidRDefault="00152C94" w:rsidP="00644DD3">
            <w:pPr>
              <w:pStyle w:val="BodyText"/>
              <w:widowControl w:val="0"/>
              <w:numPr>
                <w:ilvl w:val="0"/>
                <w:numId w:val="3"/>
              </w:numPr>
              <w:spacing w:line="240" w:lineRule="atLeast"/>
              <w:jc w:val="left"/>
            </w:pPr>
            <w:r>
              <w:t>...</w:t>
            </w:r>
          </w:p>
          <w:p w14:paraId="5C6A16BA" w14:textId="77777777" w:rsidR="00152C94" w:rsidRDefault="00152C94" w:rsidP="00644DD3">
            <w:pPr>
              <w:pStyle w:val="BodyText"/>
              <w:widowControl w:val="0"/>
              <w:numPr>
                <w:ilvl w:val="0"/>
                <w:numId w:val="3"/>
              </w:numPr>
              <w:spacing w:line="240" w:lineRule="atLeast"/>
              <w:jc w:val="left"/>
            </w:pPr>
            <w:r>
              <w:t>....</w:t>
            </w:r>
          </w:p>
          <w:p w14:paraId="6CF6D168" w14:textId="77777777" w:rsidR="00152C94" w:rsidRPr="00552E24" w:rsidRDefault="00152C94" w:rsidP="00644DD3">
            <w:pPr>
              <w:pStyle w:val="BodyText"/>
              <w:widowControl w:val="0"/>
              <w:numPr>
                <w:ilvl w:val="0"/>
                <w:numId w:val="3"/>
              </w:numPr>
              <w:spacing w:line="240" w:lineRule="atLeast"/>
              <w:jc w:val="left"/>
            </w:pPr>
            <w:r>
              <w:t>...</w:t>
            </w:r>
          </w:p>
        </w:tc>
        <w:tc>
          <w:tcPr>
            <w:tcW w:w="4404" w:type="dxa"/>
          </w:tcPr>
          <w:p w14:paraId="53CC7BF0" w14:textId="77777777" w:rsidR="00152C94" w:rsidRPr="009C5C76" w:rsidRDefault="00152C94" w:rsidP="00644DD3">
            <w:pPr>
              <w:pStyle w:val="BodyText"/>
              <w:ind w:left="0"/>
              <w:rPr>
                <w:b/>
              </w:rPr>
            </w:pPr>
            <w:r w:rsidRPr="009C5C76">
              <w:rPr>
                <w:b/>
              </w:rPr>
              <w:t>Collaborations:</w:t>
            </w:r>
          </w:p>
          <w:p w14:paraId="66BB9B73" w14:textId="77777777" w:rsidR="00152C94" w:rsidRDefault="00152C94" w:rsidP="00644DD3">
            <w:pPr>
              <w:pStyle w:val="BodyText"/>
              <w:widowControl w:val="0"/>
              <w:numPr>
                <w:ilvl w:val="0"/>
                <w:numId w:val="3"/>
              </w:numPr>
              <w:spacing w:line="240" w:lineRule="atLeast"/>
              <w:jc w:val="left"/>
            </w:pPr>
            <w:r>
              <w:t>...</w:t>
            </w:r>
          </w:p>
          <w:p w14:paraId="46476EE2" w14:textId="77777777" w:rsidR="00152C94" w:rsidRDefault="00152C94" w:rsidP="00644DD3">
            <w:pPr>
              <w:pStyle w:val="BodyText"/>
              <w:widowControl w:val="0"/>
              <w:numPr>
                <w:ilvl w:val="0"/>
                <w:numId w:val="3"/>
              </w:numPr>
              <w:spacing w:line="240" w:lineRule="atLeast"/>
              <w:jc w:val="left"/>
            </w:pPr>
            <w:r>
              <w:t>....</w:t>
            </w:r>
          </w:p>
          <w:p w14:paraId="3D75A15A" w14:textId="77777777" w:rsidR="00152C94" w:rsidRPr="00552E24" w:rsidRDefault="00152C94" w:rsidP="00644DD3">
            <w:pPr>
              <w:pStyle w:val="BodyText"/>
              <w:widowControl w:val="0"/>
              <w:numPr>
                <w:ilvl w:val="0"/>
                <w:numId w:val="3"/>
              </w:numPr>
              <w:spacing w:line="240" w:lineRule="atLeast"/>
              <w:jc w:val="left"/>
            </w:pPr>
            <w:r>
              <w:t>....</w:t>
            </w:r>
          </w:p>
        </w:tc>
      </w:tr>
    </w:tbl>
    <w:p w14:paraId="163E8E78" w14:textId="77777777" w:rsidR="009D16FB" w:rsidRDefault="009D16FB" w:rsidP="009D16FB"/>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290"/>
      </w:tblGrid>
      <w:tr w:rsidR="009D16FB" w:rsidRPr="009C5C76" w14:paraId="1B75F177" w14:textId="77777777" w:rsidTr="00644DD3">
        <w:tc>
          <w:tcPr>
            <w:tcW w:w="8856" w:type="dxa"/>
            <w:gridSpan w:val="2"/>
          </w:tcPr>
          <w:p w14:paraId="78EC473D" w14:textId="77777777" w:rsidR="009D16FB" w:rsidRPr="009C5C76" w:rsidRDefault="009D16FB" w:rsidP="00644DD3">
            <w:pPr>
              <w:pStyle w:val="BodyText"/>
              <w:ind w:left="0"/>
              <w:rPr>
                <w:lang w:val="el-GR"/>
              </w:rPr>
            </w:pPr>
            <w:r w:rsidRPr="009C5C76">
              <w:rPr>
                <w:b/>
              </w:rPr>
              <w:t>Class Name: ....</w:t>
            </w:r>
          </w:p>
        </w:tc>
      </w:tr>
      <w:tr w:rsidR="009D16FB" w:rsidRPr="009C5C76" w14:paraId="7400CA78" w14:textId="77777777" w:rsidTr="00644DD3">
        <w:tc>
          <w:tcPr>
            <w:tcW w:w="4452" w:type="dxa"/>
          </w:tcPr>
          <w:p w14:paraId="16BD10EA" w14:textId="77777777" w:rsidR="009D16FB" w:rsidRPr="009C5C76" w:rsidRDefault="009D16FB" w:rsidP="00644DD3">
            <w:pPr>
              <w:pStyle w:val="BodyText"/>
              <w:ind w:left="0"/>
              <w:rPr>
                <w:b/>
              </w:rPr>
            </w:pPr>
            <w:r w:rsidRPr="009C5C76">
              <w:rPr>
                <w:b/>
              </w:rPr>
              <w:lastRenderedPageBreak/>
              <w:t>Responsibilities:</w:t>
            </w:r>
          </w:p>
          <w:p w14:paraId="6E3E9AB3" w14:textId="77777777" w:rsidR="009D16FB" w:rsidRDefault="009D16FB" w:rsidP="00644DD3">
            <w:pPr>
              <w:pStyle w:val="BodyText"/>
              <w:widowControl w:val="0"/>
              <w:numPr>
                <w:ilvl w:val="0"/>
                <w:numId w:val="3"/>
              </w:numPr>
              <w:spacing w:line="240" w:lineRule="atLeast"/>
              <w:jc w:val="left"/>
            </w:pPr>
            <w:r>
              <w:t>...</w:t>
            </w:r>
          </w:p>
          <w:p w14:paraId="72C1BFFB" w14:textId="77777777" w:rsidR="009D16FB" w:rsidRDefault="009D16FB" w:rsidP="00644DD3">
            <w:pPr>
              <w:pStyle w:val="BodyText"/>
              <w:widowControl w:val="0"/>
              <w:numPr>
                <w:ilvl w:val="0"/>
                <w:numId w:val="3"/>
              </w:numPr>
              <w:spacing w:line="240" w:lineRule="atLeast"/>
              <w:jc w:val="left"/>
            </w:pPr>
            <w:r>
              <w:t>....</w:t>
            </w:r>
          </w:p>
          <w:p w14:paraId="0DEF033D" w14:textId="77777777" w:rsidR="009D16FB" w:rsidRPr="00552E24" w:rsidRDefault="009D16FB" w:rsidP="00644DD3">
            <w:pPr>
              <w:pStyle w:val="BodyText"/>
              <w:widowControl w:val="0"/>
              <w:numPr>
                <w:ilvl w:val="0"/>
                <w:numId w:val="3"/>
              </w:numPr>
              <w:spacing w:line="240" w:lineRule="atLeast"/>
              <w:jc w:val="left"/>
            </w:pPr>
            <w:r>
              <w:t>...</w:t>
            </w:r>
          </w:p>
        </w:tc>
        <w:tc>
          <w:tcPr>
            <w:tcW w:w="4404" w:type="dxa"/>
          </w:tcPr>
          <w:p w14:paraId="255BE2CD" w14:textId="77777777" w:rsidR="009D16FB" w:rsidRPr="009C5C76" w:rsidRDefault="009D16FB" w:rsidP="00644DD3">
            <w:pPr>
              <w:pStyle w:val="BodyText"/>
              <w:ind w:left="0"/>
              <w:rPr>
                <w:b/>
              </w:rPr>
            </w:pPr>
            <w:r w:rsidRPr="009C5C76">
              <w:rPr>
                <w:b/>
              </w:rPr>
              <w:t>Collaborations:</w:t>
            </w:r>
          </w:p>
          <w:p w14:paraId="51188952" w14:textId="77777777" w:rsidR="009D16FB" w:rsidRDefault="009D16FB" w:rsidP="00644DD3">
            <w:pPr>
              <w:pStyle w:val="BodyText"/>
              <w:widowControl w:val="0"/>
              <w:numPr>
                <w:ilvl w:val="0"/>
                <w:numId w:val="3"/>
              </w:numPr>
              <w:spacing w:line="240" w:lineRule="atLeast"/>
              <w:jc w:val="left"/>
            </w:pPr>
            <w:r>
              <w:t>...</w:t>
            </w:r>
          </w:p>
          <w:p w14:paraId="3558E721" w14:textId="77777777" w:rsidR="009D16FB" w:rsidRDefault="009D16FB" w:rsidP="00644DD3">
            <w:pPr>
              <w:pStyle w:val="BodyText"/>
              <w:widowControl w:val="0"/>
              <w:numPr>
                <w:ilvl w:val="0"/>
                <w:numId w:val="3"/>
              </w:numPr>
              <w:spacing w:line="240" w:lineRule="atLeast"/>
              <w:jc w:val="left"/>
            </w:pPr>
            <w:r>
              <w:t>....</w:t>
            </w:r>
          </w:p>
          <w:p w14:paraId="2EA7BCBF" w14:textId="77777777" w:rsidR="009D16FB" w:rsidRPr="00552E24" w:rsidRDefault="009D16FB" w:rsidP="00644DD3">
            <w:pPr>
              <w:pStyle w:val="BodyText"/>
              <w:widowControl w:val="0"/>
              <w:numPr>
                <w:ilvl w:val="0"/>
                <w:numId w:val="3"/>
              </w:numPr>
              <w:spacing w:line="240" w:lineRule="atLeast"/>
              <w:jc w:val="left"/>
            </w:pPr>
            <w:r>
              <w:t>....</w:t>
            </w:r>
          </w:p>
        </w:tc>
      </w:tr>
    </w:tbl>
    <w:p w14:paraId="5D644AB0" w14:textId="77777777" w:rsidR="009D16FB" w:rsidRDefault="009D16FB" w:rsidP="009D16FB">
      <w:r>
        <w:t>...................................................</w:t>
      </w:r>
    </w:p>
    <w:p w14:paraId="6B922DC2" w14:textId="77777777" w:rsidR="002A1330" w:rsidRPr="0055058F" w:rsidRDefault="009D16FB" w:rsidP="002A1330">
      <w:r>
        <w:t>...................</w:t>
      </w:r>
      <w:r w:rsidR="0079222F" w:rsidRPr="006C4BC4">
        <w:rPr>
          <w:b/>
        </w:rPr>
        <w:t xml:space="preserve"> </w:t>
      </w:r>
    </w:p>
    <w:sectPr w:rsidR="002A1330" w:rsidRPr="0055058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82D6C" w14:textId="77777777" w:rsidR="006861B2" w:rsidRDefault="006861B2">
      <w:pPr>
        <w:spacing w:line="240" w:lineRule="auto"/>
      </w:pPr>
      <w:r>
        <w:separator/>
      </w:r>
    </w:p>
  </w:endnote>
  <w:endnote w:type="continuationSeparator" w:id="0">
    <w:p w14:paraId="5E740C97" w14:textId="77777777" w:rsidR="006861B2" w:rsidRDefault="00686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B179" w14:textId="77777777" w:rsidR="00F9544D" w:rsidRDefault="00F95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34B0C" w14:textId="77777777" w:rsidR="00F9544D" w:rsidRDefault="00F954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544D" w:rsidRPr="009842A5" w14:paraId="0C233535" w14:textId="77777777">
      <w:tblPrEx>
        <w:tblCellMar>
          <w:top w:w="0" w:type="dxa"/>
          <w:bottom w:w="0" w:type="dxa"/>
        </w:tblCellMar>
      </w:tblPrEx>
      <w:tc>
        <w:tcPr>
          <w:tcW w:w="3162" w:type="dxa"/>
          <w:tcBorders>
            <w:top w:val="nil"/>
            <w:left w:val="nil"/>
            <w:bottom w:val="nil"/>
            <w:right w:val="nil"/>
          </w:tcBorders>
        </w:tcPr>
        <w:p w14:paraId="1DA8EE30" w14:textId="77777777" w:rsidR="00F9544D" w:rsidRPr="009842A5" w:rsidRDefault="00F9544D">
          <w:pPr>
            <w:ind w:right="360"/>
          </w:pPr>
        </w:p>
      </w:tc>
      <w:tc>
        <w:tcPr>
          <w:tcW w:w="3162" w:type="dxa"/>
          <w:tcBorders>
            <w:top w:val="nil"/>
            <w:left w:val="nil"/>
            <w:bottom w:val="nil"/>
            <w:right w:val="nil"/>
          </w:tcBorders>
        </w:tcPr>
        <w:p w14:paraId="74C66AF2" w14:textId="77777777" w:rsidR="00F9544D" w:rsidRPr="009842A5" w:rsidRDefault="00F9544D" w:rsidP="00042125">
          <w:pPr>
            <w:jc w:val="center"/>
          </w:pPr>
          <w:r w:rsidRPr="009842A5">
            <w:fldChar w:fldCharType="begin"/>
          </w:r>
          <w:r w:rsidRPr="009842A5">
            <w:instrText xml:space="preserve"> DOCPROPERTY "Company"  \* MERGEFORMAT </w:instrText>
          </w:r>
          <w:r w:rsidRPr="009842A5">
            <w:fldChar w:fldCharType="end"/>
          </w:r>
          <w:r w:rsidRPr="009842A5">
            <w:t xml:space="preserve"> </w:t>
          </w:r>
        </w:p>
      </w:tc>
      <w:tc>
        <w:tcPr>
          <w:tcW w:w="3162" w:type="dxa"/>
          <w:tcBorders>
            <w:top w:val="nil"/>
            <w:left w:val="nil"/>
            <w:bottom w:val="nil"/>
            <w:right w:val="nil"/>
          </w:tcBorders>
        </w:tcPr>
        <w:p w14:paraId="7B01B900" w14:textId="77777777" w:rsidR="00F9544D" w:rsidRPr="009842A5" w:rsidRDefault="00F9544D">
          <w:pPr>
            <w:jc w:val="right"/>
          </w:pPr>
          <w:r w:rsidRPr="009842A5">
            <w:t xml:space="preserve">Page </w:t>
          </w:r>
          <w:r w:rsidRPr="009842A5">
            <w:rPr>
              <w:rStyle w:val="PageNumber"/>
            </w:rPr>
            <w:fldChar w:fldCharType="begin"/>
          </w:r>
          <w:r w:rsidRPr="009842A5">
            <w:rPr>
              <w:rStyle w:val="PageNumber"/>
            </w:rPr>
            <w:instrText xml:space="preserve"> PAGE </w:instrText>
          </w:r>
          <w:r w:rsidRPr="009842A5">
            <w:rPr>
              <w:rStyle w:val="PageNumber"/>
            </w:rPr>
            <w:fldChar w:fldCharType="separate"/>
          </w:r>
          <w:r w:rsidR="00FE56D3">
            <w:rPr>
              <w:rStyle w:val="PageNumber"/>
              <w:noProof/>
            </w:rPr>
            <w:t>4</w:t>
          </w:r>
          <w:r w:rsidRPr="009842A5">
            <w:rPr>
              <w:rStyle w:val="PageNumber"/>
            </w:rPr>
            <w:fldChar w:fldCharType="end"/>
          </w:r>
        </w:p>
      </w:tc>
    </w:tr>
  </w:tbl>
  <w:p w14:paraId="3DBCDDA3" w14:textId="77777777" w:rsidR="00F9544D" w:rsidRDefault="00F95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3D83" w14:textId="77777777" w:rsidR="00F9544D" w:rsidRDefault="00F95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766A" w14:textId="77777777" w:rsidR="006861B2" w:rsidRDefault="006861B2">
      <w:pPr>
        <w:spacing w:line="240" w:lineRule="auto"/>
      </w:pPr>
      <w:r>
        <w:separator/>
      </w:r>
    </w:p>
  </w:footnote>
  <w:footnote w:type="continuationSeparator" w:id="0">
    <w:p w14:paraId="2C5A5620" w14:textId="77777777" w:rsidR="006861B2" w:rsidRDefault="00686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BB9C4" w14:textId="77777777" w:rsidR="00F9544D" w:rsidRDefault="00F95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04F82" w14:textId="77777777" w:rsidR="00F9544D" w:rsidRDefault="00F95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F782DA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5A6698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C23B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9476D"/>
    <w:multiLevelType w:val="hybridMultilevel"/>
    <w:tmpl w:val="E6726648"/>
    <w:lvl w:ilvl="0" w:tplc="7D5A6D62">
      <w:numFmt w:val="bullet"/>
      <w:lvlText w:val=""/>
      <w:lvlJc w:val="left"/>
      <w:pPr>
        <w:ind w:left="804" w:hanging="444"/>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3AC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65152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B70A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D0EF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A07D9"/>
    <w:multiLevelType w:val="hybridMultilevel"/>
    <w:tmpl w:val="33DA86FA"/>
    <w:lvl w:ilvl="0" w:tplc="18A6F4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04E5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656823"/>
    <w:multiLevelType w:val="hybridMultilevel"/>
    <w:tmpl w:val="DB24B0E6"/>
    <w:lvl w:ilvl="0" w:tplc="97F2AF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67E22"/>
    <w:multiLevelType w:val="hybridMultilevel"/>
    <w:tmpl w:val="FDEA8EDE"/>
    <w:lvl w:ilvl="0" w:tplc="712C37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0DE1"/>
    <w:multiLevelType w:val="hybridMultilevel"/>
    <w:tmpl w:val="B2D87AB2"/>
    <w:lvl w:ilvl="0" w:tplc="FD5A29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E0A0F"/>
    <w:multiLevelType w:val="hybridMultilevel"/>
    <w:tmpl w:val="DD70B530"/>
    <w:lvl w:ilvl="0" w:tplc="204C52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4F02A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053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F74A4C"/>
    <w:multiLevelType w:val="hybridMultilevel"/>
    <w:tmpl w:val="E20EE188"/>
    <w:lvl w:ilvl="0" w:tplc="56C416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C286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7A2F3C"/>
    <w:multiLevelType w:val="hybridMultilevel"/>
    <w:tmpl w:val="79286A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1BB5C0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370034"/>
    <w:multiLevelType w:val="hybridMultilevel"/>
    <w:tmpl w:val="945AC1D6"/>
    <w:lvl w:ilvl="0" w:tplc="5B34352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B43BA"/>
    <w:multiLevelType w:val="hybridMultilevel"/>
    <w:tmpl w:val="0D04AAE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5A871DE"/>
    <w:multiLevelType w:val="hybridMultilevel"/>
    <w:tmpl w:val="6194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E258D"/>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C4B26C6"/>
    <w:multiLevelType w:val="hybridMultilevel"/>
    <w:tmpl w:val="8776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95A0F"/>
    <w:multiLevelType w:val="hybridMultilevel"/>
    <w:tmpl w:val="5E3EF944"/>
    <w:lvl w:ilvl="0" w:tplc="5374FDB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C24C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317FA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0C1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305B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76760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E5759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A146F1"/>
    <w:multiLevelType w:val="hybridMultilevel"/>
    <w:tmpl w:val="5352EA06"/>
    <w:lvl w:ilvl="0" w:tplc="8F542C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66CC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5F7AC2"/>
    <w:multiLevelType w:val="hybridMultilevel"/>
    <w:tmpl w:val="4EFECAE0"/>
    <w:lvl w:ilvl="0" w:tplc="CF5A4B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75DE9"/>
    <w:multiLevelType w:val="hybridMultilevel"/>
    <w:tmpl w:val="98F09CAE"/>
    <w:lvl w:ilvl="0" w:tplc="C41632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D361F"/>
    <w:multiLevelType w:val="hybridMultilevel"/>
    <w:tmpl w:val="1DDA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96DA3"/>
    <w:multiLevelType w:val="hybridMultilevel"/>
    <w:tmpl w:val="B28080D4"/>
    <w:lvl w:ilvl="0" w:tplc="BF3023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705CB"/>
    <w:multiLevelType w:val="hybridMultilevel"/>
    <w:tmpl w:val="B0A0901C"/>
    <w:lvl w:ilvl="0" w:tplc="A948D5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E10DD"/>
    <w:multiLevelType w:val="hybridMultilevel"/>
    <w:tmpl w:val="CE7E66F8"/>
    <w:lvl w:ilvl="0" w:tplc="AB22EB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725FF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6D0AD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BA6BBE"/>
    <w:multiLevelType w:val="hybridMultilevel"/>
    <w:tmpl w:val="E3060098"/>
    <w:lvl w:ilvl="0" w:tplc="B31239C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B458B"/>
    <w:multiLevelType w:val="hybridMultilevel"/>
    <w:tmpl w:val="992EE012"/>
    <w:lvl w:ilvl="0" w:tplc="55309B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47746">
    <w:abstractNumId w:val="0"/>
  </w:num>
  <w:num w:numId="2" w16cid:durableId="542255135">
    <w:abstractNumId w:val="24"/>
  </w:num>
  <w:num w:numId="3" w16cid:durableId="1661540902">
    <w:abstractNumId w:val="22"/>
  </w:num>
  <w:num w:numId="4" w16cid:durableId="1438716515">
    <w:abstractNumId w:val="19"/>
  </w:num>
  <w:num w:numId="5" w16cid:durableId="111824517">
    <w:abstractNumId w:val="14"/>
  </w:num>
  <w:num w:numId="6" w16cid:durableId="284511273">
    <w:abstractNumId w:val="27"/>
  </w:num>
  <w:num w:numId="7" w16cid:durableId="313024377">
    <w:abstractNumId w:val="37"/>
  </w:num>
  <w:num w:numId="8" w16cid:durableId="2122452847">
    <w:abstractNumId w:val="23"/>
  </w:num>
  <w:num w:numId="9" w16cid:durableId="515848270">
    <w:abstractNumId w:val="25"/>
  </w:num>
  <w:num w:numId="10" w16cid:durableId="913704985">
    <w:abstractNumId w:val="31"/>
  </w:num>
  <w:num w:numId="11" w16cid:durableId="2136095806">
    <w:abstractNumId w:val="40"/>
  </w:num>
  <w:num w:numId="12" w16cid:durableId="881675275">
    <w:abstractNumId w:val="42"/>
  </w:num>
  <w:num w:numId="13" w16cid:durableId="1395155181">
    <w:abstractNumId w:val="17"/>
  </w:num>
  <w:num w:numId="14" w16cid:durableId="1700085214">
    <w:abstractNumId w:val="16"/>
  </w:num>
  <w:num w:numId="15" w16cid:durableId="301010605">
    <w:abstractNumId w:val="44"/>
  </w:num>
  <w:num w:numId="16" w16cid:durableId="832988927">
    <w:abstractNumId w:val="5"/>
  </w:num>
  <w:num w:numId="17" w16cid:durableId="82997970">
    <w:abstractNumId w:val="11"/>
  </w:num>
  <w:num w:numId="18" w16cid:durableId="1154955658">
    <w:abstractNumId w:val="9"/>
  </w:num>
  <w:num w:numId="19" w16cid:durableId="631520485">
    <w:abstractNumId w:val="35"/>
  </w:num>
  <w:num w:numId="20" w16cid:durableId="2068796677">
    <w:abstractNumId w:val="30"/>
  </w:num>
  <w:num w:numId="21" w16cid:durableId="1946158121">
    <w:abstractNumId w:val="39"/>
  </w:num>
  <w:num w:numId="22" w16cid:durableId="42606391">
    <w:abstractNumId w:val="18"/>
  </w:num>
  <w:num w:numId="23" w16cid:durableId="2138600548">
    <w:abstractNumId w:val="12"/>
  </w:num>
  <w:num w:numId="24" w16cid:durableId="903756120">
    <w:abstractNumId w:val="7"/>
  </w:num>
  <w:num w:numId="25" w16cid:durableId="124587116">
    <w:abstractNumId w:val="21"/>
  </w:num>
  <w:num w:numId="26" w16cid:durableId="1079212579">
    <w:abstractNumId w:val="34"/>
  </w:num>
  <w:num w:numId="27" w16cid:durableId="1028800011">
    <w:abstractNumId w:val="32"/>
  </w:num>
  <w:num w:numId="28" w16cid:durableId="331105273">
    <w:abstractNumId w:val="43"/>
  </w:num>
  <w:num w:numId="29" w16cid:durableId="270746522">
    <w:abstractNumId w:val="15"/>
  </w:num>
  <w:num w:numId="30" w16cid:durableId="2047749758">
    <w:abstractNumId w:val="33"/>
  </w:num>
  <w:num w:numId="31" w16cid:durableId="1138646884">
    <w:abstractNumId w:val="28"/>
  </w:num>
  <w:num w:numId="32" w16cid:durableId="745301744">
    <w:abstractNumId w:val="10"/>
  </w:num>
  <w:num w:numId="33" w16cid:durableId="2000573727">
    <w:abstractNumId w:val="29"/>
  </w:num>
  <w:num w:numId="34" w16cid:durableId="1944264520">
    <w:abstractNumId w:val="3"/>
  </w:num>
  <w:num w:numId="35" w16cid:durableId="1631594449">
    <w:abstractNumId w:val="20"/>
  </w:num>
  <w:num w:numId="36" w16cid:durableId="1560096659">
    <w:abstractNumId w:val="36"/>
  </w:num>
  <w:num w:numId="37" w16cid:durableId="705255553">
    <w:abstractNumId w:val="6"/>
  </w:num>
  <w:num w:numId="38" w16cid:durableId="1113592919">
    <w:abstractNumId w:val="8"/>
  </w:num>
  <w:num w:numId="39" w16cid:durableId="550190280">
    <w:abstractNumId w:val="2"/>
  </w:num>
  <w:num w:numId="40" w16cid:durableId="1926767108">
    <w:abstractNumId w:val="26"/>
  </w:num>
  <w:num w:numId="41" w16cid:durableId="2142918401">
    <w:abstractNumId w:val="1"/>
  </w:num>
  <w:num w:numId="42" w16cid:durableId="904492997">
    <w:abstractNumId w:val="13"/>
  </w:num>
  <w:num w:numId="43" w16cid:durableId="500900419">
    <w:abstractNumId w:val="4"/>
  </w:num>
  <w:num w:numId="44" w16cid:durableId="1266378451">
    <w:abstractNumId w:val="41"/>
  </w:num>
  <w:num w:numId="45" w16cid:durableId="1829862013">
    <w:abstractNumId w:val="3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B8"/>
    <w:rsid w:val="00003C0A"/>
    <w:rsid w:val="00010EEE"/>
    <w:rsid w:val="00015208"/>
    <w:rsid w:val="0001740F"/>
    <w:rsid w:val="000218B9"/>
    <w:rsid w:val="00032C44"/>
    <w:rsid w:val="00036B43"/>
    <w:rsid w:val="00036BA3"/>
    <w:rsid w:val="000375ED"/>
    <w:rsid w:val="00042125"/>
    <w:rsid w:val="00044370"/>
    <w:rsid w:val="0004471E"/>
    <w:rsid w:val="000561A4"/>
    <w:rsid w:val="000562A1"/>
    <w:rsid w:val="00056A76"/>
    <w:rsid w:val="00060CC3"/>
    <w:rsid w:val="00063740"/>
    <w:rsid w:val="00064777"/>
    <w:rsid w:val="00064ADE"/>
    <w:rsid w:val="00066B7D"/>
    <w:rsid w:val="0006743A"/>
    <w:rsid w:val="0007090E"/>
    <w:rsid w:val="00071E47"/>
    <w:rsid w:val="0007358A"/>
    <w:rsid w:val="00077182"/>
    <w:rsid w:val="00080120"/>
    <w:rsid w:val="00080264"/>
    <w:rsid w:val="0008578D"/>
    <w:rsid w:val="0009358B"/>
    <w:rsid w:val="00095BF3"/>
    <w:rsid w:val="00095F28"/>
    <w:rsid w:val="000A289D"/>
    <w:rsid w:val="000B05E9"/>
    <w:rsid w:val="000B258B"/>
    <w:rsid w:val="000B67B4"/>
    <w:rsid w:val="000C3A78"/>
    <w:rsid w:val="000C7A68"/>
    <w:rsid w:val="000D08DA"/>
    <w:rsid w:val="000D186F"/>
    <w:rsid w:val="000E23AC"/>
    <w:rsid w:val="000F2545"/>
    <w:rsid w:val="000F2867"/>
    <w:rsid w:val="000F54F4"/>
    <w:rsid w:val="00100618"/>
    <w:rsid w:val="00105615"/>
    <w:rsid w:val="001130C0"/>
    <w:rsid w:val="001157CE"/>
    <w:rsid w:val="00115A1E"/>
    <w:rsid w:val="00117311"/>
    <w:rsid w:val="00127560"/>
    <w:rsid w:val="00130B34"/>
    <w:rsid w:val="00131F0B"/>
    <w:rsid w:val="00140D6F"/>
    <w:rsid w:val="001412C7"/>
    <w:rsid w:val="001479D7"/>
    <w:rsid w:val="00147BE0"/>
    <w:rsid w:val="00152C94"/>
    <w:rsid w:val="0015745F"/>
    <w:rsid w:val="00160902"/>
    <w:rsid w:val="00164B9E"/>
    <w:rsid w:val="00166F1D"/>
    <w:rsid w:val="00167B1C"/>
    <w:rsid w:val="00182BF3"/>
    <w:rsid w:val="00184A7D"/>
    <w:rsid w:val="001867D0"/>
    <w:rsid w:val="001952AA"/>
    <w:rsid w:val="00196905"/>
    <w:rsid w:val="001A0F6C"/>
    <w:rsid w:val="001D22D6"/>
    <w:rsid w:val="001D3457"/>
    <w:rsid w:val="001E19E9"/>
    <w:rsid w:val="001E316A"/>
    <w:rsid w:val="001E5871"/>
    <w:rsid w:val="001E640D"/>
    <w:rsid w:val="00202DCB"/>
    <w:rsid w:val="00213777"/>
    <w:rsid w:val="00215922"/>
    <w:rsid w:val="00217CB2"/>
    <w:rsid w:val="00223828"/>
    <w:rsid w:val="00225854"/>
    <w:rsid w:val="0022754D"/>
    <w:rsid w:val="002313CE"/>
    <w:rsid w:val="0023371B"/>
    <w:rsid w:val="00233756"/>
    <w:rsid w:val="0023505E"/>
    <w:rsid w:val="00235B82"/>
    <w:rsid w:val="00240BAE"/>
    <w:rsid w:val="00244EC9"/>
    <w:rsid w:val="00250E4D"/>
    <w:rsid w:val="00262F36"/>
    <w:rsid w:val="00266BA9"/>
    <w:rsid w:val="002674F2"/>
    <w:rsid w:val="0027066C"/>
    <w:rsid w:val="00274597"/>
    <w:rsid w:val="00276A5E"/>
    <w:rsid w:val="00281FCE"/>
    <w:rsid w:val="00283786"/>
    <w:rsid w:val="002839A1"/>
    <w:rsid w:val="002957BD"/>
    <w:rsid w:val="0029778E"/>
    <w:rsid w:val="002A1330"/>
    <w:rsid w:val="002A41C9"/>
    <w:rsid w:val="002A4363"/>
    <w:rsid w:val="002A5FE1"/>
    <w:rsid w:val="002A78D8"/>
    <w:rsid w:val="002B1438"/>
    <w:rsid w:val="002B52C0"/>
    <w:rsid w:val="002C12FB"/>
    <w:rsid w:val="002D0537"/>
    <w:rsid w:val="002D0CD2"/>
    <w:rsid w:val="002D15B3"/>
    <w:rsid w:val="002D2541"/>
    <w:rsid w:val="002D7A1E"/>
    <w:rsid w:val="002E30DE"/>
    <w:rsid w:val="002E363D"/>
    <w:rsid w:val="002E5559"/>
    <w:rsid w:val="002E5C34"/>
    <w:rsid w:val="002F22E0"/>
    <w:rsid w:val="003034CE"/>
    <w:rsid w:val="0030397A"/>
    <w:rsid w:val="00304CF3"/>
    <w:rsid w:val="00310DD3"/>
    <w:rsid w:val="003151D0"/>
    <w:rsid w:val="00317C4D"/>
    <w:rsid w:val="003418CB"/>
    <w:rsid w:val="003476E9"/>
    <w:rsid w:val="00352A40"/>
    <w:rsid w:val="00355AD6"/>
    <w:rsid w:val="003642FF"/>
    <w:rsid w:val="00365B36"/>
    <w:rsid w:val="00375909"/>
    <w:rsid w:val="00375CEF"/>
    <w:rsid w:val="003800E5"/>
    <w:rsid w:val="00382AC8"/>
    <w:rsid w:val="0038723F"/>
    <w:rsid w:val="0038758C"/>
    <w:rsid w:val="003911AF"/>
    <w:rsid w:val="00395BC5"/>
    <w:rsid w:val="003A18F9"/>
    <w:rsid w:val="003A5EDE"/>
    <w:rsid w:val="003A6694"/>
    <w:rsid w:val="003A6FC1"/>
    <w:rsid w:val="003B3D27"/>
    <w:rsid w:val="003B5C17"/>
    <w:rsid w:val="003C20E5"/>
    <w:rsid w:val="003C600D"/>
    <w:rsid w:val="003D1A66"/>
    <w:rsid w:val="003D2964"/>
    <w:rsid w:val="003D53E7"/>
    <w:rsid w:val="003F65FF"/>
    <w:rsid w:val="003F6DF0"/>
    <w:rsid w:val="00401172"/>
    <w:rsid w:val="00415797"/>
    <w:rsid w:val="00415907"/>
    <w:rsid w:val="0043155A"/>
    <w:rsid w:val="00434A92"/>
    <w:rsid w:val="00436229"/>
    <w:rsid w:val="0044388C"/>
    <w:rsid w:val="004517FA"/>
    <w:rsid w:val="004523CE"/>
    <w:rsid w:val="004555DF"/>
    <w:rsid w:val="00456D10"/>
    <w:rsid w:val="0046773F"/>
    <w:rsid w:val="00470076"/>
    <w:rsid w:val="004723B0"/>
    <w:rsid w:val="0047248A"/>
    <w:rsid w:val="00472965"/>
    <w:rsid w:val="0047376A"/>
    <w:rsid w:val="00474A0B"/>
    <w:rsid w:val="00481CAA"/>
    <w:rsid w:val="00494884"/>
    <w:rsid w:val="00495CC4"/>
    <w:rsid w:val="004A0F8A"/>
    <w:rsid w:val="004A1722"/>
    <w:rsid w:val="004A4709"/>
    <w:rsid w:val="004A72B9"/>
    <w:rsid w:val="004A7763"/>
    <w:rsid w:val="004B5456"/>
    <w:rsid w:val="004B76AA"/>
    <w:rsid w:val="004C2EB0"/>
    <w:rsid w:val="004C5290"/>
    <w:rsid w:val="004C5D29"/>
    <w:rsid w:val="004D5B62"/>
    <w:rsid w:val="004E24B0"/>
    <w:rsid w:val="004E3300"/>
    <w:rsid w:val="004E4280"/>
    <w:rsid w:val="004F3593"/>
    <w:rsid w:val="00502581"/>
    <w:rsid w:val="00505E71"/>
    <w:rsid w:val="00506F78"/>
    <w:rsid w:val="00511FF8"/>
    <w:rsid w:val="0052456A"/>
    <w:rsid w:val="00524F88"/>
    <w:rsid w:val="00527092"/>
    <w:rsid w:val="00530C33"/>
    <w:rsid w:val="00531F1E"/>
    <w:rsid w:val="0053312B"/>
    <w:rsid w:val="005333AF"/>
    <w:rsid w:val="005360FA"/>
    <w:rsid w:val="005408C2"/>
    <w:rsid w:val="00542988"/>
    <w:rsid w:val="00546CB5"/>
    <w:rsid w:val="0055058F"/>
    <w:rsid w:val="00556BF8"/>
    <w:rsid w:val="00557706"/>
    <w:rsid w:val="00557AF2"/>
    <w:rsid w:val="00565F02"/>
    <w:rsid w:val="005721BF"/>
    <w:rsid w:val="0057681C"/>
    <w:rsid w:val="00585AFD"/>
    <w:rsid w:val="00586656"/>
    <w:rsid w:val="00590433"/>
    <w:rsid w:val="00592821"/>
    <w:rsid w:val="00593C99"/>
    <w:rsid w:val="005943A3"/>
    <w:rsid w:val="005A1017"/>
    <w:rsid w:val="005A16DD"/>
    <w:rsid w:val="005A562C"/>
    <w:rsid w:val="005B03E1"/>
    <w:rsid w:val="005B60E7"/>
    <w:rsid w:val="005D0648"/>
    <w:rsid w:val="005D79C8"/>
    <w:rsid w:val="005F1A29"/>
    <w:rsid w:val="005F2BC4"/>
    <w:rsid w:val="005F3088"/>
    <w:rsid w:val="005F7DAA"/>
    <w:rsid w:val="00601418"/>
    <w:rsid w:val="00610C9F"/>
    <w:rsid w:val="006233C9"/>
    <w:rsid w:val="00641D67"/>
    <w:rsid w:val="00644304"/>
    <w:rsid w:val="00644DD3"/>
    <w:rsid w:val="00645736"/>
    <w:rsid w:val="00645DCA"/>
    <w:rsid w:val="00651A3D"/>
    <w:rsid w:val="00653502"/>
    <w:rsid w:val="0065462E"/>
    <w:rsid w:val="00657B31"/>
    <w:rsid w:val="00663A09"/>
    <w:rsid w:val="0066556D"/>
    <w:rsid w:val="00665B58"/>
    <w:rsid w:val="00670352"/>
    <w:rsid w:val="0067079C"/>
    <w:rsid w:val="006861B2"/>
    <w:rsid w:val="00686783"/>
    <w:rsid w:val="00694C78"/>
    <w:rsid w:val="006950D2"/>
    <w:rsid w:val="006A4008"/>
    <w:rsid w:val="006A446C"/>
    <w:rsid w:val="006B57C5"/>
    <w:rsid w:val="006B5E50"/>
    <w:rsid w:val="006C4BC4"/>
    <w:rsid w:val="006C5DD4"/>
    <w:rsid w:val="006D6490"/>
    <w:rsid w:val="006D74FC"/>
    <w:rsid w:val="006E1004"/>
    <w:rsid w:val="006E6409"/>
    <w:rsid w:val="006F1696"/>
    <w:rsid w:val="006F1E2C"/>
    <w:rsid w:val="006F3E1D"/>
    <w:rsid w:val="006F4F3A"/>
    <w:rsid w:val="006F65AA"/>
    <w:rsid w:val="00700144"/>
    <w:rsid w:val="007013E6"/>
    <w:rsid w:val="00705B2A"/>
    <w:rsid w:val="00707735"/>
    <w:rsid w:val="00713D34"/>
    <w:rsid w:val="007148BB"/>
    <w:rsid w:val="00717EEF"/>
    <w:rsid w:val="00727F4A"/>
    <w:rsid w:val="0073307B"/>
    <w:rsid w:val="00733914"/>
    <w:rsid w:val="00736069"/>
    <w:rsid w:val="0074002C"/>
    <w:rsid w:val="007400F9"/>
    <w:rsid w:val="007406A2"/>
    <w:rsid w:val="007429AE"/>
    <w:rsid w:val="00752706"/>
    <w:rsid w:val="00753998"/>
    <w:rsid w:val="00756898"/>
    <w:rsid w:val="00756AAC"/>
    <w:rsid w:val="00756D78"/>
    <w:rsid w:val="007607AC"/>
    <w:rsid w:val="00772439"/>
    <w:rsid w:val="00775DAC"/>
    <w:rsid w:val="00776A96"/>
    <w:rsid w:val="00777FD5"/>
    <w:rsid w:val="00784383"/>
    <w:rsid w:val="0079222F"/>
    <w:rsid w:val="00793FB8"/>
    <w:rsid w:val="007976FA"/>
    <w:rsid w:val="007A271B"/>
    <w:rsid w:val="007A347F"/>
    <w:rsid w:val="007B00F2"/>
    <w:rsid w:val="007B1946"/>
    <w:rsid w:val="007B39FB"/>
    <w:rsid w:val="007B78AA"/>
    <w:rsid w:val="007D11F7"/>
    <w:rsid w:val="007D3BA7"/>
    <w:rsid w:val="007D3D8B"/>
    <w:rsid w:val="007E03B8"/>
    <w:rsid w:val="007E0CAF"/>
    <w:rsid w:val="007E2460"/>
    <w:rsid w:val="007E6DDD"/>
    <w:rsid w:val="007F2437"/>
    <w:rsid w:val="007F5F89"/>
    <w:rsid w:val="007F684A"/>
    <w:rsid w:val="00801A38"/>
    <w:rsid w:val="00802103"/>
    <w:rsid w:val="008039D9"/>
    <w:rsid w:val="00803E57"/>
    <w:rsid w:val="00813490"/>
    <w:rsid w:val="00816C70"/>
    <w:rsid w:val="008224A7"/>
    <w:rsid w:val="008254A7"/>
    <w:rsid w:val="0082774A"/>
    <w:rsid w:val="008344CD"/>
    <w:rsid w:val="00853148"/>
    <w:rsid w:val="008574AF"/>
    <w:rsid w:val="0086288B"/>
    <w:rsid w:val="00881410"/>
    <w:rsid w:val="008A0872"/>
    <w:rsid w:val="008A600D"/>
    <w:rsid w:val="008A6170"/>
    <w:rsid w:val="008B05DC"/>
    <w:rsid w:val="008B1930"/>
    <w:rsid w:val="008B2281"/>
    <w:rsid w:val="008B4914"/>
    <w:rsid w:val="008B649A"/>
    <w:rsid w:val="008B796E"/>
    <w:rsid w:val="008C2DD2"/>
    <w:rsid w:val="008D06A8"/>
    <w:rsid w:val="008D29AB"/>
    <w:rsid w:val="008D2DF9"/>
    <w:rsid w:val="008D511F"/>
    <w:rsid w:val="008D64D2"/>
    <w:rsid w:val="008E2891"/>
    <w:rsid w:val="008E3B9F"/>
    <w:rsid w:val="008E466D"/>
    <w:rsid w:val="008E5470"/>
    <w:rsid w:val="008E6EA8"/>
    <w:rsid w:val="008F49CF"/>
    <w:rsid w:val="008F5D90"/>
    <w:rsid w:val="00902CD4"/>
    <w:rsid w:val="00906CFB"/>
    <w:rsid w:val="00910700"/>
    <w:rsid w:val="00916A4A"/>
    <w:rsid w:val="00921AD0"/>
    <w:rsid w:val="00922AE9"/>
    <w:rsid w:val="00933F17"/>
    <w:rsid w:val="00937920"/>
    <w:rsid w:val="0094246C"/>
    <w:rsid w:val="00942757"/>
    <w:rsid w:val="009507AD"/>
    <w:rsid w:val="00955ED1"/>
    <w:rsid w:val="00956584"/>
    <w:rsid w:val="00961596"/>
    <w:rsid w:val="00965BD9"/>
    <w:rsid w:val="00970D24"/>
    <w:rsid w:val="00972FE9"/>
    <w:rsid w:val="009772DE"/>
    <w:rsid w:val="00983317"/>
    <w:rsid w:val="00983CFF"/>
    <w:rsid w:val="009842A5"/>
    <w:rsid w:val="00986F59"/>
    <w:rsid w:val="009A62E7"/>
    <w:rsid w:val="009A77F3"/>
    <w:rsid w:val="009B1770"/>
    <w:rsid w:val="009B2B54"/>
    <w:rsid w:val="009B53F0"/>
    <w:rsid w:val="009C5216"/>
    <w:rsid w:val="009C722E"/>
    <w:rsid w:val="009D16FB"/>
    <w:rsid w:val="009D2EC6"/>
    <w:rsid w:val="009D36A7"/>
    <w:rsid w:val="009E4900"/>
    <w:rsid w:val="009E693C"/>
    <w:rsid w:val="009F66F3"/>
    <w:rsid w:val="00A031D4"/>
    <w:rsid w:val="00A03300"/>
    <w:rsid w:val="00A04ABA"/>
    <w:rsid w:val="00A1336C"/>
    <w:rsid w:val="00A2097D"/>
    <w:rsid w:val="00A304BA"/>
    <w:rsid w:val="00A3225B"/>
    <w:rsid w:val="00A3330D"/>
    <w:rsid w:val="00A33C81"/>
    <w:rsid w:val="00A40AE7"/>
    <w:rsid w:val="00A42A49"/>
    <w:rsid w:val="00A457C2"/>
    <w:rsid w:val="00A46EFB"/>
    <w:rsid w:val="00A57CD9"/>
    <w:rsid w:val="00A64456"/>
    <w:rsid w:val="00A65EE3"/>
    <w:rsid w:val="00A8156E"/>
    <w:rsid w:val="00A8366E"/>
    <w:rsid w:val="00A87552"/>
    <w:rsid w:val="00A875C8"/>
    <w:rsid w:val="00A92AC3"/>
    <w:rsid w:val="00A92DE0"/>
    <w:rsid w:val="00A96BD0"/>
    <w:rsid w:val="00AA07D6"/>
    <w:rsid w:val="00AA4665"/>
    <w:rsid w:val="00AA4C3D"/>
    <w:rsid w:val="00AA6529"/>
    <w:rsid w:val="00AA7C49"/>
    <w:rsid w:val="00AB02C7"/>
    <w:rsid w:val="00AB0A45"/>
    <w:rsid w:val="00AC1347"/>
    <w:rsid w:val="00AC284C"/>
    <w:rsid w:val="00AC28F1"/>
    <w:rsid w:val="00AD0868"/>
    <w:rsid w:val="00AD0C10"/>
    <w:rsid w:val="00AE4EFE"/>
    <w:rsid w:val="00AE5864"/>
    <w:rsid w:val="00AE73E6"/>
    <w:rsid w:val="00AF70C6"/>
    <w:rsid w:val="00B10ED4"/>
    <w:rsid w:val="00B12341"/>
    <w:rsid w:val="00B12DA5"/>
    <w:rsid w:val="00B162F6"/>
    <w:rsid w:val="00B17C5D"/>
    <w:rsid w:val="00B20EDA"/>
    <w:rsid w:val="00B248B9"/>
    <w:rsid w:val="00B2533F"/>
    <w:rsid w:val="00B27583"/>
    <w:rsid w:val="00B41370"/>
    <w:rsid w:val="00B4500A"/>
    <w:rsid w:val="00B46277"/>
    <w:rsid w:val="00B4729A"/>
    <w:rsid w:val="00B54594"/>
    <w:rsid w:val="00B55A59"/>
    <w:rsid w:val="00B650FC"/>
    <w:rsid w:val="00B667FB"/>
    <w:rsid w:val="00B735B2"/>
    <w:rsid w:val="00B756D9"/>
    <w:rsid w:val="00B761E1"/>
    <w:rsid w:val="00B83064"/>
    <w:rsid w:val="00B84B25"/>
    <w:rsid w:val="00B85ED4"/>
    <w:rsid w:val="00B92182"/>
    <w:rsid w:val="00BA5709"/>
    <w:rsid w:val="00BB1369"/>
    <w:rsid w:val="00BB610A"/>
    <w:rsid w:val="00BB6878"/>
    <w:rsid w:val="00BC045F"/>
    <w:rsid w:val="00BC14DE"/>
    <w:rsid w:val="00BC25FE"/>
    <w:rsid w:val="00BC4FFF"/>
    <w:rsid w:val="00BD36C6"/>
    <w:rsid w:val="00BE1C5B"/>
    <w:rsid w:val="00BE291C"/>
    <w:rsid w:val="00BE6283"/>
    <w:rsid w:val="00BF0B6B"/>
    <w:rsid w:val="00C006C8"/>
    <w:rsid w:val="00C031F3"/>
    <w:rsid w:val="00C034A3"/>
    <w:rsid w:val="00C04EFC"/>
    <w:rsid w:val="00C21EEB"/>
    <w:rsid w:val="00C31C3D"/>
    <w:rsid w:val="00C325BC"/>
    <w:rsid w:val="00C326B7"/>
    <w:rsid w:val="00C35FBA"/>
    <w:rsid w:val="00C43181"/>
    <w:rsid w:val="00C44E19"/>
    <w:rsid w:val="00C452D3"/>
    <w:rsid w:val="00C5267C"/>
    <w:rsid w:val="00C53F70"/>
    <w:rsid w:val="00C55534"/>
    <w:rsid w:val="00C56355"/>
    <w:rsid w:val="00C57AC7"/>
    <w:rsid w:val="00C57EFA"/>
    <w:rsid w:val="00C61747"/>
    <w:rsid w:val="00C66CEC"/>
    <w:rsid w:val="00C67CB8"/>
    <w:rsid w:val="00C70C59"/>
    <w:rsid w:val="00C74BF8"/>
    <w:rsid w:val="00C74FBD"/>
    <w:rsid w:val="00C76732"/>
    <w:rsid w:val="00C87621"/>
    <w:rsid w:val="00C87932"/>
    <w:rsid w:val="00C94A24"/>
    <w:rsid w:val="00C97AF0"/>
    <w:rsid w:val="00CA03BF"/>
    <w:rsid w:val="00CA445C"/>
    <w:rsid w:val="00CA61CD"/>
    <w:rsid w:val="00CB0573"/>
    <w:rsid w:val="00CB320C"/>
    <w:rsid w:val="00CB3811"/>
    <w:rsid w:val="00CB4C62"/>
    <w:rsid w:val="00CB4E1A"/>
    <w:rsid w:val="00CB5BCA"/>
    <w:rsid w:val="00CB7E3A"/>
    <w:rsid w:val="00CC0212"/>
    <w:rsid w:val="00CC1B8F"/>
    <w:rsid w:val="00CC231A"/>
    <w:rsid w:val="00CC4343"/>
    <w:rsid w:val="00CC5035"/>
    <w:rsid w:val="00CD1F64"/>
    <w:rsid w:val="00CD4059"/>
    <w:rsid w:val="00CE2082"/>
    <w:rsid w:val="00CE6583"/>
    <w:rsid w:val="00CE6895"/>
    <w:rsid w:val="00CE780C"/>
    <w:rsid w:val="00CF1975"/>
    <w:rsid w:val="00CF2CF5"/>
    <w:rsid w:val="00CF5C3B"/>
    <w:rsid w:val="00D02BC9"/>
    <w:rsid w:val="00D12473"/>
    <w:rsid w:val="00D14AB5"/>
    <w:rsid w:val="00D24178"/>
    <w:rsid w:val="00D320AB"/>
    <w:rsid w:val="00D34D7F"/>
    <w:rsid w:val="00D504FD"/>
    <w:rsid w:val="00D51290"/>
    <w:rsid w:val="00D61653"/>
    <w:rsid w:val="00D665AE"/>
    <w:rsid w:val="00D74069"/>
    <w:rsid w:val="00D75C62"/>
    <w:rsid w:val="00D80C08"/>
    <w:rsid w:val="00D81135"/>
    <w:rsid w:val="00D82170"/>
    <w:rsid w:val="00D84150"/>
    <w:rsid w:val="00D90FE9"/>
    <w:rsid w:val="00DA1CAB"/>
    <w:rsid w:val="00DA26A2"/>
    <w:rsid w:val="00DA524B"/>
    <w:rsid w:val="00DA55FD"/>
    <w:rsid w:val="00DC3B22"/>
    <w:rsid w:val="00DD4ABC"/>
    <w:rsid w:val="00DE0210"/>
    <w:rsid w:val="00DE0969"/>
    <w:rsid w:val="00DE14A9"/>
    <w:rsid w:val="00DE566D"/>
    <w:rsid w:val="00DF051E"/>
    <w:rsid w:val="00DF2C25"/>
    <w:rsid w:val="00DF504B"/>
    <w:rsid w:val="00E02DC1"/>
    <w:rsid w:val="00E13DBF"/>
    <w:rsid w:val="00E14DD0"/>
    <w:rsid w:val="00E26FD9"/>
    <w:rsid w:val="00E30F35"/>
    <w:rsid w:val="00E31323"/>
    <w:rsid w:val="00E32E87"/>
    <w:rsid w:val="00E34AF2"/>
    <w:rsid w:val="00E37BB7"/>
    <w:rsid w:val="00E40B9D"/>
    <w:rsid w:val="00E41AB2"/>
    <w:rsid w:val="00E548F4"/>
    <w:rsid w:val="00E55837"/>
    <w:rsid w:val="00E6244A"/>
    <w:rsid w:val="00E63E1E"/>
    <w:rsid w:val="00E672AF"/>
    <w:rsid w:val="00E704F0"/>
    <w:rsid w:val="00E72555"/>
    <w:rsid w:val="00E7323D"/>
    <w:rsid w:val="00E75083"/>
    <w:rsid w:val="00E83004"/>
    <w:rsid w:val="00E9425B"/>
    <w:rsid w:val="00E959B9"/>
    <w:rsid w:val="00EA03E9"/>
    <w:rsid w:val="00EA1DE1"/>
    <w:rsid w:val="00EA2A47"/>
    <w:rsid w:val="00EA2D4B"/>
    <w:rsid w:val="00EA5D02"/>
    <w:rsid w:val="00EA725A"/>
    <w:rsid w:val="00EB09FD"/>
    <w:rsid w:val="00EB127A"/>
    <w:rsid w:val="00EB275B"/>
    <w:rsid w:val="00EB4010"/>
    <w:rsid w:val="00EB538E"/>
    <w:rsid w:val="00EB65EE"/>
    <w:rsid w:val="00EC52A5"/>
    <w:rsid w:val="00EC712E"/>
    <w:rsid w:val="00ED131F"/>
    <w:rsid w:val="00ED2280"/>
    <w:rsid w:val="00EE07CD"/>
    <w:rsid w:val="00EE1FF2"/>
    <w:rsid w:val="00EE5EB9"/>
    <w:rsid w:val="00EF180C"/>
    <w:rsid w:val="00EF3D4A"/>
    <w:rsid w:val="00F0679B"/>
    <w:rsid w:val="00F07231"/>
    <w:rsid w:val="00F07EE4"/>
    <w:rsid w:val="00F10213"/>
    <w:rsid w:val="00F112B3"/>
    <w:rsid w:val="00F12B2A"/>
    <w:rsid w:val="00F1395F"/>
    <w:rsid w:val="00F14BE1"/>
    <w:rsid w:val="00F14F6B"/>
    <w:rsid w:val="00F15AFD"/>
    <w:rsid w:val="00F302A5"/>
    <w:rsid w:val="00F41B20"/>
    <w:rsid w:val="00F4329D"/>
    <w:rsid w:val="00F44FD1"/>
    <w:rsid w:val="00F47FBE"/>
    <w:rsid w:val="00F5099D"/>
    <w:rsid w:val="00F573AD"/>
    <w:rsid w:val="00F575E9"/>
    <w:rsid w:val="00F60192"/>
    <w:rsid w:val="00F60518"/>
    <w:rsid w:val="00F60540"/>
    <w:rsid w:val="00F67FF2"/>
    <w:rsid w:val="00F80FA4"/>
    <w:rsid w:val="00F83D4E"/>
    <w:rsid w:val="00F85812"/>
    <w:rsid w:val="00F95339"/>
    <w:rsid w:val="00F9544D"/>
    <w:rsid w:val="00F957E1"/>
    <w:rsid w:val="00FA0AC0"/>
    <w:rsid w:val="00FA46B0"/>
    <w:rsid w:val="00FA75CC"/>
    <w:rsid w:val="00FB0A4B"/>
    <w:rsid w:val="00FB16A3"/>
    <w:rsid w:val="00FC7E51"/>
    <w:rsid w:val="00FD14ED"/>
    <w:rsid w:val="00FD6454"/>
    <w:rsid w:val="00FE23CC"/>
    <w:rsid w:val="00FE2738"/>
    <w:rsid w:val="00FE56D3"/>
    <w:rsid w:val="00FF2EFF"/>
    <w:rsid w:val="00FF35C4"/>
    <w:rsid w:val="00FF588C"/>
    <w:rsid w:val="00FF5A2D"/>
    <w:rsid w:val="00F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F14DD"/>
  <w15:chartTrackingRefBased/>
  <w15:docId w15:val="{8FCD4FFD-4B37-4246-BD14-F65EBB92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55A"/>
    <w:pPr>
      <w:spacing w:after="200" w:line="252" w:lineRule="auto"/>
      <w:jc w:val="both"/>
    </w:pPr>
    <w:rPr>
      <w:rFonts w:ascii="Calibri" w:hAnsi="Calibri"/>
      <w:sz w:val="22"/>
      <w:szCs w:val="22"/>
      <w:lang w:bidi="en-US"/>
    </w:rPr>
  </w:style>
  <w:style w:type="paragraph" w:styleId="Heading1">
    <w:name w:val="heading 1"/>
    <w:basedOn w:val="Normal"/>
    <w:next w:val="Normal"/>
    <w:link w:val="Heading1Char"/>
    <w:uiPriority w:val="9"/>
    <w:qFormat/>
    <w:rsid w:val="00F112B3"/>
    <w:pPr>
      <w:numPr>
        <w:numId w:val="2"/>
      </w:numPr>
      <w:pBdr>
        <w:bottom w:val="thinThickSmallGap" w:sz="12" w:space="1" w:color="943634"/>
      </w:pBdr>
      <w:spacing w:before="400"/>
      <w:jc w:val="left"/>
      <w:outlineLvl w:val="0"/>
    </w:pPr>
    <w:rPr>
      <w:color w:val="632423"/>
      <w:spacing w:val="20"/>
      <w:sz w:val="28"/>
      <w:szCs w:val="28"/>
    </w:rPr>
  </w:style>
  <w:style w:type="paragraph" w:styleId="Heading2">
    <w:name w:val="heading 2"/>
    <w:basedOn w:val="Normal"/>
    <w:next w:val="Normal"/>
    <w:link w:val="Heading2Char"/>
    <w:uiPriority w:val="9"/>
    <w:unhideWhenUsed/>
    <w:qFormat/>
    <w:rsid w:val="0008578D"/>
    <w:pPr>
      <w:numPr>
        <w:ilvl w:val="1"/>
        <w:numId w:val="2"/>
      </w:numPr>
      <w:pBdr>
        <w:bottom w:val="single" w:sz="4" w:space="1" w:color="622423"/>
      </w:pBdr>
      <w:spacing w:before="400"/>
      <w:jc w:val="left"/>
      <w:outlineLvl w:val="1"/>
    </w:pPr>
    <w:rPr>
      <w:color w:val="632423"/>
      <w:spacing w:val="15"/>
      <w:sz w:val="24"/>
      <w:szCs w:val="24"/>
    </w:rPr>
  </w:style>
  <w:style w:type="paragraph" w:styleId="Heading3">
    <w:name w:val="heading 3"/>
    <w:basedOn w:val="Normal"/>
    <w:next w:val="Normal"/>
    <w:link w:val="Heading3Char"/>
    <w:uiPriority w:val="9"/>
    <w:unhideWhenUsed/>
    <w:qFormat/>
    <w:rsid w:val="00705B2A"/>
    <w:pPr>
      <w:numPr>
        <w:ilvl w:val="2"/>
        <w:numId w:val="2"/>
      </w:num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705B2A"/>
    <w:pPr>
      <w:numPr>
        <w:ilvl w:val="3"/>
        <w:numId w:val="2"/>
      </w:num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unhideWhenUsed/>
    <w:qFormat/>
    <w:rsid w:val="00705B2A"/>
    <w:pPr>
      <w:numPr>
        <w:ilvl w:val="4"/>
        <w:numId w:val="2"/>
      </w:numPr>
      <w:spacing w:before="320" w:after="120"/>
      <w:jc w:val="center"/>
      <w:outlineLvl w:val="4"/>
    </w:pPr>
    <w:rPr>
      <w:caps/>
      <w:color w:val="622423"/>
      <w:spacing w:val="10"/>
    </w:rPr>
  </w:style>
  <w:style w:type="paragraph" w:styleId="Heading6">
    <w:name w:val="heading 6"/>
    <w:basedOn w:val="Normal"/>
    <w:next w:val="Normal"/>
    <w:link w:val="Heading6Char"/>
    <w:uiPriority w:val="9"/>
    <w:unhideWhenUsed/>
    <w:qFormat/>
    <w:rsid w:val="00705B2A"/>
    <w:pPr>
      <w:numPr>
        <w:ilvl w:val="5"/>
        <w:numId w:val="2"/>
      </w:numPr>
      <w:spacing w:after="120"/>
      <w:jc w:val="center"/>
      <w:outlineLvl w:val="5"/>
    </w:pPr>
    <w:rPr>
      <w:caps/>
      <w:color w:val="943634"/>
      <w:spacing w:val="10"/>
    </w:rPr>
  </w:style>
  <w:style w:type="paragraph" w:styleId="Heading7">
    <w:name w:val="heading 7"/>
    <w:basedOn w:val="Normal"/>
    <w:next w:val="Normal"/>
    <w:link w:val="Heading7Char"/>
    <w:uiPriority w:val="9"/>
    <w:unhideWhenUsed/>
    <w:qFormat/>
    <w:rsid w:val="00705B2A"/>
    <w:pPr>
      <w:numPr>
        <w:ilvl w:val="6"/>
        <w:numId w:val="2"/>
      </w:numPr>
      <w:spacing w:after="120"/>
      <w:jc w:val="center"/>
      <w:outlineLvl w:val="6"/>
    </w:pPr>
    <w:rPr>
      <w:i/>
      <w:iCs/>
      <w:caps/>
      <w:color w:val="943634"/>
      <w:spacing w:val="10"/>
    </w:rPr>
  </w:style>
  <w:style w:type="paragraph" w:styleId="Heading8">
    <w:name w:val="heading 8"/>
    <w:basedOn w:val="Normal"/>
    <w:next w:val="Normal"/>
    <w:link w:val="Heading8Char"/>
    <w:uiPriority w:val="9"/>
    <w:unhideWhenUsed/>
    <w:qFormat/>
    <w:rsid w:val="00705B2A"/>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705B2A"/>
    <w:pPr>
      <w:numPr>
        <w:ilvl w:val="8"/>
        <w:numId w:val="2"/>
      </w:numPr>
      <w:spacing w:after="120"/>
      <w:jc w:val="center"/>
      <w:outlineLvl w:val="8"/>
    </w:pPr>
    <w:rPr>
      <w:i/>
      <w:iCs/>
      <w:caps/>
      <w:spacing w:val="10"/>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link w:val="TitleChar"/>
    <w:uiPriority w:val="10"/>
    <w:qFormat/>
    <w:rsid w:val="00705B2A"/>
    <w:pPr>
      <w:pBdr>
        <w:top w:val="dotted" w:sz="2" w:space="1" w:color="632423"/>
        <w:bottom w:val="dotted" w:sz="2" w:space="6" w:color="632423"/>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705B2A"/>
    <w:pPr>
      <w:spacing w:after="560" w:line="240" w:lineRule="auto"/>
      <w:jc w:val="center"/>
    </w:pPr>
    <w:rPr>
      <w:caps/>
      <w:spacing w:val="20"/>
      <w:sz w:val="18"/>
      <w:szCs w:val="18"/>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spacing w:before="120" w:line="240" w:lineRule="auto"/>
    </w:pPr>
    <w:rPr>
      <w:rFonts w:ascii="Book Antiqua" w:hAnsi="Book Antiqua"/>
    </w:rPr>
  </w:style>
  <w:style w:type="paragraph" w:customStyle="1" w:styleId="Bullet">
    <w:name w:val="Bullet"/>
    <w:basedOn w:val="Normal"/>
    <w:pPr>
      <w:numPr>
        <w:numId w:val="81"/>
      </w:numPr>
      <w:tabs>
        <w:tab w:val="left" w:pos="720"/>
      </w:tabs>
      <w:spacing w:before="120" w:line="240" w:lineRule="auto"/>
      <w:ind w:left="720" w:right="360"/>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rsid w:val="00BC4FFF"/>
    <w:pPr>
      <w:spacing w:after="120"/>
    </w:pPr>
  </w:style>
  <w:style w:type="paragraph" w:styleId="BodyTextIndent">
    <w:name w:val="Body Text Indent"/>
    <w:basedOn w:val="Normal"/>
    <w:semiHidden/>
    <w:pPr>
      <w:ind w:left="720"/>
    </w:pPr>
    <w:rPr>
      <w:i/>
      <w:color w:val="0000FF"/>
      <w:u w:val="single"/>
    </w:rPr>
  </w:style>
  <w:style w:type="character" w:styleId="Hyperlink">
    <w:name w:val="Hyperlink"/>
    <w:uiPriority w:val="99"/>
    <w:semiHidden/>
    <w:rPr>
      <w:color w:val="0000FF"/>
      <w:u w:val="single"/>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C57AC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7AC7"/>
    <w:rPr>
      <w:rFonts w:ascii="Tahoma" w:hAnsi="Tahoma" w:cs="Tahoma"/>
      <w:sz w:val="16"/>
      <w:szCs w:val="16"/>
      <w:lang w:val="en-US" w:eastAsia="en-US"/>
    </w:rPr>
  </w:style>
  <w:style w:type="paragraph" w:styleId="ListNumber">
    <w:name w:val="List Number"/>
    <w:basedOn w:val="Normal"/>
    <w:rsid w:val="00BC14DE"/>
    <w:pPr>
      <w:numPr>
        <w:numId w:val="1"/>
      </w:numPr>
    </w:pPr>
  </w:style>
  <w:style w:type="table" w:styleId="TableGrid">
    <w:name w:val="Table Grid"/>
    <w:basedOn w:val="TableNormal"/>
    <w:uiPriority w:val="59"/>
    <w:rsid w:val="007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EC712E"/>
    <w:rPr>
      <w:sz w:val="16"/>
      <w:szCs w:val="16"/>
    </w:rPr>
  </w:style>
  <w:style w:type="paragraph" w:styleId="CommentText">
    <w:name w:val="annotation text"/>
    <w:basedOn w:val="Normal"/>
    <w:link w:val="CommentTextChar"/>
    <w:uiPriority w:val="99"/>
    <w:semiHidden/>
    <w:unhideWhenUsed/>
    <w:rsid w:val="00EC712E"/>
  </w:style>
  <w:style w:type="character" w:customStyle="1" w:styleId="CommentTextChar">
    <w:name w:val="Comment Text Char"/>
    <w:link w:val="CommentText"/>
    <w:uiPriority w:val="99"/>
    <w:semiHidden/>
    <w:rsid w:val="00EC712E"/>
    <w:rPr>
      <w:lang w:val="en-US" w:eastAsia="en-US"/>
    </w:rPr>
  </w:style>
  <w:style w:type="paragraph" w:styleId="CommentSubject">
    <w:name w:val="annotation subject"/>
    <w:basedOn w:val="CommentText"/>
    <w:next w:val="CommentText"/>
    <w:link w:val="CommentSubjectChar"/>
    <w:uiPriority w:val="99"/>
    <w:semiHidden/>
    <w:unhideWhenUsed/>
    <w:rsid w:val="00EC712E"/>
    <w:rPr>
      <w:b/>
      <w:bCs/>
    </w:rPr>
  </w:style>
  <w:style w:type="character" w:customStyle="1" w:styleId="CommentSubjectChar">
    <w:name w:val="Comment Subject Char"/>
    <w:link w:val="CommentSubject"/>
    <w:uiPriority w:val="99"/>
    <w:semiHidden/>
    <w:rsid w:val="00EC712E"/>
    <w:rPr>
      <w:b/>
      <w:bCs/>
      <w:lang w:val="en-US" w:eastAsia="en-US"/>
    </w:rPr>
  </w:style>
  <w:style w:type="paragraph" w:styleId="Revision">
    <w:name w:val="Revision"/>
    <w:hidden/>
    <w:uiPriority w:val="99"/>
    <w:semiHidden/>
    <w:rsid w:val="006C5DD4"/>
    <w:pPr>
      <w:spacing w:after="200" w:line="252" w:lineRule="auto"/>
    </w:pPr>
    <w:rPr>
      <w:sz w:val="22"/>
      <w:szCs w:val="22"/>
    </w:rPr>
  </w:style>
  <w:style w:type="paragraph" w:styleId="HTMLPreformatted">
    <w:name w:val="HTML Preformatted"/>
    <w:basedOn w:val="Normal"/>
    <w:link w:val="HTMLPreformattedChar"/>
    <w:uiPriority w:val="99"/>
    <w:unhideWhenUsed/>
    <w:rsid w:val="00F6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l-GR" w:eastAsia="el-GR"/>
    </w:rPr>
  </w:style>
  <w:style w:type="character" w:customStyle="1" w:styleId="HTMLPreformattedChar">
    <w:name w:val="HTML Preformatted Char"/>
    <w:link w:val="HTMLPreformatted"/>
    <w:uiPriority w:val="99"/>
    <w:rsid w:val="00F60540"/>
    <w:rPr>
      <w:rFonts w:ascii="Courier New" w:hAnsi="Courier New" w:cs="Courier New"/>
    </w:rPr>
  </w:style>
  <w:style w:type="character" w:customStyle="1" w:styleId="apple-converted-space">
    <w:name w:val="apple-converted-space"/>
    <w:basedOn w:val="DefaultParagraphFont"/>
    <w:rsid w:val="00A3330D"/>
  </w:style>
  <w:style w:type="character" w:styleId="Emphasis">
    <w:name w:val="Emphasis"/>
    <w:uiPriority w:val="20"/>
    <w:qFormat/>
    <w:rsid w:val="00705B2A"/>
    <w:rPr>
      <w:caps/>
      <w:spacing w:val="5"/>
      <w:sz w:val="20"/>
      <w:szCs w:val="20"/>
    </w:rPr>
  </w:style>
  <w:style w:type="character" w:styleId="Strong">
    <w:name w:val="Strong"/>
    <w:uiPriority w:val="22"/>
    <w:qFormat/>
    <w:rsid w:val="00705B2A"/>
    <w:rPr>
      <w:b/>
      <w:bCs/>
      <w:color w:val="943634"/>
      <w:spacing w:val="5"/>
    </w:rPr>
  </w:style>
  <w:style w:type="character" w:customStyle="1" w:styleId="Heading1Char">
    <w:name w:val="Heading 1 Char"/>
    <w:link w:val="Heading1"/>
    <w:uiPriority w:val="9"/>
    <w:rsid w:val="00F112B3"/>
    <w:rPr>
      <w:rFonts w:ascii="Calibri" w:hAnsi="Calibri"/>
      <w:color w:val="632423"/>
      <w:spacing w:val="20"/>
      <w:sz w:val="28"/>
      <w:szCs w:val="28"/>
      <w:lang w:val="en-US" w:eastAsia="en-US" w:bidi="en-US"/>
    </w:rPr>
  </w:style>
  <w:style w:type="character" w:customStyle="1" w:styleId="Heading2Char">
    <w:name w:val="Heading 2 Char"/>
    <w:link w:val="Heading2"/>
    <w:uiPriority w:val="9"/>
    <w:rsid w:val="0008578D"/>
    <w:rPr>
      <w:rFonts w:ascii="Calibri" w:hAnsi="Calibri"/>
      <w:color w:val="632423"/>
      <w:spacing w:val="15"/>
      <w:sz w:val="24"/>
      <w:szCs w:val="24"/>
      <w:lang w:val="en-US" w:eastAsia="en-US" w:bidi="en-US"/>
    </w:rPr>
  </w:style>
  <w:style w:type="character" w:customStyle="1" w:styleId="Heading3Char">
    <w:name w:val="Heading 3 Char"/>
    <w:link w:val="Heading3"/>
    <w:uiPriority w:val="9"/>
    <w:rsid w:val="00705B2A"/>
    <w:rPr>
      <w:rFonts w:ascii="Calibri" w:hAnsi="Calibri"/>
      <w:caps/>
      <w:color w:val="622423"/>
      <w:sz w:val="24"/>
      <w:szCs w:val="24"/>
      <w:lang w:val="en-US" w:eastAsia="en-US" w:bidi="en-US"/>
    </w:rPr>
  </w:style>
  <w:style w:type="character" w:customStyle="1" w:styleId="Heading4Char">
    <w:name w:val="Heading 4 Char"/>
    <w:link w:val="Heading4"/>
    <w:uiPriority w:val="9"/>
    <w:rsid w:val="00705B2A"/>
    <w:rPr>
      <w:rFonts w:ascii="Calibri" w:hAnsi="Calibri"/>
      <w:caps/>
      <w:color w:val="622423"/>
      <w:spacing w:val="10"/>
      <w:sz w:val="22"/>
      <w:szCs w:val="22"/>
      <w:lang w:val="en-US" w:eastAsia="en-US" w:bidi="en-US"/>
    </w:rPr>
  </w:style>
  <w:style w:type="character" w:customStyle="1" w:styleId="Heading5Char">
    <w:name w:val="Heading 5 Char"/>
    <w:link w:val="Heading5"/>
    <w:uiPriority w:val="9"/>
    <w:rsid w:val="00705B2A"/>
    <w:rPr>
      <w:rFonts w:ascii="Calibri" w:hAnsi="Calibri"/>
      <w:caps/>
      <w:color w:val="622423"/>
      <w:spacing w:val="10"/>
      <w:sz w:val="22"/>
      <w:szCs w:val="22"/>
      <w:lang w:val="en-US" w:eastAsia="en-US" w:bidi="en-US"/>
    </w:rPr>
  </w:style>
  <w:style w:type="character" w:customStyle="1" w:styleId="Heading6Char">
    <w:name w:val="Heading 6 Char"/>
    <w:link w:val="Heading6"/>
    <w:uiPriority w:val="9"/>
    <w:rsid w:val="00705B2A"/>
    <w:rPr>
      <w:rFonts w:ascii="Calibri" w:hAnsi="Calibri"/>
      <w:caps/>
      <w:color w:val="943634"/>
      <w:spacing w:val="10"/>
      <w:sz w:val="22"/>
      <w:szCs w:val="22"/>
      <w:lang w:val="en-US" w:eastAsia="en-US" w:bidi="en-US"/>
    </w:rPr>
  </w:style>
  <w:style w:type="character" w:customStyle="1" w:styleId="Heading7Char">
    <w:name w:val="Heading 7 Char"/>
    <w:link w:val="Heading7"/>
    <w:uiPriority w:val="9"/>
    <w:rsid w:val="00705B2A"/>
    <w:rPr>
      <w:rFonts w:ascii="Calibri" w:hAnsi="Calibri"/>
      <w:i/>
      <w:iCs/>
      <w:caps/>
      <w:color w:val="943634"/>
      <w:spacing w:val="10"/>
      <w:sz w:val="22"/>
      <w:szCs w:val="22"/>
      <w:lang w:val="en-US" w:eastAsia="en-US" w:bidi="en-US"/>
    </w:rPr>
  </w:style>
  <w:style w:type="character" w:customStyle="1" w:styleId="Heading8Char">
    <w:name w:val="Heading 8 Char"/>
    <w:link w:val="Heading8"/>
    <w:uiPriority w:val="9"/>
    <w:rsid w:val="00705B2A"/>
    <w:rPr>
      <w:rFonts w:ascii="Calibri" w:hAnsi="Calibri"/>
      <w:caps/>
      <w:spacing w:val="10"/>
      <w:lang w:val="en-US" w:eastAsia="en-US" w:bidi="en-US"/>
    </w:rPr>
  </w:style>
  <w:style w:type="character" w:customStyle="1" w:styleId="Heading9Char">
    <w:name w:val="Heading 9 Char"/>
    <w:link w:val="Heading9"/>
    <w:uiPriority w:val="9"/>
    <w:rsid w:val="00705B2A"/>
    <w:rPr>
      <w:rFonts w:ascii="Calibri" w:hAnsi="Calibri"/>
      <w:i/>
      <w:iCs/>
      <w:caps/>
      <w:spacing w:val="10"/>
      <w:lang w:val="en-US" w:eastAsia="en-US" w:bidi="en-US"/>
    </w:rPr>
  </w:style>
  <w:style w:type="character" w:customStyle="1" w:styleId="TitleChar">
    <w:name w:val="Title Char"/>
    <w:link w:val="Title"/>
    <w:uiPriority w:val="10"/>
    <w:rsid w:val="00705B2A"/>
    <w:rPr>
      <w:rFonts w:eastAsia="Times New Roman" w:cs="Times New Roman"/>
      <w:caps/>
      <w:color w:val="632423"/>
      <w:spacing w:val="50"/>
      <w:sz w:val="44"/>
      <w:szCs w:val="44"/>
    </w:rPr>
  </w:style>
  <w:style w:type="character" w:customStyle="1" w:styleId="SubtitleChar">
    <w:name w:val="Subtitle Char"/>
    <w:link w:val="Subtitle"/>
    <w:uiPriority w:val="11"/>
    <w:rsid w:val="00705B2A"/>
    <w:rPr>
      <w:rFonts w:eastAsia="Times New Roman" w:cs="Times New Roman"/>
      <w:caps/>
      <w:spacing w:val="20"/>
      <w:sz w:val="18"/>
      <w:szCs w:val="18"/>
    </w:rPr>
  </w:style>
  <w:style w:type="paragraph" w:styleId="NoSpacing">
    <w:name w:val="No Spacing"/>
    <w:basedOn w:val="Normal"/>
    <w:link w:val="NoSpacingChar"/>
    <w:uiPriority w:val="1"/>
    <w:qFormat/>
    <w:rsid w:val="00705B2A"/>
    <w:pPr>
      <w:spacing w:after="0" w:line="240" w:lineRule="auto"/>
    </w:pPr>
  </w:style>
  <w:style w:type="paragraph" w:styleId="ListParagraph">
    <w:name w:val="List Paragraph"/>
    <w:basedOn w:val="Normal"/>
    <w:uiPriority w:val="34"/>
    <w:qFormat/>
    <w:rsid w:val="00705B2A"/>
    <w:pPr>
      <w:ind w:left="720"/>
      <w:contextualSpacing/>
    </w:pPr>
  </w:style>
  <w:style w:type="paragraph" w:styleId="Quote">
    <w:name w:val="Quote"/>
    <w:basedOn w:val="Normal"/>
    <w:next w:val="Normal"/>
    <w:link w:val="QuoteChar"/>
    <w:uiPriority w:val="29"/>
    <w:qFormat/>
    <w:rsid w:val="00705B2A"/>
    <w:rPr>
      <w:i/>
      <w:iCs/>
    </w:rPr>
  </w:style>
  <w:style w:type="character" w:customStyle="1" w:styleId="QuoteChar">
    <w:name w:val="Quote Char"/>
    <w:link w:val="Quote"/>
    <w:uiPriority w:val="29"/>
    <w:rsid w:val="00705B2A"/>
    <w:rPr>
      <w:rFonts w:eastAsia="Times New Roman" w:cs="Times New Roman"/>
      <w:i/>
      <w:iCs/>
    </w:rPr>
  </w:style>
  <w:style w:type="paragraph" w:styleId="IntenseQuote">
    <w:name w:val="Intense Quote"/>
    <w:basedOn w:val="Normal"/>
    <w:next w:val="Normal"/>
    <w:link w:val="IntenseQuoteChar"/>
    <w:uiPriority w:val="30"/>
    <w:qFormat/>
    <w:rsid w:val="00705B2A"/>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705B2A"/>
    <w:rPr>
      <w:rFonts w:eastAsia="Times New Roman" w:cs="Times New Roman"/>
      <w:caps/>
      <w:color w:val="622423"/>
      <w:spacing w:val="5"/>
      <w:sz w:val="20"/>
      <w:szCs w:val="20"/>
    </w:rPr>
  </w:style>
  <w:style w:type="character" w:styleId="SubtleEmphasis">
    <w:name w:val="Subtle Emphasis"/>
    <w:uiPriority w:val="19"/>
    <w:qFormat/>
    <w:rsid w:val="00705B2A"/>
    <w:rPr>
      <w:i/>
      <w:iCs/>
    </w:rPr>
  </w:style>
  <w:style w:type="character" w:styleId="IntenseEmphasis">
    <w:name w:val="Intense Emphasis"/>
    <w:uiPriority w:val="21"/>
    <w:qFormat/>
    <w:rsid w:val="00705B2A"/>
    <w:rPr>
      <w:i/>
      <w:iCs/>
      <w:caps/>
      <w:spacing w:val="10"/>
      <w:sz w:val="20"/>
      <w:szCs w:val="20"/>
    </w:rPr>
  </w:style>
  <w:style w:type="character" w:styleId="SubtleReference">
    <w:name w:val="Subtle Reference"/>
    <w:uiPriority w:val="31"/>
    <w:qFormat/>
    <w:rsid w:val="00705B2A"/>
    <w:rPr>
      <w:rFonts w:ascii="Calibri" w:eastAsia="Times New Roman" w:hAnsi="Calibri" w:cs="Times New Roman"/>
      <w:i/>
      <w:iCs/>
      <w:color w:val="622423"/>
    </w:rPr>
  </w:style>
  <w:style w:type="character" w:styleId="IntenseReference">
    <w:name w:val="Intense Reference"/>
    <w:uiPriority w:val="32"/>
    <w:qFormat/>
    <w:rsid w:val="00705B2A"/>
    <w:rPr>
      <w:rFonts w:ascii="Calibri" w:eastAsia="Times New Roman" w:hAnsi="Calibri" w:cs="Times New Roman"/>
      <w:b/>
      <w:bCs/>
      <w:i/>
      <w:iCs/>
      <w:color w:val="622423"/>
    </w:rPr>
  </w:style>
  <w:style w:type="character" w:styleId="BookTitle">
    <w:name w:val="Book Title"/>
    <w:uiPriority w:val="33"/>
    <w:qFormat/>
    <w:rsid w:val="00705B2A"/>
    <w:rPr>
      <w:caps/>
      <w:color w:val="622423"/>
      <w:spacing w:val="5"/>
      <w:u w:color="622423"/>
    </w:rPr>
  </w:style>
  <w:style w:type="paragraph" w:styleId="TOCHeading">
    <w:name w:val="TOC Heading"/>
    <w:basedOn w:val="Heading1"/>
    <w:next w:val="Normal"/>
    <w:uiPriority w:val="39"/>
    <w:semiHidden/>
    <w:unhideWhenUsed/>
    <w:qFormat/>
    <w:rsid w:val="00705B2A"/>
    <w:pPr>
      <w:outlineLvl w:val="9"/>
    </w:pPr>
  </w:style>
  <w:style w:type="paragraph" w:styleId="Caption">
    <w:name w:val="caption"/>
    <w:basedOn w:val="Normal"/>
    <w:next w:val="Normal"/>
    <w:uiPriority w:val="35"/>
    <w:semiHidden/>
    <w:unhideWhenUsed/>
    <w:qFormat/>
    <w:rsid w:val="00705B2A"/>
    <w:rPr>
      <w:caps/>
      <w:spacing w:val="10"/>
      <w:sz w:val="18"/>
      <w:szCs w:val="18"/>
    </w:rPr>
  </w:style>
  <w:style w:type="character" w:customStyle="1" w:styleId="NoSpacingChar">
    <w:name w:val="No Spacing Char"/>
    <w:basedOn w:val="DefaultParagraphFont"/>
    <w:link w:val="NoSpacing"/>
    <w:uiPriority w:val="1"/>
    <w:rsid w:val="00705B2A"/>
  </w:style>
  <w:style w:type="paragraph" w:styleId="NormalWeb">
    <w:name w:val="Normal (Web)"/>
    <w:basedOn w:val="Normal"/>
    <w:uiPriority w:val="99"/>
    <w:semiHidden/>
    <w:unhideWhenUsed/>
    <w:rsid w:val="00793FB8"/>
    <w:pPr>
      <w:spacing w:before="100" w:beforeAutospacing="1" w:after="100" w:afterAutospacing="1" w:line="240" w:lineRule="auto"/>
      <w:jc w:val="left"/>
    </w:pPr>
    <w:rPr>
      <w:rFonts w:ascii="Times New Roman" w:hAnsi="Times New Roman"/>
      <w:sz w:val="24"/>
      <w:szCs w:val="24"/>
      <w:lang w:val="el-GR" w:eastAsia="el-GR" w:bidi="ar-SA"/>
    </w:rPr>
  </w:style>
  <w:style w:type="table" w:styleId="LightList-Accent2">
    <w:name w:val="Light List Accent 2"/>
    <w:basedOn w:val="TableNormal"/>
    <w:uiPriority w:val="61"/>
    <w:rsid w:val="00AC284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387">
      <w:bodyDiv w:val="1"/>
      <w:marLeft w:val="0"/>
      <w:marRight w:val="0"/>
      <w:marTop w:val="0"/>
      <w:marBottom w:val="0"/>
      <w:divBdr>
        <w:top w:val="none" w:sz="0" w:space="0" w:color="auto"/>
        <w:left w:val="none" w:sz="0" w:space="0" w:color="auto"/>
        <w:bottom w:val="none" w:sz="0" w:space="0" w:color="auto"/>
        <w:right w:val="none" w:sz="0" w:space="0" w:color="auto"/>
      </w:divBdr>
    </w:div>
    <w:div w:id="29570343">
      <w:bodyDiv w:val="1"/>
      <w:marLeft w:val="0"/>
      <w:marRight w:val="0"/>
      <w:marTop w:val="0"/>
      <w:marBottom w:val="0"/>
      <w:divBdr>
        <w:top w:val="none" w:sz="0" w:space="0" w:color="auto"/>
        <w:left w:val="none" w:sz="0" w:space="0" w:color="auto"/>
        <w:bottom w:val="none" w:sz="0" w:space="0" w:color="auto"/>
        <w:right w:val="none" w:sz="0" w:space="0" w:color="auto"/>
      </w:divBdr>
    </w:div>
    <w:div w:id="93210354">
      <w:bodyDiv w:val="1"/>
      <w:marLeft w:val="0"/>
      <w:marRight w:val="0"/>
      <w:marTop w:val="0"/>
      <w:marBottom w:val="0"/>
      <w:divBdr>
        <w:top w:val="none" w:sz="0" w:space="0" w:color="auto"/>
        <w:left w:val="none" w:sz="0" w:space="0" w:color="auto"/>
        <w:bottom w:val="none" w:sz="0" w:space="0" w:color="auto"/>
        <w:right w:val="none" w:sz="0" w:space="0" w:color="auto"/>
      </w:divBdr>
      <w:divsChild>
        <w:div w:id="891765975">
          <w:marLeft w:val="1008"/>
          <w:marRight w:val="0"/>
          <w:marTop w:val="110"/>
          <w:marBottom w:val="0"/>
          <w:divBdr>
            <w:top w:val="none" w:sz="0" w:space="0" w:color="auto"/>
            <w:left w:val="none" w:sz="0" w:space="0" w:color="auto"/>
            <w:bottom w:val="none" w:sz="0" w:space="0" w:color="auto"/>
            <w:right w:val="none" w:sz="0" w:space="0" w:color="auto"/>
          </w:divBdr>
        </w:div>
        <w:div w:id="1895463634">
          <w:marLeft w:val="1008"/>
          <w:marRight w:val="0"/>
          <w:marTop w:val="110"/>
          <w:marBottom w:val="0"/>
          <w:divBdr>
            <w:top w:val="none" w:sz="0" w:space="0" w:color="auto"/>
            <w:left w:val="none" w:sz="0" w:space="0" w:color="auto"/>
            <w:bottom w:val="none" w:sz="0" w:space="0" w:color="auto"/>
            <w:right w:val="none" w:sz="0" w:space="0" w:color="auto"/>
          </w:divBdr>
        </w:div>
        <w:div w:id="2005468997">
          <w:marLeft w:val="1008"/>
          <w:marRight w:val="0"/>
          <w:marTop w:val="110"/>
          <w:marBottom w:val="0"/>
          <w:divBdr>
            <w:top w:val="none" w:sz="0" w:space="0" w:color="auto"/>
            <w:left w:val="none" w:sz="0" w:space="0" w:color="auto"/>
            <w:bottom w:val="none" w:sz="0" w:space="0" w:color="auto"/>
            <w:right w:val="none" w:sz="0" w:space="0" w:color="auto"/>
          </w:divBdr>
        </w:div>
        <w:div w:id="2101176650">
          <w:marLeft w:val="1008"/>
          <w:marRight w:val="0"/>
          <w:marTop w:val="110"/>
          <w:marBottom w:val="0"/>
          <w:divBdr>
            <w:top w:val="none" w:sz="0" w:space="0" w:color="auto"/>
            <w:left w:val="none" w:sz="0" w:space="0" w:color="auto"/>
            <w:bottom w:val="none" w:sz="0" w:space="0" w:color="auto"/>
            <w:right w:val="none" w:sz="0" w:space="0" w:color="auto"/>
          </w:divBdr>
        </w:div>
      </w:divsChild>
    </w:div>
    <w:div w:id="102572952">
      <w:bodyDiv w:val="1"/>
      <w:marLeft w:val="0"/>
      <w:marRight w:val="0"/>
      <w:marTop w:val="0"/>
      <w:marBottom w:val="0"/>
      <w:divBdr>
        <w:top w:val="none" w:sz="0" w:space="0" w:color="auto"/>
        <w:left w:val="none" w:sz="0" w:space="0" w:color="auto"/>
        <w:bottom w:val="none" w:sz="0" w:space="0" w:color="auto"/>
        <w:right w:val="none" w:sz="0" w:space="0" w:color="auto"/>
      </w:divBdr>
    </w:div>
    <w:div w:id="136459545">
      <w:bodyDiv w:val="1"/>
      <w:marLeft w:val="0"/>
      <w:marRight w:val="0"/>
      <w:marTop w:val="0"/>
      <w:marBottom w:val="0"/>
      <w:divBdr>
        <w:top w:val="none" w:sz="0" w:space="0" w:color="auto"/>
        <w:left w:val="none" w:sz="0" w:space="0" w:color="auto"/>
        <w:bottom w:val="none" w:sz="0" w:space="0" w:color="auto"/>
        <w:right w:val="none" w:sz="0" w:space="0" w:color="auto"/>
      </w:divBdr>
    </w:div>
    <w:div w:id="150485467">
      <w:bodyDiv w:val="1"/>
      <w:marLeft w:val="0"/>
      <w:marRight w:val="0"/>
      <w:marTop w:val="0"/>
      <w:marBottom w:val="0"/>
      <w:divBdr>
        <w:top w:val="none" w:sz="0" w:space="0" w:color="auto"/>
        <w:left w:val="none" w:sz="0" w:space="0" w:color="auto"/>
        <w:bottom w:val="none" w:sz="0" w:space="0" w:color="auto"/>
        <w:right w:val="none" w:sz="0" w:space="0" w:color="auto"/>
      </w:divBdr>
    </w:div>
    <w:div w:id="169607823">
      <w:bodyDiv w:val="1"/>
      <w:marLeft w:val="0"/>
      <w:marRight w:val="0"/>
      <w:marTop w:val="0"/>
      <w:marBottom w:val="0"/>
      <w:divBdr>
        <w:top w:val="none" w:sz="0" w:space="0" w:color="auto"/>
        <w:left w:val="none" w:sz="0" w:space="0" w:color="auto"/>
        <w:bottom w:val="none" w:sz="0" w:space="0" w:color="auto"/>
        <w:right w:val="none" w:sz="0" w:space="0" w:color="auto"/>
      </w:divBdr>
    </w:div>
    <w:div w:id="282737735">
      <w:bodyDiv w:val="1"/>
      <w:marLeft w:val="0"/>
      <w:marRight w:val="0"/>
      <w:marTop w:val="0"/>
      <w:marBottom w:val="0"/>
      <w:divBdr>
        <w:top w:val="none" w:sz="0" w:space="0" w:color="auto"/>
        <w:left w:val="none" w:sz="0" w:space="0" w:color="auto"/>
        <w:bottom w:val="none" w:sz="0" w:space="0" w:color="auto"/>
        <w:right w:val="none" w:sz="0" w:space="0" w:color="auto"/>
      </w:divBdr>
    </w:div>
    <w:div w:id="332804754">
      <w:bodyDiv w:val="1"/>
      <w:marLeft w:val="0"/>
      <w:marRight w:val="0"/>
      <w:marTop w:val="0"/>
      <w:marBottom w:val="0"/>
      <w:divBdr>
        <w:top w:val="none" w:sz="0" w:space="0" w:color="auto"/>
        <w:left w:val="none" w:sz="0" w:space="0" w:color="auto"/>
        <w:bottom w:val="none" w:sz="0" w:space="0" w:color="auto"/>
        <w:right w:val="none" w:sz="0" w:space="0" w:color="auto"/>
      </w:divBdr>
    </w:div>
    <w:div w:id="333455254">
      <w:bodyDiv w:val="1"/>
      <w:marLeft w:val="0"/>
      <w:marRight w:val="0"/>
      <w:marTop w:val="0"/>
      <w:marBottom w:val="0"/>
      <w:divBdr>
        <w:top w:val="none" w:sz="0" w:space="0" w:color="auto"/>
        <w:left w:val="none" w:sz="0" w:space="0" w:color="auto"/>
        <w:bottom w:val="none" w:sz="0" w:space="0" w:color="auto"/>
        <w:right w:val="none" w:sz="0" w:space="0" w:color="auto"/>
      </w:divBdr>
    </w:div>
    <w:div w:id="344214293">
      <w:bodyDiv w:val="1"/>
      <w:marLeft w:val="0"/>
      <w:marRight w:val="0"/>
      <w:marTop w:val="0"/>
      <w:marBottom w:val="0"/>
      <w:divBdr>
        <w:top w:val="none" w:sz="0" w:space="0" w:color="auto"/>
        <w:left w:val="none" w:sz="0" w:space="0" w:color="auto"/>
        <w:bottom w:val="none" w:sz="0" w:space="0" w:color="auto"/>
        <w:right w:val="none" w:sz="0" w:space="0" w:color="auto"/>
      </w:divBdr>
    </w:div>
    <w:div w:id="349994592">
      <w:bodyDiv w:val="1"/>
      <w:marLeft w:val="0"/>
      <w:marRight w:val="0"/>
      <w:marTop w:val="0"/>
      <w:marBottom w:val="0"/>
      <w:divBdr>
        <w:top w:val="none" w:sz="0" w:space="0" w:color="auto"/>
        <w:left w:val="none" w:sz="0" w:space="0" w:color="auto"/>
        <w:bottom w:val="none" w:sz="0" w:space="0" w:color="auto"/>
        <w:right w:val="none" w:sz="0" w:space="0" w:color="auto"/>
      </w:divBdr>
      <w:divsChild>
        <w:div w:id="482966921">
          <w:marLeft w:val="0"/>
          <w:marRight w:val="0"/>
          <w:marTop w:val="0"/>
          <w:marBottom w:val="0"/>
          <w:divBdr>
            <w:top w:val="none" w:sz="0" w:space="0" w:color="auto"/>
            <w:left w:val="none" w:sz="0" w:space="0" w:color="auto"/>
            <w:bottom w:val="none" w:sz="0" w:space="0" w:color="auto"/>
            <w:right w:val="none" w:sz="0" w:space="0" w:color="auto"/>
          </w:divBdr>
        </w:div>
        <w:div w:id="633757192">
          <w:marLeft w:val="0"/>
          <w:marRight w:val="0"/>
          <w:marTop w:val="0"/>
          <w:marBottom w:val="0"/>
          <w:divBdr>
            <w:top w:val="none" w:sz="0" w:space="0" w:color="auto"/>
            <w:left w:val="none" w:sz="0" w:space="0" w:color="auto"/>
            <w:bottom w:val="none" w:sz="0" w:space="0" w:color="auto"/>
            <w:right w:val="none" w:sz="0" w:space="0" w:color="auto"/>
          </w:divBdr>
        </w:div>
        <w:div w:id="730226339">
          <w:marLeft w:val="0"/>
          <w:marRight w:val="0"/>
          <w:marTop w:val="0"/>
          <w:marBottom w:val="0"/>
          <w:divBdr>
            <w:top w:val="none" w:sz="0" w:space="0" w:color="auto"/>
            <w:left w:val="none" w:sz="0" w:space="0" w:color="auto"/>
            <w:bottom w:val="none" w:sz="0" w:space="0" w:color="auto"/>
            <w:right w:val="none" w:sz="0" w:space="0" w:color="auto"/>
          </w:divBdr>
        </w:div>
        <w:div w:id="2003121083">
          <w:marLeft w:val="0"/>
          <w:marRight w:val="0"/>
          <w:marTop w:val="0"/>
          <w:marBottom w:val="0"/>
          <w:divBdr>
            <w:top w:val="none" w:sz="0" w:space="0" w:color="auto"/>
            <w:left w:val="none" w:sz="0" w:space="0" w:color="auto"/>
            <w:bottom w:val="none" w:sz="0" w:space="0" w:color="auto"/>
            <w:right w:val="none" w:sz="0" w:space="0" w:color="auto"/>
          </w:divBdr>
        </w:div>
      </w:divsChild>
    </w:div>
    <w:div w:id="368263071">
      <w:bodyDiv w:val="1"/>
      <w:marLeft w:val="0"/>
      <w:marRight w:val="0"/>
      <w:marTop w:val="0"/>
      <w:marBottom w:val="0"/>
      <w:divBdr>
        <w:top w:val="none" w:sz="0" w:space="0" w:color="auto"/>
        <w:left w:val="none" w:sz="0" w:space="0" w:color="auto"/>
        <w:bottom w:val="none" w:sz="0" w:space="0" w:color="auto"/>
        <w:right w:val="none" w:sz="0" w:space="0" w:color="auto"/>
      </w:divBdr>
    </w:div>
    <w:div w:id="409621479">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25081957">
      <w:bodyDiv w:val="1"/>
      <w:marLeft w:val="0"/>
      <w:marRight w:val="0"/>
      <w:marTop w:val="0"/>
      <w:marBottom w:val="0"/>
      <w:divBdr>
        <w:top w:val="none" w:sz="0" w:space="0" w:color="auto"/>
        <w:left w:val="none" w:sz="0" w:space="0" w:color="auto"/>
        <w:bottom w:val="none" w:sz="0" w:space="0" w:color="auto"/>
        <w:right w:val="none" w:sz="0" w:space="0" w:color="auto"/>
      </w:divBdr>
    </w:div>
    <w:div w:id="523128649">
      <w:bodyDiv w:val="1"/>
      <w:marLeft w:val="0"/>
      <w:marRight w:val="0"/>
      <w:marTop w:val="0"/>
      <w:marBottom w:val="0"/>
      <w:divBdr>
        <w:top w:val="none" w:sz="0" w:space="0" w:color="auto"/>
        <w:left w:val="none" w:sz="0" w:space="0" w:color="auto"/>
        <w:bottom w:val="none" w:sz="0" w:space="0" w:color="auto"/>
        <w:right w:val="none" w:sz="0" w:space="0" w:color="auto"/>
      </w:divBdr>
    </w:div>
    <w:div w:id="540746223">
      <w:bodyDiv w:val="1"/>
      <w:marLeft w:val="0"/>
      <w:marRight w:val="0"/>
      <w:marTop w:val="0"/>
      <w:marBottom w:val="0"/>
      <w:divBdr>
        <w:top w:val="none" w:sz="0" w:space="0" w:color="auto"/>
        <w:left w:val="none" w:sz="0" w:space="0" w:color="auto"/>
        <w:bottom w:val="none" w:sz="0" w:space="0" w:color="auto"/>
        <w:right w:val="none" w:sz="0" w:space="0" w:color="auto"/>
      </w:divBdr>
    </w:div>
    <w:div w:id="632948826">
      <w:bodyDiv w:val="1"/>
      <w:marLeft w:val="0"/>
      <w:marRight w:val="0"/>
      <w:marTop w:val="0"/>
      <w:marBottom w:val="0"/>
      <w:divBdr>
        <w:top w:val="none" w:sz="0" w:space="0" w:color="auto"/>
        <w:left w:val="none" w:sz="0" w:space="0" w:color="auto"/>
        <w:bottom w:val="none" w:sz="0" w:space="0" w:color="auto"/>
        <w:right w:val="none" w:sz="0" w:space="0" w:color="auto"/>
      </w:divBdr>
    </w:div>
    <w:div w:id="656347440">
      <w:bodyDiv w:val="1"/>
      <w:marLeft w:val="0"/>
      <w:marRight w:val="0"/>
      <w:marTop w:val="0"/>
      <w:marBottom w:val="0"/>
      <w:divBdr>
        <w:top w:val="none" w:sz="0" w:space="0" w:color="auto"/>
        <w:left w:val="none" w:sz="0" w:space="0" w:color="auto"/>
        <w:bottom w:val="none" w:sz="0" w:space="0" w:color="auto"/>
        <w:right w:val="none" w:sz="0" w:space="0" w:color="auto"/>
      </w:divBdr>
    </w:div>
    <w:div w:id="852185697">
      <w:bodyDiv w:val="1"/>
      <w:marLeft w:val="0"/>
      <w:marRight w:val="0"/>
      <w:marTop w:val="0"/>
      <w:marBottom w:val="0"/>
      <w:divBdr>
        <w:top w:val="none" w:sz="0" w:space="0" w:color="auto"/>
        <w:left w:val="none" w:sz="0" w:space="0" w:color="auto"/>
        <w:bottom w:val="none" w:sz="0" w:space="0" w:color="auto"/>
        <w:right w:val="none" w:sz="0" w:space="0" w:color="auto"/>
      </w:divBdr>
    </w:div>
    <w:div w:id="854805875">
      <w:bodyDiv w:val="1"/>
      <w:marLeft w:val="0"/>
      <w:marRight w:val="0"/>
      <w:marTop w:val="0"/>
      <w:marBottom w:val="0"/>
      <w:divBdr>
        <w:top w:val="none" w:sz="0" w:space="0" w:color="auto"/>
        <w:left w:val="none" w:sz="0" w:space="0" w:color="auto"/>
        <w:bottom w:val="none" w:sz="0" w:space="0" w:color="auto"/>
        <w:right w:val="none" w:sz="0" w:space="0" w:color="auto"/>
      </w:divBdr>
    </w:div>
    <w:div w:id="859440165">
      <w:bodyDiv w:val="1"/>
      <w:marLeft w:val="0"/>
      <w:marRight w:val="0"/>
      <w:marTop w:val="0"/>
      <w:marBottom w:val="0"/>
      <w:divBdr>
        <w:top w:val="none" w:sz="0" w:space="0" w:color="auto"/>
        <w:left w:val="none" w:sz="0" w:space="0" w:color="auto"/>
        <w:bottom w:val="none" w:sz="0" w:space="0" w:color="auto"/>
        <w:right w:val="none" w:sz="0" w:space="0" w:color="auto"/>
      </w:divBdr>
    </w:div>
    <w:div w:id="896433547">
      <w:bodyDiv w:val="1"/>
      <w:marLeft w:val="0"/>
      <w:marRight w:val="0"/>
      <w:marTop w:val="0"/>
      <w:marBottom w:val="0"/>
      <w:divBdr>
        <w:top w:val="none" w:sz="0" w:space="0" w:color="auto"/>
        <w:left w:val="none" w:sz="0" w:space="0" w:color="auto"/>
        <w:bottom w:val="none" w:sz="0" w:space="0" w:color="auto"/>
        <w:right w:val="none" w:sz="0" w:space="0" w:color="auto"/>
      </w:divBdr>
    </w:div>
    <w:div w:id="934169964">
      <w:bodyDiv w:val="1"/>
      <w:marLeft w:val="0"/>
      <w:marRight w:val="0"/>
      <w:marTop w:val="0"/>
      <w:marBottom w:val="0"/>
      <w:divBdr>
        <w:top w:val="none" w:sz="0" w:space="0" w:color="auto"/>
        <w:left w:val="none" w:sz="0" w:space="0" w:color="auto"/>
        <w:bottom w:val="none" w:sz="0" w:space="0" w:color="auto"/>
        <w:right w:val="none" w:sz="0" w:space="0" w:color="auto"/>
      </w:divBdr>
    </w:div>
    <w:div w:id="977764076">
      <w:bodyDiv w:val="1"/>
      <w:marLeft w:val="0"/>
      <w:marRight w:val="0"/>
      <w:marTop w:val="0"/>
      <w:marBottom w:val="0"/>
      <w:divBdr>
        <w:top w:val="none" w:sz="0" w:space="0" w:color="auto"/>
        <w:left w:val="none" w:sz="0" w:space="0" w:color="auto"/>
        <w:bottom w:val="none" w:sz="0" w:space="0" w:color="auto"/>
        <w:right w:val="none" w:sz="0" w:space="0" w:color="auto"/>
      </w:divBdr>
    </w:div>
    <w:div w:id="1011836426">
      <w:bodyDiv w:val="1"/>
      <w:marLeft w:val="0"/>
      <w:marRight w:val="0"/>
      <w:marTop w:val="0"/>
      <w:marBottom w:val="0"/>
      <w:divBdr>
        <w:top w:val="none" w:sz="0" w:space="0" w:color="auto"/>
        <w:left w:val="none" w:sz="0" w:space="0" w:color="auto"/>
        <w:bottom w:val="none" w:sz="0" w:space="0" w:color="auto"/>
        <w:right w:val="none" w:sz="0" w:space="0" w:color="auto"/>
      </w:divBdr>
    </w:div>
    <w:div w:id="1029918412">
      <w:bodyDiv w:val="1"/>
      <w:marLeft w:val="0"/>
      <w:marRight w:val="0"/>
      <w:marTop w:val="0"/>
      <w:marBottom w:val="0"/>
      <w:divBdr>
        <w:top w:val="none" w:sz="0" w:space="0" w:color="auto"/>
        <w:left w:val="none" w:sz="0" w:space="0" w:color="auto"/>
        <w:bottom w:val="none" w:sz="0" w:space="0" w:color="auto"/>
        <w:right w:val="none" w:sz="0" w:space="0" w:color="auto"/>
      </w:divBdr>
    </w:div>
    <w:div w:id="1134715761">
      <w:bodyDiv w:val="1"/>
      <w:marLeft w:val="0"/>
      <w:marRight w:val="0"/>
      <w:marTop w:val="0"/>
      <w:marBottom w:val="0"/>
      <w:divBdr>
        <w:top w:val="none" w:sz="0" w:space="0" w:color="auto"/>
        <w:left w:val="none" w:sz="0" w:space="0" w:color="auto"/>
        <w:bottom w:val="none" w:sz="0" w:space="0" w:color="auto"/>
        <w:right w:val="none" w:sz="0" w:space="0" w:color="auto"/>
      </w:divBdr>
    </w:div>
    <w:div w:id="1152527455">
      <w:bodyDiv w:val="1"/>
      <w:marLeft w:val="0"/>
      <w:marRight w:val="0"/>
      <w:marTop w:val="0"/>
      <w:marBottom w:val="0"/>
      <w:divBdr>
        <w:top w:val="none" w:sz="0" w:space="0" w:color="auto"/>
        <w:left w:val="none" w:sz="0" w:space="0" w:color="auto"/>
        <w:bottom w:val="none" w:sz="0" w:space="0" w:color="auto"/>
        <w:right w:val="none" w:sz="0" w:space="0" w:color="auto"/>
      </w:divBdr>
    </w:div>
    <w:div w:id="1163399222">
      <w:bodyDiv w:val="1"/>
      <w:marLeft w:val="0"/>
      <w:marRight w:val="0"/>
      <w:marTop w:val="0"/>
      <w:marBottom w:val="0"/>
      <w:divBdr>
        <w:top w:val="none" w:sz="0" w:space="0" w:color="auto"/>
        <w:left w:val="none" w:sz="0" w:space="0" w:color="auto"/>
        <w:bottom w:val="none" w:sz="0" w:space="0" w:color="auto"/>
        <w:right w:val="none" w:sz="0" w:space="0" w:color="auto"/>
      </w:divBdr>
    </w:div>
    <w:div w:id="1180200810">
      <w:bodyDiv w:val="1"/>
      <w:marLeft w:val="0"/>
      <w:marRight w:val="0"/>
      <w:marTop w:val="0"/>
      <w:marBottom w:val="0"/>
      <w:divBdr>
        <w:top w:val="none" w:sz="0" w:space="0" w:color="auto"/>
        <w:left w:val="none" w:sz="0" w:space="0" w:color="auto"/>
        <w:bottom w:val="none" w:sz="0" w:space="0" w:color="auto"/>
        <w:right w:val="none" w:sz="0" w:space="0" w:color="auto"/>
      </w:divBdr>
    </w:div>
    <w:div w:id="1205874542">
      <w:bodyDiv w:val="1"/>
      <w:marLeft w:val="0"/>
      <w:marRight w:val="0"/>
      <w:marTop w:val="0"/>
      <w:marBottom w:val="0"/>
      <w:divBdr>
        <w:top w:val="none" w:sz="0" w:space="0" w:color="auto"/>
        <w:left w:val="none" w:sz="0" w:space="0" w:color="auto"/>
        <w:bottom w:val="none" w:sz="0" w:space="0" w:color="auto"/>
        <w:right w:val="none" w:sz="0" w:space="0" w:color="auto"/>
      </w:divBdr>
    </w:div>
    <w:div w:id="1222136933">
      <w:bodyDiv w:val="1"/>
      <w:marLeft w:val="0"/>
      <w:marRight w:val="0"/>
      <w:marTop w:val="0"/>
      <w:marBottom w:val="0"/>
      <w:divBdr>
        <w:top w:val="none" w:sz="0" w:space="0" w:color="auto"/>
        <w:left w:val="none" w:sz="0" w:space="0" w:color="auto"/>
        <w:bottom w:val="none" w:sz="0" w:space="0" w:color="auto"/>
        <w:right w:val="none" w:sz="0" w:space="0" w:color="auto"/>
      </w:divBdr>
    </w:div>
    <w:div w:id="1223449464">
      <w:bodyDiv w:val="1"/>
      <w:marLeft w:val="0"/>
      <w:marRight w:val="0"/>
      <w:marTop w:val="0"/>
      <w:marBottom w:val="0"/>
      <w:divBdr>
        <w:top w:val="none" w:sz="0" w:space="0" w:color="auto"/>
        <w:left w:val="none" w:sz="0" w:space="0" w:color="auto"/>
        <w:bottom w:val="none" w:sz="0" w:space="0" w:color="auto"/>
        <w:right w:val="none" w:sz="0" w:space="0" w:color="auto"/>
      </w:divBdr>
    </w:div>
    <w:div w:id="1232345311">
      <w:bodyDiv w:val="1"/>
      <w:marLeft w:val="0"/>
      <w:marRight w:val="0"/>
      <w:marTop w:val="0"/>
      <w:marBottom w:val="0"/>
      <w:divBdr>
        <w:top w:val="none" w:sz="0" w:space="0" w:color="auto"/>
        <w:left w:val="none" w:sz="0" w:space="0" w:color="auto"/>
        <w:bottom w:val="none" w:sz="0" w:space="0" w:color="auto"/>
        <w:right w:val="none" w:sz="0" w:space="0" w:color="auto"/>
      </w:divBdr>
    </w:div>
    <w:div w:id="1236622305">
      <w:bodyDiv w:val="1"/>
      <w:marLeft w:val="0"/>
      <w:marRight w:val="0"/>
      <w:marTop w:val="0"/>
      <w:marBottom w:val="0"/>
      <w:divBdr>
        <w:top w:val="none" w:sz="0" w:space="0" w:color="auto"/>
        <w:left w:val="none" w:sz="0" w:space="0" w:color="auto"/>
        <w:bottom w:val="none" w:sz="0" w:space="0" w:color="auto"/>
        <w:right w:val="none" w:sz="0" w:space="0" w:color="auto"/>
      </w:divBdr>
    </w:div>
    <w:div w:id="1255095103">
      <w:bodyDiv w:val="1"/>
      <w:marLeft w:val="0"/>
      <w:marRight w:val="0"/>
      <w:marTop w:val="0"/>
      <w:marBottom w:val="0"/>
      <w:divBdr>
        <w:top w:val="none" w:sz="0" w:space="0" w:color="auto"/>
        <w:left w:val="none" w:sz="0" w:space="0" w:color="auto"/>
        <w:bottom w:val="none" w:sz="0" w:space="0" w:color="auto"/>
        <w:right w:val="none" w:sz="0" w:space="0" w:color="auto"/>
      </w:divBdr>
    </w:div>
    <w:div w:id="1271279248">
      <w:bodyDiv w:val="1"/>
      <w:marLeft w:val="0"/>
      <w:marRight w:val="0"/>
      <w:marTop w:val="0"/>
      <w:marBottom w:val="0"/>
      <w:divBdr>
        <w:top w:val="none" w:sz="0" w:space="0" w:color="auto"/>
        <w:left w:val="none" w:sz="0" w:space="0" w:color="auto"/>
        <w:bottom w:val="none" w:sz="0" w:space="0" w:color="auto"/>
        <w:right w:val="none" w:sz="0" w:space="0" w:color="auto"/>
      </w:divBdr>
    </w:div>
    <w:div w:id="1274171628">
      <w:bodyDiv w:val="1"/>
      <w:marLeft w:val="0"/>
      <w:marRight w:val="0"/>
      <w:marTop w:val="0"/>
      <w:marBottom w:val="0"/>
      <w:divBdr>
        <w:top w:val="none" w:sz="0" w:space="0" w:color="auto"/>
        <w:left w:val="none" w:sz="0" w:space="0" w:color="auto"/>
        <w:bottom w:val="none" w:sz="0" w:space="0" w:color="auto"/>
        <w:right w:val="none" w:sz="0" w:space="0" w:color="auto"/>
      </w:divBdr>
    </w:div>
    <w:div w:id="1370184195">
      <w:bodyDiv w:val="1"/>
      <w:marLeft w:val="0"/>
      <w:marRight w:val="0"/>
      <w:marTop w:val="0"/>
      <w:marBottom w:val="0"/>
      <w:divBdr>
        <w:top w:val="none" w:sz="0" w:space="0" w:color="auto"/>
        <w:left w:val="none" w:sz="0" w:space="0" w:color="auto"/>
        <w:bottom w:val="none" w:sz="0" w:space="0" w:color="auto"/>
        <w:right w:val="none" w:sz="0" w:space="0" w:color="auto"/>
      </w:divBdr>
    </w:div>
    <w:div w:id="1391226830">
      <w:bodyDiv w:val="1"/>
      <w:marLeft w:val="0"/>
      <w:marRight w:val="0"/>
      <w:marTop w:val="0"/>
      <w:marBottom w:val="0"/>
      <w:divBdr>
        <w:top w:val="none" w:sz="0" w:space="0" w:color="auto"/>
        <w:left w:val="none" w:sz="0" w:space="0" w:color="auto"/>
        <w:bottom w:val="none" w:sz="0" w:space="0" w:color="auto"/>
        <w:right w:val="none" w:sz="0" w:space="0" w:color="auto"/>
      </w:divBdr>
      <w:divsChild>
        <w:div w:id="345210424">
          <w:marLeft w:val="1008"/>
          <w:marRight w:val="0"/>
          <w:marTop w:val="110"/>
          <w:marBottom w:val="0"/>
          <w:divBdr>
            <w:top w:val="none" w:sz="0" w:space="0" w:color="auto"/>
            <w:left w:val="none" w:sz="0" w:space="0" w:color="auto"/>
            <w:bottom w:val="none" w:sz="0" w:space="0" w:color="auto"/>
            <w:right w:val="none" w:sz="0" w:space="0" w:color="auto"/>
          </w:divBdr>
        </w:div>
        <w:div w:id="678822224">
          <w:marLeft w:val="1008"/>
          <w:marRight w:val="0"/>
          <w:marTop w:val="110"/>
          <w:marBottom w:val="0"/>
          <w:divBdr>
            <w:top w:val="none" w:sz="0" w:space="0" w:color="auto"/>
            <w:left w:val="none" w:sz="0" w:space="0" w:color="auto"/>
            <w:bottom w:val="none" w:sz="0" w:space="0" w:color="auto"/>
            <w:right w:val="none" w:sz="0" w:space="0" w:color="auto"/>
          </w:divBdr>
        </w:div>
        <w:div w:id="1340427010">
          <w:marLeft w:val="1008"/>
          <w:marRight w:val="0"/>
          <w:marTop w:val="110"/>
          <w:marBottom w:val="0"/>
          <w:divBdr>
            <w:top w:val="none" w:sz="0" w:space="0" w:color="auto"/>
            <w:left w:val="none" w:sz="0" w:space="0" w:color="auto"/>
            <w:bottom w:val="none" w:sz="0" w:space="0" w:color="auto"/>
            <w:right w:val="none" w:sz="0" w:space="0" w:color="auto"/>
          </w:divBdr>
        </w:div>
        <w:div w:id="1361979577">
          <w:marLeft w:val="1008"/>
          <w:marRight w:val="0"/>
          <w:marTop w:val="110"/>
          <w:marBottom w:val="0"/>
          <w:divBdr>
            <w:top w:val="none" w:sz="0" w:space="0" w:color="auto"/>
            <w:left w:val="none" w:sz="0" w:space="0" w:color="auto"/>
            <w:bottom w:val="none" w:sz="0" w:space="0" w:color="auto"/>
            <w:right w:val="none" w:sz="0" w:space="0" w:color="auto"/>
          </w:divBdr>
        </w:div>
        <w:div w:id="1933589078">
          <w:marLeft w:val="1008"/>
          <w:marRight w:val="0"/>
          <w:marTop w:val="110"/>
          <w:marBottom w:val="0"/>
          <w:divBdr>
            <w:top w:val="none" w:sz="0" w:space="0" w:color="auto"/>
            <w:left w:val="none" w:sz="0" w:space="0" w:color="auto"/>
            <w:bottom w:val="none" w:sz="0" w:space="0" w:color="auto"/>
            <w:right w:val="none" w:sz="0" w:space="0" w:color="auto"/>
          </w:divBdr>
        </w:div>
      </w:divsChild>
    </w:div>
    <w:div w:id="1436829713">
      <w:bodyDiv w:val="1"/>
      <w:marLeft w:val="0"/>
      <w:marRight w:val="0"/>
      <w:marTop w:val="0"/>
      <w:marBottom w:val="0"/>
      <w:divBdr>
        <w:top w:val="none" w:sz="0" w:space="0" w:color="auto"/>
        <w:left w:val="none" w:sz="0" w:space="0" w:color="auto"/>
        <w:bottom w:val="none" w:sz="0" w:space="0" w:color="auto"/>
        <w:right w:val="none" w:sz="0" w:space="0" w:color="auto"/>
      </w:divBdr>
    </w:div>
    <w:div w:id="1455098415">
      <w:bodyDiv w:val="1"/>
      <w:marLeft w:val="0"/>
      <w:marRight w:val="0"/>
      <w:marTop w:val="0"/>
      <w:marBottom w:val="0"/>
      <w:divBdr>
        <w:top w:val="none" w:sz="0" w:space="0" w:color="auto"/>
        <w:left w:val="none" w:sz="0" w:space="0" w:color="auto"/>
        <w:bottom w:val="none" w:sz="0" w:space="0" w:color="auto"/>
        <w:right w:val="none" w:sz="0" w:space="0" w:color="auto"/>
      </w:divBdr>
    </w:div>
    <w:div w:id="1457597181">
      <w:bodyDiv w:val="1"/>
      <w:marLeft w:val="0"/>
      <w:marRight w:val="0"/>
      <w:marTop w:val="0"/>
      <w:marBottom w:val="0"/>
      <w:divBdr>
        <w:top w:val="none" w:sz="0" w:space="0" w:color="auto"/>
        <w:left w:val="none" w:sz="0" w:space="0" w:color="auto"/>
        <w:bottom w:val="none" w:sz="0" w:space="0" w:color="auto"/>
        <w:right w:val="none" w:sz="0" w:space="0" w:color="auto"/>
      </w:divBdr>
    </w:div>
    <w:div w:id="1482774098">
      <w:bodyDiv w:val="1"/>
      <w:marLeft w:val="0"/>
      <w:marRight w:val="0"/>
      <w:marTop w:val="0"/>
      <w:marBottom w:val="0"/>
      <w:divBdr>
        <w:top w:val="none" w:sz="0" w:space="0" w:color="auto"/>
        <w:left w:val="none" w:sz="0" w:space="0" w:color="auto"/>
        <w:bottom w:val="none" w:sz="0" w:space="0" w:color="auto"/>
        <w:right w:val="none" w:sz="0" w:space="0" w:color="auto"/>
      </w:divBdr>
    </w:div>
    <w:div w:id="1488597286">
      <w:bodyDiv w:val="1"/>
      <w:marLeft w:val="0"/>
      <w:marRight w:val="0"/>
      <w:marTop w:val="0"/>
      <w:marBottom w:val="0"/>
      <w:divBdr>
        <w:top w:val="none" w:sz="0" w:space="0" w:color="auto"/>
        <w:left w:val="none" w:sz="0" w:space="0" w:color="auto"/>
        <w:bottom w:val="none" w:sz="0" w:space="0" w:color="auto"/>
        <w:right w:val="none" w:sz="0" w:space="0" w:color="auto"/>
      </w:divBdr>
    </w:div>
    <w:div w:id="1491749560">
      <w:bodyDiv w:val="1"/>
      <w:marLeft w:val="0"/>
      <w:marRight w:val="0"/>
      <w:marTop w:val="0"/>
      <w:marBottom w:val="0"/>
      <w:divBdr>
        <w:top w:val="none" w:sz="0" w:space="0" w:color="auto"/>
        <w:left w:val="none" w:sz="0" w:space="0" w:color="auto"/>
        <w:bottom w:val="none" w:sz="0" w:space="0" w:color="auto"/>
        <w:right w:val="none" w:sz="0" w:space="0" w:color="auto"/>
      </w:divBdr>
    </w:div>
    <w:div w:id="1512795101">
      <w:bodyDiv w:val="1"/>
      <w:marLeft w:val="0"/>
      <w:marRight w:val="0"/>
      <w:marTop w:val="0"/>
      <w:marBottom w:val="0"/>
      <w:divBdr>
        <w:top w:val="none" w:sz="0" w:space="0" w:color="auto"/>
        <w:left w:val="none" w:sz="0" w:space="0" w:color="auto"/>
        <w:bottom w:val="none" w:sz="0" w:space="0" w:color="auto"/>
        <w:right w:val="none" w:sz="0" w:space="0" w:color="auto"/>
      </w:divBdr>
    </w:div>
    <w:div w:id="1518424514">
      <w:bodyDiv w:val="1"/>
      <w:marLeft w:val="0"/>
      <w:marRight w:val="0"/>
      <w:marTop w:val="0"/>
      <w:marBottom w:val="0"/>
      <w:divBdr>
        <w:top w:val="none" w:sz="0" w:space="0" w:color="auto"/>
        <w:left w:val="none" w:sz="0" w:space="0" w:color="auto"/>
        <w:bottom w:val="none" w:sz="0" w:space="0" w:color="auto"/>
        <w:right w:val="none" w:sz="0" w:space="0" w:color="auto"/>
      </w:divBdr>
    </w:div>
    <w:div w:id="1674919654">
      <w:bodyDiv w:val="1"/>
      <w:marLeft w:val="0"/>
      <w:marRight w:val="0"/>
      <w:marTop w:val="0"/>
      <w:marBottom w:val="0"/>
      <w:divBdr>
        <w:top w:val="none" w:sz="0" w:space="0" w:color="auto"/>
        <w:left w:val="none" w:sz="0" w:space="0" w:color="auto"/>
        <w:bottom w:val="none" w:sz="0" w:space="0" w:color="auto"/>
        <w:right w:val="none" w:sz="0" w:space="0" w:color="auto"/>
      </w:divBdr>
    </w:div>
    <w:div w:id="1738671238">
      <w:bodyDiv w:val="1"/>
      <w:marLeft w:val="0"/>
      <w:marRight w:val="0"/>
      <w:marTop w:val="0"/>
      <w:marBottom w:val="0"/>
      <w:divBdr>
        <w:top w:val="none" w:sz="0" w:space="0" w:color="auto"/>
        <w:left w:val="none" w:sz="0" w:space="0" w:color="auto"/>
        <w:bottom w:val="none" w:sz="0" w:space="0" w:color="auto"/>
        <w:right w:val="none" w:sz="0" w:space="0" w:color="auto"/>
      </w:divBdr>
    </w:div>
    <w:div w:id="1752776372">
      <w:bodyDiv w:val="1"/>
      <w:marLeft w:val="0"/>
      <w:marRight w:val="0"/>
      <w:marTop w:val="0"/>
      <w:marBottom w:val="0"/>
      <w:divBdr>
        <w:top w:val="none" w:sz="0" w:space="0" w:color="auto"/>
        <w:left w:val="none" w:sz="0" w:space="0" w:color="auto"/>
        <w:bottom w:val="none" w:sz="0" w:space="0" w:color="auto"/>
        <w:right w:val="none" w:sz="0" w:space="0" w:color="auto"/>
      </w:divBdr>
    </w:div>
    <w:div w:id="1782609292">
      <w:bodyDiv w:val="1"/>
      <w:marLeft w:val="0"/>
      <w:marRight w:val="0"/>
      <w:marTop w:val="0"/>
      <w:marBottom w:val="0"/>
      <w:divBdr>
        <w:top w:val="none" w:sz="0" w:space="0" w:color="auto"/>
        <w:left w:val="none" w:sz="0" w:space="0" w:color="auto"/>
        <w:bottom w:val="none" w:sz="0" w:space="0" w:color="auto"/>
        <w:right w:val="none" w:sz="0" w:space="0" w:color="auto"/>
      </w:divBdr>
    </w:div>
    <w:div w:id="1824391583">
      <w:bodyDiv w:val="1"/>
      <w:marLeft w:val="0"/>
      <w:marRight w:val="0"/>
      <w:marTop w:val="0"/>
      <w:marBottom w:val="0"/>
      <w:divBdr>
        <w:top w:val="none" w:sz="0" w:space="0" w:color="auto"/>
        <w:left w:val="none" w:sz="0" w:space="0" w:color="auto"/>
        <w:bottom w:val="none" w:sz="0" w:space="0" w:color="auto"/>
        <w:right w:val="none" w:sz="0" w:space="0" w:color="auto"/>
      </w:divBdr>
    </w:div>
    <w:div w:id="1840927794">
      <w:bodyDiv w:val="1"/>
      <w:marLeft w:val="0"/>
      <w:marRight w:val="0"/>
      <w:marTop w:val="0"/>
      <w:marBottom w:val="0"/>
      <w:divBdr>
        <w:top w:val="none" w:sz="0" w:space="0" w:color="auto"/>
        <w:left w:val="none" w:sz="0" w:space="0" w:color="auto"/>
        <w:bottom w:val="none" w:sz="0" w:space="0" w:color="auto"/>
        <w:right w:val="none" w:sz="0" w:space="0" w:color="auto"/>
      </w:divBdr>
    </w:div>
    <w:div w:id="1899439571">
      <w:bodyDiv w:val="1"/>
      <w:marLeft w:val="0"/>
      <w:marRight w:val="0"/>
      <w:marTop w:val="0"/>
      <w:marBottom w:val="0"/>
      <w:divBdr>
        <w:top w:val="none" w:sz="0" w:space="0" w:color="auto"/>
        <w:left w:val="none" w:sz="0" w:space="0" w:color="auto"/>
        <w:bottom w:val="none" w:sz="0" w:space="0" w:color="auto"/>
        <w:right w:val="none" w:sz="0" w:space="0" w:color="auto"/>
      </w:divBdr>
    </w:div>
    <w:div w:id="1924140471">
      <w:bodyDiv w:val="1"/>
      <w:marLeft w:val="0"/>
      <w:marRight w:val="0"/>
      <w:marTop w:val="0"/>
      <w:marBottom w:val="0"/>
      <w:divBdr>
        <w:top w:val="none" w:sz="0" w:space="0" w:color="auto"/>
        <w:left w:val="none" w:sz="0" w:space="0" w:color="auto"/>
        <w:bottom w:val="none" w:sz="0" w:space="0" w:color="auto"/>
        <w:right w:val="none" w:sz="0" w:space="0" w:color="auto"/>
      </w:divBdr>
    </w:div>
    <w:div w:id="1972662762">
      <w:bodyDiv w:val="1"/>
      <w:marLeft w:val="0"/>
      <w:marRight w:val="0"/>
      <w:marTop w:val="0"/>
      <w:marBottom w:val="0"/>
      <w:divBdr>
        <w:top w:val="none" w:sz="0" w:space="0" w:color="auto"/>
        <w:left w:val="none" w:sz="0" w:space="0" w:color="auto"/>
        <w:bottom w:val="none" w:sz="0" w:space="0" w:color="auto"/>
        <w:right w:val="none" w:sz="0" w:space="0" w:color="auto"/>
      </w:divBdr>
    </w:div>
    <w:div w:id="1977491184">
      <w:bodyDiv w:val="1"/>
      <w:marLeft w:val="0"/>
      <w:marRight w:val="0"/>
      <w:marTop w:val="0"/>
      <w:marBottom w:val="0"/>
      <w:divBdr>
        <w:top w:val="none" w:sz="0" w:space="0" w:color="auto"/>
        <w:left w:val="none" w:sz="0" w:space="0" w:color="auto"/>
        <w:bottom w:val="none" w:sz="0" w:space="0" w:color="auto"/>
        <w:right w:val="none" w:sz="0" w:space="0" w:color="auto"/>
      </w:divBdr>
    </w:div>
    <w:div w:id="1989892941">
      <w:bodyDiv w:val="1"/>
      <w:marLeft w:val="0"/>
      <w:marRight w:val="0"/>
      <w:marTop w:val="0"/>
      <w:marBottom w:val="0"/>
      <w:divBdr>
        <w:top w:val="none" w:sz="0" w:space="0" w:color="auto"/>
        <w:left w:val="none" w:sz="0" w:space="0" w:color="auto"/>
        <w:bottom w:val="none" w:sz="0" w:space="0" w:color="auto"/>
        <w:right w:val="none" w:sz="0" w:space="0" w:color="auto"/>
      </w:divBdr>
    </w:div>
    <w:div w:id="1995723231">
      <w:bodyDiv w:val="1"/>
      <w:marLeft w:val="0"/>
      <w:marRight w:val="0"/>
      <w:marTop w:val="0"/>
      <w:marBottom w:val="0"/>
      <w:divBdr>
        <w:top w:val="none" w:sz="0" w:space="0" w:color="auto"/>
        <w:left w:val="none" w:sz="0" w:space="0" w:color="auto"/>
        <w:bottom w:val="none" w:sz="0" w:space="0" w:color="auto"/>
        <w:right w:val="none" w:sz="0" w:space="0" w:color="auto"/>
      </w:divBdr>
    </w:div>
    <w:div w:id="1998220327">
      <w:bodyDiv w:val="1"/>
      <w:marLeft w:val="0"/>
      <w:marRight w:val="0"/>
      <w:marTop w:val="0"/>
      <w:marBottom w:val="0"/>
      <w:divBdr>
        <w:top w:val="none" w:sz="0" w:space="0" w:color="auto"/>
        <w:left w:val="none" w:sz="0" w:space="0" w:color="auto"/>
        <w:bottom w:val="none" w:sz="0" w:space="0" w:color="auto"/>
        <w:right w:val="none" w:sz="0" w:space="0" w:color="auto"/>
      </w:divBdr>
    </w:div>
    <w:div w:id="2043358347">
      <w:bodyDiv w:val="1"/>
      <w:marLeft w:val="0"/>
      <w:marRight w:val="0"/>
      <w:marTop w:val="0"/>
      <w:marBottom w:val="0"/>
      <w:divBdr>
        <w:top w:val="none" w:sz="0" w:space="0" w:color="auto"/>
        <w:left w:val="none" w:sz="0" w:space="0" w:color="auto"/>
        <w:bottom w:val="none" w:sz="0" w:space="0" w:color="auto"/>
        <w:right w:val="none" w:sz="0" w:space="0" w:color="auto"/>
      </w:divBdr>
    </w:div>
    <w:div w:id="2047635747">
      <w:bodyDiv w:val="1"/>
      <w:marLeft w:val="0"/>
      <w:marRight w:val="0"/>
      <w:marTop w:val="0"/>
      <w:marBottom w:val="0"/>
      <w:divBdr>
        <w:top w:val="none" w:sz="0" w:space="0" w:color="auto"/>
        <w:left w:val="none" w:sz="0" w:space="0" w:color="auto"/>
        <w:bottom w:val="none" w:sz="0" w:space="0" w:color="auto"/>
        <w:right w:val="none" w:sz="0" w:space="0" w:color="auto"/>
      </w:divBdr>
    </w:div>
    <w:div w:id="2069650639">
      <w:bodyDiv w:val="1"/>
      <w:marLeft w:val="0"/>
      <w:marRight w:val="0"/>
      <w:marTop w:val="0"/>
      <w:marBottom w:val="0"/>
      <w:divBdr>
        <w:top w:val="none" w:sz="0" w:space="0" w:color="auto"/>
        <w:left w:val="none" w:sz="0" w:space="0" w:color="auto"/>
        <w:bottom w:val="none" w:sz="0" w:space="0" w:color="auto"/>
        <w:right w:val="none" w:sz="0" w:space="0" w:color="auto"/>
      </w:divBdr>
    </w:div>
    <w:div w:id="21231843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rras\Documents\zarras-home\doc\courses\soft-eng\material\RUP%20Templates\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C5C66-5D44-4EA3-A70F-BC914532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rup_sspec.dot</Template>
  <TotalTime>2</TotalTime>
  <Pages>16</Pages>
  <Words>2129</Words>
  <Characters>12141</Characters>
  <Application>Microsoft Office Word</Application>
  <DocSecurity>0</DocSecurity>
  <Lines>101</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Supplementary Specification</vt:lpstr>
      <vt:lpstr>Supplementary Specification</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zarras</dc:creator>
  <cp:keywords/>
  <cp:lastModifiedBy>VASILEIOS PISTIKOPOULOS</cp:lastModifiedBy>
  <cp:revision>2</cp:revision>
  <cp:lastPrinted>2022-09-27T08:41:00Z</cp:lastPrinted>
  <dcterms:created xsi:type="dcterms:W3CDTF">2025-05-26T10:02:00Z</dcterms:created>
  <dcterms:modified xsi:type="dcterms:W3CDTF">2025-05-26T10:02:00Z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