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13" w:rsidRDefault="00911E13" w:rsidP="00911E13">
      <w:pPr>
        <w:ind w:left="1416" w:firstLine="708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:rsidR="00911E13" w:rsidRDefault="00911E13" w:rsidP="00911E1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</w:p>
    <w:p w:rsidR="00911E13" w:rsidRDefault="00911E13" w:rsidP="00911E1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высшего образования</w:t>
      </w:r>
    </w:p>
    <w:p w:rsidR="00911E13" w:rsidRDefault="00911E13" w:rsidP="00911E13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«Новгородский государственный университет имени Ярослава Мудрого»</w:t>
      </w:r>
    </w:p>
    <w:p w:rsidR="00911E13" w:rsidRDefault="00911E13" w:rsidP="00911E1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информационных технологий и систем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911E13" w:rsidRDefault="00911E13" w:rsidP="00911E13">
      <w:pPr>
        <w:jc w:val="center"/>
        <w:rPr>
          <w:b/>
          <w:sz w:val="28"/>
          <w:szCs w:val="28"/>
        </w:rPr>
      </w:pPr>
      <w:r w:rsidRPr="006F7B57">
        <w:rPr>
          <w:b/>
          <w:sz w:val="28"/>
          <w:szCs w:val="28"/>
        </w:rPr>
        <w:t>ИСПОЛЬЗОВАНИЕ ОТСЕЧЕНИЙ</w:t>
      </w:r>
    </w:p>
    <w:p w:rsidR="00911E13" w:rsidRDefault="00911E13" w:rsidP="00911E13">
      <w:pPr>
        <w:jc w:val="center"/>
        <w:rPr>
          <w:rFonts w:ascii="Times New Roman" w:hAnsi="Times New Roman"/>
          <w:sz w:val="28"/>
          <w:szCs w:val="28"/>
        </w:rPr>
      </w:pPr>
      <w:r w:rsidRPr="00F7340A">
        <w:rPr>
          <w:rFonts w:ascii="Times New Roman" w:hAnsi="Times New Roman"/>
          <w:sz w:val="28"/>
          <w:szCs w:val="28"/>
        </w:rPr>
        <w:t>Лабораторная работа по дисциплине:</w:t>
      </w:r>
    </w:p>
    <w:p w:rsidR="00431BA7" w:rsidRPr="00911E13" w:rsidRDefault="00180A1F" w:rsidP="00911E13">
      <w:pPr>
        <w:jc w:val="center"/>
        <w:rPr>
          <w:rFonts w:ascii="Times New Roman" w:hAnsi="Times New Roman"/>
          <w:sz w:val="28"/>
          <w:szCs w:val="28"/>
        </w:rPr>
      </w:pPr>
      <w:r>
        <w:rPr>
          <w:bCs/>
          <w:sz w:val="28"/>
          <w:szCs w:val="28"/>
        </w:rPr>
        <w:t>“Функциональное и логическое программирование</w:t>
      </w:r>
      <w:r w:rsidRPr="00B82F66">
        <w:rPr>
          <w:bCs/>
          <w:sz w:val="28"/>
          <w:szCs w:val="28"/>
        </w:rPr>
        <w:t>”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911E13" w:rsidRPr="007704DD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Выполнил студент группы 8091:</w:t>
      </w:r>
    </w:p>
    <w:p w:rsidR="00911E13" w:rsidRPr="00822FD5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__________ / </w:t>
      </w:r>
      <w:r>
        <w:rPr>
          <w:rFonts w:ascii="Times New Roman" w:hAnsi="Times New Roman"/>
          <w:sz w:val="28"/>
          <w:szCs w:val="28"/>
        </w:rPr>
        <w:t>Васильев И</w:t>
      </w:r>
      <w:r w:rsidRPr="00822F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822FD5">
        <w:rPr>
          <w:rFonts w:ascii="Times New Roman" w:hAnsi="Times New Roman"/>
          <w:sz w:val="28"/>
          <w:szCs w:val="28"/>
        </w:rPr>
        <w:t>.</w:t>
      </w:r>
    </w:p>
    <w:p w:rsidR="00911E13" w:rsidRPr="007704DD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911E13" w:rsidRPr="007704DD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/>
          <w:sz w:val="28"/>
          <w:szCs w:val="28"/>
        </w:rPr>
        <w:t>:</w:t>
      </w:r>
    </w:p>
    <w:p w:rsidR="00911E13" w:rsidRPr="008B5227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 / </w:t>
      </w:r>
      <w:r>
        <w:rPr>
          <w:rFonts w:ascii="Times New Roman" w:hAnsi="Times New Roman"/>
          <w:sz w:val="28"/>
          <w:szCs w:val="28"/>
        </w:rPr>
        <w:t>Михайлов</w:t>
      </w:r>
      <w:r w:rsidRPr="007704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282F5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282F59">
        <w:rPr>
          <w:rFonts w:ascii="Times New Roman" w:hAnsi="Times New Roman"/>
          <w:sz w:val="28"/>
          <w:szCs w:val="28"/>
        </w:rPr>
        <w:t>.</w:t>
      </w:r>
    </w:p>
    <w:p w:rsidR="00911E13" w:rsidRPr="007704DD" w:rsidRDefault="00911E13" w:rsidP="00911E13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431BA7" w:rsidRDefault="00431BA7" w:rsidP="00431BA7">
      <w:pPr>
        <w:jc w:val="right"/>
      </w:pPr>
    </w:p>
    <w:p w:rsidR="00431BA7" w:rsidRDefault="00431BA7" w:rsidP="00431BA7">
      <w:pPr>
        <w:jc w:val="right"/>
      </w:pPr>
    </w:p>
    <w:p w:rsidR="00431BA7" w:rsidRDefault="00431BA7" w:rsidP="00431BA7"/>
    <w:p w:rsidR="00431BA7" w:rsidRDefault="00431BA7" w:rsidP="00431BA7">
      <w:pPr>
        <w:jc w:val="right"/>
      </w:pPr>
    </w:p>
    <w:p w:rsidR="00431BA7" w:rsidRPr="00911E13" w:rsidRDefault="00431BA7" w:rsidP="00431BA7">
      <w:pPr>
        <w:jc w:val="right"/>
        <w:rPr>
          <w:b/>
        </w:rPr>
      </w:pPr>
    </w:p>
    <w:p w:rsidR="00911E13" w:rsidRDefault="00911E13" w:rsidP="00431BA7">
      <w:pPr>
        <w:jc w:val="center"/>
        <w:rPr>
          <w:b/>
          <w:sz w:val="28"/>
          <w:szCs w:val="28"/>
        </w:rPr>
      </w:pPr>
    </w:p>
    <w:p w:rsidR="00911E13" w:rsidRPr="00911E13" w:rsidRDefault="003A2A52" w:rsidP="00431BA7">
      <w:pPr>
        <w:jc w:val="center"/>
        <w:rPr>
          <w:b/>
          <w:sz w:val="28"/>
          <w:szCs w:val="28"/>
        </w:rPr>
      </w:pPr>
      <w:r w:rsidRPr="00911E13">
        <w:rPr>
          <w:b/>
          <w:sz w:val="28"/>
          <w:szCs w:val="28"/>
        </w:rPr>
        <w:t xml:space="preserve">Великий Новгород </w:t>
      </w:r>
    </w:p>
    <w:p w:rsidR="00431BA7" w:rsidRPr="00911E13" w:rsidRDefault="003A2A52" w:rsidP="00431BA7">
      <w:pPr>
        <w:jc w:val="center"/>
        <w:rPr>
          <w:b/>
          <w:sz w:val="28"/>
          <w:szCs w:val="28"/>
        </w:rPr>
      </w:pPr>
      <w:r w:rsidRPr="00911E13">
        <w:rPr>
          <w:b/>
          <w:sz w:val="28"/>
          <w:szCs w:val="28"/>
        </w:rPr>
        <w:t>2021</w:t>
      </w:r>
    </w:p>
    <w:p w:rsidR="00431BA7" w:rsidRDefault="00431BA7" w:rsidP="00431B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31BA7" w:rsidRPr="009937C5" w:rsidRDefault="00431BA7" w:rsidP="00431BA7">
      <w:pPr>
        <w:pStyle w:val="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lastRenderedPageBreak/>
        <w:t>Цель и задачи</w:t>
      </w:r>
    </w:p>
    <w:p w:rsidR="00DD3140" w:rsidRPr="009937C5" w:rsidRDefault="006F7B57" w:rsidP="005F4FD5">
      <w:pPr>
        <w:ind w:firstLine="360"/>
        <w:rPr>
          <w:rFonts w:ascii="Times New Roman" w:hAnsi="Times New Roman"/>
        </w:rPr>
      </w:pPr>
      <w:r w:rsidRPr="009937C5">
        <w:rPr>
          <w:rFonts w:ascii="Times New Roman" w:hAnsi="Times New Roman"/>
        </w:rPr>
        <w:t>Целью работы является изучение правил использования отсечения в двух случаях: для подтверждения правильности выбранного решения и для прекращения процесса порождения и проверки возможных ре</w:t>
      </w:r>
      <w:bookmarkStart w:id="0" w:name="_GoBack"/>
      <w:bookmarkEnd w:id="0"/>
      <w:r w:rsidRPr="009937C5">
        <w:rPr>
          <w:rFonts w:ascii="Times New Roman" w:hAnsi="Times New Roman"/>
        </w:rPr>
        <w:t>шений</w:t>
      </w:r>
      <w:r w:rsidR="00FE6A15" w:rsidRPr="009937C5">
        <w:rPr>
          <w:rFonts w:ascii="Times New Roman" w:hAnsi="Times New Roman"/>
        </w:rPr>
        <w:t xml:space="preserve">. </w:t>
      </w:r>
      <w:r w:rsidR="00DD3140" w:rsidRPr="009937C5">
        <w:rPr>
          <w:rFonts w:ascii="Times New Roman" w:hAnsi="Times New Roman"/>
        </w:rPr>
        <w:t xml:space="preserve"> </w:t>
      </w:r>
    </w:p>
    <w:p w:rsidR="00891C7B" w:rsidRPr="009937C5" w:rsidRDefault="00891C7B" w:rsidP="00891C7B">
      <w:pPr>
        <w:rPr>
          <w:rFonts w:ascii="Times New Roman" w:hAnsi="Times New Roman"/>
        </w:rPr>
      </w:pPr>
    </w:p>
    <w:p w:rsidR="00891C7B" w:rsidRPr="009937C5" w:rsidRDefault="00891C7B" w:rsidP="00891C7B">
      <w:pPr>
        <w:rPr>
          <w:rFonts w:ascii="Times New Roman" w:hAnsi="Times New Roman"/>
          <w:color w:val="000000" w:themeColor="text1"/>
        </w:rPr>
      </w:pPr>
      <w:r w:rsidRPr="009937C5">
        <w:rPr>
          <w:rFonts w:ascii="Times New Roman" w:hAnsi="Times New Roman"/>
        </w:rPr>
        <w:t>Задача №1</w:t>
      </w:r>
      <w:proofErr w:type="gramStart"/>
      <w:r w:rsidRPr="009937C5">
        <w:rPr>
          <w:rFonts w:ascii="Times New Roman" w:hAnsi="Times New Roman"/>
        </w:rPr>
        <w:br/>
      </w:r>
      <w:r w:rsidRPr="009937C5">
        <w:rPr>
          <w:rFonts w:ascii="Times New Roman" w:hAnsi="Times New Roman"/>
          <w:color w:val="000000" w:themeColor="text1"/>
        </w:rPr>
        <w:t>С</w:t>
      </w:r>
      <w:proofErr w:type="gramEnd"/>
      <w:r w:rsidRPr="009937C5">
        <w:rPr>
          <w:rFonts w:ascii="Times New Roman" w:hAnsi="Times New Roman"/>
          <w:color w:val="000000" w:themeColor="text1"/>
        </w:rPr>
        <w:t xml:space="preserve">оздать меню, обеспечить вызов и выполнение всех заданий из Лабораторной работы № 6. Каждое задание должно выполняться в отдельном окне. При выполнении работы в среде </w:t>
      </w:r>
      <w:r w:rsidR="00E16645" w:rsidRPr="009937C5">
        <w:rPr>
          <w:rFonts w:ascii="Times New Roman" w:hAnsi="Times New Roman"/>
          <w:bCs/>
          <w:color w:val="000000" w:themeColor="text1"/>
          <w:shd w:val="clear" w:color="auto" w:fill="FBFBFB"/>
        </w:rPr>
        <w:t>SWI-</w:t>
      </w:r>
      <w:proofErr w:type="spellStart"/>
      <w:r w:rsidR="00E16645" w:rsidRPr="009937C5">
        <w:rPr>
          <w:rFonts w:ascii="Times New Roman" w:hAnsi="Times New Roman"/>
          <w:bCs/>
          <w:color w:val="000000" w:themeColor="text1"/>
          <w:shd w:val="clear" w:color="auto" w:fill="FBFBFB"/>
        </w:rPr>
        <w:t>Prolog</w:t>
      </w:r>
      <w:proofErr w:type="spellEnd"/>
      <w:r w:rsidR="00E16645" w:rsidRPr="009937C5">
        <w:rPr>
          <w:rFonts w:ascii="Times New Roman" w:hAnsi="Times New Roman"/>
          <w:color w:val="000000" w:themeColor="text1"/>
        </w:rPr>
        <w:t xml:space="preserve"> </w:t>
      </w:r>
      <w:r w:rsidRPr="009937C5">
        <w:rPr>
          <w:rFonts w:ascii="Times New Roman" w:hAnsi="Times New Roman"/>
          <w:color w:val="000000" w:themeColor="text1"/>
        </w:rPr>
        <w:t xml:space="preserve">(независимо от версии) рекомендуется использовать средства создания графического интерфейса (см. ниже, а также прилагаемые примеры из предыдущей лабораторной работы). Реализовать процедуру ввода списка. При использовании среды визуальной разработки </w:t>
      </w:r>
      <w:r w:rsidR="00E16645" w:rsidRPr="009937C5">
        <w:rPr>
          <w:rFonts w:ascii="Times New Roman" w:hAnsi="Times New Roman"/>
          <w:bCs/>
          <w:color w:val="000000" w:themeColor="text1"/>
          <w:shd w:val="clear" w:color="auto" w:fill="FBFBFB"/>
        </w:rPr>
        <w:t>SWI-</w:t>
      </w:r>
      <w:proofErr w:type="spellStart"/>
      <w:r w:rsidR="00E16645" w:rsidRPr="009937C5">
        <w:rPr>
          <w:rFonts w:ascii="Times New Roman" w:hAnsi="Times New Roman"/>
          <w:bCs/>
          <w:color w:val="000000" w:themeColor="text1"/>
          <w:shd w:val="clear" w:color="auto" w:fill="FBFBFB"/>
        </w:rPr>
        <w:t>Prolog</w:t>
      </w:r>
      <w:proofErr w:type="spellEnd"/>
      <w:r w:rsidR="00E16645" w:rsidRPr="009937C5">
        <w:rPr>
          <w:rFonts w:ascii="Times New Roman" w:hAnsi="Times New Roman"/>
          <w:color w:val="000000" w:themeColor="text1"/>
        </w:rPr>
        <w:t xml:space="preserve"> </w:t>
      </w:r>
      <w:r w:rsidRPr="009937C5">
        <w:rPr>
          <w:rFonts w:ascii="Times New Roman" w:hAnsi="Times New Roman"/>
          <w:color w:val="000000" w:themeColor="text1"/>
        </w:rPr>
        <w:t>изучить принципы расстановки отсечений в предложениях, которые генерируются экспертом кода и обрабатывают события от пунктов меню.</w:t>
      </w:r>
    </w:p>
    <w:p w:rsidR="00891C7B" w:rsidRPr="009937C5" w:rsidRDefault="00891C7B" w:rsidP="00891C7B">
      <w:pPr>
        <w:rPr>
          <w:rFonts w:ascii="Times New Roman" w:hAnsi="Times New Roman"/>
        </w:rPr>
      </w:pPr>
    </w:p>
    <w:p w:rsidR="00891C7B" w:rsidRPr="009937C5" w:rsidRDefault="00891C7B" w:rsidP="00891C7B">
      <w:pPr>
        <w:rPr>
          <w:rFonts w:ascii="Times New Roman" w:hAnsi="Times New Roman"/>
        </w:rPr>
      </w:pPr>
      <w:r w:rsidRPr="009937C5">
        <w:rPr>
          <w:rFonts w:ascii="Times New Roman" w:hAnsi="Times New Roman"/>
        </w:rPr>
        <w:t>Задача №2</w:t>
      </w:r>
      <w:proofErr w:type="gramStart"/>
      <w:r w:rsidRPr="009937C5">
        <w:rPr>
          <w:rFonts w:ascii="Times New Roman" w:hAnsi="Times New Roman"/>
        </w:rPr>
        <w:br/>
        <w:t>Н</w:t>
      </w:r>
      <w:proofErr w:type="gramEnd"/>
      <w:r w:rsidRPr="009937C5">
        <w:rPr>
          <w:rFonts w:ascii="Times New Roman" w:hAnsi="Times New Roman"/>
        </w:rPr>
        <w:t>аписать для игры «Крестики-нолики» процедуру «Следующий ход», которая для заданного положения на доске находила бы наилучший ход, обеспечивающий либо предотвращение проигрыша, либо выигрыш, либо наилучший прогнозируемый результат.</w:t>
      </w:r>
    </w:p>
    <w:p w:rsidR="00891C7B" w:rsidRPr="009937C5" w:rsidRDefault="00891C7B" w:rsidP="00891C7B">
      <w:pPr>
        <w:rPr>
          <w:rFonts w:ascii="Times New Roman" w:hAnsi="Times New Roman"/>
        </w:rPr>
      </w:pPr>
      <w:r w:rsidRPr="009937C5">
        <w:rPr>
          <w:rFonts w:ascii="Times New Roman" w:hAnsi="Times New Roman"/>
        </w:rPr>
        <w:br/>
        <w:t>Задача №3</w:t>
      </w:r>
    </w:p>
    <w:p w:rsidR="00891C7B" w:rsidRPr="009937C5" w:rsidRDefault="00891C7B" w:rsidP="00891C7B">
      <w:pPr>
        <w:rPr>
          <w:rFonts w:ascii="Times New Roman" w:hAnsi="Times New Roman"/>
        </w:rPr>
      </w:pPr>
      <w:r w:rsidRPr="009937C5">
        <w:rPr>
          <w:rFonts w:ascii="Times New Roman" w:hAnsi="Times New Roman"/>
        </w:rPr>
        <w:t xml:space="preserve">Написать программу, реализующую выигрышную стратегию для игры «Крестики-нолики» </w:t>
      </w:r>
    </w:p>
    <w:p w:rsidR="00891C7B" w:rsidRPr="009937C5" w:rsidRDefault="00891C7B" w:rsidP="00891C7B">
      <w:pPr>
        <w:rPr>
          <w:rFonts w:ascii="Times New Roman" w:hAnsi="Times New Roman"/>
        </w:rPr>
      </w:pPr>
      <w:r w:rsidRPr="009937C5">
        <w:rPr>
          <w:rFonts w:ascii="Times New Roman" w:hAnsi="Times New Roman"/>
        </w:rPr>
        <w:t>на доске 3 × 3.</w:t>
      </w:r>
      <w:r w:rsidRPr="009937C5">
        <w:rPr>
          <w:rFonts w:ascii="Times New Roman" w:hAnsi="Times New Roman"/>
        </w:rPr>
        <w:br/>
      </w:r>
    </w:p>
    <w:p w:rsidR="003D3824" w:rsidRPr="009937C5" w:rsidRDefault="00431BA7" w:rsidP="00691300">
      <w:pPr>
        <w:pStyle w:val="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>Ре</w:t>
      </w:r>
      <w:r w:rsidR="00891C7B" w:rsidRPr="009937C5">
        <w:rPr>
          <w:rFonts w:ascii="Times New Roman" w:hAnsi="Times New Roman"/>
          <w:sz w:val="24"/>
          <w:szCs w:val="24"/>
        </w:rPr>
        <w:t>шение</w:t>
      </w:r>
    </w:p>
    <w:p w:rsidR="00891C7B" w:rsidRPr="009937C5" w:rsidRDefault="003D3824" w:rsidP="003D3824">
      <w:pPr>
        <w:pStyle w:val="1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b w:val="0"/>
          <w:color w:val="000000"/>
          <w:sz w:val="24"/>
          <w:szCs w:val="24"/>
        </w:rPr>
        <w:t xml:space="preserve">Для решения поставленных задач была использована реализация языка </w:t>
      </w:r>
      <w:proofErr w:type="spellStart"/>
      <w:r w:rsidRPr="009937C5">
        <w:rPr>
          <w:rFonts w:ascii="Times New Roman" w:hAnsi="Times New Roman"/>
          <w:b w:val="0"/>
          <w:color w:val="000000"/>
          <w:sz w:val="24"/>
          <w:szCs w:val="24"/>
        </w:rPr>
        <w:t>Prolog</w:t>
      </w:r>
      <w:proofErr w:type="spellEnd"/>
      <w:r w:rsidRPr="009937C5">
        <w:rPr>
          <w:rFonts w:ascii="Times New Roman" w:hAnsi="Times New Roman"/>
          <w:b w:val="0"/>
          <w:color w:val="000000"/>
          <w:sz w:val="24"/>
          <w:szCs w:val="24"/>
        </w:rPr>
        <w:t xml:space="preserve"> –SWI-</w:t>
      </w:r>
      <w:proofErr w:type="spellStart"/>
      <w:r w:rsidRPr="009937C5">
        <w:rPr>
          <w:rFonts w:ascii="Times New Roman" w:hAnsi="Times New Roman"/>
          <w:b w:val="0"/>
          <w:color w:val="000000"/>
          <w:sz w:val="24"/>
          <w:szCs w:val="24"/>
        </w:rPr>
        <w:t>Prolog</w:t>
      </w:r>
      <w:proofErr w:type="spellEnd"/>
      <w:r w:rsidRPr="009937C5">
        <w:rPr>
          <w:rFonts w:ascii="Times New Roman" w:hAnsi="Times New Roman"/>
          <w:color w:val="000000"/>
          <w:sz w:val="24"/>
          <w:szCs w:val="24"/>
        </w:rPr>
        <w:t>.</w:t>
      </w:r>
    </w:p>
    <w:p w:rsidR="00201CFB" w:rsidRPr="009937C5" w:rsidRDefault="00891C7B" w:rsidP="00891C7B">
      <w:pPr>
        <w:pStyle w:val="1"/>
        <w:ind w:left="360"/>
        <w:rPr>
          <w:rFonts w:ascii="Times New Roman" w:hAnsi="Times New Roman"/>
          <w:sz w:val="24"/>
          <w:szCs w:val="24"/>
          <w:lang w:val="en-US"/>
        </w:rPr>
      </w:pPr>
      <w:r w:rsidRPr="009937C5">
        <w:rPr>
          <w:rFonts w:ascii="Times New Roman" w:hAnsi="Times New Roman"/>
          <w:b w:val="0"/>
          <w:sz w:val="24"/>
          <w:szCs w:val="24"/>
        </w:rPr>
        <w:t>Задача №1</w:t>
      </w:r>
    </w:p>
    <w:p w:rsidR="005F4FD5" w:rsidRPr="009937C5" w:rsidRDefault="005F4FD5" w:rsidP="00891C7B">
      <w:pPr>
        <w:rPr>
          <w:rFonts w:ascii="Times New Roman" w:hAnsi="Times New Roman"/>
        </w:rPr>
      </w:pPr>
      <w:r w:rsidRPr="009937C5">
        <w:rPr>
          <w:rFonts w:ascii="Times New Roman" w:hAnsi="Times New Roman"/>
        </w:rPr>
        <w:t xml:space="preserve">Создать меню, обеспечить вызов и выполнение всех заданий из Лабораторной работы № 6. Каждое задание должно выполняться в отдельном окне. При выполнении работы в среде </w:t>
      </w:r>
      <w:proofErr w:type="spellStart"/>
      <w:r w:rsidRPr="009937C5">
        <w:rPr>
          <w:rFonts w:ascii="Times New Roman" w:hAnsi="Times New Roman"/>
        </w:rPr>
        <w:t>Visual</w:t>
      </w:r>
      <w:proofErr w:type="spellEnd"/>
      <w:r w:rsidRPr="009937C5">
        <w:rPr>
          <w:rFonts w:ascii="Times New Roman" w:hAnsi="Times New Roman"/>
        </w:rPr>
        <w:t xml:space="preserve"> </w:t>
      </w:r>
      <w:proofErr w:type="spellStart"/>
      <w:r w:rsidRPr="009937C5">
        <w:rPr>
          <w:rFonts w:ascii="Times New Roman" w:hAnsi="Times New Roman"/>
        </w:rPr>
        <w:t>Prolog</w:t>
      </w:r>
      <w:proofErr w:type="spellEnd"/>
      <w:r w:rsidRPr="009937C5">
        <w:rPr>
          <w:rFonts w:ascii="Times New Roman" w:hAnsi="Times New Roman"/>
        </w:rPr>
        <w:t xml:space="preserve"> (независимо от версии) рекомендуется использовать средства создания графического интерфейса (см. ниже, а также прилагаемые примеры из предыдущей лабораторной работы). Реализовать процедуру ввода списка. При использовании среды визуальной разработки </w:t>
      </w:r>
      <w:proofErr w:type="spellStart"/>
      <w:r w:rsidRPr="009937C5">
        <w:rPr>
          <w:rFonts w:ascii="Times New Roman" w:hAnsi="Times New Roman"/>
        </w:rPr>
        <w:t>Visual</w:t>
      </w:r>
      <w:proofErr w:type="spellEnd"/>
      <w:r w:rsidRPr="009937C5">
        <w:rPr>
          <w:rFonts w:ascii="Times New Roman" w:hAnsi="Times New Roman"/>
        </w:rPr>
        <w:t xml:space="preserve"> </w:t>
      </w:r>
      <w:proofErr w:type="spellStart"/>
      <w:r w:rsidRPr="009937C5">
        <w:rPr>
          <w:rFonts w:ascii="Times New Roman" w:hAnsi="Times New Roman"/>
        </w:rPr>
        <w:t>Prolog</w:t>
      </w:r>
      <w:proofErr w:type="spellEnd"/>
      <w:r w:rsidRPr="009937C5">
        <w:rPr>
          <w:rFonts w:ascii="Times New Roman" w:hAnsi="Times New Roman"/>
        </w:rPr>
        <w:t xml:space="preserve"> изучить принципы расстановки отсечений в предложениях, которые генерируются экспертом кода и обрабатывают события от пунктов меню.</w:t>
      </w:r>
    </w:p>
    <w:p w:rsidR="005F4FD5" w:rsidRPr="009937C5" w:rsidRDefault="005F4FD5" w:rsidP="00FE6A15">
      <w:pPr>
        <w:rPr>
          <w:rFonts w:ascii="Times New Roman" w:hAnsi="Times New Roman"/>
        </w:rPr>
      </w:pPr>
    </w:p>
    <w:p w:rsidR="00691300" w:rsidRPr="009937C5" w:rsidRDefault="004D2700" w:rsidP="00E16645">
      <w:pPr>
        <w:rPr>
          <w:rFonts w:ascii="Times New Roman" w:hAnsi="Times New Roman"/>
        </w:rPr>
      </w:pPr>
      <w:r w:rsidRPr="009937C5">
        <w:rPr>
          <w:rFonts w:ascii="Times New Roman" w:hAnsi="Times New Roman"/>
        </w:rPr>
        <w:t>Программный код</w:t>
      </w:r>
      <w:r w:rsidR="00E16645" w:rsidRPr="009937C5">
        <w:rPr>
          <w:rFonts w:ascii="Times New Roman" w:hAnsi="Times New Roman"/>
        </w:rPr>
        <w:t xml:space="preserve"> представлен в архиве в файле “</w:t>
      </w:r>
      <w:r w:rsidR="00E16645" w:rsidRPr="009937C5">
        <w:rPr>
          <w:rFonts w:ascii="Times New Roman" w:hAnsi="Times New Roman"/>
          <w:lang w:val="en-US"/>
        </w:rPr>
        <w:t>lab</w:t>
      </w:r>
      <w:r w:rsidR="00E16645" w:rsidRPr="009937C5">
        <w:rPr>
          <w:rFonts w:ascii="Times New Roman" w:hAnsi="Times New Roman"/>
        </w:rPr>
        <w:t>71.</w:t>
      </w:r>
      <w:proofErr w:type="spellStart"/>
      <w:r w:rsidR="00E16645" w:rsidRPr="009937C5">
        <w:rPr>
          <w:rFonts w:ascii="Times New Roman" w:hAnsi="Times New Roman"/>
          <w:lang w:val="en-US"/>
        </w:rPr>
        <w:t>pl</w:t>
      </w:r>
      <w:proofErr w:type="spellEnd"/>
      <w:r w:rsidR="00E16645" w:rsidRPr="009937C5">
        <w:rPr>
          <w:rFonts w:ascii="Times New Roman" w:hAnsi="Times New Roman"/>
        </w:rPr>
        <w:t>”</w:t>
      </w:r>
    </w:p>
    <w:p w:rsidR="00E16645" w:rsidRPr="009937C5" w:rsidRDefault="00E16645" w:rsidP="00E16645">
      <w:pPr>
        <w:rPr>
          <w:rFonts w:ascii="Times New Roman" w:hAnsi="Times New Roman"/>
        </w:rPr>
      </w:pPr>
    </w:p>
    <w:p w:rsidR="00736609" w:rsidRPr="009937C5" w:rsidRDefault="00E16645" w:rsidP="00201CFB">
      <w:pPr>
        <w:rPr>
          <w:rFonts w:ascii="Times New Roman" w:hAnsi="Times New Roman"/>
          <w:lang w:val="en-US"/>
        </w:rPr>
      </w:pPr>
      <w:r w:rsidRPr="009937C5">
        <w:rPr>
          <w:rFonts w:ascii="Times New Roman" w:hAnsi="Times New Roman"/>
        </w:rPr>
        <w:t>Пример работы программы</w:t>
      </w:r>
      <w:r w:rsidRPr="009937C5">
        <w:rPr>
          <w:rFonts w:ascii="Times New Roman" w:hAnsi="Times New Roman"/>
          <w:lang w:val="en-US"/>
        </w:rPr>
        <w:t>:</w:t>
      </w:r>
    </w:p>
    <w:p w:rsidR="00E16645" w:rsidRPr="009937C5" w:rsidRDefault="00E16645" w:rsidP="00E16645">
      <w:pPr>
        <w:keepNext/>
        <w:jc w:val="center"/>
        <w:rPr>
          <w:rFonts w:ascii="Times New Roman" w:hAnsi="Times New Roman"/>
        </w:rPr>
      </w:pPr>
      <w:r w:rsidRPr="009937C5">
        <w:rPr>
          <w:rFonts w:ascii="Times New Roman" w:hAnsi="Times New Roman"/>
          <w:noProof/>
          <w:lang w:eastAsia="ru-RU"/>
        </w:rPr>
        <w:drawing>
          <wp:inline distT="0" distB="0" distL="0" distR="0" wp14:anchorId="78C55593" wp14:editId="4570D93F">
            <wp:extent cx="2590800" cy="1637906"/>
            <wp:effectExtent l="0" t="0" r="0" b="635"/>
            <wp:docPr id="1" name="Рисунок 1" descr="https://sun9-78.userapi.com/impg/xZ5z1mtMZJ7A9MZ-nZcnEpF5FDCFFMwXDnFK_Q/nuWuc3bzhzo.jpg?size=451x285&amp;quality=96&amp;sign=5c4b1fa65ebbbeac73a003fac569170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8.userapi.com/impg/xZ5z1mtMZJ7A9MZ-nZcnEpF5FDCFFMwXDnFK_Q/nuWuc3bzhzo.jpg?size=451x285&amp;quality=96&amp;sign=5c4b1fa65ebbbeac73a003fac569170b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3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45" w:rsidRPr="009937C5" w:rsidRDefault="00E16645" w:rsidP="00E16645">
      <w:pPr>
        <w:pStyle w:val="a8"/>
        <w:jc w:val="center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 xml:space="preserve">Рисунок </w:t>
      </w:r>
      <w:r w:rsidRPr="009937C5">
        <w:rPr>
          <w:rFonts w:ascii="Times New Roman" w:hAnsi="Times New Roman"/>
          <w:sz w:val="24"/>
          <w:szCs w:val="24"/>
        </w:rPr>
        <w:fldChar w:fldCharType="begin"/>
      </w:r>
      <w:r w:rsidRPr="009937C5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9937C5">
        <w:rPr>
          <w:rFonts w:ascii="Times New Roman" w:hAnsi="Times New Roman"/>
          <w:sz w:val="24"/>
          <w:szCs w:val="24"/>
        </w:rPr>
        <w:fldChar w:fldCharType="separate"/>
      </w:r>
      <w:r w:rsidR="003D3824" w:rsidRPr="009937C5">
        <w:rPr>
          <w:rFonts w:ascii="Times New Roman" w:hAnsi="Times New Roman"/>
          <w:noProof/>
          <w:sz w:val="24"/>
          <w:szCs w:val="24"/>
        </w:rPr>
        <w:t>1</w:t>
      </w:r>
      <w:r w:rsidRPr="009937C5">
        <w:rPr>
          <w:rFonts w:ascii="Times New Roman" w:hAnsi="Times New Roman"/>
          <w:sz w:val="24"/>
          <w:szCs w:val="24"/>
        </w:rPr>
        <w:fldChar w:fldCharType="end"/>
      </w:r>
      <w:r w:rsidRPr="009937C5">
        <w:rPr>
          <w:rFonts w:ascii="Times New Roman" w:hAnsi="Times New Roman"/>
          <w:sz w:val="24"/>
          <w:szCs w:val="24"/>
        </w:rPr>
        <w:t xml:space="preserve"> Визуальное окно главного меню</w:t>
      </w:r>
    </w:p>
    <w:p w:rsidR="00E16645" w:rsidRPr="009937C5" w:rsidRDefault="00E16645" w:rsidP="00E16645">
      <w:pPr>
        <w:keepNext/>
        <w:jc w:val="center"/>
        <w:rPr>
          <w:rFonts w:ascii="Times New Roman" w:hAnsi="Times New Roman"/>
        </w:rPr>
      </w:pPr>
      <w:r w:rsidRPr="009937C5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154B0EA5" wp14:editId="7B7D91BA">
            <wp:extent cx="4184650" cy="895151"/>
            <wp:effectExtent l="0" t="0" r="6350" b="635"/>
            <wp:docPr id="2" name="Рисунок 2" descr="https://sun9-34.userapi.com/impg/MYtk-dOxiLhBqUXQTHrirFzTkDH8dmXp9pl5tQ/OmVXG0QjOWk.jpg?size=767x164&amp;quality=96&amp;sign=e466e815312da61cacb44744ba7436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impg/MYtk-dOxiLhBqUXQTHrirFzTkDH8dmXp9pl5tQ/OmVXG0QjOWk.jpg?size=767x164&amp;quality=96&amp;sign=e466e815312da61cacb44744ba7436c4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51" cy="89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45" w:rsidRPr="009937C5" w:rsidRDefault="00E16645" w:rsidP="00E16645">
      <w:pPr>
        <w:pStyle w:val="a8"/>
        <w:jc w:val="center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 xml:space="preserve">Рисунок </w:t>
      </w:r>
      <w:r w:rsidRPr="009937C5">
        <w:rPr>
          <w:rFonts w:ascii="Times New Roman" w:hAnsi="Times New Roman"/>
          <w:sz w:val="24"/>
          <w:szCs w:val="24"/>
        </w:rPr>
        <w:fldChar w:fldCharType="begin"/>
      </w:r>
      <w:r w:rsidRPr="009937C5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9937C5">
        <w:rPr>
          <w:rFonts w:ascii="Times New Roman" w:hAnsi="Times New Roman"/>
          <w:sz w:val="24"/>
          <w:szCs w:val="24"/>
        </w:rPr>
        <w:fldChar w:fldCharType="separate"/>
      </w:r>
      <w:r w:rsidR="003D3824" w:rsidRPr="009937C5">
        <w:rPr>
          <w:rFonts w:ascii="Times New Roman" w:hAnsi="Times New Roman"/>
          <w:noProof/>
          <w:sz w:val="24"/>
          <w:szCs w:val="24"/>
        </w:rPr>
        <w:t>2</w:t>
      </w:r>
      <w:r w:rsidRPr="009937C5">
        <w:rPr>
          <w:rFonts w:ascii="Times New Roman" w:hAnsi="Times New Roman"/>
          <w:sz w:val="24"/>
          <w:szCs w:val="24"/>
        </w:rPr>
        <w:fldChar w:fldCharType="end"/>
      </w:r>
      <w:r w:rsidRPr="009937C5">
        <w:rPr>
          <w:rFonts w:ascii="Times New Roman" w:hAnsi="Times New Roman"/>
          <w:sz w:val="24"/>
          <w:szCs w:val="24"/>
        </w:rPr>
        <w:t xml:space="preserve"> Визуальное окно задачи сортировки Шелла</w:t>
      </w:r>
    </w:p>
    <w:p w:rsidR="00E16645" w:rsidRPr="009937C5" w:rsidRDefault="00E16645" w:rsidP="00E16645">
      <w:pPr>
        <w:keepNext/>
        <w:jc w:val="center"/>
        <w:rPr>
          <w:rFonts w:ascii="Times New Roman" w:hAnsi="Times New Roman"/>
        </w:rPr>
      </w:pPr>
      <w:r w:rsidRPr="009937C5">
        <w:rPr>
          <w:rFonts w:ascii="Times New Roman" w:hAnsi="Times New Roman"/>
          <w:noProof/>
          <w:lang w:eastAsia="ru-RU"/>
        </w:rPr>
        <w:drawing>
          <wp:inline distT="0" distB="0" distL="0" distR="0" wp14:anchorId="1B4C78D8" wp14:editId="5FC4BC13">
            <wp:extent cx="3803650" cy="874241"/>
            <wp:effectExtent l="0" t="0" r="6350" b="2540"/>
            <wp:docPr id="3" name="Рисунок 3" descr="https://sun9-84.userapi.com/impg/4pH38O939650GcsNllTucUqDTqkxUwEI0GK0DA/jdYecXaKFgY.jpg?size=719x165&amp;quality=96&amp;sign=e9cd1396c6c339433e0b369c599ce1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4.userapi.com/impg/4pH38O939650GcsNllTucUqDTqkxUwEI0GK0DA/jdYecXaKFgY.jpg?size=719x165&amp;quality=96&amp;sign=e9cd1396c6c339433e0b369c599ce1ab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197" cy="87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45" w:rsidRPr="009937C5" w:rsidRDefault="00E16645" w:rsidP="00E16645">
      <w:pPr>
        <w:pStyle w:val="a8"/>
        <w:jc w:val="center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 xml:space="preserve">Рисунок </w:t>
      </w:r>
      <w:r w:rsidRPr="009937C5">
        <w:rPr>
          <w:rFonts w:ascii="Times New Roman" w:hAnsi="Times New Roman"/>
          <w:sz w:val="24"/>
          <w:szCs w:val="24"/>
        </w:rPr>
        <w:fldChar w:fldCharType="begin"/>
      </w:r>
      <w:r w:rsidRPr="009937C5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9937C5">
        <w:rPr>
          <w:rFonts w:ascii="Times New Roman" w:hAnsi="Times New Roman"/>
          <w:sz w:val="24"/>
          <w:szCs w:val="24"/>
        </w:rPr>
        <w:fldChar w:fldCharType="separate"/>
      </w:r>
      <w:r w:rsidR="003D3824" w:rsidRPr="009937C5">
        <w:rPr>
          <w:rFonts w:ascii="Times New Roman" w:hAnsi="Times New Roman"/>
          <w:noProof/>
          <w:sz w:val="24"/>
          <w:szCs w:val="24"/>
        </w:rPr>
        <w:t>3</w:t>
      </w:r>
      <w:r w:rsidRPr="009937C5">
        <w:rPr>
          <w:rFonts w:ascii="Times New Roman" w:hAnsi="Times New Roman"/>
          <w:sz w:val="24"/>
          <w:szCs w:val="24"/>
        </w:rPr>
        <w:fldChar w:fldCharType="end"/>
      </w:r>
      <w:r w:rsidRPr="009937C5">
        <w:rPr>
          <w:rFonts w:ascii="Times New Roman" w:hAnsi="Times New Roman"/>
          <w:sz w:val="24"/>
          <w:szCs w:val="24"/>
        </w:rPr>
        <w:t xml:space="preserve"> Визуальное окно задачи сортировки прямым выбором</w:t>
      </w:r>
    </w:p>
    <w:p w:rsidR="00E46864" w:rsidRPr="009937C5" w:rsidRDefault="00E46864" w:rsidP="00E46864">
      <w:pPr>
        <w:rPr>
          <w:rFonts w:ascii="Times New Roman" w:hAnsi="Times New Roman"/>
        </w:rPr>
      </w:pPr>
    </w:p>
    <w:p w:rsidR="00E16645" w:rsidRPr="009937C5" w:rsidRDefault="00E16645" w:rsidP="00E16645">
      <w:pPr>
        <w:keepNext/>
        <w:jc w:val="center"/>
        <w:rPr>
          <w:rFonts w:ascii="Times New Roman" w:hAnsi="Times New Roman"/>
        </w:rPr>
      </w:pPr>
      <w:r w:rsidRPr="009937C5">
        <w:rPr>
          <w:rFonts w:ascii="Times New Roman" w:hAnsi="Times New Roman"/>
          <w:noProof/>
          <w:lang w:eastAsia="ru-RU"/>
        </w:rPr>
        <w:drawing>
          <wp:inline distT="0" distB="0" distL="0" distR="0" wp14:anchorId="19701B4B" wp14:editId="7CD3BF6B">
            <wp:extent cx="1879600" cy="2147597"/>
            <wp:effectExtent l="0" t="0" r="6350" b="5080"/>
            <wp:docPr id="4" name="Рисунок 4" descr="https://sun9-69.userapi.com/impg/19ud64aatpvRXvrULCuy_WfVs72TvJzefv3o6g/QZ9OxJwRTY8.jpg?size=346x395&amp;quality=96&amp;sign=a38079d49ada2a07f2d6c2b7557e1d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9.userapi.com/impg/19ud64aatpvRXvrULCuy_WfVs72TvJzefv3o6g/QZ9OxJwRTY8.jpg?size=346x395&amp;quality=96&amp;sign=a38079d49ada2a07f2d6c2b7557e1d98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14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45" w:rsidRPr="009937C5" w:rsidRDefault="00E16645" w:rsidP="00E16645">
      <w:pPr>
        <w:pStyle w:val="a8"/>
        <w:keepNext/>
        <w:jc w:val="center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 xml:space="preserve">Рисунок </w:t>
      </w:r>
      <w:r w:rsidRPr="009937C5">
        <w:rPr>
          <w:rFonts w:ascii="Times New Roman" w:hAnsi="Times New Roman"/>
          <w:sz w:val="24"/>
          <w:szCs w:val="24"/>
        </w:rPr>
        <w:fldChar w:fldCharType="begin"/>
      </w:r>
      <w:r w:rsidRPr="009937C5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9937C5">
        <w:rPr>
          <w:rFonts w:ascii="Times New Roman" w:hAnsi="Times New Roman"/>
          <w:sz w:val="24"/>
          <w:szCs w:val="24"/>
        </w:rPr>
        <w:fldChar w:fldCharType="separate"/>
      </w:r>
      <w:r w:rsidR="003D3824" w:rsidRPr="009937C5">
        <w:rPr>
          <w:rFonts w:ascii="Times New Roman" w:hAnsi="Times New Roman"/>
          <w:noProof/>
          <w:sz w:val="24"/>
          <w:szCs w:val="24"/>
        </w:rPr>
        <w:t>4</w:t>
      </w:r>
      <w:r w:rsidRPr="009937C5">
        <w:rPr>
          <w:rFonts w:ascii="Times New Roman" w:hAnsi="Times New Roman"/>
          <w:sz w:val="24"/>
          <w:szCs w:val="24"/>
        </w:rPr>
        <w:fldChar w:fldCharType="end"/>
      </w:r>
      <w:r w:rsidRPr="009937C5">
        <w:rPr>
          <w:rFonts w:ascii="Times New Roman" w:hAnsi="Times New Roman"/>
          <w:sz w:val="24"/>
          <w:szCs w:val="24"/>
        </w:rPr>
        <w:t xml:space="preserve"> Визуальное окно задачи пирамида из домино</w:t>
      </w:r>
      <w:r w:rsidRPr="009937C5">
        <w:rPr>
          <w:rFonts w:ascii="Times New Roman" w:hAnsi="Times New Roman"/>
          <w:sz w:val="24"/>
          <w:szCs w:val="24"/>
        </w:rPr>
        <w:br/>
      </w:r>
      <w:r w:rsidRPr="009937C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2636E65" wp14:editId="1B8F02B8">
            <wp:extent cx="3489417" cy="1308100"/>
            <wp:effectExtent l="0" t="0" r="0" b="6350"/>
            <wp:docPr id="5" name="Рисунок 5" descr="https://sun9-1.userapi.com/impg/fgmN53JK1v9mNDJxqEMrNJ1u3V31vqPFqjssrQ/7CBGriPCKmc.jpg?size=674x253&amp;quality=96&amp;sign=d7d06d7f2ef40634d730a35a6e795d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.userapi.com/impg/fgmN53JK1v9mNDJxqEMrNJ1u3V31vqPFqjssrQ/7CBGriPCKmc.jpg?size=674x253&amp;quality=96&amp;sign=d7d06d7f2ef40634d730a35a6e795d6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417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4E" w:rsidRPr="009937C5" w:rsidRDefault="00E16645" w:rsidP="00E16645">
      <w:pPr>
        <w:pStyle w:val="a8"/>
        <w:jc w:val="center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 xml:space="preserve">Рисунок </w:t>
      </w:r>
      <w:r w:rsidRPr="009937C5">
        <w:rPr>
          <w:rFonts w:ascii="Times New Roman" w:hAnsi="Times New Roman"/>
          <w:sz w:val="24"/>
          <w:szCs w:val="24"/>
        </w:rPr>
        <w:fldChar w:fldCharType="begin"/>
      </w:r>
      <w:r w:rsidRPr="009937C5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9937C5">
        <w:rPr>
          <w:rFonts w:ascii="Times New Roman" w:hAnsi="Times New Roman"/>
          <w:sz w:val="24"/>
          <w:szCs w:val="24"/>
        </w:rPr>
        <w:fldChar w:fldCharType="separate"/>
      </w:r>
      <w:r w:rsidR="003D3824" w:rsidRPr="009937C5">
        <w:rPr>
          <w:rFonts w:ascii="Times New Roman" w:hAnsi="Times New Roman"/>
          <w:noProof/>
          <w:sz w:val="24"/>
          <w:szCs w:val="24"/>
        </w:rPr>
        <w:t>5</w:t>
      </w:r>
      <w:r w:rsidRPr="009937C5">
        <w:rPr>
          <w:rFonts w:ascii="Times New Roman" w:hAnsi="Times New Roman"/>
          <w:sz w:val="24"/>
          <w:szCs w:val="24"/>
        </w:rPr>
        <w:fldChar w:fldCharType="end"/>
      </w:r>
      <w:r w:rsidRPr="009937C5">
        <w:rPr>
          <w:rFonts w:ascii="Times New Roman" w:hAnsi="Times New Roman"/>
          <w:sz w:val="24"/>
          <w:szCs w:val="24"/>
        </w:rPr>
        <w:t xml:space="preserve"> Визуальное окно задачи включения в список элементов</w:t>
      </w:r>
    </w:p>
    <w:p w:rsidR="003D3824" w:rsidRPr="009937C5" w:rsidRDefault="00A63113" w:rsidP="003D3824">
      <w:pPr>
        <w:pStyle w:val="a9"/>
        <w:rPr>
          <w:color w:val="000000"/>
        </w:rPr>
      </w:pPr>
      <w:r w:rsidRPr="009937C5">
        <w:t>Обоснование:</w:t>
      </w:r>
      <w:r w:rsidR="00350DD6" w:rsidRPr="009937C5">
        <w:br/>
      </w:r>
      <w:r w:rsidR="003D3824" w:rsidRPr="009937C5">
        <w:rPr>
          <w:color w:val="000000"/>
        </w:rPr>
        <w:t>Для решения задачи было создано главное окно «Меню» (</w:t>
      </w:r>
      <w:proofErr w:type="spellStart"/>
      <w:r w:rsidR="003D3824" w:rsidRPr="009937C5">
        <w:rPr>
          <w:color w:val="000000"/>
        </w:rPr>
        <w:t>menu</w:t>
      </w:r>
      <w:proofErr w:type="spellEnd"/>
      <w:r w:rsidR="003D3824" w:rsidRPr="009937C5">
        <w:rPr>
          <w:color w:val="000000"/>
        </w:rPr>
        <w:t>()) рисунок 1, где реализованы 4 кнопки, которые ведут к окнам, которые решают поставленные задачи:</w:t>
      </w:r>
      <w:r w:rsidR="003D3824" w:rsidRPr="009937C5">
        <w:rPr>
          <w:color w:val="000000"/>
        </w:rPr>
        <w:br/>
      </w:r>
      <w:r w:rsidR="003D3824" w:rsidRPr="009937C5">
        <w:rPr>
          <w:color w:val="000000"/>
        </w:rPr>
        <w:br/>
        <w:t>1.</w:t>
      </w:r>
      <w:r w:rsidR="003D3824" w:rsidRPr="009937C5">
        <w:rPr>
          <w:color w:val="000000"/>
        </w:rPr>
        <w:t>«Сортировка Шелла» (</w:t>
      </w:r>
      <w:proofErr w:type="spellStart"/>
      <w:r w:rsidR="003D3824" w:rsidRPr="009937C5">
        <w:rPr>
          <w:color w:val="000000"/>
        </w:rPr>
        <w:t>shell_win</w:t>
      </w:r>
      <w:proofErr w:type="spellEnd"/>
      <w:r w:rsidR="003D3824" w:rsidRPr="009937C5">
        <w:rPr>
          <w:color w:val="000000"/>
        </w:rPr>
        <w:t>()) - сортировка списка методом Шелла рисунок 2;</w:t>
      </w:r>
    </w:p>
    <w:p w:rsidR="003D3824" w:rsidRPr="009937C5" w:rsidRDefault="003D3824" w:rsidP="003D3824">
      <w:pPr>
        <w:pStyle w:val="a9"/>
        <w:rPr>
          <w:color w:val="000000"/>
        </w:rPr>
      </w:pPr>
      <w:r w:rsidRPr="009937C5">
        <w:rPr>
          <w:color w:val="000000"/>
        </w:rPr>
        <w:t>2. «Сортировка прямым выбором» (</w:t>
      </w:r>
      <w:proofErr w:type="spellStart"/>
      <w:r w:rsidRPr="009937C5">
        <w:rPr>
          <w:color w:val="000000"/>
        </w:rPr>
        <w:t>selection_win</w:t>
      </w:r>
      <w:proofErr w:type="spellEnd"/>
      <w:r w:rsidRPr="009937C5">
        <w:rPr>
          <w:color w:val="000000"/>
        </w:rPr>
        <w:t>())- сортировка методом прямого выбора рисунок 3;</w:t>
      </w:r>
    </w:p>
    <w:p w:rsidR="003D3824" w:rsidRPr="009937C5" w:rsidRDefault="003D3824" w:rsidP="003D3824">
      <w:pPr>
        <w:pStyle w:val="a9"/>
        <w:rPr>
          <w:color w:val="000000"/>
        </w:rPr>
      </w:pPr>
      <w:r w:rsidRPr="009937C5">
        <w:rPr>
          <w:color w:val="000000"/>
        </w:rPr>
        <w:t>3. «Задача “Числа по периметру”» (</w:t>
      </w:r>
      <w:proofErr w:type="spellStart"/>
      <w:r w:rsidRPr="009937C5">
        <w:rPr>
          <w:color w:val="000000"/>
        </w:rPr>
        <w:t>domino_result</w:t>
      </w:r>
      <w:proofErr w:type="spellEnd"/>
      <w:r w:rsidRPr="009937C5">
        <w:rPr>
          <w:color w:val="000000"/>
        </w:rPr>
        <w:t>()) - решение головоломки «Числа по периметру» рисунок 4;</w:t>
      </w:r>
    </w:p>
    <w:p w:rsidR="005F4FD5" w:rsidRPr="009937C5" w:rsidRDefault="003D3824" w:rsidP="003D3824">
      <w:pPr>
        <w:pStyle w:val="a9"/>
        <w:rPr>
          <w:color w:val="000000"/>
        </w:rPr>
      </w:pPr>
      <w:r w:rsidRPr="009937C5">
        <w:rPr>
          <w:color w:val="000000"/>
        </w:rPr>
        <w:t>4. «Вставка подсписка в список» (</w:t>
      </w:r>
      <w:proofErr w:type="spellStart"/>
      <w:r w:rsidRPr="009937C5">
        <w:rPr>
          <w:color w:val="000000"/>
        </w:rPr>
        <w:t>insert_win</w:t>
      </w:r>
      <w:proofErr w:type="spellEnd"/>
      <w:r w:rsidRPr="009937C5">
        <w:rPr>
          <w:color w:val="000000"/>
        </w:rPr>
        <w:t>()) - вставка подсписка в список, начиная с i-</w:t>
      </w:r>
      <w:proofErr w:type="spellStart"/>
      <w:r w:rsidRPr="009937C5">
        <w:rPr>
          <w:color w:val="000000"/>
        </w:rPr>
        <w:t>го</w:t>
      </w:r>
      <w:proofErr w:type="spellEnd"/>
      <w:r w:rsidRPr="009937C5">
        <w:rPr>
          <w:color w:val="000000"/>
        </w:rPr>
        <w:t xml:space="preserve"> элемента рисунок 5.</w:t>
      </w:r>
    </w:p>
    <w:p w:rsidR="00FE6104" w:rsidRPr="009937C5" w:rsidRDefault="009511AA" w:rsidP="00201CFB">
      <w:pPr>
        <w:rPr>
          <w:rFonts w:ascii="Times New Roman" w:hAnsi="Times New Roman"/>
        </w:rPr>
      </w:pPr>
      <w:r w:rsidRPr="009937C5">
        <w:rPr>
          <w:rFonts w:ascii="Times New Roman" w:hAnsi="Times New Roman"/>
        </w:rPr>
        <w:t>В данном задании был использован</w:t>
      </w:r>
      <w:r w:rsidR="003D3824" w:rsidRPr="009937C5">
        <w:rPr>
          <w:rFonts w:ascii="Times New Roman" w:hAnsi="Times New Roman"/>
        </w:rPr>
        <w:t xml:space="preserve"> </w:t>
      </w:r>
      <w:r w:rsidRPr="009937C5">
        <w:rPr>
          <w:rFonts w:ascii="Times New Roman" w:hAnsi="Times New Roman"/>
        </w:rPr>
        <w:t>механизм отсечения в конце и в начале вызовов обработчиков событий.</w:t>
      </w:r>
      <w:r w:rsidR="009C73F6" w:rsidRPr="009937C5">
        <w:rPr>
          <w:rFonts w:ascii="Times New Roman" w:hAnsi="Times New Roman"/>
        </w:rPr>
        <w:t xml:space="preserve"> Использование этого отсечения в начале правила гарантирует запоминание всех целей как </w:t>
      </w:r>
      <w:r w:rsidR="009C73F6" w:rsidRPr="009937C5">
        <w:rPr>
          <w:rFonts w:ascii="Times New Roman" w:hAnsi="Times New Roman"/>
        </w:rPr>
        <w:lastRenderedPageBreak/>
        <w:t xml:space="preserve">неизменяемых, которые были установлены перед вхождением в это правило. </w:t>
      </w:r>
      <w:r w:rsidR="003D3824" w:rsidRPr="009937C5">
        <w:rPr>
          <w:rFonts w:ascii="Times New Roman" w:hAnsi="Times New Roman"/>
        </w:rPr>
        <w:t>Использование отсечения в конце</w:t>
      </w:r>
      <w:r w:rsidR="009C73F6" w:rsidRPr="009937C5">
        <w:rPr>
          <w:rFonts w:ascii="Times New Roman" w:hAnsi="Times New Roman"/>
        </w:rPr>
        <w:t xml:space="preserve"> подтверждает правильность выбора правила и прекращает дальнейший поиск. </w:t>
      </w:r>
    </w:p>
    <w:p w:rsidR="00414FEF" w:rsidRPr="009937C5" w:rsidRDefault="00414FEF" w:rsidP="00414FEF">
      <w:pPr>
        <w:pStyle w:val="1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>Задание 2</w:t>
      </w:r>
    </w:p>
    <w:p w:rsidR="00414FEF" w:rsidRPr="009937C5" w:rsidRDefault="005F4FD5" w:rsidP="003D3824">
      <w:pPr>
        <w:ind w:firstLine="708"/>
        <w:rPr>
          <w:rFonts w:ascii="Times New Roman" w:hAnsi="Times New Roman"/>
        </w:rPr>
      </w:pPr>
      <w:r w:rsidRPr="009937C5">
        <w:rPr>
          <w:rFonts w:ascii="Times New Roman" w:hAnsi="Times New Roman"/>
        </w:rPr>
        <w:t>Написать для игры «Крестики-нолики» процедуру «Следующий ход», которая для заданного положения на доске находила бы наилучший ход, обеспечивающий либо предотвращение проигрыша, либо выигрыш, либо наилучший прогнозируемый результат.</w:t>
      </w:r>
    </w:p>
    <w:p w:rsidR="00350DD6" w:rsidRPr="009937C5" w:rsidRDefault="00350DD6" w:rsidP="00350DD6">
      <w:pPr>
        <w:rPr>
          <w:rFonts w:ascii="Times New Roman" w:hAnsi="Times New Roman"/>
        </w:rPr>
      </w:pPr>
      <w:r w:rsidRPr="009937C5">
        <w:rPr>
          <w:rFonts w:ascii="Times New Roman" w:hAnsi="Times New Roman"/>
        </w:rPr>
        <w:t>Программный код представлен в архиве в файле “</w:t>
      </w:r>
      <w:r w:rsidRPr="009937C5">
        <w:rPr>
          <w:rFonts w:ascii="Times New Roman" w:hAnsi="Times New Roman"/>
          <w:lang w:val="en-US"/>
        </w:rPr>
        <w:t>lab</w:t>
      </w:r>
      <w:r w:rsidRPr="009937C5">
        <w:rPr>
          <w:rFonts w:ascii="Times New Roman" w:hAnsi="Times New Roman"/>
        </w:rPr>
        <w:t>72</w:t>
      </w:r>
      <w:r w:rsidRPr="009937C5">
        <w:rPr>
          <w:rFonts w:ascii="Times New Roman" w:hAnsi="Times New Roman"/>
        </w:rPr>
        <w:t>.</w:t>
      </w:r>
      <w:proofErr w:type="spellStart"/>
      <w:r w:rsidRPr="009937C5">
        <w:rPr>
          <w:rFonts w:ascii="Times New Roman" w:hAnsi="Times New Roman"/>
          <w:lang w:val="en-US"/>
        </w:rPr>
        <w:t>pl</w:t>
      </w:r>
      <w:proofErr w:type="spellEnd"/>
      <w:r w:rsidRPr="009937C5">
        <w:rPr>
          <w:rFonts w:ascii="Times New Roman" w:hAnsi="Times New Roman"/>
        </w:rPr>
        <w:t>”</w:t>
      </w:r>
    </w:p>
    <w:p w:rsidR="00350DD6" w:rsidRPr="009937C5" w:rsidRDefault="00350DD6" w:rsidP="00350DD6">
      <w:pPr>
        <w:rPr>
          <w:rFonts w:ascii="Times New Roman" w:hAnsi="Times New Roman"/>
          <w:lang w:val="en-US"/>
        </w:rPr>
      </w:pPr>
      <w:r w:rsidRPr="009937C5">
        <w:rPr>
          <w:rFonts w:ascii="Times New Roman" w:hAnsi="Times New Roman"/>
        </w:rPr>
        <w:t>Пример работы программы</w:t>
      </w:r>
      <w:r w:rsidRPr="009937C5">
        <w:rPr>
          <w:rFonts w:ascii="Times New Roman" w:hAnsi="Times New Roman"/>
          <w:lang w:val="en-US"/>
        </w:rPr>
        <w:t>:</w:t>
      </w:r>
    </w:p>
    <w:p w:rsidR="00350DD6" w:rsidRPr="009937C5" w:rsidRDefault="00350DD6" w:rsidP="00350DD6">
      <w:pPr>
        <w:keepNext/>
        <w:jc w:val="center"/>
        <w:rPr>
          <w:rFonts w:ascii="Times New Roman" w:hAnsi="Times New Roman"/>
        </w:rPr>
      </w:pPr>
      <w:r w:rsidRPr="009937C5">
        <w:rPr>
          <w:rFonts w:ascii="Times New Roman" w:hAnsi="Times New Roman"/>
          <w:noProof/>
          <w:lang w:eastAsia="ru-RU"/>
        </w:rPr>
        <w:drawing>
          <wp:inline distT="0" distB="0" distL="0" distR="0" wp14:anchorId="58680124" wp14:editId="2900BA0A">
            <wp:extent cx="1369452" cy="2417618"/>
            <wp:effectExtent l="0" t="0" r="2540" b="1905"/>
            <wp:docPr id="6" name="Рисунок 6" descr="https://sun9-13.userapi.com/impg/wWt0MLTU8_mt8WpHKeLinHPn3B4PaYapihNz1A/wsQjKFeTQZ0.jpg?size=401x707&amp;quality=96&amp;sign=49b723cfbb15cfa31d11a6017cfaf8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13.userapi.com/impg/wWt0MLTU8_mt8WpHKeLinHPn3B4PaYapihNz1A/wsQjKFeTQZ0.jpg?size=401x707&amp;quality=96&amp;sign=49b723cfbb15cfa31d11a6017cfaf85c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457" cy="241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824" w:rsidRPr="009937C5" w:rsidRDefault="00350DD6" w:rsidP="00350DD6">
      <w:pPr>
        <w:pStyle w:val="a8"/>
        <w:keepNext/>
        <w:jc w:val="center"/>
        <w:rPr>
          <w:rFonts w:ascii="Times New Roman" w:hAnsi="Times New Roman"/>
          <w:sz w:val="24"/>
          <w:szCs w:val="24"/>
          <w:lang w:val="en-US"/>
        </w:rPr>
      </w:pPr>
      <w:r w:rsidRPr="009937C5">
        <w:rPr>
          <w:rFonts w:ascii="Times New Roman" w:hAnsi="Times New Roman"/>
          <w:sz w:val="24"/>
          <w:szCs w:val="24"/>
        </w:rPr>
        <w:t xml:space="preserve">Рисунок </w:t>
      </w:r>
      <w:r w:rsidRPr="009937C5">
        <w:rPr>
          <w:rFonts w:ascii="Times New Roman" w:hAnsi="Times New Roman"/>
          <w:sz w:val="24"/>
          <w:szCs w:val="24"/>
        </w:rPr>
        <w:fldChar w:fldCharType="begin"/>
      </w:r>
      <w:r w:rsidRPr="009937C5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9937C5">
        <w:rPr>
          <w:rFonts w:ascii="Times New Roman" w:hAnsi="Times New Roman"/>
          <w:sz w:val="24"/>
          <w:szCs w:val="24"/>
        </w:rPr>
        <w:fldChar w:fldCharType="separate"/>
      </w:r>
      <w:r w:rsidR="003D3824" w:rsidRPr="009937C5">
        <w:rPr>
          <w:rFonts w:ascii="Times New Roman" w:hAnsi="Times New Roman"/>
          <w:noProof/>
          <w:sz w:val="24"/>
          <w:szCs w:val="24"/>
        </w:rPr>
        <w:t>6</w:t>
      </w:r>
      <w:r w:rsidRPr="009937C5">
        <w:rPr>
          <w:rFonts w:ascii="Times New Roman" w:hAnsi="Times New Roman"/>
          <w:sz w:val="24"/>
          <w:szCs w:val="24"/>
        </w:rPr>
        <w:fldChar w:fldCharType="end"/>
      </w:r>
      <w:r w:rsidRPr="009937C5">
        <w:rPr>
          <w:rFonts w:ascii="Times New Roman" w:hAnsi="Times New Roman"/>
          <w:sz w:val="24"/>
          <w:szCs w:val="24"/>
        </w:rPr>
        <w:t xml:space="preserve"> Пример работы программы - победа ноликов (компьютер)</w:t>
      </w:r>
    </w:p>
    <w:p w:rsidR="00350DD6" w:rsidRPr="009937C5" w:rsidRDefault="00350DD6" w:rsidP="00350DD6">
      <w:pPr>
        <w:pStyle w:val="a8"/>
        <w:keepNext/>
        <w:jc w:val="center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br/>
      </w:r>
      <w:r w:rsidRPr="009937C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BEDE40E" wp14:editId="1052BF6F">
            <wp:extent cx="1244600" cy="37223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89" cy="37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93D" w:rsidRPr="009937C5" w:rsidRDefault="00350DD6" w:rsidP="00350DD6">
      <w:pPr>
        <w:pStyle w:val="a8"/>
        <w:jc w:val="center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 xml:space="preserve">Рисунок </w:t>
      </w:r>
      <w:r w:rsidRPr="009937C5">
        <w:rPr>
          <w:rFonts w:ascii="Times New Roman" w:hAnsi="Times New Roman"/>
          <w:sz w:val="24"/>
          <w:szCs w:val="24"/>
        </w:rPr>
        <w:fldChar w:fldCharType="begin"/>
      </w:r>
      <w:r w:rsidRPr="009937C5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9937C5">
        <w:rPr>
          <w:rFonts w:ascii="Times New Roman" w:hAnsi="Times New Roman"/>
          <w:sz w:val="24"/>
          <w:szCs w:val="24"/>
        </w:rPr>
        <w:fldChar w:fldCharType="separate"/>
      </w:r>
      <w:r w:rsidR="003D3824" w:rsidRPr="009937C5">
        <w:rPr>
          <w:rFonts w:ascii="Times New Roman" w:hAnsi="Times New Roman"/>
          <w:noProof/>
          <w:sz w:val="24"/>
          <w:szCs w:val="24"/>
        </w:rPr>
        <w:t>7</w:t>
      </w:r>
      <w:r w:rsidRPr="009937C5">
        <w:rPr>
          <w:rFonts w:ascii="Times New Roman" w:hAnsi="Times New Roman"/>
          <w:sz w:val="24"/>
          <w:szCs w:val="24"/>
        </w:rPr>
        <w:fldChar w:fldCharType="end"/>
      </w:r>
      <w:r w:rsidRPr="009937C5">
        <w:rPr>
          <w:rFonts w:ascii="Times New Roman" w:hAnsi="Times New Roman"/>
          <w:sz w:val="24"/>
          <w:szCs w:val="24"/>
        </w:rPr>
        <w:t xml:space="preserve"> Пример работы программы - ничья</w:t>
      </w:r>
    </w:p>
    <w:p w:rsidR="00C8593D" w:rsidRPr="009937C5" w:rsidRDefault="00C8593D" w:rsidP="00C8593D">
      <w:pPr>
        <w:rPr>
          <w:rFonts w:ascii="Times New Roman" w:hAnsi="Times New Roman"/>
        </w:rPr>
      </w:pPr>
    </w:p>
    <w:p w:rsidR="005F4FD5" w:rsidRPr="009937C5" w:rsidRDefault="005F4FD5" w:rsidP="005F4FD5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9937C5">
        <w:rPr>
          <w:rFonts w:ascii="Times New Roman" w:hAnsi="Times New Roman"/>
        </w:rPr>
        <w:t>Обоснование:</w:t>
      </w:r>
      <w:r w:rsidR="00350DD6" w:rsidRPr="009937C5">
        <w:rPr>
          <w:rFonts w:ascii="Times New Roman" w:hAnsi="Times New Roman"/>
        </w:rPr>
        <w:br/>
      </w:r>
      <w:r w:rsidR="00350DD6" w:rsidRPr="009937C5">
        <w:rPr>
          <w:rFonts w:ascii="Times New Roman" w:hAnsi="Times New Roman"/>
        </w:rPr>
        <w:tab/>
        <w:t xml:space="preserve">Запуск программы осуществляется функцией </w:t>
      </w:r>
      <w:proofErr w:type="spellStart"/>
      <w:r w:rsidR="00350DD6" w:rsidRPr="009937C5">
        <w:rPr>
          <w:rFonts w:ascii="Times New Roman" w:hAnsi="Times New Roman"/>
          <w:color w:val="000000"/>
          <w:shd w:val="clear" w:color="auto" w:fill="FFFFFF"/>
        </w:rPr>
        <w:t>game</w:t>
      </w:r>
      <w:proofErr w:type="spellEnd"/>
      <w:r w:rsidR="00350DD6" w:rsidRPr="009937C5">
        <w:rPr>
          <w:rFonts w:ascii="Times New Roman" w:hAnsi="Times New Roman"/>
          <w:color w:val="000000"/>
          <w:shd w:val="clear" w:color="auto" w:fill="FFFFFF"/>
        </w:rPr>
        <w:t>().</w:t>
      </w:r>
    </w:p>
    <w:p w:rsidR="00A239AA" w:rsidRPr="009937C5" w:rsidRDefault="00A239AA" w:rsidP="005F4FD5">
      <w:pPr>
        <w:rPr>
          <w:rFonts w:ascii="Times New Roman" w:hAnsi="Times New Roman"/>
          <w:color w:val="000000"/>
        </w:rPr>
      </w:pPr>
      <w:r w:rsidRPr="009937C5">
        <w:rPr>
          <w:rFonts w:ascii="Times New Roman" w:hAnsi="Times New Roman"/>
          <w:color w:val="000000"/>
          <w:shd w:val="clear" w:color="auto" w:fill="FFFFFF"/>
        </w:rPr>
        <w:t xml:space="preserve">Так как правила проверяются сверху вниз, а сверху находятся более ценные ходы, для хода ноликов были написаны правила </w:t>
      </w:r>
      <w:proofErr w:type="spellStart"/>
      <w:r w:rsidRPr="009937C5">
        <w:rPr>
          <w:rFonts w:ascii="Times New Roman" w:hAnsi="Times New Roman"/>
          <w:color w:val="000000"/>
        </w:rPr>
        <w:t>potential_moves_o</w:t>
      </w:r>
      <w:proofErr w:type="spellEnd"/>
      <w:r w:rsidRPr="009937C5">
        <w:rPr>
          <w:rFonts w:ascii="Times New Roman" w:hAnsi="Times New Roman"/>
          <w:color w:val="000000"/>
        </w:rPr>
        <w:t>(</w:t>
      </w:r>
      <w:r w:rsidRPr="009937C5">
        <w:rPr>
          <w:rFonts w:ascii="Times New Roman" w:hAnsi="Times New Roman"/>
          <w:color w:val="000000"/>
        </w:rPr>
        <w:t>), с использованием отсечений.</w:t>
      </w:r>
    </w:p>
    <w:p w:rsidR="00A239AA" w:rsidRPr="009937C5" w:rsidRDefault="00A239AA" w:rsidP="005F4FD5">
      <w:pPr>
        <w:rPr>
          <w:rFonts w:ascii="Times New Roman" w:hAnsi="Times New Roman"/>
          <w:color w:val="000000"/>
        </w:rPr>
      </w:pPr>
      <w:r w:rsidRPr="009937C5">
        <w:rPr>
          <w:rFonts w:ascii="Times New Roman" w:hAnsi="Times New Roman"/>
          <w:color w:val="000000"/>
        </w:rPr>
        <w:t>Был применён следующий алгоритм:</w:t>
      </w:r>
    </w:p>
    <w:p w:rsidR="00A239AA" w:rsidRPr="009937C5" w:rsidRDefault="00A239AA" w:rsidP="00A239AA">
      <w:pPr>
        <w:pStyle w:val="a3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937C5">
        <w:rPr>
          <w:rFonts w:ascii="Times New Roman" w:hAnsi="Times New Roman"/>
          <w:color w:val="000000"/>
        </w:rPr>
        <w:lastRenderedPageBreak/>
        <w:t>если игрок почему-то не занял центральную клетку – ставим туда нолик;</w:t>
      </w:r>
    </w:p>
    <w:p w:rsidR="00A239AA" w:rsidRPr="009937C5" w:rsidRDefault="00A239AA" w:rsidP="00A239AA">
      <w:pPr>
        <w:pStyle w:val="a3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937C5">
        <w:rPr>
          <w:rFonts w:ascii="Times New Roman" w:hAnsi="Times New Roman"/>
          <w:color w:val="000000"/>
        </w:rPr>
        <w:t>если есть возможность победить, то выбираем выигрышную позицию;</w:t>
      </w:r>
    </w:p>
    <w:p w:rsidR="00A239AA" w:rsidRPr="009937C5" w:rsidRDefault="00A239AA" w:rsidP="00A239AA">
      <w:pPr>
        <w:pStyle w:val="a3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937C5">
        <w:rPr>
          <w:rFonts w:ascii="Times New Roman" w:hAnsi="Times New Roman"/>
          <w:color w:val="000000"/>
        </w:rPr>
        <w:t>если у крестиков выигрышная ситуация, то предотвращаем её;</w:t>
      </w:r>
    </w:p>
    <w:p w:rsidR="00A239AA" w:rsidRPr="009937C5" w:rsidRDefault="00A239AA" w:rsidP="00A239AA">
      <w:pPr>
        <w:pStyle w:val="a3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937C5">
        <w:rPr>
          <w:rFonts w:ascii="Times New Roman" w:hAnsi="Times New Roman"/>
          <w:color w:val="000000"/>
        </w:rPr>
        <w:t>если центральная ячейка к моменту вашего начального хода будет уже занята, то выбираем левую верхнюю ячейку;</w:t>
      </w:r>
    </w:p>
    <w:p w:rsidR="00A239AA" w:rsidRPr="009937C5" w:rsidRDefault="00A239AA" w:rsidP="00A239AA">
      <w:pPr>
        <w:pStyle w:val="a3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937C5">
        <w:rPr>
          <w:rFonts w:ascii="Times New Roman" w:hAnsi="Times New Roman"/>
          <w:color w:val="000000"/>
        </w:rPr>
        <w:t xml:space="preserve">если игрок занял угловую позицию, то занимаем угловую позицию на </w:t>
      </w:r>
      <w:proofErr w:type="gramStart"/>
      <w:r w:rsidRPr="009937C5">
        <w:rPr>
          <w:rFonts w:ascii="Times New Roman" w:hAnsi="Times New Roman"/>
          <w:color w:val="000000"/>
        </w:rPr>
        <w:t>-</w:t>
      </w:r>
      <w:r w:rsidRPr="009937C5">
        <w:rPr>
          <w:rFonts w:ascii="Times New Roman" w:hAnsi="Times New Roman"/>
          <w:color w:val="000000"/>
        </w:rPr>
        <w:t>п</w:t>
      </w:r>
      <w:proofErr w:type="gramEnd"/>
      <w:r w:rsidRPr="009937C5">
        <w:rPr>
          <w:rFonts w:ascii="Times New Roman" w:hAnsi="Times New Roman"/>
          <w:color w:val="000000"/>
        </w:rPr>
        <w:t>ротивоположной стороне</w:t>
      </w:r>
    </w:p>
    <w:p w:rsidR="00A239AA" w:rsidRPr="009937C5" w:rsidRDefault="00A239AA" w:rsidP="000A1603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9937C5">
        <w:rPr>
          <w:rFonts w:ascii="Times New Roman" w:hAnsi="Times New Roman"/>
          <w:color w:val="000000"/>
        </w:rPr>
        <w:t>иначе занимаем угловые позиции, если они заняты, любую свободную ячейку.</w:t>
      </w:r>
      <w:r w:rsidRPr="009937C5">
        <w:rPr>
          <w:rFonts w:ascii="Times New Roman" w:hAnsi="Times New Roman"/>
          <w:color w:val="000000"/>
        </w:rPr>
        <w:br/>
      </w:r>
    </w:p>
    <w:p w:rsidR="00A239AA" w:rsidRPr="009937C5" w:rsidRDefault="00A239AA" w:rsidP="00A239AA">
      <w:pPr>
        <w:ind w:left="360"/>
        <w:rPr>
          <w:rFonts w:ascii="Times New Roman" w:hAnsi="Times New Roman"/>
        </w:rPr>
      </w:pPr>
      <w:r w:rsidRPr="009937C5">
        <w:rPr>
          <w:rFonts w:ascii="Times New Roman" w:hAnsi="Times New Roman"/>
        </w:rPr>
        <w:t xml:space="preserve">Отсечение в данной задачи используется для поиска первого нахождения правила для хода ноликов </w:t>
      </w:r>
      <w:proofErr w:type="gramStart"/>
      <w:r w:rsidRPr="009937C5">
        <w:rPr>
          <w:rFonts w:ascii="Times New Roman" w:hAnsi="Times New Roman"/>
        </w:rPr>
        <w:t>из</w:t>
      </w:r>
      <w:proofErr w:type="gramEnd"/>
      <w:r w:rsidRPr="009937C5">
        <w:rPr>
          <w:rFonts w:ascii="Times New Roman" w:hAnsi="Times New Roman"/>
        </w:rPr>
        <w:t xml:space="preserve"> приведённых, которое удовлетворяет условиям.</w:t>
      </w:r>
    </w:p>
    <w:p w:rsidR="00414FEF" w:rsidRPr="009937C5" w:rsidRDefault="00414FEF" w:rsidP="00414FEF">
      <w:pPr>
        <w:pStyle w:val="1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>Задание 3</w:t>
      </w:r>
    </w:p>
    <w:p w:rsidR="00B47AC1" w:rsidRPr="009937C5" w:rsidRDefault="005F4FD5" w:rsidP="005F4FD5">
      <w:pPr>
        <w:ind w:firstLine="708"/>
        <w:rPr>
          <w:rFonts w:ascii="Times New Roman" w:hAnsi="Times New Roman"/>
        </w:rPr>
      </w:pPr>
      <w:r w:rsidRPr="009937C5">
        <w:rPr>
          <w:rFonts w:ascii="Times New Roman" w:hAnsi="Times New Roman"/>
        </w:rPr>
        <w:t>Написать программу, реализующую выигрышную стратегию для игры «Крестики-нолики» на доске 3 × 3. Игровое поле и весь процесс игры должен отображаться на экране в графическом режиме.</w:t>
      </w:r>
    </w:p>
    <w:p w:rsidR="00E611F9" w:rsidRPr="009937C5" w:rsidRDefault="00E611F9" w:rsidP="00511FB7">
      <w:pPr>
        <w:rPr>
          <w:rFonts w:ascii="Times New Roman" w:hAnsi="Times New Roman"/>
        </w:rPr>
      </w:pPr>
    </w:p>
    <w:p w:rsidR="001244B4" w:rsidRPr="009937C5" w:rsidRDefault="00B05292" w:rsidP="00414FEF">
      <w:pPr>
        <w:rPr>
          <w:rFonts w:ascii="Times New Roman" w:hAnsi="Times New Roman"/>
        </w:rPr>
      </w:pPr>
      <w:r w:rsidRPr="009937C5">
        <w:rPr>
          <w:rFonts w:ascii="Times New Roman" w:hAnsi="Times New Roman"/>
        </w:rPr>
        <w:t>Программный код</w:t>
      </w:r>
      <w:r w:rsidR="003D3824" w:rsidRPr="009937C5">
        <w:rPr>
          <w:rFonts w:ascii="Times New Roman" w:hAnsi="Times New Roman"/>
        </w:rPr>
        <w:t xml:space="preserve"> представлен в архиве в файле “</w:t>
      </w:r>
      <w:r w:rsidR="003D3824" w:rsidRPr="009937C5">
        <w:rPr>
          <w:rFonts w:ascii="Times New Roman" w:hAnsi="Times New Roman"/>
          <w:lang w:val="en-US"/>
        </w:rPr>
        <w:t>lab</w:t>
      </w:r>
      <w:r w:rsidR="003D3824" w:rsidRPr="009937C5">
        <w:rPr>
          <w:rFonts w:ascii="Times New Roman" w:hAnsi="Times New Roman"/>
        </w:rPr>
        <w:t>73.</w:t>
      </w:r>
      <w:proofErr w:type="spellStart"/>
      <w:r w:rsidR="003D3824" w:rsidRPr="009937C5">
        <w:rPr>
          <w:rFonts w:ascii="Times New Roman" w:hAnsi="Times New Roman"/>
          <w:lang w:val="en-US"/>
        </w:rPr>
        <w:t>pl</w:t>
      </w:r>
      <w:proofErr w:type="spellEnd"/>
      <w:r w:rsidR="003D3824" w:rsidRPr="009937C5">
        <w:rPr>
          <w:rFonts w:ascii="Times New Roman" w:hAnsi="Times New Roman"/>
        </w:rPr>
        <w:t>”</w:t>
      </w:r>
    </w:p>
    <w:p w:rsidR="003D3824" w:rsidRPr="009937C5" w:rsidRDefault="003D3824" w:rsidP="00414FEF">
      <w:pPr>
        <w:rPr>
          <w:rFonts w:ascii="Times New Roman" w:hAnsi="Times New Roman"/>
          <w:lang w:val="en-US"/>
        </w:rPr>
      </w:pPr>
      <w:r w:rsidRPr="009937C5">
        <w:rPr>
          <w:rFonts w:ascii="Times New Roman" w:hAnsi="Times New Roman"/>
        </w:rPr>
        <w:t>Пример работы программы</w:t>
      </w:r>
      <w:r w:rsidRPr="009937C5">
        <w:rPr>
          <w:rFonts w:ascii="Times New Roman" w:hAnsi="Times New Roman"/>
          <w:lang w:val="en-US"/>
        </w:rPr>
        <w:t>:</w:t>
      </w:r>
    </w:p>
    <w:p w:rsidR="003D3824" w:rsidRPr="009937C5" w:rsidRDefault="003D3824" w:rsidP="003D3824">
      <w:pPr>
        <w:keepNext/>
        <w:jc w:val="center"/>
        <w:rPr>
          <w:rFonts w:ascii="Times New Roman" w:hAnsi="Times New Roman"/>
        </w:rPr>
      </w:pPr>
      <w:r w:rsidRPr="009937C5">
        <w:rPr>
          <w:rFonts w:ascii="Times New Roman" w:hAnsi="Times New Roman"/>
          <w:noProof/>
          <w:lang w:eastAsia="ru-RU"/>
        </w:rPr>
        <w:drawing>
          <wp:inline distT="0" distB="0" distL="0" distR="0" wp14:anchorId="5186D0B4" wp14:editId="3C0158E4">
            <wp:extent cx="3898900" cy="2014074"/>
            <wp:effectExtent l="0" t="0" r="6350" b="5715"/>
            <wp:docPr id="8" name="Рисунок 8" descr="https://sun9-75.userapi.com/impg/XCox9QpDjRxudFcJ5LqklPDJMz3-LPADFErAlQ/qAjkCZ6SFeM.jpg?size=724x374&amp;quality=96&amp;sign=a72c29b6f2ecfd33b8fe28c6d4b7de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75.userapi.com/impg/XCox9QpDjRxudFcJ5LqklPDJMz3-LPADFErAlQ/qAjkCZ6SFeM.jpg?size=724x374&amp;quality=96&amp;sign=a72c29b6f2ecfd33b8fe28c6d4b7de56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10" cy="20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824" w:rsidRPr="009937C5" w:rsidRDefault="003D3824" w:rsidP="003D3824">
      <w:pPr>
        <w:pStyle w:val="a8"/>
        <w:keepNext/>
        <w:jc w:val="center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 xml:space="preserve">Рисунок </w:t>
      </w:r>
      <w:r w:rsidRPr="009937C5">
        <w:rPr>
          <w:rFonts w:ascii="Times New Roman" w:hAnsi="Times New Roman"/>
          <w:sz w:val="24"/>
          <w:szCs w:val="24"/>
        </w:rPr>
        <w:fldChar w:fldCharType="begin"/>
      </w:r>
      <w:r w:rsidRPr="009937C5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9937C5">
        <w:rPr>
          <w:rFonts w:ascii="Times New Roman" w:hAnsi="Times New Roman"/>
          <w:sz w:val="24"/>
          <w:szCs w:val="24"/>
        </w:rPr>
        <w:fldChar w:fldCharType="separate"/>
      </w:r>
      <w:r w:rsidRPr="009937C5">
        <w:rPr>
          <w:rFonts w:ascii="Times New Roman" w:hAnsi="Times New Roman"/>
          <w:noProof/>
          <w:sz w:val="24"/>
          <w:szCs w:val="24"/>
        </w:rPr>
        <w:t>8</w:t>
      </w:r>
      <w:r w:rsidRPr="009937C5">
        <w:rPr>
          <w:rFonts w:ascii="Times New Roman" w:hAnsi="Times New Roman"/>
          <w:sz w:val="24"/>
          <w:szCs w:val="24"/>
        </w:rPr>
        <w:fldChar w:fldCharType="end"/>
      </w:r>
      <w:r w:rsidRPr="009937C5">
        <w:rPr>
          <w:rFonts w:ascii="Times New Roman" w:hAnsi="Times New Roman"/>
          <w:sz w:val="24"/>
          <w:szCs w:val="24"/>
        </w:rPr>
        <w:t xml:space="preserve"> Визуальные окна меню и игрового поля</w:t>
      </w:r>
      <w:r w:rsidRPr="009937C5">
        <w:rPr>
          <w:rFonts w:ascii="Times New Roman" w:hAnsi="Times New Roman"/>
          <w:sz w:val="24"/>
          <w:szCs w:val="24"/>
        </w:rPr>
        <w:br/>
      </w:r>
      <w:r w:rsidRPr="009937C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ABBF1F4" wp14:editId="373DF04A">
            <wp:extent cx="2755900" cy="2265771"/>
            <wp:effectExtent l="0" t="0" r="6350" b="1270"/>
            <wp:docPr id="9" name="Рисунок 9" descr="https://sun9-15.userapi.com/impg/b0a0l0Lgk6cufEWu33JPkn41ZXuf29cEX3K-JQ/4j3NeHicyUk.jpg?size=427x351&amp;quality=96&amp;sign=3a76f0d77daa13923d9a5dc8bce1f70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15.userapi.com/impg/b0a0l0Lgk6cufEWu33JPkn41ZXuf29cEX3K-JQ/4j3NeHicyUk.jpg?size=427x351&amp;quality=96&amp;sign=3a76f0d77daa13923d9a5dc8bce1f700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2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824" w:rsidRPr="009937C5" w:rsidRDefault="003D3824" w:rsidP="003D3824">
      <w:pPr>
        <w:pStyle w:val="a8"/>
        <w:jc w:val="center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 xml:space="preserve">Рисунок </w:t>
      </w:r>
      <w:r w:rsidRPr="009937C5">
        <w:rPr>
          <w:rFonts w:ascii="Times New Roman" w:hAnsi="Times New Roman"/>
          <w:sz w:val="24"/>
          <w:szCs w:val="24"/>
        </w:rPr>
        <w:fldChar w:fldCharType="begin"/>
      </w:r>
      <w:r w:rsidRPr="009937C5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9937C5">
        <w:rPr>
          <w:rFonts w:ascii="Times New Roman" w:hAnsi="Times New Roman"/>
          <w:sz w:val="24"/>
          <w:szCs w:val="24"/>
        </w:rPr>
        <w:fldChar w:fldCharType="separate"/>
      </w:r>
      <w:r w:rsidRPr="009937C5">
        <w:rPr>
          <w:rFonts w:ascii="Times New Roman" w:hAnsi="Times New Roman"/>
          <w:noProof/>
          <w:sz w:val="24"/>
          <w:szCs w:val="24"/>
        </w:rPr>
        <w:t>9</w:t>
      </w:r>
      <w:r w:rsidRPr="009937C5">
        <w:rPr>
          <w:rFonts w:ascii="Times New Roman" w:hAnsi="Times New Roman"/>
          <w:sz w:val="24"/>
          <w:szCs w:val="24"/>
        </w:rPr>
        <w:fldChar w:fldCharType="end"/>
      </w:r>
      <w:r w:rsidRPr="009937C5">
        <w:rPr>
          <w:rFonts w:ascii="Times New Roman" w:hAnsi="Times New Roman"/>
          <w:sz w:val="24"/>
          <w:szCs w:val="24"/>
        </w:rPr>
        <w:t xml:space="preserve"> </w:t>
      </w:r>
      <w:r w:rsidR="00A239AA" w:rsidRPr="009937C5">
        <w:rPr>
          <w:rFonts w:ascii="Times New Roman" w:hAnsi="Times New Roman"/>
          <w:sz w:val="24"/>
          <w:szCs w:val="24"/>
        </w:rPr>
        <w:t>Визуальное окно игры “Крестики-нолики”</w:t>
      </w:r>
      <w:r w:rsidR="00A239AA" w:rsidRPr="009937C5">
        <w:rPr>
          <w:rFonts w:ascii="Times New Roman" w:hAnsi="Times New Roman"/>
          <w:sz w:val="24"/>
          <w:szCs w:val="24"/>
        </w:rPr>
        <w:br/>
      </w:r>
      <w:r w:rsidR="00A239AA" w:rsidRPr="009937C5">
        <w:rPr>
          <w:rFonts w:ascii="Times New Roman" w:hAnsi="Times New Roman"/>
          <w:sz w:val="24"/>
          <w:szCs w:val="24"/>
        </w:rPr>
        <w:br/>
      </w:r>
      <w:r w:rsidR="00A239AA" w:rsidRPr="009937C5">
        <w:rPr>
          <w:rFonts w:ascii="Times New Roman" w:hAnsi="Times New Roman"/>
          <w:b w:val="0"/>
          <w:color w:val="000000"/>
          <w:sz w:val="24"/>
          <w:szCs w:val="24"/>
        </w:rPr>
        <w:t xml:space="preserve">Игрок ходит крестиками, </w:t>
      </w:r>
      <w:r w:rsidR="00A239AA" w:rsidRPr="009937C5">
        <w:rPr>
          <w:rFonts w:ascii="Times New Roman" w:hAnsi="Times New Roman"/>
          <w:b w:val="0"/>
          <w:color w:val="000000" w:themeColor="text1"/>
          <w:sz w:val="24"/>
          <w:szCs w:val="24"/>
        </w:rPr>
        <w:t>п</w:t>
      </w:r>
      <w:r w:rsidR="00A239AA" w:rsidRPr="009937C5">
        <w:rPr>
          <w:rFonts w:ascii="Times New Roman" w:hAnsi="Times New Roman"/>
          <w:b w:val="0"/>
          <w:color w:val="000000" w:themeColor="text1"/>
          <w:sz w:val="24"/>
          <w:szCs w:val="24"/>
        </w:rPr>
        <w:t>ри нажатии на поле с цифрами, над ним появляется "Х"</w:t>
      </w:r>
    </w:p>
    <w:p w:rsidR="003D3824" w:rsidRPr="009937C5" w:rsidRDefault="003D3824" w:rsidP="003D3824">
      <w:pPr>
        <w:keepNext/>
        <w:jc w:val="center"/>
        <w:rPr>
          <w:rFonts w:ascii="Times New Roman" w:hAnsi="Times New Roman"/>
        </w:rPr>
      </w:pPr>
      <w:r w:rsidRPr="009937C5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5E3807C5" wp14:editId="268EF5F2">
            <wp:extent cx="2749550" cy="2815199"/>
            <wp:effectExtent l="0" t="0" r="0" b="4445"/>
            <wp:docPr id="10" name="Рисунок 10" descr="https://sun9-62.userapi.com/impg/D3sbZAYZPBMKU9-3gwEAaZVg0e34jWDQNUzzWw/KYDFT0pZykI.jpg?size=475x486&amp;quality=96&amp;sign=63c62f074adc626068704ee6901ffa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62.userapi.com/impg/D3sbZAYZPBMKU9-3gwEAaZVg0e34jWDQNUzzWw/KYDFT0pZykI.jpg?size=475x486&amp;quality=96&amp;sign=63c62f074adc626068704ee6901ffa41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8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824" w:rsidRPr="009937C5" w:rsidRDefault="003D3824" w:rsidP="003D3824">
      <w:pPr>
        <w:pStyle w:val="a8"/>
        <w:keepNext/>
        <w:jc w:val="center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 xml:space="preserve">Рисунок </w:t>
      </w:r>
      <w:r w:rsidRPr="009937C5">
        <w:rPr>
          <w:rFonts w:ascii="Times New Roman" w:hAnsi="Times New Roman"/>
          <w:sz w:val="24"/>
          <w:szCs w:val="24"/>
        </w:rPr>
        <w:fldChar w:fldCharType="begin"/>
      </w:r>
      <w:r w:rsidRPr="009937C5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9937C5">
        <w:rPr>
          <w:rFonts w:ascii="Times New Roman" w:hAnsi="Times New Roman"/>
          <w:sz w:val="24"/>
          <w:szCs w:val="24"/>
        </w:rPr>
        <w:fldChar w:fldCharType="separate"/>
      </w:r>
      <w:r w:rsidRPr="009937C5">
        <w:rPr>
          <w:rFonts w:ascii="Times New Roman" w:hAnsi="Times New Roman"/>
          <w:noProof/>
          <w:sz w:val="24"/>
          <w:szCs w:val="24"/>
        </w:rPr>
        <w:t>10</w:t>
      </w:r>
      <w:r w:rsidRPr="009937C5">
        <w:rPr>
          <w:rFonts w:ascii="Times New Roman" w:hAnsi="Times New Roman"/>
          <w:sz w:val="24"/>
          <w:szCs w:val="24"/>
        </w:rPr>
        <w:fldChar w:fldCharType="end"/>
      </w:r>
      <w:r w:rsidRPr="009937C5">
        <w:rPr>
          <w:rFonts w:ascii="Times New Roman" w:hAnsi="Times New Roman"/>
          <w:sz w:val="24"/>
          <w:szCs w:val="24"/>
        </w:rPr>
        <w:t xml:space="preserve"> Пример игровой ничьи</w:t>
      </w:r>
      <w:r w:rsidRPr="009937C5">
        <w:rPr>
          <w:rFonts w:ascii="Times New Roman" w:hAnsi="Times New Roman"/>
          <w:sz w:val="24"/>
          <w:szCs w:val="24"/>
        </w:rPr>
        <w:br/>
      </w:r>
      <w:r w:rsidRPr="009937C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57E1589" wp14:editId="610D13B1">
            <wp:extent cx="3435350" cy="3221595"/>
            <wp:effectExtent l="0" t="0" r="0" b="0"/>
            <wp:docPr id="11" name="Рисунок 11" descr="https://sun9-57.userapi.com/impg/6AFUu_H3ExORwOnqh0JQx8_IQIBkhyqP_lx2Bg/6c10A4CBd5A.jpg?size=450x422&amp;quality=96&amp;sign=37dfe8019e4a466d8e0ccf4d0d9872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57.userapi.com/impg/6AFUu_H3ExORwOnqh0JQx8_IQIBkhyqP_lx2Bg/6c10A4CBd5A.jpg?size=450x422&amp;quality=96&amp;sign=37dfe8019e4a466d8e0ccf4d0d98725a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22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47" w:rsidRPr="009937C5" w:rsidRDefault="003D3824" w:rsidP="003D3824">
      <w:pPr>
        <w:pStyle w:val="a8"/>
        <w:jc w:val="center"/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t xml:space="preserve">Рисунок </w:t>
      </w:r>
      <w:r w:rsidRPr="009937C5">
        <w:rPr>
          <w:rFonts w:ascii="Times New Roman" w:hAnsi="Times New Roman"/>
          <w:sz w:val="24"/>
          <w:szCs w:val="24"/>
        </w:rPr>
        <w:fldChar w:fldCharType="begin"/>
      </w:r>
      <w:r w:rsidRPr="009937C5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9937C5">
        <w:rPr>
          <w:rFonts w:ascii="Times New Roman" w:hAnsi="Times New Roman"/>
          <w:sz w:val="24"/>
          <w:szCs w:val="24"/>
        </w:rPr>
        <w:fldChar w:fldCharType="separate"/>
      </w:r>
      <w:r w:rsidRPr="009937C5">
        <w:rPr>
          <w:rFonts w:ascii="Times New Roman" w:hAnsi="Times New Roman"/>
          <w:noProof/>
          <w:sz w:val="24"/>
          <w:szCs w:val="24"/>
        </w:rPr>
        <w:t>11</w:t>
      </w:r>
      <w:r w:rsidRPr="009937C5">
        <w:rPr>
          <w:rFonts w:ascii="Times New Roman" w:hAnsi="Times New Roman"/>
          <w:sz w:val="24"/>
          <w:szCs w:val="24"/>
        </w:rPr>
        <w:fldChar w:fldCharType="end"/>
      </w:r>
      <w:r w:rsidRPr="009937C5">
        <w:rPr>
          <w:rFonts w:ascii="Times New Roman" w:hAnsi="Times New Roman"/>
          <w:sz w:val="24"/>
          <w:szCs w:val="24"/>
        </w:rPr>
        <w:t xml:space="preserve"> Пример победы ноликов (компьютер)</w:t>
      </w:r>
    </w:p>
    <w:p w:rsidR="00756DE1" w:rsidRPr="009937C5" w:rsidRDefault="00756DE1" w:rsidP="001244B4">
      <w:pPr>
        <w:rPr>
          <w:rFonts w:ascii="Times New Roman" w:hAnsi="Times New Roman"/>
        </w:rPr>
      </w:pPr>
    </w:p>
    <w:p w:rsidR="00756DE1" w:rsidRPr="009937C5" w:rsidRDefault="00756DE1" w:rsidP="001244B4">
      <w:pPr>
        <w:rPr>
          <w:rFonts w:ascii="Times New Roman" w:hAnsi="Times New Roman"/>
        </w:rPr>
      </w:pPr>
    </w:p>
    <w:p w:rsidR="00A93970" w:rsidRPr="009937C5" w:rsidRDefault="00756DE1" w:rsidP="00A239AA">
      <w:pPr>
        <w:ind w:firstLine="708"/>
        <w:rPr>
          <w:rFonts w:ascii="Times New Roman" w:hAnsi="Times New Roman"/>
        </w:rPr>
      </w:pPr>
      <w:r w:rsidRPr="009937C5">
        <w:rPr>
          <w:rFonts w:ascii="Times New Roman" w:hAnsi="Times New Roman"/>
        </w:rPr>
        <w:t>Обоснование:</w:t>
      </w:r>
    </w:p>
    <w:p w:rsidR="00751863" w:rsidRPr="009937C5" w:rsidRDefault="00751863" w:rsidP="00A239AA">
      <w:pPr>
        <w:rPr>
          <w:rFonts w:ascii="Times New Roman" w:hAnsi="Times New Roman"/>
        </w:rPr>
      </w:pPr>
      <w:r w:rsidRPr="009937C5">
        <w:rPr>
          <w:rFonts w:ascii="Times New Roman" w:hAnsi="Times New Roman"/>
        </w:rPr>
        <w:t>Реализованная выигрышная стратегия:</w:t>
      </w:r>
    </w:p>
    <w:p w:rsidR="009937C5" w:rsidRPr="009937C5" w:rsidRDefault="00751863" w:rsidP="009937C5">
      <w:pPr>
        <w:ind w:left="360"/>
        <w:rPr>
          <w:rFonts w:ascii="Times New Roman" w:hAnsi="Times New Roman"/>
        </w:rPr>
      </w:pPr>
      <w:r w:rsidRPr="009937C5">
        <w:rPr>
          <w:rFonts w:ascii="Times New Roman" w:hAnsi="Times New Roman"/>
        </w:rPr>
        <w:t>Основная идея заключается в проверке 9-ти возможных вариантов и комбинаций (все линии по вертикали, горизонтали и диагонали). Если на одной из линий образуется два одинаковых символа, то бот ставит «0» для выигрыша или же предотвращения проигрыша. Если же данная ситуация не обнаружена, то бот ставит «0» в свободное поле, рядом с другим «0». Если же данный ход является первым для бота, то он ставит «0» в свободное место. Игра заканчивается либо победой пользователя, либо победой бота. Также может быть ничья, ситуация, когда всё поле уже заполнено, но ни один из игроков не победил.</w:t>
      </w:r>
    </w:p>
    <w:p w:rsidR="009937C5" w:rsidRPr="009937C5" w:rsidRDefault="009937C5" w:rsidP="009937C5">
      <w:pPr>
        <w:ind w:left="360"/>
        <w:rPr>
          <w:rFonts w:ascii="Times New Roman" w:hAnsi="Times New Roman"/>
        </w:rPr>
      </w:pPr>
    </w:p>
    <w:p w:rsidR="009937C5" w:rsidRPr="009937C5" w:rsidRDefault="009937C5" w:rsidP="009937C5">
      <w:pPr>
        <w:ind w:left="360"/>
        <w:rPr>
          <w:rFonts w:ascii="Times New Roman" w:hAnsi="Times New Roman"/>
        </w:rPr>
      </w:pPr>
      <w:r w:rsidRPr="009937C5">
        <w:rPr>
          <w:rFonts w:ascii="Times New Roman" w:hAnsi="Times New Roman"/>
        </w:rPr>
        <w:t xml:space="preserve">Отсечение в данной задачи используется для поиска первого нахождения правила для хода ноликов </w:t>
      </w:r>
      <w:proofErr w:type="gramStart"/>
      <w:r w:rsidRPr="009937C5">
        <w:rPr>
          <w:rFonts w:ascii="Times New Roman" w:hAnsi="Times New Roman"/>
        </w:rPr>
        <w:t>из</w:t>
      </w:r>
      <w:proofErr w:type="gramEnd"/>
      <w:r w:rsidRPr="009937C5">
        <w:rPr>
          <w:rFonts w:ascii="Times New Roman" w:hAnsi="Times New Roman"/>
        </w:rPr>
        <w:t xml:space="preserve"> приведённых, которое удовлетворяет условиям.</w:t>
      </w:r>
    </w:p>
    <w:p w:rsidR="00751863" w:rsidRPr="009937C5" w:rsidRDefault="00751863" w:rsidP="00511FB7">
      <w:pPr>
        <w:rPr>
          <w:rFonts w:ascii="Times New Roman" w:hAnsi="Times New Roman"/>
        </w:rPr>
      </w:pPr>
    </w:p>
    <w:p w:rsidR="00431BA7" w:rsidRPr="009937C5" w:rsidRDefault="00431BA7" w:rsidP="00431BA7">
      <w:pPr>
        <w:pStyle w:val="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937C5">
        <w:rPr>
          <w:rFonts w:ascii="Times New Roman" w:hAnsi="Times New Roman"/>
          <w:sz w:val="24"/>
          <w:szCs w:val="24"/>
        </w:rPr>
        <w:lastRenderedPageBreak/>
        <w:t>Выводы по проведенным экспериментам</w:t>
      </w:r>
    </w:p>
    <w:p w:rsidR="005F4FD5" w:rsidRPr="009937C5" w:rsidRDefault="00C67951">
      <w:pPr>
        <w:rPr>
          <w:rFonts w:ascii="Times New Roman" w:hAnsi="Times New Roman"/>
        </w:rPr>
      </w:pPr>
      <w:r w:rsidRPr="009937C5">
        <w:rPr>
          <w:rFonts w:ascii="Times New Roman" w:hAnsi="Times New Roman"/>
        </w:rPr>
        <w:t xml:space="preserve">В ходе выполнения задач лабораторной работы, я изучил </w:t>
      </w:r>
      <w:r w:rsidR="007575A6" w:rsidRPr="009937C5">
        <w:rPr>
          <w:rFonts w:ascii="Times New Roman" w:hAnsi="Times New Roman"/>
        </w:rPr>
        <w:t xml:space="preserve">работу механизма отсечения. </w:t>
      </w:r>
      <w:r w:rsidR="005F4FD5" w:rsidRPr="009937C5">
        <w:rPr>
          <w:rFonts w:ascii="Times New Roman" w:hAnsi="Times New Roman"/>
        </w:rPr>
        <w:t>Механизм отсечения позволяет экономить память и время на вычисления альтернативных вариантов.</w:t>
      </w:r>
    </w:p>
    <w:sectPr w:rsidR="005F4FD5" w:rsidRPr="009937C5" w:rsidSect="00891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7EFB"/>
    <w:multiLevelType w:val="multilevel"/>
    <w:tmpl w:val="145C7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4A6771F"/>
    <w:multiLevelType w:val="hybridMultilevel"/>
    <w:tmpl w:val="1616BF76"/>
    <w:lvl w:ilvl="0" w:tplc="B96860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3A"/>
    <w:rsid w:val="00053A32"/>
    <w:rsid w:val="00065287"/>
    <w:rsid w:val="000A1603"/>
    <w:rsid w:val="000C7481"/>
    <w:rsid w:val="001003D5"/>
    <w:rsid w:val="001244B4"/>
    <w:rsid w:val="00156118"/>
    <w:rsid w:val="00167E4E"/>
    <w:rsid w:val="00180A1F"/>
    <w:rsid w:val="00181206"/>
    <w:rsid w:val="001C3247"/>
    <w:rsid w:val="00201CFB"/>
    <w:rsid w:val="00211835"/>
    <w:rsid w:val="002763C5"/>
    <w:rsid w:val="002E5497"/>
    <w:rsid w:val="00305351"/>
    <w:rsid w:val="00350DD6"/>
    <w:rsid w:val="00383064"/>
    <w:rsid w:val="003A2A52"/>
    <w:rsid w:val="003D3824"/>
    <w:rsid w:val="003D723A"/>
    <w:rsid w:val="004001A5"/>
    <w:rsid w:val="00414FEF"/>
    <w:rsid w:val="00431BA7"/>
    <w:rsid w:val="00463249"/>
    <w:rsid w:val="00482CE8"/>
    <w:rsid w:val="004D2700"/>
    <w:rsid w:val="004F7C4A"/>
    <w:rsid w:val="00510D07"/>
    <w:rsid w:val="00511FB7"/>
    <w:rsid w:val="005C149D"/>
    <w:rsid w:val="005D79A2"/>
    <w:rsid w:val="005F4FD5"/>
    <w:rsid w:val="00691300"/>
    <w:rsid w:val="006B7C80"/>
    <w:rsid w:val="006C5D25"/>
    <w:rsid w:val="006E798E"/>
    <w:rsid w:val="006F3A5F"/>
    <w:rsid w:val="006F7B57"/>
    <w:rsid w:val="007159BA"/>
    <w:rsid w:val="00724D4E"/>
    <w:rsid w:val="00736609"/>
    <w:rsid w:val="00751863"/>
    <w:rsid w:val="00756DE1"/>
    <w:rsid w:val="007575A6"/>
    <w:rsid w:val="00771F02"/>
    <w:rsid w:val="007937EA"/>
    <w:rsid w:val="00830F56"/>
    <w:rsid w:val="00835D4F"/>
    <w:rsid w:val="00854ED3"/>
    <w:rsid w:val="00891C7B"/>
    <w:rsid w:val="008B2CF1"/>
    <w:rsid w:val="008F2527"/>
    <w:rsid w:val="00911E13"/>
    <w:rsid w:val="00942289"/>
    <w:rsid w:val="009511AA"/>
    <w:rsid w:val="00960E37"/>
    <w:rsid w:val="009937C5"/>
    <w:rsid w:val="009C73F6"/>
    <w:rsid w:val="00A239AA"/>
    <w:rsid w:val="00A63113"/>
    <w:rsid w:val="00A93970"/>
    <w:rsid w:val="00A95E53"/>
    <w:rsid w:val="00AE369D"/>
    <w:rsid w:val="00B05292"/>
    <w:rsid w:val="00B45E5F"/>
    <w:rsid w:val="00B47AC1"/>
    <w:rsid w:val="00B73001"/>
    <w:rsid w:val="00B912F4"/>
    <w:rsid w:val="00B91ACF"/>
    <w:rsid w:val="00BB61C7"/>
    <w:rsid w:val="00C67951"/>
    <w:rsid w:val="00C774D1"/>
    <w:rsid w:val="00C832A6"/>
    <w:rsid w:val="00C8593D"/>
    <w:rsid w:val="00C953A0"/>
    <w:rsid w:val="00DB1A28"/>
    <w:rsid w:val="00DD3140"/>
    <w:rsid w:val="00E16645"/>
    <w:rsid w:val="00E27E0D"/>
    <w:rsid w:val="00E46864"/>
    <w:rsid w:val="00E611F9"/>
    <w:rsid w:val="00E627AE"/>
    <w:rsid w:val="00EC469F"/>
    <w:rsid w:val="00F07E83"/>
    <w:rsid w:val="00FA2E2D"/>
    <w:rsid w:val="00FE2E81"/>
    <w:rsid w:val="00FE6104"/>
    <w:rsid w:val="00FE6A15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166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6645"/>
    <w:rPr>
      <w:rFonts w:ascii="Tahoma" w:eastAsiaTheme="minorEastAsi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E16645"/>
    <w:pPr>
      <w:spacing w:after="200"/>
    </w:pPr>
    <w:rPr>
      <w:b/>
      <w:bCs/>
      <w:color w:val="5B9BD5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3D382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166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6645"/>
    <w:rPr>
      <w:rFonts w:ascii="Tahoma" w:eastAsiaTheme="minorEastAsi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E16645"/>
    <w:pPr>
      <w:spacing w:after="200"/>
    </w:pPr>
    <w:rPr>
      <w:b/>
      <w:bCs/>
      <w:color w:val="5B9BD5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3D382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Иван Васильев</cp:lastModifiedBy>
  <cp:revision>29</cp:revision>
  <dcterms:created xsi:type="dcterms:W3CDTF">2020-10-20T06:33:00Z</dcterms:created>
  <dcterms:modified xsi:type="dcterms:W3CDTF">2021-12-13T12:41:00Z</dcterms:modified>
</cp:coreProperties>
</file>