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8A" w:rsidRDefault="009B0C8A" w:rsidP="009B0C8A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9B0C8A" w:rsidRDefault="009B0C8A" w:rsidP="009B0C8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Pr="009B0C8A" w:rsidRDefault="009B0C8A" w:rsidP="009B0C8A">
      <w:pPr>
        <w:jc w:val="center"/>
        <w:rPr>
          <w:rFonts w:ascii="Times New Roman" w:hAnsi="Times New Roman"/>
          <w:b/>
          <w:sz w:val="28"/>
          <w:szCs w:val="28"/>
        </w:rPr>
      </w:pPr>
      <w:r w:rsidRPr="009B0C8A">
        <w:rPr>
          <w:rFonts w:ascii="Times New Roman" w:hAnsi="Times New Roman"/>
          <w:b/>
          <w:sz w:val="28"/>
          <w:szCs w:val="28"/>
        </w:rPr>
        <w:t>РЕШЕНИЕ ЛОГИЧЕСКИХ ЗАДАЧ МЕТОДОМ ПОИСКА НА ПРОСТРАНСТВЕ СОСТОЯНИЙ</w:t>
      </w:r>
    </w:p>
    <w:p w:rsidR="009B0C8A" w:rsidRPr="0010458D" w:rsidRDefault="009B0C8A" w:rsidP="009B0C8A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9B0C8A" w:rsidRDefault="009B0C8A" w:rsidP="009B0C8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9B0C8A" w:rsidRPr="00822FD5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9B0C8A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9B0C8A" w:rsidRPr="008B5227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B0C8A" w:rsidRDefault="009B0C8A" w:rsidP="009B0C8A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15398C" w:rsidRDefault="0015398C" w:rsidP="00431BA7">
      <w:pPr>
        <w:jc w:val="right"/>
      </w:pPr>
    </w:p>
    <w:p w:rsidR="0015398C" w:rsidRPr="0015398C" w:rsidRDefault="003A2A52" w:rsidP="00431BA7">
      <w:pPr>
        <w:jc w:val="center"/>
        <w:rPr>
          <w:rFonts w:ascii="Times New Roman" w:hAnsi="Times New Roman"/>
          <w:sz w:val="28"/>
          <w:szCs w:val="28"/>
        </w:rPr>
      </w:pPr>
      <w:r w:rsidRPr="0015398C">
        <w:rPr>
          <w:rFonts w:ascii="Times New Roman" w:hAnsi="Times New Roman"/>
          <w:sz w:val="28"/>
          <w:szCs w:val="28"/>
        </w:rPr>
        <w:t xml:space="preserve">Великий Новгород </w:t>
      </w:r>
    </w:p>
    <w:p w:rsidR="00431BA7" w:rsidRPr="0015398C" w:rsidRDefault="003A2A52" w:rsidP="00431BA7">
      <w:pPr>
        <w:jc w:val="center"/>
        <w:rPr>
          <w:rFonts w:ascii="Times New Roman" w:hAnsi="Times New Roman"/>
          <w:sz w:val="28"/>
          <w:szCs w:val="28"/>
        </w:rPr>
      </w:pPr>
      <w:r w:rsidRPr="0015398C">
        <w:rPr>
          <w:rFonts w:ascii="Times New Roman" w:hAnsi="Times New Roman"/>
          <w:sz w:val="28"/>
          <w:szCs w:val="28"/>
        </w:rPr>
        <w:t>2021</w:t>
      </w:r>
    </w:p>
    <w:p w:rsidR="00431BA7" w:rsidRPr="00C3157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C31575">
        <w:rPr>
          <w:rFonts w:ascii="Times New Roman" w:hAnsi="Times New Roman"/>
        </w:rPr>
        <w:lastRenderedPageBreak/>
        <w:t>Цель</w:t>
      </w:r>
      <w:r>
        <w:rPr>
          <w:rFonts w:ascii="Times New Roman" w:hAnsi="Times New Roman"/>
        </w:rPr>
        <w:t xml:space="preserve"> и задачи</w:t>
      </w:r>
    </w:p>
    <w:p w:rsidR="00ED53A0" w:rsidRPr="006C2EA4" w:rsidRDefault="00E43778" w:rsidP="00ED53A0">
      <w:pPr>
        <w:pStyle w:val="Default"/>
        <w:spacing w:line="360" w:lineRule="atLeast"/>
        <w:rPr>
          <w:rFonts w:ascii="Times New Roman" w:hAnsi="Times New Roman"/>
          <w:sz w:val="28"/>
          <w:szCs w:val="28"/>
        </w:rPr>
      </w:pPr>
      <w:r w:rsidRPr="00E43778">
        <w:rPr>
          <w:rFonts w:ascii="Times New Roman" w:hAnsi="Times New Roman"/>
          <w:sz w:val="28"/>
          <w:szCs w:val="28"/>
        </w:rPr>
        <w:t>Целью работы является овладение методологией решения логических задач с применением известных на сегодняшний день стратегий поиска в пространстве состояний.</w:t>
      </w:r>
      <w:r w:rsidR="00FE6A15" w:rsidRPr="00FE6A15">
        <w:rPr>
          <w:rFonts w:ascii="Times New Roman" w:hAnsi="Times New Roman"/>
          <w:sz w:val="28"/>
          <w:szCs w:val="28"/>
        </w:rPr>
        <w:t xml:space="preserve"> </w:t>
      </w:r>
      <w:r w:rsidR="00ED53A0" w:rsidRPr="00ED53A0">
        <w:rPr>
          <w:rFonts w:ascii="Times New Roman" w:hAnsi="Times New Roman"/>
          <w:sz w:val="28"/>
          <w:szCs w:val="28"/>
        </w:rPr>
        <w:br/>
      </w:r>
      <w:r w:rsidR="00ED53A0" w:rsidRPr="00ED53A0">
        <w:rPr>
          <w:rFonts w:ascii="Times New Roman" w:hAnsi="Times New Roman"/>
          <w:sz w:val="28"/>
          <w:szCs w:val="28"/>
        </w:rPr>
        <w:br/>
      </w:r>
      <w:r w:rsidR="00ED53A0">
        <w:rPr>
          <w:rFonts w:ascii="Times New Roman" w:hAnsi="Times New Roman"/>
          <w:sz w:val="28"/>
          <w:szCs w:val="28"/>
        </w:rPr>
        <w:t>Задача №1</w:t>
      </w:r>
      <w:proofErr w:type="gramStart"/>
      <w:r w:rsidR="00ED53A0">
        <w:rPr>
          <w:rFonts w:ascii="Times New Roman" w:hAnsi="Times New Roman"/>
          <w:sz w:val="28"/>
          <w:szCs w:val="28"/>
        </w:rPr>
        <w:br/>
      </w:r>
      <w:r w:rsidR="00ED53A0" w:rsidRPr="00E43778">
        <w:rPr>
          <w:rFonts w:ascii="Times New Roman" w:hAnsi="Times New Roman"/>
          <w:sz w:val="28"/>
          <w:szCs w:val="28"/>
        </w:rPr>
        <w:t>И</w:t>
      </w:r>
      <w:proofErr w:type="gramEnd"/>
      <w:r w:rsidR="00ED53A0" w:rsidRPr="00E43778">
        <w:rPr>
          <w:rFonts w:ascii="Times New Roman" w:hAnsi="Times New Roman"/>
          <w:sz w:val="28"/>
          <w:szCs w:val="28"/>
        </w:rPr>
        <w:t>зучить на приведенном примере задачи о волке, козе и капусте работу базовой программы для решения задач методом поиска в глубину</w:t>
      </w:r>
      <w:r w:rsidR="00ED53A0" w:rsidRPr="008A64BB">
        <w:rPr>
          <w:rFonts w:ascii="Times New Roman" w:hAnsi="Times New Roman"/>
          <w:sz w:val="28"/>
          <w:szCs w:val="28"/>
        </w:rPr>
        <w:t>.</w:t>
      </w:r>
      <w:r w:rsidR="00ED53A0">
        <w:rPr>
          <w:rFonts w:ascii="Times New Roman" w:hAnsi="Times New Roman"/>
          <w:sz w:val="28"/>
          <w:szCs w:val="28"/>
        </w:rPr>
        <w:br/>
      </w:r>
      <w:r w:rsidR="00ED53A0">
        <w:rPr>
          <w:rFonts w:ascii="Times New Roman" w:hAnsi="Times New Roman"/>
          <w:sz w:val="28"/>
          <w:szCs w:val="28"/>
        </w:rPr>
        <w:br/>
        <w:t>Задача №2</w:t>
      </w:r>
      <w:r w:rsidR="00ED53A0">
        <w:rPr>
          <w:rFonts w:ascii="Times New Roman" w:hAnsi="Times New Roman"/>
          <w:sz w:val="28"/>
          <w:szCs w:val="28"/>
        </w:rPr>
        <w:br/>
      </w:r>
      <w:r w:rsidR="00ED53A0" w:rsidRPr="006C2EA4">
        <w:rPr>
          <w:rFonts w:ascii="Times New Roman" w:hAnsi="Times New Roman"/>
          <w:sz w:val="28"/>
          <w:szCs w:val="28"/>
        </w:rPr>
        <w:t xml:space="preserve">Задача о шахматном коне (задача </w:t>
      </w:r>
      <w:proofErr w:type="spellStart"/>
      <w:r w:rsidR="00ED53A0" w:rsidRPr="006C2EA4">
        <w:rPr>
          <w:rFonts w:ascii="Times New Roman" w:hAnsi="Times New Roman"/>
          <w:sz w:val="28"/>
          <w:szCs w:val="28"/>
        </w:rPr>
        <w:t>Эйлера</w:t>
      </w:r>
      <w:proofErr w:type="spellEnd"/>
      <w:r w:rsidR="00ED53A0" w:rsidRPr="006C2EA4">
        <w:rPr>
          <w:rFonts w:ascii="Times New Roman" w:hAnsi="Times New Roman"/>
          <w:sz w:val="28"/>
          <w:szCs w:val="28"/>
        </w:rPr>
        <w:t>):</w:t>
      </w:r>
    </w:p>
    <w:p w:rsidR="00DD3140" w:rsidRPr="00DD3140" w:rsidRDefault="00ED53A0" w:rsidP="00ED53A0">
      <w:pPr>
        <w:rPr>
          <w:rFonts w:ascii="Times New Roman" w:hAnsi="Times New Roman"/>
          <w:sz w:val="28"/>
          <w:szCs w:val="28"/>
        </w:rPr>
      </w:pPr>
      <w:r w:rsidRPr="006C2EA4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Pr="006C2EA4">
        <w:rPr>
          <w:rFonts w:ascii="Times New Roman" w:hAnsi="Times New Roman"/>
          <w:sz w:val="28"/>
          <w:szCs w:val="28"/>
        </w:rPr>
        <w:t>обойти</w:t>
      </w:r>
      <w:proofErr w:type="spellEnd"/>
      <w:r w:rsidRPr="006C2EA4">
        <w:rPr>
          <w:rFonts w:ascii="Times New Roman" w:hAnsi="Times New Roman"/>
          <w:sz w:val="28"/>
          <w:szCs w:val="28"/>
        </w:rPr>
        <w:t xml:space="preserve"> все клетки </w:t>
      </w:r>
      <w:proofErr w:type="spellStart"/>
      <w:r w:rsidRPr="006C2EA4">
        <w:rPr>
          <w:rFonts w:ascii="Times New Roman" w:hAnsi="Times New Roman"/>
          <w:sz w:val="28"/>
          <w:szCs w:val="28"/>
        </w:rPr>
        <w:t>шахматнои</w:t>
      </w:r>
      <w:proofErr w:type="spellEnd"/>
      <w:r w:rsidRPr="006C2EA4">
        <w:rPr>
          <w:rFonts w:ascii="Times New Roman" w:hAnsi="Times New Roman"/>
          <w:sz w:val="28"/>
          <w:szCs w:val="28"/>
        </w:rPr>
        <w:t>̆ доски ходом коня.</w:t>
      </w:r>
    </w:p>
    <w:p w:rsidR="00431BA7" w:rsidRDefault="00ED53A0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</w:p>
    <w:p w:rsidR="00ED53A0" w:rsidRDefault="00ED53A0" w:rsidP="00ED53A0">
      <w:pPr>
        <w:rPr>
          <w:rFonts w:ascii="Times New Roman" w:hAnsi="Times New Roman"/>
          <w:sz w:val="28"/>
        </w:rPr>
      </w:pPr>
      <w:r w:rsidRPr="005B1FBC">
        <w:rPr>
          <w:rFonts w:ascii="Times New Roman" w:hAnsi="Times New Roman"/>
          <w:sz w:val="28"/>
        </w:rPr>
        <w:t xml:space="preserve">Для решения задач была выбрана среда </w:t>
      </w:r>
      <w:r w:rsidRPr="005B1FBC">
        <w:rPr>
          <w:rFonts w:ascii="Times New Roman" w:hAnsi="Times New Roman"/>
          <w:sz w:val="28"/>
          <w:lang w:val="en-US"/>
        </w:rPr>
        <w:t>Visual</w:t>
      </w:r>
      <w:r w:rsidRPr="005B1FBC">
        <w:rPr>
          <w:rFonts w:ascii="Times New Roman" w:hAnsi="Times New Roman"/>
          <w:sz w:val="28"/>
        </w:rPr>
        <w:t xml:space="preserve"> </w:t>
      </w:r>
      <w:r w:rsidRPr="005B1FBC">
        <w:rPr>
          <w:rFonts w:ascii="Times New Roman" w:hAnsi="Times New Roman"/>
          <w:sz w:val="28"/>
          <w:lang w:val="en-US"/>
        </w:rPr>
        <w:t>Prolog</w:t>
      </w:r>
      <w:r w:rsidRPr="005B1FBC">
        <w:rPr>
          <w:rFonts w:ascii="Times New Roman" w:hAnsi="Times New Roman"/>
          <w:sz w:val="28"/>
        </w:rPr>
        <w:t xml:space="preserve"> 5.2</w:t>
      </w:r>
    </w:p>
    <w:p w:rsidR="00ED53A0" w:rsidRDefault="00ED53A0" w:rsidP="00ED53A0">
      <w:pPr>
        <w:rPr>
          <w:rFonts w:ascii="Times New Roman" w:hAnsi="Times New Roman"/>
          <w:sz w:val="28"/>
        </w:rPr>
      </w:pPr>
    </w:p>
    <w:p w:rsidR="005F4FD5" w:rsidRDefault="00ED53A0" w:rsidP="00ED53A0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№1</w:t>
      </w:r>
      <w:proofErr w:type="gramStart"/>
      <w:r>
        <w:rPr>
          <w:rFonts w:ascii="Times New Roman" w:hAnsi="Times New Roman"/>
          <w:sz w:val="28"/>
          <w:szCs w:val="28"/>
        </w:rPr>
        <w:br/>
      </w:r>
      <w:r w:rsidR="00E43778" w:rsidRPr="00E43778">
        <w:rPr>
          <w:rFonts w:ascii="Times New Roman" w:hAnsi="Times New Roman"/>
          <w:sz w:val="28"/>
          <w:szCs w:val="28"/>
        </w:rPr>
        <w:t>И</w:t>
      </w:r>
      <w:proofErr w:type="gramEnd"/>
      <w:r w:rsidR="00E43778" w:rsidRPr="00E43778">
        <w:rPr>
          <w:rFonts w:ascii="Times New Roman" w:hAnsi="Times New Roman"/>
          <w:sz w:val="28"/>
          <w:szCs w:val="28"/>
        </w:rPr>
        <w:t>зучить на приведенном ниже примере задачи о волке, козе и капусте работу базовой программы для решения задач методом поиска в глубину</w:t>
      </w:r>
      <w:r w:rsidR="005F4FD5" w:rsidRPr="008A64BB">
        <w:rPr>
          <w:rFonts w:ascii="Times New Roman" w:hAnsi="Times New Roman"/>
          <w:sz w:val="28"/>
          <w:szCs w:val="28"/>
        </w:rPr>
        <w:t>.</w:t>
      </w:r>
    </w:p>
    <w:p w:rsidR="005F4FD5" w:rsidRDefault="005F4FD5" w:rsidP="00FE6A15">
      <w:pPr>
        <w:rPr>
          <w:rFonts w:ascii="Times New Roman" w:hAnsi="Times New Roman"/>
          <w:sz w:val="28"/>
          <w:szCs w:val="28"/>
        </w:rPr>
      </w:pPr>
    </w:p>
    <w:p w:rsidR="00691300" w:rsidRPr="005E66B1" w:rsidRDefault="004D2700" w:rsidP="006C4004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ED5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5E66B1">
        <w:rPr>
          <w:rFonts w:ascii="Times New Roman" w:hAnsi="Times New Roman"/>
          <w:sz w:val="28"/>
          <w:szCs w:val="28"/>
        </w:rPr>
        <w:t xml:space="preserve"> представлен в файле</w:t>
      </w:r>
      <w:r w:rsidR="005E66B1" w:rsidRPr="005E66B1">
        <w:rPr>
          <w:rFonts w:ascii="Times New Roman" w:hAnsi="Times New Roman"/>
          <w:sz w:val="28"/>
          <w:szCs w:val="28"/>
        </w:rPr>
        <w:t>,</w:t>
      </w:r>
      <w:r w:rsidR="005E66B1"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="005E66B1" w:rsidRPr="005E66B1">
        <w:rPr>
          <w:rFonts w:ascii="Times New Roman" w:hAnsi="Times New Roman"/>
          <w:sz w:val="28"/>
          <w:szCs w:val="28"/>
        </w:rPr>
        <w:t>“</w:t>
      </w:r>
      <w:r w:rsidR="005E66B1">
        <w:rPr>
          <w:rFonts w:ascii="Times New Roman" w:hAnsi="Times New Roman"/>
          <w:sz w:val="28"/>
          <w:szCs w:val="28"/>
          <w:lang w:val="en-US"/>
        </w:rPr>
        <w:t>Lab</w:t>
      </w:r>
      <w:r w:rsidR="005E66B1" w:rsidRPr="005E66B1">
        <w:rPr>
          <w:rFonts w:ascii="Times New Roman" w:hAnsi="Times New Roman"/>
          <w:sz w:val="28"/>
          <w:szCs w:val="28"/>
        </w:rPr>
        <w:t>81.</w:t>
      </w:r>
      <w:r w:rsidR="005E66B1">
        <w:rPr>
          <w:rFonts w:ascii="Times New Roman" w:hAnsi="Times New Roman"/>
          <w:sz w:val="28"/>
          <w:szCs w:val="28"/>
          <w:lang w:val="en-US"/>
        </w:rPr>
        <w:t>pro</w:t>
      </w:r>
      <w:r w:rsidR="005E66B1" w:rsidRPr="005E66B1">
        <w:rPr>
          <w:rFonts w:ascii="Times New Roman" w:hAnsi="Times New Roman"/>
          <w:sz w:val="28"/>
          <w:szCs w:val="28"/>
        </w:rPr>
        <w:t>”</w:t>
      </w:r>
    </w:p>
    <w:p w:rsidR="00736609" w:rsidRPr="00ED53A0" w:rsidRDefault="00736609" w:rsidP="00201CFB">
      <w:pPr>
        <w:rPr>
          <w:rFonts w:ascii="Times New Roman" w:hAnsi="Times New Roman"/>
          <w:sz w:val="28"/>
          <w:szCs w:val="28"/>
        </w:rPr>
      </w:pPr>
    </w:p>
    <w:p w:rsidR="00E43778" w:rsidRDefault="005E66B1" w:rsidP="005E66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 программы</w:t>
      </w:r>
      <w:r w:rsidR="00E43778">
        <w:rPr>
          <w:rFonts w:ascii="Times New Roman" w:hAnsi="Times New Roman"/>
          <w:sz w:val="28"/>
          <w:szCs w:val="28"/>
        </w:rPr>
        <w:t>:</w:t>
      </w:r>
    </w:p>
    <w:p w:rsidR="00E43778" w:rsidRPr="00E43778" w:rsidRDefault="00E43778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Входными данными является обозначения цели поиска 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E43778">
        <w:rPr>
          <w:rFonts w:ascii="Times New Roman" w:hAnsi="Times New Roman"/>
          <w:sz w:val="28"/>
          <w:szCs w:val="28"/>
        </w:rPr>
        <w:t>.</w:t>
      </w:r>
      <w:r w:rsidR="002F6AB9">
        <w:rPr>
          <w:rFonts w:ascii="Times New Roman" w:hAnsi="Times New Roman"/>
          <w:sz w:val="28"/>
          <w:szCs w:val="28"/>
        </w:rPr>
        <w:t xml:space="preserve"> Поиск начинается с начального состояния: 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initial_state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(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wgc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("Лодка на левом берегу</w:t>
      </w:r>
      <w:proofErr w:type="gramStart"/>
      <w:r w:rsidR="002F6AB9" w:rsidRPr="002F6AB9">
        <w:rPr>
          <w:rFonts w:ascii="Times New Roman" w:hAnsi="Times New Roman"/>
          <w:sz w:val="28"/>
          <w:szCs w:val="28"/>
        </w:rPr>
        <w:t>."</w:t>
      </w:r>
      <w:proofErr w:type="gramEnd"/>
      <w:r w:rsidR="002F6AB9" w:rsidRPr="002F6AB9">
        <w:rPr>
          <w:rFonts w:ascii="Times New Roman" w:hAnsi="Times New Roman"/>
          <w:sz w:val="28"/>
          <w:szCs w:val="28"/>
        </w:rPr>
        <w:t>,["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Волк","Коза","Капуста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"],[])).</w:t>
      </w:r>
    </w:p>
    <w:p w:rsidR="005E66B1" w:rsidRDefault="00E43778" w:rsidP="005E66B1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 w:rsidR="005E66B1" w:rsidRDefault="005E66B1" w:rsidP="005E66B1">
      <w:pPr>
        <w:keepNext/>
        <w:jc w:val="center"/>
      </w:pPr>
      <w:r>
        <w:rPr>
          <w:rFonts w:ascii="Times New Roman" w:hAnsi="Times New Roman"/>
          <w:sz w:val="28"/>
          <w:szCs w:val="28"/>
        </w:rPr>
        <w:br/>
      </w:r>
      <w:r w:rsidRPr="005E66B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956F81" wp14:editId="0EE3A166">
            <wp:extent cx="470916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78" w:rsidRDefault="005E66B1" w:rsidP="005E66B1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50554">
          <w:rPr>
            <w:noProof/>
          </w:rPr>
          <w:t>1</w:t>
        </w:r>
      </w:fldSimple>
      <w:r>
        <w:t xml:space="preserve"> Результат выполнения программы</w:t>
      </w:r>
      <w:r w:rsidR="0054643D">
        <w:t xml:space="preserve"> задачи №1</w:t>
      </w:r>
    </w:p>
    <w:p w:rsidR="00E43778" w:rsidRPr="00E43778" w:rsidRDefault="00E43778" w:rsidP="00201CFB">
      <w:pPr>
        <w:rPr>
          <w:rFonts w:ascii="Times New Roman" w:hAnsi="Times New Roman"/>
          <w:sz w:val="28"/>
          <w:szCs w:val="28"/>
        </w:rPr>
      </w:pPr>
    </w:p>
    <w:p w:rsidR="00A63113" w:rsidRDefault="00A63113" w:rsidP="005E66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Обоснование:</w:t>
      </w:r>
    </w:p>
    <w:p w:rsidR="00A63113" w:rsidRPr="00E43778" w:rsidRDefault="00E43778" w:rsidP="00201CFB">
      <w:pPr>
        <w:rPr>
          <w:rFonts w:ascii="Times New Roman" w:hAnsi="Times New Roman"/>
          <w:sz w:val="28"/>
          <w:szCs w:val="28"/>
        </w:rPr>
      </w:pPr>
      <w:proofErr w:type="gramStart"/>
      <w:r w:rsidRPr="00E43778">
        <w:rPr>
          <w:rFonts w:ascii="Times New Roman" w:hAnsi="Times New Roman"/>
          <w:sz w:val="28"/>
          <w:szCs w:val="28"/>
        </w:rPr>
        <w:t>Работа прогр</w:t>
      </w:r>
      <w:r>
        <w:rPr>
          <w:rFonts w:ascii="Times New Roman" w:hAnsi="Times New Roman"/>
          <w:sz w:val="28"/>
          <w:szCs w:val="28"/>
        </w:rPr>
        <w:t>аммы начинается с вызова предиката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start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>. Последовательность переходов из начального состояния в целевое строится с помощью правила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solve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dfs</w:t>
      </w:r>
      <w:proofErr w:type="spellEnd"/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>, а</w:t>
      </w:r>
      <w:r w:rsidRPr="00E43778">
        <w:rPr>
          <w:rFonts w:ascii="Times New Roman" w:hAnsi="Times New Roman"/>
          <w:sz w:val="28"/>
          <w:szCs w:val="28"/>
        </w:rPr>
        <w:t xml:space="preserve"> поиск достижимого состояния через </w:t>
      </w:r>
      <w:r w:rsidR="004A24B1">
        <w:rPr>
          <w:rFonts w:ascii="Times New Roman" w:hAnsi="Times New Roman"/>
          <w:sz w:val="28"/>
          <w:szCs w:val="28"/>
        </w:rPr>
        <w:t>правило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. </w:t>
      </w:r>
      <w:r w:rsidR="004A24B1">
        <w:rPr>
          <w:rFonts w:ascii="Times New Roman" w:hAnsi="Times New Roman"/>
          <w:sz w:val="28"/>
          <w:szCs w:val="28"/>
        </w:rPr>
        <w:t>Определение возможности перехода</w:t>
      </w:r>
      <w:r w:rsidRPr="00E43778">
        <w:rPr>
          <w:rFonts w:ascii="Times New Roman" w:hAnsi="Times New Roman"/>
          <w:sz w:val="28"/>
          <w:szCs w:val="28"/>
        </w:rPr>
        <w:t xml:space="preserve"> делается с помощью</w:t>
      </w:r>
      <w:r w:rsidR="00B5788D">
        <w:rPr>
          <w:rFonts w:ascii="Times New Roman" w:hAnsi="Times New Roman"/>
          <w:sz w:val="28"/>
          <w:szCs w:val="28"/>
        </w:rPr>
        <w:t xml:space="preserve"> предиката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move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>. Начальное состояние задается через</w:t>
      </w:r>
      <w:r w:rsidR="00B5788D">
        <w:rPr>
          <w:rFonts w:ascii="Times New Roman" w:hAnsi="Times New Roman"/>
          <w:sz w:val="28"/>
          <w:szCs w:val="28"/>
        </w:rPr>
        <w:t xml:space="preserve"> факт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initial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, а конечное через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final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. С помощью </w:t>
      </w:r>
      <w:r w:rsidR="00B5788D">
        <w:rPr>
          <w:rFonts w:ascii="Times New Roman" w:hAnsi="Times New Roman"/>
          <w:sz w:val="28"/>
          <w:szCs w:val="28"/>
        </w:rPr>
        <w:t>правила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legal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 xml:space="preserve"> проверяется допустимость состояния</w:t>
      </w:r>
      <w:r w:rsidRPr="00E43778">
        <w:rPr>
          <w:rFonts w:ascii="Times New Roman" w:hAnsi="Times New Roman"/>
          <w:sz w:val="28"/>
          <w:szCs w:val="28"/>
        </w:rPr>
        <w:t>.</w:t>
      </w:r>
      <w:proofErr w:type="gramEnd"/>
    </w:p>
    <w:p w:rsidR="00FE6104" w:rsidRPr="00FE6104" w:rsidRDefault="00FE6104" w:rsidP="00201CFB">
      <w:pPr>
        <w:rPr>
          <w:rFonts w:ascii="Times New Roman" w:hAnsi="Times New Roman"/>
          <w:b/>
          <w:sz w:val="28"/>
          <w:szCs w:val="28"/>
        </w:rPr>
      </w:pPr>
    </w:p>
    <w:p w:rsidR="005E66B1" w:rsidRDefault="005E66B1" w:rsidP="00C772A6">
      <w:pPr>
        <w:pStyle w:val="Default"/>
        <w:spacing w:line="360" w:lineRule="atLeast"/>
        <w:rPr>
          <w:sz w:val="28"/>
          <w:szCs w:val="28"/>
        </w:rPr>
      </w:pPr>
    </w:p>
    <w:p w:rsidR="005E66B1" w:rsidRPr="00050554" w:rsidRDefault="005E66B1" w:rsidP="00C772A6">
      <w:pPr>
        <w:pStyle w:val="Default"/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</w:t>
      </w:r>
    </w:p>
    <w:p w:rsidR="00C772A6" w:rsidRPr="006C2EA4" w:rsidRDefault="00C772A6" w:rsidP="00C772A6">
      <w:pPr>
        <w:pStyle w:val="Default"/>
        <w:spacing w:line="360" w:lineRule="atLeast"/>
        <w:rPr>
          <w:rFonts w:ascii="Times New Roman" w:hAnsi="Times New Roman"/>
          <w:sz w:val="28"/>
          <w:szCs w:val="28"/>
        </w:rPr>
      </w:pPr>
      <w:r w:rsidRPr="006C2EA4">
        <w:rPr>
          <w:rFonts w:ascii="Times New Roman" w:hAnsi="Times New Roman"/>
          <w:sz w:val="28"/>
          <w:szCs w:val="28"/>
        </w:rPr>
        <w:t xml:space="preserve">Задача о шахматном коне (задача </w:t>
      </w:r>
      <w:proofErr w:type="spellStart"/>
      <w:r w:rsidRPr="006C2EA4">
        <w:rPr>
          <w:rFonts w:ascii="Times New Roman" w:hAnsi="Times New Roman"/>
          <w:sz w:val="28"/>
          <w:szCs w:val="28"/>
        </w:rPr>
        <w:t>Эйлера</w:t>
      </w:r>
      <w:proofErr w:type="spellEnd"/>
      <w:r w:rsidRPr="006C2EA4">
        <w:rPr>
          <w:rFonts w:ascii="Times New Roman" w:hAnsi="Times New Roman"/>
          <w:sz w:val="28"/>
          <w:szCs w:val="28"/>
        </w:rPr>
        <w:t>):</w:t>
      </w:r>
    </w:p>
    <w:p w:rsidR="00C772A6" w:rsidRDefault="00C772A6" w:rsidP="00C772A6">
      <w:pPr>
        <w:rPr>
          <w:rFonts w:ascii="Times New Roman" w:hAnsi="Times New Roman"/>
          <w:sz w:val="28"/>
          <w:szCs w:val="28"/>
        </w:rPr>
      </w:pPr>
      <w:r w:rsidRPr="006C2EA4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Pr="006C2EA4">
        <w:rPr>
          <w:rFonts w:ascii="Times New Roman" w:hAnsi="Times New Roman"/>
          <w:sz w:val="28"/>
          <w:szCs w:val="28"/>
        </w:rPr>
        <w:t>обойти</w:t>
      </w:r>
      <w:proofErr w:type="spellEnd"/>
      <w:r w:rsidRPr="006C2EA4">
        <w:rPr>
          <w:rFonts w:ascii="Times New Roman" w:hAnsi="Times New Roman"/>
          <w:sz w:val="28"/>
          <w:szCs w:val="28"/>
        </w:rPr>
        <w:t xml:space="preserve"> все клетки </w:t>
      </w:r>
      <w:proofErr w:type="spellStart"/>
      <w:r w:rsidRPr="006C2EA4">
        <w:rPr>
          <w:rFonts w:ascii="Times New Roman" w:hAnsi="Times New Roman"/>
          <w:sz w:val="28"/>
          <w:szCs w:val="28"/>
        </w:rPr>
        <w:t>шахматнои</w:t>
      </w:r>
      <w:proofErr w:type="spellEnd"/>
      <w:r w:rsidRPr="006C2EA4">
        <w:rPr>
          <w:rFonts w:ascii="Times New Roman" w:hAnsi="Times New Roman"/>
          <w:sz w:val="28"/>
          <w:szCs w:val="28"/>
        </w:rPr>
        <w:t>̆ доски ходом коня.</w:t>
      </w:r>
    </w:p>
    <w:p w:rsidR="00414FEF" w:rsidRPr="000A1603" w:rsidRDefault="00B05292" w:rsidP="00C772A6">
      <w:pPr>
        <w:rPr>
          <w:rFonts w:ascii="Times New Roman" w:hAnsi="Times New Roman"/>
          <w:sz w:val="28"/>
          <w:szCs w:val="28"/>
        </w:rPr>
      </w:pPr>
      <w:r w:rsidRPr="000A1603">
        <w:rPr>
          <w:rFonts w:ascii="Times New Roman" w:hAnsi="Times New Roman"/>
          <w:sz w:val="28"/>
          <w:szCs w:val="28"/>
        </w:rPr>
        <w:t xml:space="preserve"> </w:t>
      </w:r>
      <w:r w:rsidR="00414FEF" w:rsidRPr="000A1603">
        <w:rPr>
          <w:rFonts w:ascii="Times New Roman" w:hAnsi="Times New Roman"/>
          <w:sz w:val="28"/>
          <w:szCs w:val="28"/>
        </w:rPr>
        <w:t xml:space="preserve"> </w:t>
      </w:r>
    </w:p>
    <w:p w:rsidR="00414FEF" w:rsidRPr="006A2004" w:rsidRDefault="00B05292" w:rsidP="005E66B1">
      <w:pPr>
        <w:rPr>
          <w:rFonts w:ascii="Times New Roman" w:hAnsi="Times New Roman"/>
          <w:sz w:val="28"/>
          <w:szCs w:val="28"/>
        </w:rPr>
      </w:pPr>
      <w:r w:rsidRPr="000A1603">
        <w:rPr>
          <w:rFonts w:ascii="Times New Roman" w:hAnsi="Times New Roman"/>
          <w:sz w:val="28"/>
          <w:szCs w:val="28"/>
        </w:rPr>
        <w:t>Программный</w:t>
      </w:r>
      <w:r w:rsidRPr="006A2004">
        <w:rPr>
          <w:rFonts w:ascii="Times New Roman" w:hAnsi="Times New Roman"/>
          <w:sz w:val="28"/>
          <w:szCs w:val="28"/>
        </w:rPr>
        <w:t xml:space="preserve"> </w:t>
      </w:r>
      <w:r w:rsidRPr="000A1603">
        <w:rPr>
          <w:rFonts w:ascii="Times New Roman" w:hAnsi="Times New Roman"/>
          <w:sz w:val="28"/>
          <w:szCs w:val="28"/>
        </w:rPr>
        <w:t>код</w:t>
      </w:r>
      <w:r w:rsidR="005E66B1" w:rsidRPr="006A2004">
        <w:rPr>
          <w:rFonts w:ascii="Times New Roman" w:hAnsi="Times New Roman"/>
          <w:sz w:val="28"/>
          <w:szCs w:val="28"/>
        </w:rPr>
        <w:t xml:space="preserve"> </w:t>
      </w:r>
      <w:r w:rsidR="006A2004">
        <w:rPr>
          <w:rFonts w:ascii="Times New Roman" w:hAnsi="Times New Roman"/>
          <w:sz w:val="28"/>
          <w:szCs w:val="28"/>
        </w:rPr>
        <w:t>представлен в файле</w:t>
      </w:r>
      <w:r w:rsidR="006A2004" w:rsidRPr="006A2004">
        <w:rPr>
          <w:rFonts w:ascii="Times New Roman" w:hAnsi="Times New Roman"/>
          <w:sz w:val="28"/>
          <w:szCs w:val="28"/>
        </w:rPr>
        <w:t>,</w:t>
      </w:r>
      <w:r w:rsidR="006A2004"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="006A2004" w:rsidRPr="006A2004">
        <w:rPr>
          <w:rFonts w:ascii="Times New Roman" w:hAnsi="Times New Roman"/>
          <w:sz w:val="28"/>
          <w:szCs w:val="28"/>
        </w:rPr>
        <w:t>“</w:t>
      </w:r>
      <w:r w:rsidR="006A2004">
        <w:rPr>
          <w:rFonts w:ascii="Times New Roman" w:hAnsi="Times New Roman"/>
          <w:sz w:val="28"/>
          <w:szCs w:val="28"/>
          <w:lang w:val="en-US"/>
        </w:rPr>
        <w:t>Lab</w:t>
      </w:r>
      <w:r w:rsidR="006A2004" w:rsidRPr="006A2004">
        <w:rPr>
          <w:rFonts w:ascii="Times New Roman" w:hAnsi="Times New Roman"/>
          <w:sz w:val="28"/>
          <w:szCs w:val="28"/>
        </w:rPr>
        <w:t>82.</w:t>
      </w:r>
      <w:r w:rsidR="006A2004">
        <w:rPr>
          <w:rFonts w:ascii="Times New Roman" w:hAnsi="Times New Roman"/>
          <w:sz w:val="28"/>
          <w:szCs w:val="28"/>
          <w:lang w:val="en-US"/>
        </w:rPr>
        <w:t>PRO</w:t>
      </w:r>
      <w:r w:rsidR="006A2004" w:rsidRPr="006A2004">
        <w:rPr>
          <w:rFonts w:ascii="Times New Roman" w:hAnsi="Times New Roman"/>
          <w:sz w:val="28"/>
          <w:szCs w:val="28"/>
        </w:rPr>
        <w:t>”</w:t>
      </w:r>
    </w:p>
    <w:p w:rsidR="00C8593D" w:rsidRPr="00ED53A0" w:rsidRDefault="00C8593D" w:rsidP="00C8593D">
      <w:pPr>
        <w:rPr>
          <w:rFonts w:ascii="Times New Roman" w:hAnsi="Times New Roman"/>
          <w:sz w:val="28"/>
          <w:szCs w:val="28"/>
        </w:rPr>
      </w:pPr>
    </w:p>
    <w:p w:rsidR="005F4FD5" w:rsidRPr="005F4FD5" w:rsidRDefault="005F4FD5" w:rsidP="005F4FD5">
      <w:pPr>
        <w:rPr>
          <w:rFonts w:ascii="Times New Roman" w:hAnsi="Times New Roman"/>
          <w:sz w:val="28"/>
          <w:szCs w:val="28"/>
        </w:rPr>
      </w:pPr>
      <w:r w:rsidRPr="005F4FD5">
        <w:rPr>
          <w:rFonts w:ascii="Times New Roman" w:hAnsi="Times New Roman"/>
          <w:sz w:val="28"/>
          <w:szCs w:val="28"/>
        </w:rPr>
        <w:t>Обоснование:</w:t>
      </w:r>
    </w:p>
    <w:p w:rsidR="00C772A6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программы начинается с постановки цели 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C772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Правило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run</w:t>
      </w:r>
      <w:r w:rsidRPr="00C772A6">
        <w:rPr>
          <w:rFonts w:ascii="Times New Roman" w:hAnsi="Times New Roman"/>
          <w:b/>
          <w:sz w:val="28"/>
          <w:szCs w:val="28"/>
        </w:rPr>
        <w:t>()</w:t>
      </w:r>
      <w:r w:rsidRPr="00C772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стартовую позицию в первом аргументе, второй аргумент – это переменная, которая должна быть найдена в ходе выполнения программы, третий аргумент – количество ходов. </w:t>
      </w:r>
    </w:p>
    <w:p w:rsidR="000A1603" w:rsidRPr="003B5582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Move</w:t>
      </w:r>
      <w:r w:rsidRPr="00C772A6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C772A6">
        <w:rPr>
          <w:rFonts w:ascii="Times New Roman" w:hAnsi="Times New Roman"/>
          <w:b/>
          <w:sz w:val="28"/>
          <w:szCs w:val="28"/>
          <w:lang w:val="en-US"/>
        </w:rPr>
        <w:t>horse</w:t>
      </w:r>
      <w:r w:rsidRPr="00C772A6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C772A6">
        <w:rPr>
          <w:rFonts w:ascii="Times New Roman" w:hAnsi="Times New Roman"/>
          <w:b/>
          <w:sz w:val="28"/>
          <w:szCs w:val="28"/>
        </w:rPr>
        <w:t>)</w:t>
      </w:r>
      <w:r w:rsidRPr="00C772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дает возможный ход из данной позиции.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Contain</w:t>
      </w:r>
      <w:r w:rsidRPr="00C772A6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C772A6">
        <w:rPr>
          <w:rFonts w:ascii="Times New Roman" w:hAnsi="Times New Roman"/>
          <w:b/>
          <w:sz w:val="28"/>
          <w:szCs w:val="28"/>
          <w:lang w:val="en-US"/>
        </w:rPr>
        <w:t>its</w:t>
      </w:r>
      <w:r w:rsidRPr="00C772A6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C772A6">
        <w:rPr>
          <w:rFonts w:ascii="Times New Roman" w:hAnsi="Times New Roman"/>
          <w:b/>
          <w:sz w:val="28"/>
          <w:szCs w:val="28"/>
        </w:rPr>
        <w:t>)</w:t>
      </w:r>
      <w:r w:rsidRPr="00C772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проверяет, был ли такой ход уже совершен. Если ход такого хода не было, тогда ход запоминается и правило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run</w:t>
      </w:r>
      <w:r w:rsidRPr="00C772A6">
        <w:rPr>
          <w:rFonts w:ascii="Times New Roman" w:hAnsi="Times New Roman"/>
          <w:b/>
          <w:sz w:val="28"/>
          <w:szCs w:val="28"/>
        </w:rPr>
        <w:t>()</w:t>
      </w:r>
      <w:r w:rsidRPr="00C772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запускается снова. Условием окончания рекурсии служит следующий факт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run</w:t>
      </w:r>
      <w:r w:rsidRPr="003B5582">
        <w:rPr>
          <w:rFonts w:ascii="Times New Roman" w:hAnsi="Times New Roman"/>
          <w:b/>
          <w:sz w:val="28"/>
          <w:szCs w:val="28"/>
        </w:rPr>
        <w:t>(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3B5582">
        <w:rPr>
          <w:rFonts w:ascii="Times New Roman" w:hAnsi="Times New Roman"/>
          <w:b/>
          <w:sz w:val="28"/>
          <w:szCs w:val="28"/>
        </w:rPr>
        <w:t xml:space="preserve">, </w:t>
      </w:r>
      <w:r w:rsidRPr="00C772A6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3B5582">
        <w:rPr>
          <w:rFonts w:ascii="Times New Roman" w:hAnsi="Times New Roman"/>
          <w:b/>
          <w:sz w:val="28"/>
          <w:szCs w:val="28"/>
        </w:rPr>
        <w:t>, 1)</w:t>
      </w:r>
      <w:r w:rsidRPr="003B5582">
        <w:rPr>
          <w:rFonts w:ascii="Times New Roman" w:hAnsi="Times New Roman"/>
          <w:sz w:val="28"/>
          <w:szCs w:val="28"/>
        </w:rPr>
        <w:t>.</w:t>
      </w:r>
    </w:p>
    <w:p w:rsidR="00C772A6" w:rsidRPr="003B5582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</w:p>
    <w:p w:rsidR="00C772A6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программы:</w:t>
      </w:r>
    </w:p>
    <w:p w:rsidR="00C772A6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</w:t>
      </w:r>
      <w:r w:rsidR="00243109">
        <w:rPr>
          <w:rFonts w:ascii="Times New Roman" w:hAnsi="Times New Roman"/>
          <w:sz w:val="28"/>
          <w:szCs w:val="28"/>
        </w:rPr>
        <w:t>оты программы будет выведено множество</w:t>
      </w:r>
      <w:r>
        <w:rPr>
          <w:rFonts w:ascii="Times New Roman" w:hAnsi="Times New Roman"/>
          <w:sz w:val="28"/>
          <w:szCs w:val="28"/>
        </w:rPr>
        <w:t xml:space="preserve"> решений в виде строки чисел. Каждая пара чисел в этой строке – это координаты.</w:t>
      </w:r>
    </w:p>
    <w:p w:rsidR="00243109" w:rsidRPr="00C772A6" w:rsidRDefault="00243109" w:rsidP="00BB61C7">
      <w:pPr>
        <w:ind w:firstLine="709"/>
        <w:rPr>
          <w:rFonts w:ascii="Times New Roman" w:hAnsi="Times New Roman"/>
          <w:sz w:val="28"/>
          <w:szCs w:val="28"/>
        </w:rPr>
      </w:pPr>
    </w:p>
    <w:p w:rsidR="00050554" w:rsidRDefault="00243109" w:rsidP="00050554">
      <w:pPr>
        <w:keepNext/>
        <w:jc w:val="center"/>
      </w:pPr>
      <w:r w:rsidRPr="00243109">
        <w:rPr>
          <w:i/>
          <w:noProof/>
          <w:lang w:eastAsia="ru-RU"/>
        </w:rPr>
        <w:drawing>
          <wp:inline distT="0" distB="0" distL="0" distR="0" wp14:anchorId="78A24EDC" wp14:editId="05B849A2">
            <wp:extent cx="5940425" cy="2270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09" w:rsidRPr="00050554" w:rsidRDefault="00050554" w:rsidP="00050554">
      <w:pPr>
        <w:pStyle w:val="a8"/>
        <w:jc w:val="center"/>
        <w:rPr>
          <w:rFonts w:ascii="Times New Roman" w:hAnsi="Times New Roman"/>
          <w:i/>
          <w:sz w:val="28"/>
          <w:szCs w:val="28"/>
        </w:rPr>
      </w:pPr>
      <w:r>
        <w:t xml:space="preserve">Рисунок </w:t>
      </w:r>
      <w:r w:rsidR="00E2509D">
        <w:fldChar w:fldCharType="begin"/>
      </w:r>
      <w:r w:rsidR="00E2509D">
        <w:instrText xml:space="preserve"> SEQ Рисунок \* ARABIC </w:instrText>
      </w:r>
      <w:r w:rsidR="00E2509D">
        <w:fldChar w:fldCharType="separate"/>
      </w:r>
      <w:r>
        <w:rPr>
          <w:noProof/>
        </w:rPr>
        <w:t>2</w:t>
      </w:r>
      <w:r w:rsidR="00E2509D">
        <w:rPr>
          <w:noProof/>
        </w:rPr>
        <w:fldChar w:fldCharType="end"/>
      </w:r>
      <w:r w:rsidRPr="0054643D">
        <w:t xml:space="preserve"> </w:t>
      </w:r>
      <w:r>
        <w:t>Результат выполнения программы</w:t>
      </w:r>
      <w:r w:rsidR="0054643D">
        <w:t xml:space="preserve"> задачи №2</w:t>
      </w:r>
    </w:p>
    <w:p w:rsidR="00243109" w:rsidRDefault="00243109" w:rsidP="000A1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одной из строк</w:t>
      </w:r>
    </w:p>
    <w:p w:rsidR="00E2509D" w:rsidRDefault="00EF7EAB" w:rsidP="000A1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</w:t>
      </w:r>
      <w:r w:rsidRPr="00EF7EAB">
        <w:rPr>
          <w:rFonts w:ascii="Times New Roman" w:hAnsi="Times New Roman"/>
          <w:sz w:val="28"/>
          <w:szCs w:val="28"/>
        </w:rPr>
        <w:t xml:space="preserve">= 1,1  2,3  </w:t>
      </w:r>
      <w:r w:rsidRPr="00E2509D">
        <w:rPr>
          <w:rFonts w:ascii="Times New Roman" w:hAnsi="Times New Roman"/>
          <w:sz w:val="28"/>
          <w:szCs w:val="28"/>
        </w:rPr>
        <w:t xml:space="preserve">3,1  1,2  2,4  4,5  5,7  3,8  1,7  2,5  1,3  2,1  4,2  5,4  4,6  5,8  3,7  1,8  2,6  1,4,  3,5  1,6  2,8  3,6  4,8  2,7  1,5 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 xml:space="preserve">3,4 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 xml:space="preserve">2,2 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 xml:space="preserve">4,1  3,3  5,2  4,4  3,2  5,1  4,3  5,5  4,7  6,8  5,6  6,4  7,2  5,3  6,1  8,2  7,4  6,2  8,1  7,3  6,5  7,7  </w:t>
      </w:r>
      <w:r w:rsidR="00794E57" w:rsidRPr="00E2509D">
        <w:rPr>
          <w:rFonts w:ascii="Times New Roman" w:hAnsi="Times New Roman"/>
          <w:sz w:val="28"/>
          <w:szCs w:val="28"/>
        </w:rPr>
        <w:t>8,5</w:t>
      </w:r>
      <w:r w:rsidRPr="00E2509D">
        <w:rPr>
          <w:rFonts w:ascii="Times New Roman" w:hAnsi="Times New Roman"/>
          <w:sz w:val="28"/>
          <w:szCs w:val="28"/>
        </w:rPr>
        <w:t xml:space="preserve">  6,6  7,8  8,6  6,7 8,8  7,6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 xml:space="preserve"> 8,4 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>6,3  7,1</w:t>
      </w:r>
      <w:r w:rsidR="00794E57" w:rsidRPr="00E2509D">
        <w:rPr>
          <w:rFonts w:ascii="Times New Roman" w:hAnsi="Times New Roman"/>
          <w:sz w:val="28"/>
          <w:szCs w:val="28"/>
        </w:rPr>
        <w:t xml:space="preserve"> </w:t>
      </w:r>
      <w:r w:rsidRPr="00E2509D">
        <w:rPr>
          <w:rFonts w:ascii="Times New Roman" w:hAnsi="Times New Roman"/>
          <w:sz w:val="28"/>
          <w:szCs w:val="28"/>
        </w:rPr>
        <w:t xml:space="preserve"> 8,3  7,5  8,7</w:t>
      </w:r>
    </w:p>
    <w:p w:rsidR="00E2509D" w:rsidRDefault="00E2509D" w:rsidP="000A1603">
      <w:pPr>
        <w:rPr>
          <w:rFonts w:ascii="Times New Roman" w:hAnsi="Times New Roman"/>
          <w:sz w:val="28"/>
          <w:szCs w:val="28"/>
        </w:rPr>
      </w:pPr>
    </w:p>
    <w:p w:rsidR="00E2509D" w:rsidRDefault="00E2509D" w:rsidP="000A1603">
      <w:pPr>
        <w:rPr>
          <w:rFonts w:ascii="Times New Roman" w:hAnsi="Times New Roman"/>
          <w:sz w:val="28"/>
          <w:szCs w:val="28"/>
        </w:rPr>
      </w:pPr>
    </w:p>
    <w:p w:rsidR="00E2509D" w:rsidRDefault="00E2509D" w:rsidP="000A1603">
      <w:pPr>
        <w:rPr>
          <w:rFonts w:ascii="Times New Roman" w:hAnsi="Times New Roman"/>
          <w:sz w:val="28"/>
          <w:szCs w:val="28"/>
        </w:rPr>
      </w:pPr>
    </w:p>
    <w:p w:rsidR="00E2509D" w:rsidRDefault="00E2509D" w:rsidP="000A1603">
      <w:pPr>
        <w:rPr>
          <w:rFonts w:ascii="Times New Roman" w:hAnsi="Times New Roman"/>
          <w:sz w:val="28"/>
          <w:szCs w:val="28"/>
        </w:rPr>
      </w:pPr>
    </w:p>
    <w:p w:rsidR="00E2509D" w:rsidRDefault="00E2509D" w:rsidP="000A1603">
      <w:pPr>
        <w:rPr>
          <w:rFonts w:ascii="Times New Roman" w:hAnsi="Times New Roman"/>
          <w:sz w:val="28"/>
          <w:szCs w:val="28"/>
        </w:rPr>
      </w:pPr>
    </w:p>
    <w:p w:rsidR="00E2509D" w:rsidRPr="00050554" w:rsidRDefault="00E2509D" w:rsidP="000A160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94E57" w:rsidTr="00794E57">
        <w:tc>
          <w:tcPr>
            <w:tcW w:w="1168" w:type="dxa"/>
          </w:tcPr>
          <w:p w:rsidR="00794E57" w:rsidRPr="001C1CDF" w:rsidRDefault="00794E57" w:rsidP="00794E5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C1CD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9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</w:tr>
      <w:tr w:rsidR="00794E57" w:rsidTr="00794E57"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169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</w:tr>
      <w:tr w:rsidR="00794E57" w:rsidTr="00794E57"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9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794E57" w:rsidTr="00794E57"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169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794E57" w:rsidTr="00794E57"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68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9" w:type="dxa"/>
          </w:tcPr>
          <w:p w:rsidR="00794E57" w:rsidRDefault="00794E57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794E57" w:rsidTr="00794E57"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169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</w:tr>
      <w:tr w:rsidR="00794E57" w:rsidTr="00794E57"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169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 w:rsidR="00794E57" w:rsidTr="00794E57"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168" w:type="dxa"/>
          </w:tcPr>
          <w:p w:rsidR="00794E57" w:rsidRDefault="001C1CDF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168" w:type="dxa"/>
          </w:tcPr>
          <w:p w:rsidR="00794E57" w:rsidRPr="001C1CDF" w:rsidRDefault="001C1CDF" w:rsidP="00794E5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C1CD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64</w:t>
            </w:r>
          </w:p>
        </w:tc>
        <w:tc>
          <w:tcPr>
            <w:tcW w:w="1169" w:type="dxa"/>
          </w:tcPr>
          <w:p w:rsidR="00794E57" w:rsidRDefault="001C1CDF" w:rsidP="00050554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</w:p>
        </w:tc>
      </w:tr>
    </w:tbl>
    <w:p w:rsidR="00050554" w:rsidRDefault="00050554" w:rsidP="00050554">
      <w:pPr>
        <w:pStyle w:val="a8"/>
        <w:jc w:val="center"/>
      </w:pPr>
      <w:r>
        <w:t>Таблица</w:t>
      </w:r>
      <w:r w:rsidRPr="00050554">
        <w:t xml:space="preserve"> 1 </w:t>
      </w:r>
      <w:r>
        <w:t>Визуальный пример обхода шахматной доски</w:t>
      </w:r>
      <w:r w:rsidR="00D818DD">
        <w:t xml:space="preserve"> </w:t>
      </w:r>
    </w:p>
    <w:p w:rsidR="00431BA7" w:rsidRPr="00431BA7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431BA7">
        <w:rPr>
          <w:rFonts w:ascii="Times New Roman" w:hAnsi="Times New Roman"/>
        </w:rPr>
        <w:t>Выводы по проведенным экспериментам</w:t>
      </w:r>
    </w:p>
    <w:p w:rsidR="00243109" w:rsidRPr="00DD3140" w:rsidRDefault="00C67951" w:rsidP="00243109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задач лабораторной работы, я изучил </w:t>
      </w:r>
      <w:r w:rsidR="00243109">
        <w:rPr>
          <w:rFonts w:ascii="Times New Roman" w:hAnsi="Times New Roman"/>
          <w:sz w:val="28"/>
          <w:szCs w:val="28"/>
        </w:rPr>
        <w:t xml:space="preserve">методологию </w:t>
      </w:r>
      <w:r w:rsidR="00243109" w:rsidRPr="00E43778">
        <w:rPr>
          <w:rFonts w:ascii="Times New Roman" w:hAnsi="Times New Roman"/>
          <w:sz w:val="28"/>
          <w:szCs w:val="28"/>
        </w:rPr>
        <w:t>решения логических задач с применени</w:t>
      </w:r>
      <w:r w:rsidR="00964411">
        <w:rPr>
          <w:rFonts w:ascii="Times New Roman" w:hAnsi="Times New Roman"/>
          <w:sz w:val="28"/>
          <w:szCs w:val="28"/>
        </w:rPr>
        <w:t xml:space="preserve">ем </w:t>
      </w:r>
      <w:r w:rsidR="00243109" w:rsidRPr="00E43778">
        <w:rPr>
          <w:rFonts w:ascii="Times New Roman" w:hAnsi="Times New Roman"/>
          <w:sz w:val="28"/>
          <w:szCs w:val="28"/>
        </w:rPr>
        <w:t>стратегий поиска в пространстве состояний.</w:t>
      </w:r>
      <w:r w:rsidR="00243109" w:rsidRPr="00FE6A15">
        <w:rPr>
          <w:rFonts w:ascii="Times New Roman" w:hAnsi="Times New Roman"/>
          <w:sz w:val="28"/>
          <w:szCs w:val="28"/>
        </w:rPr>
        <w:t xml:space="preserve"> </w:t>
      </w:r>
      <w:r w:rsidR="00243109" w:rsidRPr="00DD3140">
        <w:rPr>
          <w:rFonts w:ascii="Times New Roman" w:hAnsi="Times New Roman"/>
          <w:sz w:val="28"/>
          <w:szCs w:val="28"/>
        </w:rPr>
        <w:t xml:space="preserve"> </w:t>
      </w:r>
    </w:p>
    <w:p w:rsidR="005F4FD5" w:rsidRPr="00E27E0D" w:rsidRDefault="005F4FD5">
      <w:pPr>
        <w:rPr>
          <w:rFonts w:ascii="Times New Roman" w:hAnsi="Times New Roman"/>
          <w:sz w:val="28"/>
          <w:szCs w:val="28"/>
        </w:rPr>
      </w:pPr>
    </w:p>
    <w:sectPr w:rsidR="005F4FD5" w:rsidRPr="00E2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0554"/>
    <w:rsid w:val="00053A32"/>
    <w:rsid w:val="00065287"/>
    <w:rsid w:val="000A1603"/>
    <w:rsid w:val="000C7481"/>
    <w:rsid w:val="000D3966"/>
    <w:rsid w:val="001003D5"/>
    <w:rsid w:val="001244B4"/>
    <w:rsid w:val="0015398C"/>
    <w:rsid w:val="00156118"/>
    <w:rsid w:val="00167E4E"/>
    <w:rsid w:val="00180A1F"/>
    <w:rsid w:val="00181206"/>
    <w:rsid w:val="001C1CDF"/>
    <w:rsid w:val="001C3247"/>
    <w:rsid w:val="00201CFB"/>
    <w:rsid w:val="00243109"/>
    <w:rsid w:val="002763C5"/>
    <w:rsid w:val="002E5497"/>
    <w:rsid w:val="002F6AB9"/>
    <w:rsid w:val="00305351"/>
    <w:rsid w:val="00383064"/>
    <w:rsid w:val="003A2A52"/>
    <w:rsid w:val="003B5582"/>
    <w:rsid w:val="003D723A"/>
    <w:rsid w:val="004001A5"/>
    <w:rsid w:val="00414FEF"/>
    <w:rsid w:val="00431BA7"/>
    <w:rsid w:val="00463249"/>
    <w:rsid w:val="00482CE8"/>
    <w:rsid w:val="004A24B1"/>
    <w:rsid w:val="004D2700"/>
    <w:rsid w:val="004F7C4A"/>
    <w:rsid w:val="00510D07"/>
    <w:rsid w:val="00511FB7"/>
    <w:rsid w:val="0054643D"/>
    <w:rsid w:val="005C149D"/>
    <w:rsid w:val="005D79A2"/>
    <w:rsid w:val="005E66B1"/>
    <w:rsid w:val="005F4FD5"/>
    <w:rsid w:val="00691300"/>
    <w:rsid w:val="006A2004"/>
    <w:rsid w:val="006B7C80"/>
    <w:rsid w:val="006C4004"/>
    <w:rsid w:val="006C5D25"/>
    <w:rsid w:val="006E798E"/>
    <w:rsid w:val="006F3A5F"/>
    <w:rsid w:val="006F7B57"/>
    <w:rsid w:val="007159BA"/>
    <w:rsid w:val="00724D4E"/>
    <w:rsid w:val="00736609"/>
    <w:rsid w:val="00756DE1"/>
    <w:rsid w:val="007575A6"/>
    <w:rsid w:val="00771F02"/>
    <w:rsid w:val="007937EA"/>
    <w:rsid w:val="00794E57"/>
    <w:rsid w:val="00830F56"/>
    <w:rsid w:val="00835D4F"/>
    <w:rsid w:val="00854ED3"/>
    <w:rsid w:val="008B2CF1"/>
    <w:rsid w:val="008F2527"/>
    <w:rsid w:val="00942289"/>
    <w:rsid w:val="00960E37"/>
    <w:rsid w:val="00964411"/>
    <w:rsid w:val="009B0C8A"/>
    <w:rsid w:val="00A63113"/>
    <w:rsid w:val="00A93970"/>
    <w:rsid w:val="00A95E53"/>
    <w:rsid w:val="00AE369D"/>
    <w:rsid w:val="00B05292"/>
    <w:rsid w:val="00B45E5F"/>
    <w:rsid w:val="00B47AC1"/>
    <w:rsid w:val="00B5788D"/>
    <w:rsid w:val="00B73001"/>
    <w:rsid w:val="00B912F4"/>
    <w:rsid w:val="00B91ACF"/>
    <w:rsid w:val="00BB61C7"/>
    <w:rsid w:val="00C67951"/>
    <w:rsid w:val="00C772A6"/>
    <w:rsid w:val="00C774D1"/>
    <w:rsid w:val="00C832A6"/>
    <w:rsid w:val="00C8593D"/>
    <w:rsid w:val="00D818DD"/>
    <w:rsid w:val="00DB1A28"/>
    <w:rsid w:val="00DD3140"/>
    <w:rsid w:val="00E2509D"/>
    <w:rsid w:val="00E27E0D"/>
    <w:rsid w:val="00E43778"/>
    <w:rsid w:val="00E46864"/>
    <w:rsid w:val="00E611F9"/>
    <w:rsid w:val="00E627AE"/>
    <w:rsid w:val="00EC469F"/>
    <w:rsid w:val="00ED53A0"/>
    <w:rsid w:val="00EF7EAB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772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39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398C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E66B1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772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39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398C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E66B1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37</cp:revision>
  <dcterms:created xsi:type="dcterms:W3CDTF">2020-10-20T06:33:00Z</dcterms:created>
  <dcterms:modified xsi:type="dcterms:W3CDTF">2021-12-01T09:14:00Z</dcterms:modified>
</cp:coreProperties>
</file>