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4C" w:rsidRPr="00833C31" w:rsidRDefault="0037224C" w:rsidP="0037224C">
      <w:pPr>
        <w:pStyle w:val="Standard"/>
        <w:ind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:rsidR="0037224C" w:rsidRPr="00833C31" w:rsidRDefault="0037224C" w:rsidP="0037224C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:rsidR="0037224C" w:rsidRPr="00833C31" w:rsidRDefault="0037224C" w:rsidP="0037224C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:rsidR="0037224C" w:rsidRPr="00833C31" w:rsidRDefault="0037224C" w:rsidP="0037224C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C088F" wp14:editId="64010C45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CD639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" strokeweight=".35mm"/>
            </w:pict>
          </mc:Fallback>
        </mc:AlternateContent>
      </w:r>
    </w:p>
    <w:p w:rsidR="0037224C" w:rsidRPr="00833C31" w:rsidRDefault="0037224C" w:rsidP="0037224C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:rsidR="0037224C" w:rsidRPr="00833C31" w:rsidRDefault="0037224C" w:rsidP="0037224C">
      <w:pPr>
        <w:pStyle w:val="Standard"/>
        <w:jc w:val="center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</w:t>
      </w:r>
      <w:r>
        <w:rPr>
          <w:b/>
          <w:caps/>
          <w:sz w:val="28"/>
        </w:rPr>
        <w:t xml:space="preserve"> работа №2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:rsidR="0037224C" w:rsidRPr="00833C31" w:rsidRDefault="0037224C" w:rsidP="0037224C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sz w:val="32"/>
          <w:szCs w:val="28"/>
        </w:rPr>
      </w:pP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Васильев И.В</w:t>
      </w:r>
      <w:r w:rsidRPr="001055AF">
        <w:rPr>
          <w:rFonts w:eastAsia="Times New Roman"/>
          <w:sz w:val="32"/>
          <w:szCs w:val="28"/>
        </w:rPr>
        <w:t>.</w:t>
      </w:r>
      <w:r>
        <w:rPr>
          <w:rFonts w:eastAsia="Times New Roman"/>
          <w:sz w:val="32"/>
          <w:szCs w:val="28"/>
        </w:rPr>
        <w:br/>
      </w:r>
      <w:r w:rsidRPr="00833C31">
        <w:rPr>
          <w:rFonts w:eastAsia="Times New Roman"/>
          <w:sz w:val="32"/>
          <w:szCs w:val="28"/>
        </w:rPr>
        <w:t xml:space="preserve"> «__» _____2021г</w:t>
      </w: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Проверил:</w:t>
      </w: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______</w:t>
      </w:r>
    </w:p>
    <w:p w:rsidR="0037224C" w:rsidRPr="00833C31" w:rsidRDefault="0037224C" w:rsidP="0037224C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:rsidR="0037224C" w:rsidRPr="00833C31" w:rsidRDefault="0037224C" w:rsidP="0037224C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:rsidR="0037224C" w:rsidRPr="001055AF" w:rsidRDefault="0037224C" w:rsidP="0037224C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:rsidR="0037224C" w:rsidRDefault="0037224C">
      <w:r>
        <w:t>Разработать программное обеспечения для шифрования текста следующими способами</w:t>
      </w:r>
      <w:r w:rsidRPr="0037224C">
        <w:t>:</w:t>
      </w:r>
    </w:p>
    <w:p w:rsidR="0037224C" w:rsidRDefault="0037224C" w:rsidP="0037224C">
      <w:pPr>
        <w:pStyle w:val="a3"/>
        <w:numPr>
          <w:ilvl w:val="0"/>
          <w:numId w:val="1"/>
        </w:numPr>
      </w:pPr>
      <w:r>
        <w:t>Парное шифрование</w:t>
      </w:r>
    </w:p>
    <w:p w:rsidR="0037224C" w:rsidRDefault="00D01B38" w:rsidP="0037224C">
      <w:pPr>
        <w:pStyle w:val="a3"/>
        <w:numPr>
          <w:ilvl w:val="0"/>
          <w:numId w:val="1"/>
        </w:numPr>
      </w:pPr>
      <w:r>
        <w:t>С помощью ключа константы</w:t>
      </w:r>
    </w:p>
    <w:p w:rsidR="00D01B38" w:rsidRDefault="00D01B38" w:rsidP="0037224C">
      <w:pPr>
        <w:pStyle w:val="a3"/>
        <w:numPr>
          <w:ilvl w:val="0"/>
          <w:numId w:val="1"/>
        </w:numPr>
      </w:pPr>
      <w:r>
        <w:t>С помощью ключа поговорки</w:t>
      </w:r>
    </w:p>
    <w:p w:rsidR="00D01B38" w:rsidRPr="00D01B38" w:rsidRDefault="00D01B38" w:rsidP="00D01B38">
      <w:pPr>
        <w:pStyle w:val="a3"/>
        <w:numPr>
          <w:ilvl w:val="0"/>
          <w:numId w:val="1"/>
        </w:numPr>
      </w:pPr>
      <w:r>
        <w:t xml:space="preserve">С помощью ключа </w:t>
      </w:r>
      <w:r>
        <w:t>п</w:t>
      </w:r>
      <w:r>
        <w:rPr>
          <w:rFonts w:cs="Arial"/>
        </w:rPr>
        <w:t>с</w:t>
      </w:r>
      <w:r>
        <w:rPr>
          <w:rFonts w:cs="Arial"/>
        </w:rPr>
        <w:t>евдослучайной последовательности</w:t>
      </w:r>
    </w:p>
    <w:p w:rsidR="00D01B38" w:rsidRDefault="00D01B38" w:rsidP="00D01B38">
      <w:pPr>
        <w:rPr>
          <w:rFonts w:cstheme="minorHAnsi"/>
          <w:b/>
          <w:sz w:val="32"/>
          <w:szCs w:val="28"/>
        </w:rPr>
      </w:pPr>
      <w:r w:rsidRPr="00D01B38">
        <w:rPr>
          <w:rFonts w:cstheme="minorHAnsi"/>
          <w:b/>
          <w:sz w:val="32"/>
          <w:szCs w:val="28"/>
        </w:rPr>
        <w:t>Описание алгоритмов:</w:t>
      </w:r>
    </w:p>
    <w:p w:rsidR="00D01B38" w:rsidRPr="00D01B38" w:rsidRDefault="00D01B38" w:rsidP="00D01B38">
      <w:r w:rsidRPr="00D01B38">
        <w:rPr>
          <w:lang w:val="en-US"/>
        </w:rPr>
        <w:t>1)</w:t>
      </w:r>
      <w:r>
        <w:rPr>
          <w:lang w:val="en-US"/>
        </w:rPr>
        <w:t xml:space="preserve"> </w:t>
      </w:r>
      <w:r>
        <w:t>Парное шифрование</w:t>
      </w:r>
    </w:p>
    <w:p w:rsid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>В этом шифре ключом является фраза, содержащая 15 разных букв. Подписывая под этими буквами буквы в алфавитном порядке, не вошедшие в этот ключ, получаем разбиение 30 основных букв русского алфавита на пары. Чтобы получить из сообщения шифрованный текст, заменяют каждую букву сообщения своим напарником.</w:t>
      </w:r>
    </w:p>
    <w:p w:rsidR="00D01B38" w:rsidRP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:rsidR="00D01B38" w:rsidRPr="00D01B38" w:rsidRDefault="00D01B38" w:rsidP="00D01B38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b/>
          <w:bCs/>
          <w:color w:val="000000"/>
          <w:bdr w:val="none" w:sz="0" w:space="0" w:color="auto" w:frame="1"/>
          <w:lang w:eastAsia="ru-RU"/>
        </w:rPr>
        <w:t>Пример 1.3</w:t>
      </w:r>
    </w:p>
    <w:p w:rsidR="00D01B38" w:rsidRPr="00D01B38" w:rsidRDefault="00D01B38" w:rsidP="00D01B38">
      <w:pPr>
        <w:pStyle w:val="a3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>Выбираем в качестве ключа фразу </w:t>
      </w:r>
      <w:r w:rsidRPr="00D01B38">
        <w:rPr>
          <w:rFonts w:eastAsia="Times New Roman" w:cstheme="minorHAnsi"/>
          <w:b/>
          <w:bCs/>
          <w:i/>
          <w:iCs/>
          <w:color w:val="000000"/>
          <w:bdr w:val="none" w:sz="0" w:space="0" w:color="auto" w:frame="1"/>
          <w:lang w:eastAsia="ru-RU"/>
        </w:rPr>
        <w:t>“Железный шпиц дома лежит”,</w:t>
      </w:r>
      <w:r w:rsidRPr="00D01B38">
        <w:rPr>
          <w:rFonts w:eastAsia="Times New Roman" w:cstheme="minorHAnsi"/>
          <w:color w:val="000000"/>
          <w:lang w:eastAsia="ru-RU"/>
        </w:rPr>
        <w:t> получим разбиение основных букв русского алфавита на пары, как указано ниже:</w:t>
      </w:r>
    </w:p>
    <w:tbl>
      <w:tblPr>
        <w:tblW w:w="8608" w:type="dxa"/>
        <w:tblInd w:w="40" w:type="dxa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347"/>
        <w:gridCol w:w="348"/>
        <w:gridCol w:w="344"/>
        <w:gridCol w:w="347"/>
        <w:gridCol w:w="356"/>
        <w:gridCol w:w="399"/>
        <w:gridCol w:w="357"/>
        <w:gridCol w:w="420"/>
        <w:gridCol w:w="386"/>
        <w:gridCol w:w="357"/>
        <w:gridCol w:w="514"/>
        <w:gridCol w:w="514"/>
        <w:gridCol w:w="514"/>
        <w:gridCol w:w="514"/>
        <w:gridCol w:w="514"/>
        <w:gridCol w:w="348"/>
        <w:gridCol w:w="344"/>
        <w:gridCol w:w="407"/>
        <w:gridCol w:w="357"/>
        <w:gridCol w:w="514"/>
      </w:tblGrid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15</w:t>
            </w:r>
          </w:p>
        </w:tc>
      </w:tr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т</w:t>
            </w:r>
          </w:p>
        </w:tc>
      </w:tr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after="0" w:line="240" w:lineRule="auto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0" w:after="30" w:line="240" w:lineRule="auto"/>
              <w:ind w:left="30" w:right="30"/>
              <w:rPr>
                <w:rFonts w:eastAsia="Times New Roman" w:cstheme="minorHAnsi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я</w:t>
            </w:r>
          </w:p>
        </w:tc>
      </w:tr>
    </w:tbl>
    <w:p w:rsidR="00D01B38" w:rsidRP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>Таким образом, получаем отображение букв основного алфавита на последовательность, состоящую из тех же букв</w:t>
      </w:r>
    </w:p>
    <w:tbl>
      <w:tblPr>
        <w:tblW w:w="0" w:type="auto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"/>
        <w:gridCol w:w="272"/>
        <w:gridCol w:w="230"/>
        <w:gridCol w:w="233"/>
        <w:gridCol w:w="285"/>
        <w:gridCol w:w="230"/>
        <w:gridCol w:w="272"/>
        <w:gridCol w:w="223"/>
        <w:gridCol w:w="239"/>
        <w:gridCol w:w="223"/>
        <w:gridCol w:w="233"/>
        <w:gridCol w:w="269"/>
        <w:gridCol w:w="238"/>
        <w:gridCol w:w="237"/>
        <w:gridCol w:w="258"/>
        <w:gridCol w:w="238"/>
        <w:gridCol w:w="267"/>
        <w:gridCol w:w="225"/>
        <w:gridCol w:w="281"/>
        <w:gridCol w:w="258"/>
        <w:gridCol w:w="239"/>
        <w:gridCol w:w="240"/>
        <w:gridCol w:w="240"/>
        <w:gridCol w:w="281"/>
        <w:gridCol w:w="285"/>
      </w:tblGrid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д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о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т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щ</w:t>
            </w:r>
          </w:p>
        </w:tc>
      </w:tr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ж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л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щ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в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к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з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г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р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ф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н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я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ш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п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и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ч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ц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у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д</w:t>
            </w:r>
          </w:p>
        </w:tc>
      </w:tr>
    </w:tbl>
    <w:p w:rsidR="00D01B38" w:rsidRPr="00D01B38" w:rsidRDefault="00D01B38" w:rsidP="00D01B38">
      <w:pPr>
        <w:pStyle w:val="a3"/>
        <w:numPr>
          <w:ilvl w:val="0"/>
          <w:numId w:val="2"/>
        </w:numPr>
        <w:spacing w:after="0" w:line="240" w:lineRule="auto"/>
        <w:rPr>
          <w:rFonts w:eastAsia="Times New Roman" w:cstheme="minorHAnsi"/>
          <w:vanish/>
          <w:lang w:eastAsia="ru-RU"/>
        </w:rPr>
      </w:pPr>
    </w:p>
    <w:tbl>
      <w:tblPr>
        <w:tblW w:w="0" w:type="auto"/>
        <w:tblInd w:w="40" w:type="dxa"/>
        <w:tblBorders>
          <w:top w:val="single" w:sz="2" w:space="0" w:color="E7E7E7"/>
          <w:left w:val="single" w:sz="2" w:space="0" w:color="E7E7E7"/>
          <w:bottom w:val="single" w:sz="2" w:space="0" w:color="E7E7E7"/>
          <w:right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"/>
        <w:gridCol w:w="267"/>
        <w:gridCol w:w="269"/>
        <w:gridCol w:w="279"/>
        <w:gridCol w:w="225"/>
      </w:tblGrid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ь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ы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э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ю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я</w:t>
            </w:r>
          </w:p>
        </w:tc>
      </w:tr>
      <w:tr w:rsidR="00D01B38" w:rsidRPr="00D01B38" w:rsidTr="00D01B38"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lastRenderedPageBreak/>
              <w:t>о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м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2" w:space="0" w:color="E7E7E7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D01B38" w:rsidRPr="00D01B38" w:rsidRDefault="00D01B38" w:rsidP="00D01B38">
            <w:pPr>
              <w:spacing w:before="375" w:after="450" w:line="240" w:lineRule="auto"/>
              <w:ind w:left="30" w:right="30"/>
              <w:textAlignment w:val="baseline"/>
              <w:rPr>
                <w:rFonts w:eastAsia="Times New Roman" w:cstheme="minorHAnsi"/>
                <w:color w:val="000000"/>
                <w:lang w:eastAsia="ru-RU"/>
              </w:rPr>
            </w:pPr>
            <w:r w:rsidRPr="00D01B38">
              <w:rPr>
                <w:rFonts w:eastAsia="Times New Roman" w:cstheme="minorHAnsi"/>
                <w:color w:val="000000"/>
                <w:lang w:eastAsia="ru-RU"/>
              </w:rPr>
              <w:t>т</w:t>
            </w:r>
          </w:p>
        </w:tc>
      </w:tr>
    </w:tbl>
    <w:p w:rsidR="00D01B38" w:rsidRP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 xml:space="preserve">Поэтому сообщение “Встреча отменяется, явка раскрыта”, переходит в следующий </w:t>
      </w:r>
      <w:proofErr w:type="spellStart"/>
      <w:r w:rsidRPr="00D01B38">
        <w:rPr>
          <w:rFonts w:eastAsia="Times New Roman" w:cstheme="minorHAnsi"/>
          <w:color w:val="000000"/>
          <w:lang w:eastAsia="ru-RU"/>
        </w:rPr>
        <w:t>шифртекст</w:t>
      </w:r>
      <w:proofErr w:type="spellEnd"/>
    </w:p>
    <w:p w:rsid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>ЕЫЯНВ ЦЮЬЯЭ ВРТВЯ ЫТТЕЗ ЮНЮЫЗ НСЯЮ</w:t>
      </w:r>
    </w:p>
    <w:p w:rsidR="00D01B38" w:rsidRP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:rsid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  <w:r w:rsidRPr="00D01B38">
        <w:rPr>
          <w:rFonts w:eastAsia="Times New Roman" w:cstheme="minorHAnsi"/>
          <w:color w:val="000000"/>
          <w:lang w:eastAsia="ru-RU"/>
        </w:rPr>
        <w:t>Очевидно, что в качестве ключа можно использовать любую фразу, в которой имеется не менее 15 разных букв основного алфавита</w:t>
      </w:r>
    </w:p>
    <w:p w:rsidR="00D01B38" w:rsidRPr="00D01B38" w:rsidRDefault="00D01B38" w:rsidP="00D01B38">
      <w:pPr>
        <w:pStyle w:val="a3"/>
        <w:shd w:val="clear" w:color="auto" w:fill="FFFFFF"/>
        <w:spacing w:before="375" w:after="450" w:line="240" w:lineRule="auto"/>
        <w:textAlignment w:val="baseline"/>
        <w:rPr>
          <w:rFonts w:eastAsia="Times New Roman" w:cstheme="minorHAnsi"/>
          <w:color w:val="000000"/>
          <w:lang w:eastAsia="ru-RU"/>
        </w:rPr>
      </w:pPr>
    </w:p>
    <w:p w:rsidR="00D01B38" w:rsidRDefault="00D01B38" w:rsidP="00D01B38">
      <w:r w:rsidRPr="00D01B38">
        <w:t>2</w:t>
      </w:r>
      <w:r w:rsidRPr="00D01B38">
        <w:t xml:space="preserve">) </w:t>
      </w:r>
      <w:proofErr w:type="gramStart"/>
      <w:r>
        <w:t>С</w:t>
      </w:r>
      <w:proofErr w:type="gramEnd"/>
      <w:r>
        <w:t xml:space="preserve"> помощью ключа константы</w:t>
      </w:r>
    </w:p>
    <w:p w:rsidR="00D01B38" w:rsidRPr="00D01B38" w:rsidRDefault="00D01B38" w:rsidP="00D01B38">
      <w:pPr>
        <w:ind w:left="708"/>
      </w:pPr>
      <w:r>
        <w:t>Алгоритм реализуется следующим образом</w:t>
      </w:r>
      <w:r w:rsidRPr="00D01B38">
        <w:t>,</w:t>
      </w:r>
      <w:r>
        <w:t xml:space="preserve"> берётся некоторая константа</w:t>
      </w:r>
      <w:r w:rsidRPr="00D01B38">
        <w:t>,</w:t>
      </w:r>
      <w:r>
        <w:t xml:space="preserve"> к примеру</w:t>
      </w:r>
      <w:r w:rsidRPr="00D01B38">
        <w:t>,</w:t>
      </w:r>
      <w:r>
        <w:t xml:space="preserve"> она равна четырём</w:t>
      </w:r>
      <w:r w:rsidRPr="00D01B38">
        <w:t>,</w:t>
      </w:r>
      <w:r>
        <w:t xml:space="preserve"> использую алфавит русских символом</w:t>
      </w:r>
      <w:r w:rsidRPr="00D01B38">
        <w:t>,</w:t>
      </w:r>
      <w:r>
        <w:t xml:space="preserve"> мы строим новый алфавит со сдвигом влево всех символов на эту константу</w:t>
      </w:r>
      <w:r w:rsidRPr="00D01B38">
        <w:t xml:space="preserve">. </w:t>
      </w:r>
      <w:r>
        <w:t>Таким образом</w:t>
      </w:r>
      <w:r w:rsidRPr="00D01B38">
        <w:t>,</w:t>
      </w:r>
      <w:r>
        <w:t xml:space="preserve"> формируется новый алфавит</w:t>
      </w:r>
      <w:r w:rsidRPr="00D01B38">
        <w:t>,</w:t>
      </w:r>
      <w:r>
        <w:t xml:space="preserve"> на основе которого шифруется текст</w:t>
      </w:r>
      <w:r w:rsidRPr="00D01B38">
        <w:t>.</w:t>
      </w:r>
    </w:p>
    <w:p w:rsidR="00D01B38" w:rsidRDefault="00D01B38" w:rsidP="00D01B38">
      <w:r w:rsidRPr="00D01B38">
        <w:t xml:space="preserve">3) </w:t>
      </w:r>
      <w:proofErr w:type="gramStart"/>
      <w:r>
        <w:t>С</w:t>
      </w:r>
      <w:proofErr w:type="gramEnd"/>
      <w:r>
        <w:t xml:space="preserve"> помощью ключа поговорки</w:t>
      </w:r>
    </w:p>
    <w:p w:rsidR="00D01B38" w:rsidRDefault="00D01B38" w:rsidP="00D01B38">
      <w:pPr>
        <w:ind w:left="708"/>
        <w:rPr>
          <w:rFonts w:cstheme="minorHAnsi"/>
          <w:bCs/>
          <w:iCs/>
          <w:color w:val="000000"/>
          <w:bdr w:val="none" w:sz="0" w:space="0" w:color="auto" w:frame="1"/>
        </w:rPr>
      </w:pPr>
      <w:r>
        <w:t>Алгоритм реализуется следующим образом</w:t>
      </w:r>
      <w:r w:rsidRPr="00D01B38">
        <w:t>,</w:t>
      </w:r>
      <w:r>
        <w:t xml:space="preserve"> берётся некоторая поговорка</w:t>
      </w:r>
      <w:r w:rsidRPr="00D01B38">
        <w:t>,</w:t>
      </w:r>
      <w:r>
        <w:t xml:space="preserve"> к примеру 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“Железный шпиц дома лежит”,</w:t>
      </w:r>
      <w:r>
        <w:rPr>
          <w:rFonts w:cstheme="minorHAnsi"/>
          <w:bCs/>
          <w:iCs/>
          <w:color w:val="000000"/>
          <w:bdr w:val="none" w:sz="0" w:space="0" w:color="auto" w:frame="1"/>
        </w:rPr>
        <w:t xml:space="preserve"> на основе её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 xml:space="preserve"> </w:t>
      </w:r>
      <w:r>
        <w:rPr>
          <w:rFonts w:cstheme="minorHAnsi"/>
          <w:bCs/>
          <w:iCs/>
          <w:color w:val="000000"/>
          <w:bdr w:val="none" w:sz="0" w:space="0" w:color="auto" w:frame="1"/>
        </w:rPr>
        <w:t>формируется новый алфавит по следующим правилам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:</w:t>
      </w:r>
    </w:p>
    <w:p w:rsidR="00D01B38" w:rsidRDefault="00D01B38" w:rsidP="00D01B38">
      <w:pPr>
        <w:ind w:left="708"/>
        <w:rPr>
          <w:rFonts w:cstheme="minorHAnsi"/>
          <w:bCs/>
          <w:iCs/>
          <w:color w:val="000000"/>
          <w:bdr w:val="none" w:sz="0" w:space="0" w:color="auto" w:frame="1"/>
        </w:rPr>
      </w:pPr>
      <w:r>
        <w:rPr>
          <w:rFonts w:cstheme="minorHAnsi"/>
          <w:bCs/>
          <w:iCs/>
          <w:color w:val="000000"/>
          <w:bdr w:val="none" w:sz="0" w:space="0" w:color="auto" w:frame="1"/>
        </w:rPr>
        <w:t>1) Все последовательные буквы поговорки ключа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,</w:t>
      </w:r>
      <w:r>
        <w:rPr>
          <w:rFonts w:cstheme="minorHAnsi"/>
          <w:bCs/>
          <w:iCs/>
          <w:color w:val="000000"/>
          <w:bdr w:val="none" w:sz="0" w:space="0" w:color="auto" w:frame="1"/>
        </w:rPr>
        <w:t xml:space="preserve"> записываются в новый алфавит исключая повторения</w:t>
      </w:r>
    </w:p>
    <w:p w:rsidR="00D01B38" w:rsidRPr="00D01B38" w:rsidRDefault="00D01B38" w:rsidP="00D01B38">
      <w:pPr>
        <w:ind w:left="708"/>
        <w:rPr>
          <w:rFonts w:cstheme="minorHAnsi"/>
          <w:bCs/>
          <w:iCs/>
          <w:color w:val="000000"/>
          <w:bdr w:val="none" w:sz="0" w:space="0" w:color="auto" w:frame="1"/>
        </w:rPr>
      </w:pPr>
      <w:r>
        <w:rPr>
          <w:rFonts w:cstheme="minorHAnsi"/>
          <w:bCs/>
          <w:iCs/>
          <w:color w:val="000000"/>
          <w:bdr w:val="none" w:sz="0" w:space="0" w:color="auto" w:frame="1"/>
        </w:rPr>
        <w:t>2) после того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,</w:t>
      </w:r>
      <w:r>
        <w:rPr>
          <w:rFonts w:cstheme="minorHAnsi"/>
          <w:bCs/>
          <w:iCs/>
          <w:color w:val="000000"/>
          <w:bdr w:val="none" w:sz="0" w:space="0" w:color="auto" w:frame="1"/>
        </w:rPr>
        <w:t xml:space="preserve"> как ключ поговорка закончится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,</w:t>
      </w:r>
      <w:r>
        <w:rPr>
          <w:rFonts w:cstheme="minorHAnsi"/>
          <w:bCs/>
          <w:iCs/>
          <w:color w:val="000000"/>
          <w:bdr w:val="none" w:sz="0" w:space="0" w:color="auto" w:frame="1"/>
        </w:rPr>
        <w:t xml:space="preserve"> дописываем в наш новый алфавит оставшиеся символы из русского алфавита по порядку идущие</w:t>
      </w:r>
      <w:r w:rsidRPr="00D01B38">
        <w:rPr>
          <w:rFonts w:cstheme="minorHAnsi"/>
          <w:bCs/>
          <w:iCs/>
          <w:color w:val="000000"/>
          <w:bdr w:val="none" w:sz="0" w:space="0" w:color="auto" w:frame="1"/>
        </w:rPr>
        <w:t>.</w:t>
      </w:r>
    </w:p>
    <w:p w:rsidR="00D01B38" w:rsidRDefault="00D01B38" w:rsidP="00D01B38">
      <w:pPr>
        <w:ind w:left="708"/>
        <w:rPr>
          <w:rFonts w:cstheme="minorHAnsi"/>
          <w:bCs/>
          <w:iCs/>
          <w:color w:val="000000"/>
          <w:bdr w:val="none" w:sz="0" w:space="0" w:color="auto" w:frame="1"/>
        </w:rPr>
      </w:pPr>
      <w:r>
        <w:rPr>
          <w:rFonts w:cstheme="minorHAnsi"/>
          <w:bCs/>
          <w:iCs/>
          <w:color w:val="000000"/>
          <w:bdr w:val="none" w:sz="0" w:space="0" w:color="auto" w:frame="1"/>
        </w:rPr>
        <w:t>После формирования нового алфавита</w:t>
      </w:r>
      <w:r w:rsidRPr="00BD57DE">
        <w:rPr>
          <w:rFonts w:cstheme="minorHAnsi"/>
          <w:bCs/>
          <w:iCs/>
          <w:color w:val="000000"/>
          <w:bdr w:val="none" w:sz="0" w:space="0" w:color="auto" w:frame="1"/>
        </w:rPr>
        <w:t>,</w:t>
      </w:r>
      <w:r>
        <w:rPr>
          <w:rFonts w:cstheme="minorHAnsi"/>
          <w:bCs/>
          <w:iCs/>
          <w:color w:val="000000"/>
          <w:bdr w:val="none" w:sz="0" w:space="0" w:color="auto" w:frame="1"/>
        </w:rPr>
        <w:t xml:space="preserve"> </w:t>
      </w:r>
      <w:r w:rsidR="00BD57DE">
        <w:rPr>
          <w:rFonts w:cstheme="minorHAnsi"/>
          <w:bCs/>
          <w:iCs/>
          <w:color w:val="000000"/>
          <w:bdr w:val="none" w:sz="0" w:space="0" w:color="auto" w:frame="1"/>
        </w:rPr>
        <w:t>можно кодировать входной текст</w:t>
      </w:r>
      <w:r w:rsidR="00BD57DE" w:rsidRPr="00BD57DE">
        <w:rPr>
          <w:rFonts w:cstheme="minorHAnsi"/>
          <w:bCs/>
          <w:iCs/>
          <w:color w:val="000000"/>
          <w:bdr w:val="none" w:sz="0" w:space="0" w:color="auto" w:frame="1"/>
        </w:rPr>
        <w:t>.</w:t>
      </w:r>
    </w:p>
    <w:p w:rsidR="00BD57DE" w:rsidRDefault="00BD57DE" w:rsidP="00BD57DE">
      <w:pPr>
        <w:rPr>
          <w:rFonts w:cs="Arial"/>
        </w:rPr>
      </w:pPr>
      <w:r>
        <w:t xml:space="preserve">4) </w:t>
      </w:r>
      <w:proofErr w:type="gramStart"/>
      <w:r>
        <w:t>С</w:t>
      </w:r>
      <w:proofErr w:type="gramEnd"/>
      <w:r>
        <w:t xml:space="preserve"> помощью ключа п</w:t>
      </w:r>
      <w:r w:rsidRPr="00BD57DE">
        <w:rPr>
          <w:rFonts w:cs="Arial"/>
        </w:rPr>
        <w:t>севдослучайной последовательности</w:t>
      </w:r>
    </w:p>
    <w:p w:rsidR="00BD57DE" w:rsidRPr="00BD57DE" w:rsidRDefault="00BD57DE" w:rsidP="00BD57DE">
      <w:pPr>
        <w:ind w:left="708"/>
      </w:pPr>
      <w:r>
        <w:t>Алгоритм реализуется следующим образом</w:t>
      </w:r>
      <w:r w:rsidRPr="00D01B38">
        <w:t>,</w:t>
      </w:r>
      <w:r>
        <w:t xml:space="preserve"> используя генератор </w:t>
      </w:r>
      <w:r w:rsidRPr="00BD57DE">
        <w:rPr>
          <w:rFonts w:cstheme="minorHAnsi"/>
          <w:lang w:val="en-US"/>
        </w:rPr>
        <w:t>LFSR</w:t>
      </w:r>
      <w:r>
        <w:rPr>
          <w:rFonts w:cstheme="minorHAnsi"/>
        </w:rPr>
        <w:t>, генерируем последовательность длинны, равную длине текста</w:t>
      </w:r>
      <w:r w:rsidRPr="00BD57DE">
        <w:rPr>
          <w:rFonts w:cstheme="minorHAnsi"/>
        </w:rPr>
        <w:t>,</w:t>
      </w:r>
      <w:r>
        <w:rPr>
          <w:rFonts w:cstheme="minorHAnsi"/>
        </w:rPr>
        <w:t xml:space="preserve"> переводим текст и сгенерированную последовательность в двоичное представление и </w:t>
      </w:r>
      <w:proofErr w:type="spellStart"/>
      <w:r>
        <w:rPr>
          <w:rFonts w:cstheme="minorHAnsi"/>
        </w:rPr>
        <w:t>побитово</w:t>
      </w:r>
      <w:proofErr w:type="spellEnd"/>
      <w:r>
        <w:rPr>
          <w:rFonts w:cstheme="minorHAnsi"/>
        </w:rPr>
        <w:t xml:space="preserve"> складываем</w:t>
      </w:r>
      <w:r w:rsidRPr="00BD57DE">
        <w:rPr>
          <w:rFonts w:cstheme="minorHAnsi"/>
        </w:rPr>
        <w:t xml:space="preserve">. </w:t>
      </w:r>
      <w:r>
        <w:rPr>
          <w:rFonts w:cstheme="minorHAnsi"/>
        </w:rPr>
        <w:t>Полученную битовую последовательность переводим в десятичное представление</w:t>
      </w:r>
      <w:r w:rsidRPr="00BD57DE">
        <w:rPr>
          <w:rFonts w:cstheme="minorHAnsi"/>
        </w:rPr>
        <w:t xml:space="preserve"> </w:t>
      </w:r>
      <w:r>
        <w:rPr>
          <w:rFonts w:cstheme="minorHAnsi"/>
        </w:rPr>
        <w:t>по 5бит и получаем буквы</w:t>
      </w:r>
      <w:r w:rsidRPr="00BD57DE">
        <w:rPr>
          <w:rFonts w:cstheme="minorHAnsi"/>
        </w:rPr>
        <w:t>.</w:t>
      </w:r>
    </w:p>
    <w:p w:rsidR="00BD57DE" w:rsidRPr="00BD57DE" w:rsidRDefault="00BD57DE" w:rsidP="00D01B38">
      <w:pPr>
        <w:ind w:left="708"/>
      </w:pPr>
    </w:p>
    <w:p w:rsidR="00BD57DE" w:rsidRDefault="00BD57DE" w:rsidP="00BD57DE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:rsidR="00BD57DE" w:rsidRPr="00BD57DE" w:rsidRDefault="00BD57DE" w:rsidP="00BD57DE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 xml:space="preserve">Поставленная задача решена с помощью языка программирования С++ на </w:t>
      </w:r>
      <w:proofErr w:type="spellStart"/>
      <w:r w:rsidRPr="00BD57DE">
        <w:rPr>
          <w:rFonts w:cstheme="minorHAnsi"/>
          <w:color w:val="000000"/>
          <w:shd w:val="clear" w:color="auto" w:fill="FFFFFF"/>
        </w:rPr>
        <w:t>фреймворке</w:t>
      </w:r>
      <w:proofErr w:type="spellEnd"/>
      <w:r w:rsidRPr="00BD57DE">
        <w:rPr>
          <w:rFonts w:cstheme="minorHAnsi"/>
          <w:color w:val="000000"/>
          <w:shd w:val="clear" w:color="auto" w:fill="FFFFFF"/>
        </w:rPr>
        <w:t xml:space="preserve"> </w:t>
      </w:r>
      <w:r w:rsidRPr="00BD57DE">
        <w:rPr>
          <w:rFonts w:cstheme="minorHAnsi"/>
          <w:color w:val="000000"/>
          <w:shd w:val="clear" w:color="auto" w:fill="FFFFFF"/>
          <w:lang w:val="en-US"/>
        </w:rPr>
        <w:t>QT</w:t>
      </w:r>
      <w:r w:rsidRPr="00BD57DE">
        <w:rPr>
          <w:rFonts w:cstheme="minorHAnsi"/>
          <w:color w:val="000000"/>
          <w:shd w:val="clear" w:color="auto" w:fill="FFFFFF"/>
        </w:rPr>
        <w:t>.</w:t>
      </w:r>
    </w:p>
    <w:p w:rsidR="00BD57DE" w:rsidRPr="0085731D" w:rsidRDefault="00BD57DE" w:rsidP="00BD57DE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:rsidR="00BD57DE" w:rsidRPr="00BD57DE" w:rsidRDefault="00BD57DE" w:rsidP="00BD57DE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>Программа предоставляет пользовательское окно с полями для ввода входных значений для генераторов.</w:t>
      </w:r>
    </w:p>
    <w:p w:rsidR="00BD57DE" w:rsidRPr="00BD57DE" w:rsidRDefault="00BD57DE" w:rsidP="00BD57DE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>Пользователю доступны следующие поля для ввода информации:</w:t>
      </w:r>
    </w:p>
    <w:p w:rsidR="00BD57DE" w:rsidRDefault="00BD57DE" w:rsidP="00BD57DE">
      <w:pPr>
        <w:rPr>
          <w:rFonts w:cstheme="minorHAnsi"/>
          <w:color w:val="000000"/>
          <w:shd w:val="clear" w:color="auto" w:fill="FFFFFF"/>
        </w:rPr>
      </w:pPr>
    </w:p>
    <w:p w:rsidR="00BD57DE" w:rsidRDefault="00BD57DE" w:rsidP="00BD57D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1) Поле для ввода текста</w:t>
      </w:r>
    </w:p>
    <w:p w:rsidR="00BD57DE" w:rsidRDefault="00BD57DE" w:rsidP="00BD57DE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2) Поле для ввода ключа поговорки</w:t>
      </w:r>
    </w:p>
    <w:p w:rsidR="00BD57DE" w:rsidRPr="00BD57DE" w:rsidRDefault="00BD57DE" w:rsidP="00BD57DE">
      <w:pPr>
        <w:rPr>
          <w:rFonts w:cstheme="minorHAnsi"/>
          <w:color w:val="000000"/>
          <w:shd w:val="clear" w:color="auto" w:fill="FFFFFF"/>
        </w:rPr>
      </w:pPr>
      <w:r w:rsidRPr="00BD57DE">
        <w:rPr>
          <w:rFonts w:cstheme="minorHAnsi"/>
          <w:color w:val="000000"/>
          <w:shd w:val="clear" w:color="auto" w:fill="FFFFFF"/>
        </w:rPr>
        <w:t>В главном окне, пользователь может виде</w:t>
      </w:r>
      <w:r w:rsidR="00EE27F2">
        <w:rPr>
          <w:rFonts w:cstheme="minorHAnsi"/>
          <w:color w:val="000000"/>
          <w:shd w:val="clear" w:color="auto" w:fill="FFFFFF"/>
        </w:rPr>
        <w:t xml:space="preserve">ть результат выполнения работы </w:t>
      </w:r>
      <w:r w:rsidRPr="00BD57DE">
        <w:rPr>
          <w:rFonts w:cstheme="minorHAnsi"/>
          <w:color w:val="000000"/>
          <w:shd w:val="clear" w:color="auto" w:fill="FFFFFF"/>
        </w:rPr>
        <w:t>в графическом представлении в виде гисто</w:t>
      </w:r>
      <w:r>
        <w:rPr>
          <w:rFonts w:cstheme="minorHAnsi"/>
          <w:color w:val="000000"/>
          <w:shd w:val="clear" w:color="auto" w:fill="FFFFFF"/>
        </w:rPr>
        <w:t>грамм. Программа предоставляет 4</w:t>
      </w:r>
      <w:r w:rsidRPr="00BD57DE">
        <w:rPr>
          <w:rFonts w:cstheme="minorHAnsi"/>
          <w:color w:val="000000"/>
          <w:shd w:val="clear" w:color="auto" w:fill="FFFFFF"/>
        </w:rPr>
        <w:t xml:space="preserve"> гистограммы для всех предложенных </w:t>
      </w:r>
      <w:r>
        <w:rPr>
          <w:rFonts w:cstheme="minorHAnsi"/>
          <w:color w:val="000000"/>
          <w:shd w:val="clear" w:color="auto" w:fill="FFFFFF"/>
        </w:rPr>
        <w:t>алгоритмов</w:t>
      </w:r>
      <w:r w:rsidRPr="00EE27F2">
        <w:rPr>
          <w:rFonts w:cstheme="minorHAnsi"/>
          <w:color w:val="000000"/>
          <w:shd w:val="clear" w:color="auto" w:fill="FFFFFF"/>
        </w:rPr>
        <w:t>.</w:t>
      </w:r>
      <w:r w:rsidRPr="00BD57DE">
        <w:rPr>
          <w:rFonts w:cstheme="minorHAnsi"/>
          <w:color w:val="000000"/>
          <w:shd w:val="clear" w:color="auto" w:fill="FFFFFF"/>
        </w:rPr>
        <w:br/>
      </w:r>
      <w:r w:rsidRPr="00BD57DE">
        <w:rPr>
          <w:rFonts w:cstheme="minorHAnsi"/>
          <w:color w:val="000000"/>
          <w:shd w:val="clear" w:color="auto" w:fill="FFFFFF"/>
        </w:rPr>
        <w:br/>
        <w:t>Для запуска программы, необходимо нажать на кнопку “Генерировать”</w:t>
      </w:r>
    </w:p>
    <w:p w:rsidR="00BD57DE" w:rsidRDefault="00BD57DE" w:rsidP="00BD57DE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t>Результат работы программы</w:t>
      </w:r>
    </w:p>
    <w:p w:rsidR="00BD57DE" w:rsidRPr="00BD57DE" w:rsidRDefault="00BD57DE" w:rsidP="00BD57DE">
      <w:pPr>
        <w:pStyle w:val="2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Для </w:t>
      </w:r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примера, я взял произведение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Говарда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Ф.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Лавкрафта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“Коты </w:t>
      </w:r>
      <w:proofErr w:type="spellStart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Ултара</w:t>
      </w:r>
      <w:proofErr w:type="spellEnd"/>
      <w:r w:rsidRPr="00BD57D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” объёмом в 1013 слов.</w:t>
      </w:r>
    </w:p>
    <w:p w:rsidR="00BD57DE" w:rsidRDefault="00BD57DE" w:rsidP="00BD57DE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1034E5" wp14:editId="4E051065">
            <wp:extent cx="5940425" cy="3190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B38" w:rsidRDefault="00520D48" w:rsidP="00D01B38">
      <w:r>
        <w:rPr>
          <w:noProof/>
          <w:lang w:eastAsia="ru-RU"/>
        </w:rPr>
        <w:drawing>
          <wp:inline distT="0" distB="0" distL="0" distR="0" wp14:anchorId="271E429E" wp14:editId="3F9ED576">
            <wp:extent cx="5940425" cy="3181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8" w:rsidRPr="00D01B38" w:rsidRDefault="00520D48" w:rsidP="00D01B38"/>
    <w:p w:rsidR="00520D48" w:rsidRDefault="00520D48" w:rsidP="00D01B38">
      <w:pPr>
        <w:rPr>
          <w:b/>
          <w:sz w:val="32"/>
        </w:rPr>
      </w:pPr>
      <w:r w:rsidRPr="00CF7E70">
        <w:rPr>
          <w:b/>
          <w:sz w:val="32"/>
        </w:rPr>
        <w:lastRenderedPageBreak/>
        <w:t>Вывод</w:t>
      </w:r>
    </w:p>
    <w:p w:rsidR="00520D48" w:rsidRPr="00520D48" w:rsidRDefault="00520D48" w:rsidP="00D01B38">
      <w:pPr>
        <w:rPr>
          <w:rFonts w:cstheme="minorHAnsi"/>
        </w:rPr>
      </w:pPr>
      <w:bookmarkStart w:id="0" w:name="_GoBack"/>
      <w:r w:rsidRPr="00520D48">
        <w:rPr>
          <w:rFonts w:cstheme="minorHAnsi"/>
        </w:rPr>
        <w:t>Для выполнения поставленной задачи, была разработана прог</w:t>
      </w:r>
      <w:r>
        <w:rPr>
          <w:rFonts w:cstheme="minorHAnsi"/>
        </w:rPr>
        <w:t>рамма, осуществляющая графическое представление алгоритмов</w:t>
      </w:r>
      <w:r w:rsidRPr="00520D48">
        <w:rPr>
          <w:rFonts w:cstheme="minorHAnsi"/>
        </w:rPr>
        <w:t>.</w:t>
      </w:r>
    </w:p>
    <w:bookmarkEnd w:id="0"/>
    <w:p w:rsidR="00D01B38" w:rsidRPr="00D01B38" w:rsidRDefault="00D01B38" w:rsidP="00D01B38">
      <w:pPr>
        <w:pStyle w:val="a3"/>
      </w:pPr>
    </w:p>
    <w:p w:rsidR="00D01B38" w:rsidRPr="00D01B38" w:rsidRDefault="00D01B38" w:rsidP="00D01B38">
      <w:pPr>
        <w:pStyle w:val="a3"/>
      </w:pPr>
    </w:p>
    <w:sectPr w:rsidR="00D01B38" w:rsidRPr="00D01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4DA0"/>
    <w:multiLevelType w:val="hybridMultilevel"/>
    <w:tmpl w:val="6CFEB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101D3"/>
    <w:multiLevelType w:val="hybridMultilevel"/>
    <w:tmpl w:val="571AD6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4C"/>
    <w:rsid w:val="0037224C"/>
    <w:rsid w:val="00520D48"/>
    <w:rsid w:val="00BD57DE"/>
    <w:rsid w:val="00D01B38"/>
    <w:rsid w:val="00EE27F2"/>
    <w:rsid w:val="00F7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0A75C"/>
  <w15:chartTrackingRefBased/>
  <w15:docId w15:val="{200F63FB-7DAC-414A-A4BC-5E3A1E9A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24C"/>
  </w:style>
  <w:style w:type="paragraph" w:styleId="2">
    <w:name w:val="heading 2"/>
    <w:basedOn w:val="a"/>
    <w:next w:val="a"/>
    <w:link w:val="20"/>
    <w:uiPriority w:val="9"/>
    <w:unhideWhenUsed/>
    <w:qFormat/>
    <w:rsid w:val="00BD5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7224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7224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0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rsid w:val="00BD57DE"/>
  </w:style>
  <w:style w:type="character" w:customStyle="1" w:styleId="20">
    <w:name w:val="Заголовок 2 Знак"/>
    <w:basedOn w:val="a0"/>
    <w:link w:val="2"/>
    <w:uiPriority w:val="9"/>
    <w:rsid w:val="00BD5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2021-05-17T06:25:00Z</dcterms:created>
  <dcterms:modified xsi:type="dcterms:W3CDTF">2021-05-17T08:03:00Z</dcterms:modified>
</cp:coreProperties>
</file>