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021" w:rsidRDefault="007E2021" w:rsidP="007E2021">
      <w:pPr>
        <w:pStyle w:val="2"/>
        <w:spacing w:before="0" w:beforeAutospacing="0" w:after="0" w:afterAutospacing="0"/>
        <w:jc w:val="center"/>
      </w:pPr>
      <w:r>
        <w:t>Лабораторная работа №1</w:t>
      </w:r>
    </w:p>
    <w:p w:rsidR="007E2021" w:rsidRDefault="007E2021" w:rsidP="007E2021">
      <w:pPr>
        <w:pStyle w:val="2"/>
        <w:spacing w:before="0" w:beforeAutospacing="0" w:after="0" w:afterAutospacing="0"/>
        <w:jc w:val="center"/>
      </w:pPr>
      <w:r>
        <w:t>Основы блочной верстки страниц</w:t>
      </w:r>
    </w:p>
    <w:p w:rsidR="00AF2FC7" w:rsidRPr="00EB3B74" w:rsidRDefault="00255928" w:rsidP="00255928">
      <w:pPr>
        <w:pStyle w:val="2"/>
      </w:pPr>
      <w:r>
        <w:t xml:space="preserve">Задание 1. </w:t>
      </w:r>
      <w:r w:rsidR="00AF2FC7" w:rsidRPr="00EB3B74">
        <w:t>Две колонки в резиново</w:t>
      </w:r>
      <w:r w:rsidR="007E2021">
        <w:t>м</w:t>
      </w:r>
      <w:bookmarkStart w:id="0" w:name="_GoBack"/>
      <w:bookmarkEnd w:id="0"/>
      <w:r w:rsidR="00AF2FC7" w:rsidRPr="00EB3B74">
        <w:t xml:space="preserve"> дизайне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Дизайн CSS две колонки, пожалуй, самый популярный. Создать страницу с таким расположением колонок можно двумя способами, рассмотрим каждый отдельно.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gram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Рассмотрим пример, в котором присутствуют следующие блоки, изображенные на</w:t>
      </w:r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EB3B7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 1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: шапка (бордовый), меню (светло-серый), контент (белый), подвал (темно-серый).</w:t>
      </w:r>
      <w:proofErr w:type="gramEnd"/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92D6446" wp14:editId="6D6CAFE9">
            <wp:extent cx="2133600" cy="2171700"/>
            <wp:effectExtent l="0" t="0" r="0" b="0"/>
            <wp:docPr id="20" name="Рисунок 20" descr="двухколоночный макет css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двухколоночный макет css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 1. Резиновый дизайн сайта в две колонки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Левую колонку выполним с фиксированным размером, а правая колонка будет занимать остальную ширину окна, что и обеспечит «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резиновость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» дизайна.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Основные свойства</w:t>
      </w:r>
    </w:p>
    <w:p w:rsidR="00AF2FC7" w:rsidRPr="00782BA5" w:rsidRDefault="00AF2FC7" w:rsidP="00782BA5">
      <w:pPr>
        <w:pStyle w:val="a8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  <w:r w:rsidRPr="00782BA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«Разбиваем» все основные элементы страницы на блоки следующим образом:</w:t>
      </w:r>
    </w:p>
    <w:p w:rsidR="00782BA5" w:rsidRPr="00255928" w:rsidRDefault="00782BA5" w:rsidP="00255928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782BA5" w:rsidRPr="00EB3B74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&lt;</w:t>
      </w:r>
      <w:proofErr w:type="spellStart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div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id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="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top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"&gt;Заголовок сайта&lt;/</w:t>
      </w:r>
      <w:proofErr w:type="spellStart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div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&gt;</w:t>
      </w:r>
    </w:p>
    <w:p w:rsidR="00782BA5" w:rsidRPr="007E2021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7E202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div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id="menu"&gt;</w:t>
      </w:r>
    </w:p>
    <w:p w:rsidR="00782BA5" w:rsidRPr="007E2021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  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Ссылка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1&lt;</w:t>
      </w:r>
      <w:proofErr w:type="spellStart"/>
      <w:r w:rsidRPr="007E202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br</w:t>
      </w:r>
      <w:proofErr w:type="spellEnd"/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782BA5" w:rsidRPr="007E2021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  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Ссылка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2&lt;</w:t>
      </w:r>
      <w:proofErr w:type="spellStart"/>
      <w:r w:rsidRPr="007E202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br</w:t>
      </w:r>
      <w:proofErr w:type="spellEnd"/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782BA5" w:rsidRPr="007E2021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  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Ссылка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3&lt;</w:t>
      </w:r>
      <w:proofErr w:type="spellStart"/>
      <w:r w:rsidRPr="007E202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br</w:t>
      </w:r>
      <w:proofErr w:type="spellEnd"/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782BA5" w:rsidRPr="007E2021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  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Ссылка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4&lt;</w:t>
      </w:r>
      <w:proofErr w:type="spellStart"/>
      <w:r w:rsidRPr="007E202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br</w:t>
      </w:r>
      <w:proofErr w:type="spellEnd"/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782BA5" w:rsidRPr="007E2021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 &lt;/</w:t>
      </w:r>
      <w:r w:rsidRPr="007E202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div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782BA5" w:rsidRPr="007E2021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 &lt;</w:t>
      </w:r>
      <w:r w:rsidRPr="007E202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div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id="content"&gt;</w:t>
      </w:r>
    </w:p>
    <w:p w:rsidR="00782BA5" w:rsidRPr="007E2021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  &lt;</w:t>
      </w:r>
      <w:r w:rsidRPr="007E202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h1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&gt;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Заголовок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&lt;/</w:t>
      </w:r>
      <w:r w:rsidRPr="007E202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h1</w:t>
      </w: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&gt;</w:t>
      </w:r>
    </w:p>
    <w:p w:rsidR="00782BA5" w:rsidRPr="00EB3B74" w:rsidRDefault="00782BA5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7E20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  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&lt;</w:t>
      </w: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p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&gt;Контент. Дизайн CSS две колонки, пожалуй, самый популярный. Создать страницу с таким расположением колонок можно двумя способами, рассмотрим каждый отдельно.</w:t>
      </w:r>
    </w:p>
    <w:p w:rsidR="00782BA5" w:rsidRDefault="00782BA5" w:rsidP="00782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&lt;/</w:t>
      </w: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p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&gt;</w:t>
      </w:r>
    </w:p>
    <w:p w:rsidR="00782BA5" w:rsidRPr="00782BA5" w:rsidRDefault="00782BA5" w:rsidP="00782BA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&lt;</w:t>
      </w:r>
      <w:r w:rsidRPr="00782B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p</w:t>
      </w:r>
      <w:proofErr w:type="gram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&gt;</w:t>
      </w:r>
      <w:r w:rsidRPr="00782B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</w:t>
      </w:r>
      <w:proofErr w:type="gramEnd"/>
      <w:r w:rsidRPr="00782B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помощью CSS выполняется логическое форматирование </w:t>
      </w:r>
      <w:proofErr w:type="spellStart"/>
      <w:r w:rsidRPr="00782B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html</w:t>
      </w:r>
      <w:proofErr w:type="spellEnd"/>
      <w:r w:rsidRPr="00782B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-документа, позволяющее разделить содержание и оформление </w:t>
      </w:r>
      <w:proofErr w:type="spellStart"/>
      <w:r w:rsidRPr="00782B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html</w:t>
      </w:r>
      <w:proofErr w:type="spellEnd"/>
      <w:r w:rsidRPr="00782B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-документа Использование CSS рекомендовано к применению WWW-консорциумом.</w:t>
      </w:r>
    </w:p>
    <w:p w:rsidR="00782BA5" w:rsidRDefault="00782BA5" w:rsidP="00782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&lt;/</w:t>
      </w: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p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&gt;</w:t>
      </w:r>
    </w:p>
    <w:p w:rsidR="00782BA5" w:rsidRPr="00EB3B74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&lt;/</w:t>
      </w:r>
      <w:proofErr w:type="spellStart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div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&gt;</w:t>
      </w:r>
    </w:p>
    <w:p w:rsidR="00782BA5" w:rsidRPr="00EB3B74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&lt;</w:t>
      </w:r>
      <w:proofErr w:type="spellStart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div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id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="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bottom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"&gt;</w:t>
      </w:r>
    </w:p>
    <w:p w:rsidR="00782BA5" w:rsidRPr="00EB3B74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Подвал</w:t>
      </w:r>
    </w:p>
    <w:p w:rsidR="00782BA5" w:rsidRDefault="00782BA5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&lt;/</w:t>
      </w:r>
      <w:proofErr w:type="spellStart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div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&gt;</w:t>
      </w:r>
    </w:p>
    <w:p w:rsidR="00255928" w:rsidRPr="00EB3B74" w:rsidRDefault="00255928" w:rsidP="00EB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2. Для левой колонки задаем свойства, обязательные при использовании резинового дизайна:</w:t>
      </w:r>
      <w:r w:rsidR="0025592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</w:rPr>
        <w:t>float</w:t>
      </w:r>
      <w:proofErr w:type="spellEnd"/>
      <w:r w:rsidR="0025592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</w:rPr>
        <w:t xml:space="preserve"> </w:t>
      </w: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и</w:t>
      </w:r>
      <w:r w:rsidR="0025592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</w:rPr>
        <w:t>width</w:t>
      </w:r>
      <w:proofErr w:type="spellEnd"/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¶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1 вариант: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0"/>
      </w:tblGrid>
      <w:tr w:rsidR="00EB3B74" w:rsidRPr="00EB3B74" w:rsidTr="00255928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menu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{</w:t>
            </w:r>
            <w:proofErr w:type="gramEnd"/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float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width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 20%;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2 вариант: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1"/>
      </w:tblGrid>
      <w:tr w:rsidR="00EB3B74" w:rsidRPr="00EB3B74" w:rsidTr="00255928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#menu{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 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float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: left; 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 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width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: 200px;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3. Для правой колонки обязательным является свойство, определяющее внешний отступ от левого края окна браузера (</w:t>
      </w:r>
      <w:proofErr w:type="spellStart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</w:rPr>
        <w:t>margin-left</w:t>
      </w:r>
      <w:proofErr w:type="spellEnd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). Этот отступ должен соответствовать ширине левой колонки + 1px или 1%:</w:t>
      </w:r>
    </w:p>
    <w:p w:rsidR="00AF2FC7" w:rsidRPr="00EB3B74" w:rsidRDefault="00255928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¶</w:t>
      </w:r>
      <w:r w:rsidR="00AF2FC7"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1 вариант: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3"/>
      </w:tblGrid>
      <w:tr w:rsidR="00EB3B74" w:rsidRPr="00EB3B74" w:rsidTr="00255928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content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{</w:t>
            </w:r>
            <w:proofErr w:type="gramEnd"/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margin-left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 21%;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2 вариант: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3"/>
      </w:tblGrid>
      <w:tr w:rsidR="00EB3B74" w:rsidRPr="00EB3B74" w:rsidTr="00255928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content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{</w:t>
            </w:r>
            <w:proofErr w:type="gramEnd"/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margin-left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 210px;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Все остальные свойства зависят от оформления сайта.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Весь код CSS будет выглядеть так: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18"/>
      </w:tblGrid>
      <w:tr w:rsidR="00EB3B74" w:rsidRPr="00EB3B74" w:rsidTr="00255928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top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{ </w:t>
            </w:r>
            <w:proofErr w:type="gramEnd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Шапка с заголовком страницы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background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#e3e8cc;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Цвет фона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border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solid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1px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black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Параметры рамки 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padding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10px 0 10px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10px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Поля вокруг текста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margin-bottom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5px;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Расстояние между шапкой и колонками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font-size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24px;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Размер шрифта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font-weight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bold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Жирное начертание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menu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{ </w:t>
            </w:r>
            <w:proofErr w:type="gramEnd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Меню сайта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width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r w:rsid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20%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Ширина меню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background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#e3e8cc;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Цвет фона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border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solid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1px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black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Параметры рамки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float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Состыковка со слоем контента по горизонтали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padding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3px;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Внутренние поля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content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{ </w:t>
            </w:r>
            <w:proofErr w:type="gramEnd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Основное содержание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background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#e3e8cc;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Цвет фона */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border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: solid 1px black; </w:t>
            </w:r>
            <w:r w:rsidRPr="007E2021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</w:rPr>
              <w:t xml:space="preserve">/*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Параметры</w:t>
            </w:r>
            <w:r w:rsidRPr="007E2021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рамки</w:t>
            </w:r>
            <w:r w:rsidRPr="007E2021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</w:rPr>
              <w:t xml:space="preserve">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margin-left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 21</w:t>
            </w:r>
            <w:r w:rsid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%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Отступ слева с учетом ширины левой колонки */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margin-bottom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: 5px </w:t>
            </w:r>
            <w:r w:rsidRPr="007E2021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</w:rPr>
              <w:t xml:space="preserve">/*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Отступ</w:t>
            </w:r>
            <w:r w:rsidRPr="007E2021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снизу</w:t>
            </w:r>
            <w:r w:rsidRPr="007E2021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</w:rPr>
              <w:t xml:space="preserve">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content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p{</w:t>
            </w:r>
            <w:proofErr w:type="gramEnd"/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ab/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padding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3px;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Внутренние поля контента*/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bottom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{ </w:t>
            </w:r>
            <w:proofErr w:type="gramEnd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Подвал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background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#e3e8cc;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Цвет фона */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border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: solid 1px black; </w:t>
            </w:r>
            <w:r w:rsidRPr="007E2021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</w:rPr>
              <w:t xml:space="preserve">/*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Параметры</w:t>
            </w:r>
            <w:r w:rsidRPr="007E2021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рамки</w:t>
            </w:r>
            <w:r w:rsidRPr="007E2021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US" w:eastAsia="ru-RU"/>
              </w:rPr>
              <w:t xml:space="preserve">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padding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3px;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Поля вокруг текста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lastRenderedPageBreak/>
        <w:t>Результат:</w:t>
      </w:r>
    </w:p>
    <w:p w:rsidR="00AF2FC7" w:rsidRPr="00EB3B74" w:rsidRDefault="00255928" w:rsidP="00EB3B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</w:p>
    <w:p w:rsidR="00AF2FC7" w:rsidRPr="00EB3B74" w:rsidRDefault="00EB3B74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CFC084" wp14:editId="4E1966BD">
            <wp:extent cx="4629150" cy="232178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330" t="20441" r="23209" b="47295"/>
                    <a:stretch/>
                  </pic:blipFill>
                  <pic:spPr bwMode="auto">
                    <a:xfrm>
                      <a:off x="0" y="0"/>
                      <a:ext cx="4628411" cy="232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 2. Левая колонка с фиксированной шириной в резиновом дизайне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Рассмотрим пример, когда фиксированной шириной обладает не левая, а правая колонка.</w:t>
      </w:r>
    </w:p>
    <w:p w:rsidR="00AF2FC7" w:rsidRPr="00EB3B74" w:rsidRDefault="00255928" w:rsidP="00782BA5">
      <w:pPr>
        <w:pStyle w:val="2"/>
      </w:pPr>
      <w:r>
        <w:t xml:space="preserve">Задание 2. </w:t>
      </w:r>
      <w:r w:rsidR="00AF2FC7" w:rsidRPr="00EB3B74">
        <w:t>Правая колонка с фиксированной шириной: основные свойства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Код </w:t>
      </w:r>
      <w:proofErr w:type="spellStart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html</w:t>
      </w:r>
      <w:proofErr w:type="spellEnd"/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-структуры остается прежним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меняются лишь CSS-свойства.</w:t>
      </w:r>
    </w:p>
    <w:p w:rsidR="00F01584" w:rsidRPr="00F01584" w:rsidRDefault="00AF2FC7" w:rsidP="00F01584">
      <w:pPr>
        <w:pStyle w:val="a8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</w:rPr>
      </w:pPr>
      <w:r w:rsidRPr="00F0158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Для левой колонки задаем свойства, обязательные при использовании резинового дизайна:</w:t>
      </w:r>
      <w:r w:rsidR="0025592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F0158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</w:rPr>
        <w:t>float</w:t>
      </w:r>
      <w:proofErr w:type="spellEnd"/>
      <w:r w:rsidR="0025592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</w:rPr>
        <w:t xml:space="preserve"> </w:t>
      </w:r>
      <w:r w:rsidRPr="00F0158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и</w:t>
      </w:r>
      <w:r w:rsidR="0025592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F0158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shd w:val="clear" w:color="auto" w:fill="F9F2F4"/>
          <w:lang w:eastAsia="ru-RU"/>
        </w:rPr>
        <w:t>width</w:t>
      </w:r>
      <w:proofErr w:type="spellEnd"/>
    </w:p>
    <w:p w:rsidR="00AF2FC7" w:rsidRPr="00F01584" w:rsidRDefault="00255928" w:rsidP="00F01584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¶</w:t>
      </w:r>
      <w:r w:rsidR="00AF2FC7" w:rsidRPr="00F0158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1 вариант:</w:t>
      </w:r>
    </w:p>
    <w:tbl>
      <w:tblPr>
        <w:tblW w:w="111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0"/>
      </w:tblGrid>
      <w:tr w:rsidR="00EB3B74" w:rsidRPr="00EB3B74" w:rsidTr="00AF2FC7"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menu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{</w:t>
            </w:r>
            <w:proofErr w:type="gramEnd"/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float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right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width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 20%;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2 вариант:</w:t>
      </w:r>
    </w:p>
    <w:tbl>
      <w:tblPr>
        <w:tblW w:w="111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0"/>
      </w:tblGrid>
      <w:tr w:rsidR="00EB3B74" w:rsidRPr="00EB3B74" w:rsidTr="00AF2FC7"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  <w:hideMark/>
          </w:tcPr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#menu{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 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float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: right; 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 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width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: 200px;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F01584" w:rsidRPr="00F01584" w:rsidRDefault="00AF2FC7" w:rsidP="00F01584">
      <w:pPr>
        <w:pStyle w:val="a8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  <w:r w:rsidRPr="00F0158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Для правой колонки задаем свойство, определяющее внешний отступ от правого края окна браузера (</w:t>
      </w:r>
      <w:proofErr w:type="spellStart"/>
      <w:r w:rsidRPr="00F0158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margin-right</w:t>
      </w:r>
      <w:proofErr w:type="spellEnd"/>
      <w:r w:rsidRPr="00F0158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). Этот отступ должен соответствовать ширине левой колонки + 1px или 1%:</w:t>
      </w:r>
    </w:p>
    <w:p w:rsidR="00AF2FC7" w:rsidRPr="00F01584" w:rsidRDefault="00255928" w:rsidP="00F01584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¶</w:t>
      </w:r>
      <w:r w:rsidR="00AF2FC7" w:rsidRPr="00F0158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1 вариант:</w:t>
      </w:r>
    </w:p>
    <w:tbl>
      <w:tblPr>
        <w:tblW w:w="112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0"/>
      </w:tblGrid>
      <w:tr w:rsidR="00EB3B74" w:rsidRPr="00EB3B74" w:rsidTr="00AF2FC7">
        <w:trPr>
          <w:tblCellSpacing w:w="15" w:type="dxa"/>
        </w:trPr>
        <w:tc>
          <w:tcPr>
            <w:tcW w:w="11220" w:type="dxa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content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{</w:t>
            </w:r>
            <w:proofErr w:type="gramEnd"/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margin-right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 21%;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2 вариант:</w:t>
      </w:r>
    </w:p>
    <w:tbl>
      <w:tblPr>
        <w:tblW w:w="112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0"/>
      </w:tblGrid>
      <w:tr w:rsidR="00EB3B74" w:rsidRPr="00EB3B74" w:rsidTr="00AF2FC7">
        <w:trPr>
          <w:tblCellSpacing w:w="15" w:type="dxa"/>
        </w:trPr>
        <w:tc>
          <w:tcPr>
            <w:tcW w:w="11220" w:type="dxa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#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content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{</w:t>
            </w:r>
            <w:proofErr w:type="gramEnd"/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margin-right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 210px;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Результат:</w:t>
      </w:r>
    </w:p>
    <w:p w:rsidR="00AF2FC7" w:rsidRPr="00EB3B74" w:rsidRDefault="00F01584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FC1B9D" wp14:editId="59BC362B">
            <wp:extent cx="4600575" cy="223671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583" t="30461" r="17636" b="38677"/>
                    <a:stretch/>
                  </pic:blipFill>
                  <pic:spPr bwMode="auto">
                    <a:xfrm>
                      <a:off x="0" y="0"/>
                      <a:ext cx="4599841" cy="223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 3. Правая колонка с фиксированной шириной в резиновом дизайне</w:t>
      </w:r>
    </w:p>
    <w:p w:rsidR="00AF2FC7" w:rsidRPr="00782BA5" w:rsidRDefault="00255928" w:rsidP="00782BA5">
      <w:pPr>
        <w:pStyle w:val="2"/>
      </w:pPr>
      <w:r>
        <w:t xml:space="preserve">Задание 3. </w:t>
      </w:r>
      <w:r w:rsidR="00782BA5">
        <w:t>Применение позиционирования в резиновом дизайне</w:t>
      </w:r>
    </w:p>
    <w:p w:rsidR="00F0158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При использовании данного варианта дизайна для левой или правой колонки устанавливается абсолютное позиционирование с заданием координат.</w:t>
      </w:r>
    </w:p>
    <w:p w:rsidR="00F01584" w:rsidRDefault="00F01584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AF2FC7"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Например: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u w:val="single"/>
          <w:lang w:eastAsia="ru-RU"/>
        </w:rPr>
        <w:t>Левая колонка:</w:t>
      </w:r>
    </w:p>
    <w:tbl>
      <w:tblPr>
        <w:tblW w:w="111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0"/>
      </w:tblGrid>
      <w:tr w:rsidR="00EB3B74" w:rsidRPr="00EB3B74" w:rsidTr="00AF2FC7"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  <w:hideMark/>
          </w:tcPr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position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:absolute</w:t>
            </w:r>
            <w:proofErr w:type="spellEnd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width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: ...</w:t>
            </w:r>
            <w:proofErr w:type="spellStart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px</w:t>
            </w:r>
            <w:proofErr w:type="spellEnd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left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: ...</w:t>
            </w:r>
            <w:proofErr w:type="spellStart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px</w:t>
            </w:r>
            <w:proofErr w:type="spellEnd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;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top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 ...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px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;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u w:val="single"/>
          <w:lang w:eastAsia="ru-RU"/>
        </w:rPr>
        <w:t>Правая колонка:</w:t>
      </w:r>
    </w:p>
    <w:tbl>
      <w:tblPr>
        <w:tblW w:w="111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0"/>
      </w:tblGrid>
      <w:tr w:rsidR="00EB3B74" w:rsidRPr="00EB3B74" w:rsidTr="00AF2FC7"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margin-left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 ...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px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отступ слева, равный ширине первой колонки */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Резиновость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» достигается в данном случае за счет правой колонки, у которой нет определенной ширины.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Пример:</w:t>
      </w:r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Создать веб-страницу в формате резинового дизайна. Для левой колонки задать абсолютное позиционирование с координатами от левого и верхнего края окна браузера</w:t>
      </w:r>
    </w:p>
    <w:p w:rsidR="00AF2FC7" w:rsidRPr="00EB3B74" w:rsidRDefault="00255928" w:rsidP="00EB3B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¶</w:t>
      </w:r>
      <w:r w:rsidR="00AF2FC7"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shd w:val="clear" w:color="auto" w:fill="FFFFFF"/>
          <w:lang w:eastAsia="ru-RU"/>
        </w:rPr>
        <w:t>Выполнение: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1. Расположим основные 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html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-элементы страницы следующим образом:</w:t>
      </w:r>
    </w:p>
    <w:tbl>
      <w:tblPr>
        <w:tblW w:w="112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0"/>
      </w:tblGrid>
      <w:tr w:rsidR="00EB3B74" w:rsidRPr="00EB3B74" w:rsidTr="00AF2FC7">
        <w:trPr>
          <w:tblCellSpacing w:w="15" w:type="dxa"/>
        </w:trPr>
        <w:tc>
          <w:tcPr>
            <w:tcW w:w="11220" w:type="dxa"/>
            <w:shd w:val="clear" w:color="auto" w:fill="EEEEEE"/>
            <w:vAlign w:val="center"/>
            <w:hideMark/>
          </w:tcPr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&lt;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div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id="col1"&gt;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&lt;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Ссылка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1&lt;</w:t>
            </w:r>
            <w:proofErr w:type="spellStart"/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br</w:t>
            </w:r>
            <w:proofErr w:type="spellEnd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Ссылка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2&lt;</w:t>
            </w:r>
            <w:proofErr w:type="spellStart"/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br</w:t>
            </w:r>
            <w:proofErr w:type="spellEnd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Ссылка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3&lt;</w:t>
            </w:r>
            <w:proofErr w:type="spellStart"/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br</w:t>
            </w:r>
            <w:proofErr w:type="spellEnd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Ссылка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4&lt;</w:t>
            </w:r>
            <w:proofErr w:type="spellStart"/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br</w:t>
            </w:r>
            <w:proofErr w:type="spellEnd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&lt;/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&lt;/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div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&lt;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div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id="col2"&gt;</w:t>
            </w:r>
          </w:p>
          <w:p w:rsidR="00F01584" w:rsidRPr="00EB3B74" w:rsidRDefault="00AF2FC7" w:rsidP="00F01584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</w:t>
            </w:r>
            <w:r w:rsidR="00F01584"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&lt;</w:t>
            </w:r>
            <w:r w:rsidR="00F01584"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</w:t>
            </w:r>
            <w:r w:rsidR="00F01584"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&gt;Контент. Дизайн CSS две колонки, пожалуй, самый популярный. Создать страницу с таким расположением колонок можно двумя способами, рассмотрим каждый отдельно.</w:t>
            </w:r>
          </w:p>
          <w:p w:rsidR="00F01584" w:rsidRDefault="00F01584" w:rsidP="00F015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&lt;/</w:t>
            </w:r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:rsidR="00F01584" w:rsidRPr="00782BA5" w:rsidRDefault="00F01584" w:rsidP="00F01584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&lt;</w:t>
            </w:r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p</w:t>
            </w: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</w:t>
            </w:r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</w:t>
            </w:r>
            <w:proofErr w:type="gramEnd"/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помощью CSS выполняется логическое форматирование </w:t>
            </w:r>
            <w:proofErr w:type="spellStart"/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html</w:t>
            </w:r>
            <w:proofErr w:type="spellEnd"/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-документа, позволяющее разделить содержание и оформление </w:t>
            </w:r>
            <w:proofErr w:type="spellStart"/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html</w:t>
            </w:r>
            <w:proofErr w:type="spellEnd"/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-документа Использование CSS рекомендовано к применению WWW-консорциумом.</w:t>
            </w:r>
          </w:p>
          <w:p w:rsidR="00F01584" w:rsidRDefault="00F01584" w:rsidP="00F015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&lt;/</w:t>
            </w:r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&lt;/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t>2. Для левой колонки задаем свойства, обязательные при использовании позиционирования в резиновом дизайне —</w:t>
      </w:r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9F2F4"/>
          <w:lang w:eastAsia="ru-RU"/>
        </w:rPr>
        <w:t>position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</w:t>
      </w:r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9F2F4"/>
          <w:lang w:eastAsia="ru-RU"/>
        </w:rPr>
        <w:t>width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</w:t>
      </w:r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9F2F4"/>
          <w:lang w:eastAsia="ru-RU"/>
        </w:rPr>
        <w:t>left</w:t>
      </w:r>
      <w:proofErr w:type="spellEnd"/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9F2F4"/>
          <w:lang w:eastAsia="ru-RU"/>
        </w:rPr>
        <w:t xml:space="preserve"> 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</w:t>
      </w:r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9F2F4"/>
          <w:lang w:eastAsia="ru-RU"/>
        </w:rPr>
        <w:t>top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:</w:t>
      </w:r>
    </w:p>
    <w:tbl>
      <w:tblPr>
        <w:tblW w:w="112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0"/>
      </w:tblGrid>
      <w:tr w:rsidR="00EB3B74" w:rsidRPr="00EB3B74" w:rsidTr="00AF2FC7">
        <w:trPr>
          <w:tblCellSpacing w:w="15" w:type="dxa"/>
        </w:trPr>
        <w:tc>
          <w:tcPr>
            <w:tcW w:w="11220" w:type="dxa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#col1 </w:t>
            </w: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{ </w:t>
            </w:r>
            <w:proofErr w:type="gramEnd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Левая колонка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position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absolute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Абсолютное позиционирование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width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190px;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Ширина блока*/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0px;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Координата от левого края окна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top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r w:rsidR="0072544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55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Координата от верхнего края окна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background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#800000;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Цвет фона левой колонки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padding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5px;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Поля вокруг текста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3. Задаем свойства для правой колонки, обязательные при использовании позиционирования в резиновом дизайне —</w:t>
      </w:r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9F2F4"/>
          <w:lang w:eastAsia="ru-RU"/>
        </w:rPr>
        <w:t>margin-left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:</w:t>
      </w:r>
    </w:p>
    <w:tbl>
      <w:tblPr>
        <w:tblW w:w="111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0"/>
      </w:tblGrid>
      <w:tr w:rsidR="00EB3B74" w:rsidRPr="00EB3B74" w:rsidTr="00AF2FC7"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#col2 </w:t>
            </w: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{ </w:t>
            </w:r>
            <w:proofErr w:type="gramEnd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Правая колонка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margin-left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200px;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 xml:space="preserve">/* Отступ слева=ширине левой колонки +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padding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 xml:space="preserve">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background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#e0e0e0;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Цвет фона правой колонки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padding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5px;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Поля вокруг текста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4. Удаляем лишние отступы браузера по умолчанию:</w:t>
      </w:r>
    </w:p>
    <w:tbl>
      <w:tblPr>
        <w:tblW w:w="111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0"/>
      </w:tblGrid>
      <w:tr w:rsidR="00EB3B74" w:rsidRPr="00EB3B74" w:rsidTr="00AF2FC7"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body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{</w:t>
            </w:r>
            <w:proofErr w:type="gramEnd"/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padding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0;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 xml:space="preserve">/* Отступы для браузера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Opera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 xml:space="preserve">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margin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0;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Обнуляем значения отступов на веб-странице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Результат:</w:t>
      </w:r>
    </w:p>
    <w:p w:rsidR="00AF2FC7" w:rsidRPr="00EB3B74" w:rsidRDefault="0072544B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351B08" wp14:editId="125AE9C3">
            <wp:extent cx="5320627" cy="23145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328" t="30029" r="17758" b="42284"/>
                    <a:stretch/>
                  </pic:blipFill>
                  <pic:spPr bwMode="auto">
                    <a:xfrm>
                      <a:off x="0" y="0"/>
                      <a:ext cx="5323587" cy="231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 4. Резиновый дизайн сайта с позиционированием</w:t>
      </w:r>
    </w:p>
    <w:p w:rsidR="00AF2FC7" w:rsidRPr="00EB3B74" w:rsidRDefault="00255928" w:rsidP="0072544B">
      <w:pPr>
        <w:pStyle w:val="2"/>
      </w:pPr>
      <w:r>
        <w:t xml:space="preserve">Задание 4. </w:t>
      </w:r>
      <w:r w:rsidR="00AF2FC7" w:rsidRPr="00EB3B74">
        <w:t>Одинаковая высота колонок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На</w:t>
      </w:r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EB3B7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 4</w:t>
      </w:r>
      <w:r w:rsidR="002559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результат показывает, что колонки имеют неодинаковую высоту. Для того</w:t>
      </w:r>
      <w:proofErr w:type="gram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</w:t>
      </w:r>
      <w:proofErr w:type="gram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чтобы колонки приобрели одинаковую высоту есть несколько вариантов использования дополнительных свойств, одним из которых является добавление границы (</w:t>
      </w:r>
      <w:proofErr w:type="spellStart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9F2F4"/>
          <w:lang w:eastAsia="ru-RU"/>
        </w:rPr>
        <w:t>border</w:t>
      </w:r>
      <w:proofErr w:type="spellEnd"/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).</w:t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1. Обе колонки заключаются в слой-контейнер:</w:t>
      </w:r>
    </w:p>
    <w:tbl>
      <w:tblPr>
        <w:tblW w:w="111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0"/>
      </w:tblGrid>
      <w:tr w:rsidR="00EB3B74" w:rsidRPr="00EB3B74" w:rsidTr="00AF2FC7"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  <w:hideMark/>
          </w:tcPr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&lt;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div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id="container"&gt;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&lt;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div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id="col1"&gt;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&lt;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Ссылка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1&lt;</w:t>
            </w:r>
            <w:proofErr w:type="spellStart"/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br</w:t>
            </w:r>
            <w:proofErr w:type="spellEnd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Ссылка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2&lt;</w:t>
            </w:r>
            <w:proofErr w:type="spellStart"/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br</w:t>
            </w:r>
            <w:proofErr w:type="spellEnd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Ссылка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3&lt;</w:t>
            </w:r>
            <w:proofErr w:type="spellStart"/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br</w:t>
            </w:r>
            <w:proofErr w:type="spellEnd"/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 xml:space="preserve">   &lt;/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&lt;/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div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&lt;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div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id="col2"&gt;</w:t>
            </w:r>
          </w:p>
          <w:p w:rsidR="0072544B" w:rsidRPr="00EB3B74" w:rsidRDefault="0072544B" w:rsidP="0072544B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&lt;</w:t>
            </w:r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&gt;Контент. Дизайн CSS две колонки, пожалуй, самый популярный. Создать страницу с таким расположением колонок можно двумя способами, рассмотрим каждый отдельно.</w:t>
            </w:r>
          </w:p>
          <w:p w:rsidR="0072544B" w:rsidRDefault="0072544B" w:rsidP="007254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&lt;/</w:t>
            </w:r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:rsidR="0072544B" w:rsidRPr="00782BA5" w:rsidRDefault="0072544B" w:rsidP="0072544B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&lt;</w:t>
            </w:r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p</w:t>
            </w: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</w:t>
            </w:r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</w:t>
            </w:r>
            <w:proofErr w:type="gramEnd"/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помощью CSS выполняется логическое форматирование </w:t>
            </w:r>
            <w:proofErr w:type="spellStart"/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html</w:t>
            </w:r>
            <w:proofErr w:type="spellEnd"/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-документа, позволяющее разделить содержание и оформление </w:t>
            </w:r>
            <w:proofErr w:type="spellStart"/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html</w:t>
            </w:r>
            <w:proofErr w:type="spellEnd"/>
            <w:r w:rsidRPr="00782BA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-документа Использование CSS рекомендовано к применению WWW-консорциумом.</w:t>
            </w:r>
          </w:p>
          <w:p w:rsidR="0072544B" w:rsidRDefault="0072544B" w:rsidP="007254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&lt;/</w:t>
            </w:r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&lt;/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t>2. Для левой колонки устанавливаем ширину, абсолютное позиционирование, координаты от верхнего левого угла браузера, внешний отступ слева отрицательного значения (!), равный ширине блока, и внутреннее поле слева, равное также ширине блока:</w:t>
      </w:r>
    </w:p>
    <w:tbl>
      <w:tblPr>
        <w:tblW w:w="111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0"/>
      </w:tblGrid>
      <w:tr w:rsidR="00EB3B74" w:rsidRPr="00EB3B74" w:rsidTr="00AF2FC7"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#col1 </w:t>
            </w: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{ </w:t>
            </w:r>
            <w:proofErr w:type="gramEnd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Левая колонка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position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absolute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Абсолютное позиционирование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width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r w:rsidR="0072544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19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Ширина слоя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0px;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Положение от левого края окна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top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0px;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Положение от верхнего края окна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margin-left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-200px;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внешний левый отступ отрицательного значения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padding-left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200px;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внутренне левое поле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background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#800000;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Цвет фона левой колонки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3. Для правой колонки никакие свойства позиционирования не устанавливаются, но можно задать свойства для оформления колонки:</w:t>
      </w:r>
    </w:p>
    <w:tbl>
      <w:tblPr>
        <w:tblW w:w="111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0"/>
      </w:tblGrid>
      <w:tr w:rsidR="00EB3B74" w:rsidRPr="00EB3B74" w:rsidTr="00AF2FC7">
        <w:trPr>
          <w:tblCellSpacing w:w="15" w:type="dxa"/>
        </w:trPr>
        <w:tc>
          <w:tcPr>
            <w:tcW w:w="11100" w:type="dxa"/>
            <w:shd w:val="clear" w:color="auto" w:fill="EEEEEE"/>
            <w:vAlign w:val="center"/>
            <w:hideMark/>
          </w:tcPr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#col2 </w:t>
            </w:r>
            <w:proofErr w:type="gramStart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{ </w:t>
            </w:r>
            <w:proofErr w:type="gramEnd"/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Правая колонка */</w:t>
            </w: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255928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background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#e0e0e0;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Цвет фона правой колонки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EB3B7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padding</w:t>
            </w:r>
            <w:proofErr w:type="spellEnd"/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: 5px; </w:t>
            </w:r>
            <w:r w:rsidRPr="00EB3B7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>/* Поля вокруг текста */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4. Для слоя контейнера необходимо задать границу, ширина которой должна совпадать с шириной левой колонки, а цвет — с цветом левой колонки:</w:t>
      </w:r>
    </w:p>
    <w:tbl>
      <w:tblPr>
        <w:tblW w:w="112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0"/>
      </w:tblGrid>
      <w:tr w:rsidR="00EB3B74" w:rsidRPr="00EB3B74" w:rsidTr="00AF2FC7">
        <w:trPr>
          <w:tblCellSpacing w:w="15" w:type="dxa"/>
        </w:trPr>
        <w:tc>
          <w:tcPr>
            <w:tcW w:w="11220" w:type="dxa"/>
            <w:shd w:val="clear" w:color="auto" w:fill="EEEEEE"/>
            <w:vAlign w:val="center"/>
            <w:hideMark/>
          </w:tcPr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#container {</w:t>
            </w:r>
          </w:p>
          <w:p w:rsidR="00AF2FC7" w:rsidRPr="007E2021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    </w:t>
            </w:r>
            <w:r w:rsidRPr="007E2021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border-left</w:t>
            </w:r>
            <w:r w:rsidRPr="007E20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: 200px solid #800000;</w:t>
            </w:r>
          </w:p>
          <w:p w:rsidR="00AF2FC7" w:rsidRPr="00EB3B74" w:rsidRDefault="00AF2FC7" w:rsidP="00EB3B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B3B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Результат:</w:t>
      </w:r>
    </w:p>
    <w:p w:rsidR="00AF2FC7" w:rsidRPr="00EB3B74" w:rsidRDefault="0072544B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5C29C0" wp14:editId="2CBA6F03">
            <wp:extent cx="5638800" cy="2302914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372" t="37476" r="17597" b="36472"/>
                    <a:stretch/>
                  </pic:blipFill>
                  <pic:spPr bwMode="auto">
                    <a:xfrm>
                      <a:off x="0" y="0"/>
                      <a:ext cx="5637904" cy="230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C7" w:rsidRPr="00EB3B74" w:rsidRDefault="00AF2FC7" w:rsidP="00EB3B7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  <w:r w:rsidRPr="00EB3B7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 6. Колонки одинаковой высоты</w:t>
      </w:r>
    </w:p>
    <w:p w:rsidR="00AF2FC7" w:rsidRPr="00EB3B74" w:rsidRDefault="00AF2FC7" w:rsidP="00EB3B74">
      <w:pPr>
        <w:pStyle w:val="a3"/>
        <w:spacing w:before="0" w:beforeAutospacing="0" w:after="0" w:afterAutospacing="0"/>
        <w:jc w:val="both"/>
        <w:rPr>
          <w:rStyle w:val="a4"/>
          <w:b w:val="0"/>
          <w:color w:val="000000" w:themeColor="text1"/>
        </w:rPr>
      </w:pPr>
    </w:p>
    <w:p w:rsidR="00255928" w:rsidRDefault="00255928" w:rsidP="00255928">
      <w:pPr>
        <w:pStyle w:val="2"/>
        <w:rPr>
          <w:rStyle w:val="a4"/>
          <w:b/>
          <w:color w:val="000000" w:themeColor="text1"/>
        </w:rPr>
      </w:pPr>
      <w:r>
        <w:rPr>
          <w:rStyle w:val="a4"/>
          <w:b/>
          <w:color w:val="000000" w:themeColor="text1"/>
        </w:rPr>
        <w:t>Задание 5.</w:t>
      </w:r>
      <w:r w:rsidR="00852552">
        <w:rPr>
          <w:rStyle w:val="a4"/>
          <w:b/>
          <w:color w:val="000000" w:themeColor="text1"/>
        </w:rPr>
        <w:t xml:space="preserve"> Создание трех страничного сайта</w:t>
      </w:r>
    </w:p>
    <w:p w:rsidR="00EA5043" w:rsidRDefault="00255928" w:rsidP="00255928">
      <w:pPr>
        <w:pStyle w:val="a3"/>
        <w:spacing w:before="0" w:beforeAutospacing="0" w:after="0" w:afterAutospacing="0"/>
        <w:jc w:val="both"/>
        <w:rPr>
          <w:bCs/>
        </w:rPr>
      </w:pPr>
      <w:r w:rsidRPr="00255928">
        <w:rPr>
          <w:bCs/>
        </w:rPr>
        <w:t xml:space="preserve">На основе любого из </w:t>
      </w:r>
      <w:proofErr w:type="gramStart"/>
      <w:r w:rsidRPr="00255928">
        <w:rPr>
          <w:bCs/>
        </w:rPr>
        <w:t>шаблонов</w:t>
      </w:r>
      <w:proofErr w:type="gramEnd"/>
      <w:r w:rsidRPr="00255928">
        <w:rPr>
          <w:bCs/>
        </w:rPr>
        <w:t xml:space="preserve"> выполненных в заданиях 1-4 создать</w:t>
      </w:r>
      <w:r>
        <w:rPr>
          <w:bCs/>
        </w:rPr>
        <w:t xml:space="preserve"> </w:t>
      </w:r>
      <w:r w:rsidR="00EA5043">
        <w:rPr>
          <w:bCs/>
        </w:rPr>
        <w:t>трех</w:t>
      </w:r>
      <w:r>
        <w:rPr>
          <w:bCs/>
        </w:rPr>
        <w:t xml:space="preserve"> страничный сайт</w:t>
      </w:r>
      <w:r w:rsidR="00EA5043">
        <w:rPr>
          <w:bCs/>
        </w:rPr>
        <w:t xml:space="preserve"> следующей структуры:</w:t>
      </w:r>
    </w:p>
    <w:p w:rsidR="00852552" w:rsidRDefault="00852552" w:rsidP="00255928">
      <w:pPr>
        <w:pStyle w:val="a3"/>
        <w:spacing w:before="0" w:beforeAutospacing="0" w:after="0" w:afterAutospacing="0"/>
        <w:jc w:val="both"/>
        <w:rPr>
          <w:noProof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1962150"/>
                <wp:effectExtent l="0" t="0" r="0" b="0"/>
                <wp:docPr id="27" name="Полотно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8" name="Поле 28"/>
                        <wps:cNvSpPr txBox="1"/>
                        <wps:spPr>
                          <a:xfrm>
                            <a:off x="1590675" y="152401"/>
                            <a:ext cx="1752600" cy="6667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2552" w:rsidRPr="00852552" w:rsidRDefault="00852552" w:rsidP="0085255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52552">
                                <w:rPr>
                                  <w:b/>
                                </w:rPr>
                                <w:t>Главная страница</w:t>
                              </w:r>
                            </w:p>
                            <w:p w:rsidR="00852552" w:rsidRPr="00852552" w:rsidRDefault="00852552" w:rsidP="00852552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i</w:t>
                              </w:r>
                              <w:r w:rsidRPr="00852552">
                                <w:rPr>
                                  <w:b/>
                                  <w:lang w:val="en-US"/>
                                </w:rPr>
                                <w:t>ndex.html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оле 28"/>
                        <wps:cNvSpPr txBox="1"/>
                        <wps:spPr>
                          <a:xfrm>
                            <a:off x="341925" y="1169625"/>
                            <a:ext cx="1752600" cy="6667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2552" w:rsidRDefault="00852552" w:rsidP="00852552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Текст 1</w:t>
                              </w:r>
                            </w:p>
                            <w:p w:rsidR="00852552" w:rsidRDefault="00852552" w:rsidP="00852552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  <w:lang w:val="en-US"/>
                                </w:rPr>
                                <w:t>text1.html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оле 28"/>
                        <wps:cNvSpPr txBox="1"/>
                        <wps:spPr>
                          <a:xfrm>
                            <a:off x="2570775" y="1170600"/>
                            <a:ext cx="1752600" cy="6667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2552" w:rsidRDefault="00852552" w:rsidP="00852552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Текст 2</w:t>
                              </w:r>
                            </w:p>
                            <w:p w:rsidR="00852552" w:rsidRDefault="00852552" w:rsidP="00852552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  <w:lang w:val="en-US"/>
                                </w:rPr>
                                <w:t>text2.html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Прямая со стрелкой 31"/>
                        <wps:cNvCnPr/>
                        <wps:spPr>
                          <a:xfrm flipH="1">
                            <a:off x="1543050" y="819151"/>
                            <a:ext cx="209550" cy="3504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/>
                        <wps:spPr>
                          <a:xfrm>
                            <a:off x="2971800" y="819151"/>
                            <a:ext cx="447675" cy="3504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7" o:spid="_x0000_s1026" editas="canvas" style="width:6in;height:154.5pt;mso-position-horizontal-relative:char;mso-position-vertical-relative:line" coordsize="54864,19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GYY4wMAAMkRAAAOAAAAZHJzL2Uyb0RvYy54bWzsWMty2zYU3Xcm/4DBvhZJUaLFMZ1xlFdn&#10;PImnTiZrCAQlTkGAAWCRysrtD+QT+gvdZNE2k2+Q/qgX4MOOK0+dxNF0oQ2Ex8XF455zccSjh3XB&#10;0ZIpnUuRYP/Aw4gJKtNczBP8+tXTHw8x0oaIlHApWIJXTOOHxw9+OKrKmAVyIXnKFAInQsdVmeCF&#10;MWU8GGi6YAXRB7JkAgYzqQpioKnmg1SRCrwXfBB43nhQSZWWSlKmNfQ+bgbxsfOfZYyal1mmmUE8&#10;wbA340rlypktB8dHJJ4rUi5y2m6DfMUuCpILWLR39ZgYgi5U/i9XRU6V1DIzB1QWA5llOWXuDHAa&#10;37txmikRS6LdYSjcTrdBqN2j39kc7gBcxhUEg7k6hEKXfVD0ty12viAlc2fQMX2xPFMoTxMcAC4E&#10;KQAR69/Xn9Z/rz8g6GpXB7PzEgxN/UjWgKquX0OnveQ6U4X9hetDdnw08cbRCKOVrQeh5yaQmNUG&#10;UTsejYKxB9GnYDAeg6mL++DKUam0ecZkgWwlwQpg46JJlqfawKbAtDOx63Jh+6pSx82OXM2sOGsG&#10;f2YZnBEWDpwTh2U25QotCaCQUMqEcVsEt1yAtZ2W5Zz3E/1tE3k/qbW105jDeD/R2zbx8xX7GW5V&#10;KUw/uciFVNscpL90280a++70zZnt8U09q9vozWS6guAp2ZBNl/RpDtd6SrQ5IwrYBZGAjGFeQpFx&#10;WSVYtjWMFlK929Zv7QGGMIpRBWxNsH57QRTDiP8kAKATPwwtvV0jHEUBNNT1kdn1EXFRTCWEwofc&#10;VFJXtfaGd9VMyeINJJYTuyoMEUFh7QSbrjo1TQ6BxETZyYkzAkKXxJyKc0vPJoIWNK/qN0SVLbIM&#10;YPKF7ChB4hsAa2xtYIQ8uTAyyx367AU3t9pePNDTcnYXPJ3cH0+HoT8JWpr648kY6gCZPU+3Z4bv&#10;x1OXgPukele67ulnHx+X9XdHvyEkn/t6JoNR5EXdM+lHnn0S9/wrbnuZvzP/gk7U7PkHrGr01f/v&#10;+RuCROj4t7ncvF9/XP+xeY82v64/QbH5bXO5/gDi9S+QsH8iMG4lEAjYqThTbeu6bEUZz8vnnT7o&#10;BWw49ECUWgF76E/8kXN09TAG3mRkh61+HY68MArtQrfrV20UyecLM5VCgJSVqlEjN8SGFbz2+eXC&#10;lobk/IlIkVmVIMqJUrJqF7HjdxC7WzXr59Jzu9i9g2bdteA19X8K3oa2NgytDtuRIBsGX4LIPsvc&#10;jkgb/BaHwSTyD+0fpVtwGIaR+5+1x+GO/nh9HQ4Bke5zgUsR7bcN+0Hietvh9uoLzPE/AAAA//8D&#10;AFBLAwQUAAYACAAAACEAJDOxFdwAAAAFAQAADwAAAGRycy9kb3ducmV2LnhtbEyPzWrDMBCE74W+&#10;g9hCb42UtLiuYzmEQKCUQskP9KpYG9uJtTKWkjhv320v6WVgmGXm23w2uFacsQ+NJw3jkQKBVHrb&#10;UKVhu1k+pSBCNGRN6wk1XDHArLi/y01m/YVWeF7HSnAJhcxoqGPsMilDWaMzYeQ7JM72vncmsu0r&#10;aXtz4XLXyolSiXSmIV6oTYeLGsvj+uQ0JO+vm+2nWqXuI71+z5X7iofJXuvHh2E+BRFxiLdj+MVn&#10;dCiYaedPZINoNfAj8U85S5MXtjsNz+pNgSxy+Z+++AEAAP//AwBQSwECLQAUAAYACAAAACEAtoM4&#10;kv4AAADhAQAAEwAAAAAAAAAAAAAAAAAAAAAAW0NvbnRlbnRfVHlwZXNdLnhtbFBLAQItABQABgAI&#10;AAAAIQA4/SH/1gAAAJQBAAALAAAAAAAAAAAAAAAAAC8BAABfcmVscy8ucmVsc1BLAQItABQABgAI&#10;AAAAIQAqqGYY4wMAAMkRAAAOAAAAAAAAAAAAAAAAAC4CAABkcnMvZTJvRG9jLnhtbFBLAQItABQA&#10;BgAIAAAAIQAkM7EV3AAAAAUBAAAPAAAAAAAAAAAAAAAAAD0GAABkcnMvZG93bnJldi54bWxQSwUG&#10;AAAAAAQABADzAAAAR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96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8" o:spid="_x0000_s1028" type="#_x0000_t202" style="position:absolute;left:15906;top:1524;width:17526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rvFrwA&#10;AADbAAAADwAAAGRycy9kb3ducmV2LnhtbERPuwrCMBTdBf8hXMFN0zqIVKNIUXQSfOB8ba5taXNT&#10;mljr35tBcDyc92rTm1p01LrSsoJ4GoEgzqwuOVdwu+4nCxDOI2usLZOCDznYrIeDFSbavvlM3cXn&#10;IoSwS1BB4X2TSOmyggy6qW2IA/e0rUEfYJtL3eI7hJtazqJoLg2WHBoKbCgtKKsuL6MgjdK96w7x&#10;Y/6xZXVf7PjUZAelxqN+uwThqfd/8c991ApmYWz4En6AXH8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1yu8WvAAAANsAAAAPAAAAAAAAAAAAAAAAAJgCAABkcnMvZG93bnJldi54&#10;bWxQSwUGAAAAAAQABAD1AAAAgQMAAAAA&#10;" fillcolor="white [3201]" strokecolor="#4f81bd [3204]" strokeweight="2pt">
                  <v:textbox>
                    <w:txbxContent>
                      <w:p w:rsidR="00852552" w:rsidRPr="00852552" w:rsidRDefault="00852552" w:rsidP="00852552">
                        <w:pPr>
                          <w:jc w:val="center"/>
                          <w:rPr>
                            <w:b/>
                          </w:rPr>
                        </w:pPr>
                        <w:r w:rsidRPr="00852552">
                          <w:rPr>
                            <w:b/>
                          </w:rPr>
                          <w:t>Главная страница</w:t>
                        </w:r>
                      </w:p>
                      <w:p w:rsidR="00852552" w:rsidRPr="00852552" w:rsidRDefault="00852552" w:rsidP="00852552">
                        <w:pPr>
                          <w:jc w:val="center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i</w:t>
                        </w:r>
                        <w:r w:rsidRPr="00852552">
                          <w:rPr>
                            <w:b/>
                            <w:lang w:val="en-US"/>
                          </w:rPr>
                          <w:t>ndex.html</w:t>
                        </w:r>
                      </w:p>
                    </w:txbxContent>
                  </v:textbox>
                </v:shape>
                <v:shape id="Поле 28" o:spid="_x0000_s1029" type="#_x0000_t202" style="position:absolute;left:3419;top:11696;width:17526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ZKjb8A&#10;AADbAAAADwAAAGRycy9kb3ducmV2LnhtbESPzQrCMBCE74LvEFbwpqkeRKtRpCh6EvzB89qsbbHZ&#10;lCbW+vZGEDwOM/MNs1i1phQN1a6wrGA0jEAQp1YXnCm4nLeDKQjnkTWWlknBmxyslt3OAmNtX3yk&#10;5uQzESDsYlSQe1/FUro0J4NuaCvi4N1tbdAHWWdS1/gKcFPKcRRNpMGCw0KOFSU5pY/T0yhIomTr&#10;mt3oNnnb4nGdbvhQpTul+r12PQfhqfX/8K+91wrGM/h+CT9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hkqNvwAAANsAAAAPAAAAAAAAAAAAAAAAAJgCAABkcnMvZG93bnJl&#10;di54bWxQSwUGAAAAAAQABAD1AAAAhAMAAAAA&#10;" fillcolor="white [3201]" strokecolor="#4f81bd [3204]" strokeweight="2pt">
                  <v:textbox>
                    <w:txbxContent>
                      <w:p w:rsidR="00852552" w:rsidRDefault="00852552" w:rsidP="00852552">
                        <w:pPr>
                          <w:pStyle w:val="a3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Текст 1</w:t>
                        </w:r>
                      </w:p>
                      <w:p w:rsidR="00852552" w:rsidRDefault="00852552" w:rsidP="00852552">
                        <w:pPr>
                          <w:pStyle w:val="a3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  <w:lang w:val="en-US"/>
                          </w:rPr>
                          <w:t>text1.html</w:t>
                        </w:r>
                      </w:p>
                    </w:txbxContent>
                  </v:textbox>
                </v:shape>
                <v:shape id="Поле 28" o:spid="_x0000_s1030" type="#_x0000_t202" style="position:absolute;left:25707;top:11706;width:17526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1zbwA&#10;AADbAAAADwAAAGRycy9kb3ducmV2LnhtbERPSwrCMBDdC94hjODOpiqIVKNIUXQl+MH12IxtsZmU&#10;JtZ6e7MQXD7ef7nuTCVaalxpWcE4ikEQZ1aXnCu4XnajOQjnkTVWlknBhxysV/3eEhNt33yi9uxz&#10;EULYJaig8L5OpHRZQQZdZGviwD1sY9AH2ORSN/gO4aaSkzieSYMlh4YCa0oLyp7nl1GQxunOtfvx&#10;ffax5fM23/KxzvZKDQfdZgHCU+f/4p/7oBVMw/rwJfwAufo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OZXXNvAAAANsAAAAPAAAAAAAAAAAAAAAAAJgCAABkcnMvZG93bnJldi54&#10;bWxQSwUGAAAAAAQABAD1AAAAgQMAAAAA&#10;" fillcolor="white [3201]" strokecolor="#4f81bd [3204]" strokeweight="2pt">
                  <v:textbox>
                    <w:txbxContent>
                      <w:p w:rsidR="00852552" w:rsidRDefault="00852552" w:rsidP="00852552">
                        <w:pPr>
                          <w:pStyle w:val="a3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Текст </w:t>
                        </w: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2</w:t>
                        </w:r>
                      </w:p>
                      <w:p w:rsidR="00852552" w:rsidRDefault="00852552" w:rsidP="00852552">
                        <w:pPr>
                          <w:pStyle w:val="a3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  <w:lang w:val="en-US"/>
                          </w:rPr>
                          <w:t>text2.html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1" o:spid="_x0000_s1031" type="#_x0000_t32" style="position:absolute;left:15430;top:8191;width:2096;height:35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+MI8QAAADbAAAADwAAAGRycy9kb3ducmV2LnhtbESPXWvCMBSG7wf+h3CE3c3Uj8nojCKK&#10;oAiTOkG8OzZnbbE5KUlmu3+/DAZevrwfD+9s0Zla3Mn5yrKC4SABQZxbXXGh4PS5eXkD4QOyxtoy&#10;KfghD4t572mGqbYtZ3Q/hkLEEfYpKihDaFIpfV6SQT+wDXH0vqwzGKJ0hdQO2zhuajlKkqk0WHEk&#10;lNjQqqT8dvw2EbKeZK/78/46oWx5aK+7y0dwF6We+93yHUSgLjzC/+2tVjAewt+X+AP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n4wjxAAAANsAAAAPAAAAAAAAAAAA&#10;AAAAAKECAABkcnMvZG93bnJldi54bWxQSwUGAAAAAAQABAD5AAAAkgMAAAAA&#10;" strokecolor="#4579b8 [3044]">
                  <v:stroke endarrow="open"/>
                </v:shape>
                <v:shape id="Прямая со стрелкой 32" o:spid="_x0000_s1032" type="#_x0000_t32" style="position:absolute;left:29718;top:8191;width:4476;height:35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MlWsMAAADbAAAADwAAAGRycy9kb3ducmV2LnhtbESPwWrDMBBE74H+g9hCb7FcBwfjRAkh&#10;YJpr0xTa29ba2CbWyliyo/59VSj0OMy8GWa7D6YXM42us6zgOUlBENdWd9wouLxVywKE88gae8uk&#10;4Jsc7HcPiy2W2t75leazb0QsYVeigtb7oZTS1S0ZdIkdiKN3taNBH+XYSD3iPZabXmZpupYGO44L&#10;LQ50bKm+nSejYHX9Ci+FP8ii+rDHacrz/L36VOrpMRw2IDwF/x/+o086chn8fok/QO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zJVrDAAAA2wAAAA8AAAAAAAAAAAAA&#10;AAAAoQIAAGRycy9kb3ducmV2LnhtbFBLBQYAAAAABAAEAPkAAACR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852552" w:rsidRDefault="00852552" w:rsidP="00255928">
      <w:pPr>
        <w:pStyle w:val="a3"/>
        <w:spacing w:before="0" w:beforeAutospacing="0" w:after="0" w:afterAutospacing="0"/>
        <w:jc w:val="both"/>
        <w:rPr>
          <w:noProof/>
        </w:rPr>
      </w:pPr>
    </w:p>
    <w:p w:rsidR="00852552" w:rsidRDefault="00852552" w:rsidP="00255928">
      <w:pPr>
        <w:pStyle w:val="a3"/>
        <w:spacing w:before="0" w:beforeAutospacing="0" w:after="0" w:afterAutospacing="0"/>
        <w:jc w:val="both"/>
        <w:rPr>
          <w:bCs/>
        </w:rPr>
      </w:pPr>
    </w:p>
    <w:p w:rsidR="00EA5043" w:rsidRDefault="00EA5043" w:rsidP="00EA5043">
      <w:pPr>
        <w:pStyle w:val="a3"/>
        <w:spacing w:before="0" w:beforeAutospacing="0" w:after="0" w:afterAutospacing="0"/>
        <w:jc w:val="both"/>
        <w:rPr>
          <w:bCs/>
        </w:rPr>
      </w:pPr>
      <w:r w:rsidRPr="00EA5043">
        <w:rPr>
          <w:bCs/>
        </w:rPr>
        <w:t xml:space="preserve">Все html-страницы должны находиться в корневом каталоге вашего сайта, все рисунки – в подкаталоге </w:t>
      </w:r>
      <w:proofErr w:type="spellStart"/>
      <w:r w:rsidRPr="00EA5043">
        <w:rPr>
          <w:bCs/>
        </w:rPr>
        <w:t>images</w:t>
      </w:r>
      <w:proofErr w:type="spellEnd"/>
      <w:r w:rsidRPr="00EA5043">
        <w:rPr>
          <w:bCs/>
        </w:rPr>
        <w:t>.</w:t>
      </w:r>
    </w:p>
    <w:p w:rsidR="00852552" w:rsidRDefault="00852552" w:rsidP="00EA5043">
      <w:pPr>
        <w:pStyle w:val="a3"/>
        <w:spacing w:before="0" w:beforeAutospacing="0" w:after="0" w:afterAutospacing="0"/>
        <w:jc w:val="both"/>
        <w:rPr>
          <w:bCs/>
        </w:rPr>
      </w:pPr>
      <w:r>
        <w:rPr>
          <w:bCs/>
        </w:rPr>
        <w:t>Те</w:t>
      </w:r>
      <w:proofErr w:type="gramStart"/>
      <w:r>
        <w:rPr>
          <w:bCs/>
        </w:rPr>
        <w:t>кст дл</w:t>
      </w:r>
      <w:proofErr w:type="gramEnd"/>
      <w:r>
        <w:rPr>
          <w:bCs/>
        </w:rPr>
        <w:t xml:space="preserve">я страницы </w:t>
      </w:r>
      <w:r w:rsidRPr="00EA5043">
        <w:rPr>
          <w:bCs/>
        </w:rPr>
        <w:t>text1.htm</w:t>
      </w:r>
      <w:r>
        <w:rPr>
          <w:bCs/>
          <w:lang w:val="en-US"/>
        </w:rPr>
        <w:t>l</w:t>
      </w:r>
      <w:r>
        <w:rPr>
          <w:bCs/>
        </w:rPr>
        <w:t xml:space="preserve"> взять из файла </w:t>
      </w:r>
      <w:r w:rsidRPr="00852552">
        <w:rPr>
          <w:bCs/>
        </w:rPr>
        <w:t>text1.doc</w:t>
      </w:r>
      <w:r>
        <w:rPr>
          <w:bCs/>
        </w:rPr>
        <w:t>.</w:t>
      </w:r>
    </w:p>
    <w:p w:rsidR="00852552" w:rsidRDefault="00852552" w:rsidP="00852552">
      <w:pPr>
        <w:pStyle w:val="a3"/>
        <w:spacing w:before="0" w:beforeAutospacing="0" w:after="0" w:afterAutospacing="0"/>
        <w:jc w:val="both"/>
        <w:rPr>
          <w:bCs/>
        </w:rPr>
      </w:pPr>
      <w:r>
        <w:rPr>
          <w:bCs/>
        </w:rPr>
        <w:t>Те</w:t>
      </w:r>
      <w:proofErr w:type="gramStart"/>
      <w:r>
        <w:rPr>
          <w:bCs/>
        </w:rPr>
        <w:t>кст дл</w:t>
      </w:r>
      <w:proofErr w:type="gramEnd"/>
      <w:r>
        <w:rPr>
          <w:bCs/>
        </w:rPr>
        <w:t xml:space="preserve">я страницы </w:t>
      </w:r>
      <w:r w:rsidRPr="00EA5043">
        <w:rPr>
          <w:bCs/>
        </w:rPr>
        <w:t>text</w:t>
      </w:r>
      <w:r>
        <w:rPr>
          <w:bCs/>
        </w:rPr>
        <w:t>2</w:t>
      </w:r>
      <w:r w:rsidRPr="00EA5043">
        <w:rPr>
          <w:bCs/>
        </w:rPr>
        <w:t>.htm</w:t>
      </w:r>
      <w:r>
        <w:rPr>
          <w:bCs/>
          <w:lang w:val="en-US"/>
        </w:rPr>
        <w:t>l</w:t>
      </w:r>
      <w:r>
        <w:rPr>
          <w:bCs/>
        </w:rPr>
        <w:t xml:space="preserve"> взять из файла </w:t>
      </w:r>
      <w:r w:rsidRPr="00852552">
        <w:rPr>
          <w:bCs/>
        </w:rPr>
        <w:t>text</w:t>
      </w:r>
      <w:r>
        <w:rPr>
          <w:bCs/>
        </w:rPr>
        <w:t>2</w:t>
      </w:r>
      <w:r w:rsidRPr="00852552">
        <w:rPr>
          <w:bCs/>
        </w:rPr>
        <w:t>.doc</w:t>
      </w:r>
      <w:r>
        <w:rPr>
          <w:bCs/>
        </w:rPr>
        <w:t>.</w:t>
      </w:r>
    </w:p>
    <w:p w:rsidR="00852552" w:rsidRDefault="00852552" w:rsidP="00EA5043">
      <w:pPr>
        <w:pStyle w:val="a3"/>
        <w:spacing w:before="0" w:beforeAutospacing="0" w:after="0" w:afterAutospacing="0"/>
        <w:jc w:val="both"/>
        <w:rPr>
          <w:bCs/>
        </w:rPr>
      </w:pPr>
    </w:p>
    <w:p w:rsidR="00EA5043" w:rsidRPr="007E2021" w:rsidRDefault="00EA5043" w:rsidP="00EA5043">
      <w:pPr>
        <w:pStyle w:val="a3"/>
        <w:spacing w:before="0" w:beforeAutospacing="0" w:after="0" w:afterAutospacing="0"/>
        <w:jc w:val="both"/>
        <w:rPr>
          <w:bCs/>
        </w:rPr>
      </w:pPr>
      <w:r w:rsidRPr="00EA5043">
        <w:rPr>
          <w:bCs/>
        </w:rPr>
        <w:t>Отредактировать страницу text1.htm</w:t>
      </w:r>
      <w:r>
        <w:rPr>
          <w:bCs/>
          <w:lang w:val="en-US"/>
        </w:rPr>
        <w:t>l</w:t>
      </w:r>
      <w:r w:rsidRPr="00EA5043">
        <w:rPr>
          <w:bCs/>
        </w:rPr>
        <w:t xml:space="preserve">. </w:t>
      </w:r>
    </w:p>
    <w:p w:rsidR="00EA5043" w:rsidRPr="00EA5043" w:rsidRDefault="00EA5043" w:rsidP="00EA5043">
      <w:pPr>
        <w:pStyle w:val="a3"/>
        <w:spacing w:before="0" w:beforeAutospacing="0" w:after="0" w:afterAutospacing="0"/>
        <w:jc w:val="both"/>
        <w:rPr>
          <w:bCs/>
        </w:rPr>
      </w:pPr>
      <w:r>
        <w:rPr>
          <w:bCs/>
        </w:rPr>
        <w:t>Выполнить разметку.</w:t>
      </w:r>
    </w:p>
    <w:p w:rsidR="00EA5043" w:rsidRPr="00EA5043" w:rsidRDefault="00EA5043" w:rsidP="00EA5043">
      <w:pPr>
        <w:pStyle w:val="a3"/>
        <w:spacing w:before="0" w:beforeAutospacing="0" w:after="0" w:afterAutospacing="0"/>
        <w:jc w:val="both"/>
        <w:rPr>
          <w:bCs/>
        </w:rPr>
      </w:pPr>
      <w:r w:rsidRPr="00EA5043">
        <w:rPr>
          <w:bCs/>
        </w:rPr>
        <w:t>Внутри страницы  организовать переход на метки. Основные разделы  текста, а именно:</w:t>
      </w:r>
    </w:p>
    <w:p w:rsidR="00EA5043" w:rsidRPr="00EA5043" w:rsidRDefault="00EA5043" w:rsidP="003F57E4">
      <w:pPr>
        <w:pStyle w:val="a3"/>
        <w:spacing w:before="0" w:beforeAutospacing="0" w:after="0" w:afterAutospacing="0"/>
        <w:ind w:left="1416"/>
        <w:jc w:val="both"/>
        <w:rPr>
          <w:bCs/>
        </w:rPr>
      </w:pPr>
      <w:r w:rsidRPr="00EA5043">
        <w:rPr>
          <w:bCs/>
        </w:rPr>
        <w:t>Введение</w:t>
      </w:r>
    </w:p>
    <w:p w:rsidR="00EA5043" w:rsidRPr="00EA5043" w:rsidRDefault="00EA5043" w:rsidP="003F57E4">
      <w:pPr>
        <w:pStyle w:val="a3"/>
        <w:spacing w:before="0" w:beforeAutospacing="0" w:after="0" w:afterAutospacing="0"/>
        <w:ind w:left="1416"/>
        <w:jc w:val="both"/>
        <w:rPr>
          <w:bCs/>
        </w:rPr>
      </w:pPr>
      <w:r w:rsidRPr="00EA5043">
        <w:rPr>
          <w:bCs/>
        </w:rPr>
        <w:t>Основные поисковые машины</w:t>
      </w:r>
    </w:p>
    <w:p w:rsidR="00EA5043" w:rsidRPr="00EA5043" w:rsidRDefault="00EA5043" w:rsidP="003F57E4">
      <w:pPr>
        <w:pStyle w:val="a3"/>
        <w:spacing w:before="0" w:beforeAutospacing="0" w:after="0" w:afterAutospacing="0"/>
        <w:ind w:left="1416"/>
        <w:jc w:val="both"/>
        <w:rPr>
          <w:bCs/>
        </w:rPr>
      </w:pPr>
      <w:r w:rsidRPr="00EA5043">
        <w:rPr>
          <w:bCs/>
        </w:rPr>
        <w:t>Особенности поисковых машин</w:t>
      </w:r>
    </w:p>
    <w:p w:rsidR="00EA5043" w:rsidRPr="00EA5043" w:rsidRDefault="00EA5043" w:rsidP="00EA5043">
      <w:pPr>
        <w:pStyle w:val="a3"/>
        <w:spacing w:before="0" w:beforeAutospacing="0" w:after="0" w:afterAutospacing="0"/>
        <w:jc w:val="both"/>
        <w:rPr>
          <w:bCs/>
        </w:rPr>
      </w:pPr>
      <w:r w:rsidRPr="00EA5043">
        <w:rPr>
          <w:bCs/>
        </w:rPr>
        <w:t>должны быть в начале страницы в виде гиперссылок на определенную позицию в тексте. В случае, когда используются переходы внутри текущей страницы, на ней должны быть расставлены метки:</w:t>
      </w:r>
    </w:p>
    <w:p w:rsidR="00EA5043" w:rsidRPr="00EA5043" w:rsidRDefault="00EA5043" w:rsidP="00EA5043">
      <w:pPr>
        <w:pStyle w:val="a3"/>
        <w:spacing w:before="0" w:beforeAutospacing="0" w:after="0" w:afterAutospacing="0"/>
        <w:jc w:val="both"/>
        <w:rPr>
          <w:bCs/>
        </w:rPr>
      </w:pPr>
      <w:r w:rsidRPr="00EA5043">
        <w:rPr>
          <w:bCs/>
        </w:rPr>
        <w:t xml:space="preserve">&lt;A </w:t>
      </w:r>
      <w:proofErr w:type="spellStart"/>
      <w:r w:rsidRPr="00EA5043">
        <w:rPr>
          <w:bCs/>
        </w:rPr>
        <w:t>name</w:t>
      </w:r>
      <w:proofErr w:type="spellEnd"/>
      <w:r w:rsidRPr="00EA5043">
        <w:rPr>
          <w:bCs/>
        </w:rPr>
        <w:t>=”Метка”&gt; &lt;/A&gt;</w:t>
      </w:r>
    </w:p>
    <w:p w:rsidR="00EA5043" w:rsidRPr="00EA5043" w:rsidRDefault="00EA5043" w:rsidP="00EA5043">
      <w:pPr>
        <w:pStyle w:val="a3"/>
        <w:spacing w:before="0" w:beforeAutospacing="0" w:after="0" w:afterAutospacing="0"/>
        <w:jc w:val="both"/>
        <w:rPr>
          <w:bCs/>
        </w:rPr>
      </w:pPr>
      <w:r w:rsidRPr="00EA5043">
        <w:rPr>
          <w:bCs/>
        </w:rPr>
        <w:t>Для перехода к метке используется ссылка по следующему шаблону:</w:t>
      </w:r>
    </w:p>
    <w:p w:rsidR="00EA5043" w:rsidRPr="00EA5043" w:rsidRDefault="00EA5043" w:rsidP="00EA5043">
      <w:pPr>
        <w:pStyle w:val="a3"/>
        <w:spacing w:before="0" w:beforeAutospacing="0" w:after="0" w:afterAutospacing="0"/>
        <w:jc w:val="both"/>
        <w:rPr>
          <w:bCs/>
        </w:rPr>
      </w:pPr>
      <w:r w:rsidRPr="00EA5043">
        <w:rPr>
          <w:bCs/>
        </w:rPr>
        <w:t xml:space="preserve">Текст подсказки &lt;A </w:t>
      </w:r>
      <w:proofErr w:type="spellStart"/>
      <w:r w:rsidRPr="00EA5043">
        <w:rPr>
          <w:bCs/>
        </w:rPr>
        <w:t>href</w:t>
      </w:r>
      <w:proofErr w:type="spellEnd"/>
      <w:r w:rsidRPr="00EA5043">
        <w:rPr>
          <w:bCs/>
        </w:rPr>
        <w:t>=”#Метка”&gt; Те</w:t>
      </w:r>
      <w:proofErr w:type="gramStart"/>
      <w:r w:rsidRPr="00EA5043">
        <w:rPr>
          <w:bCs/>
        </w:rPr>
        <w:t>кст дл</w:t>
      </w:r>
      <w:proofErr w:type="gramEnd"/>
      <w:r w:rsidRPr="00EA5043">
        <w:rPr>
          <w:bCs/>
        </w:rPr>
        <w:t>я щелчка &lt;/A&gt;</w:t>
      </w:r>
    </w:p>
    <w:p w:rsidR="00EA5043" w:rsidRPr="00EA5043" w:rsidRDefault="00EA5043" w:rsidP="00EA5043">
      <w:pPr>
        <w:pStyle w:val="a3"/>
        <w:spacing w:before="0" w:beforeAutospacing="0" w:after="0" w:afterAutospacing="0"/>
        <w:jc w:val="both"/>
        <w:rPr>
          <w:bCs/>
        </w:rPr>
      </w:pPr>
    </w:p>
    <w:p w:rsidR="00EA5043" w:rsidRDefault="003F57E4" w:rsidP="00255928">
      <w:pPr>
        <w:pStyle w:val="a3"/>
        <w:spacing w:before="0" w:beforeAutospacing="0" w:after="0" w:afterAutospacing="0"/>
        <w:jc w:val="both"/>
        <w:rPr>
          <w:bCs/>
        </w:rPr>
      </w:pPr>
      <w:r>
        <w:rPr>
          <w:bCs/>
        </w:rPr>
        <w:t>Добавить картинки на страницы сайта.</w:t>
      </w:r>
    </w:p>
    <w:p w:rsidR="003F57E4" w:rsidRPr="003F57E4" w:rsidRDefault="003F57E4" w:rsidP="00255928">
      <w:pPr>
        <w:pStyle w:val="a3"/>
        <w:spacing w:before="0" w:beforeAutospacing="0" w:after="0" w:afterAutospacing="0"/>
        <w:jc w:val="both"/>
        <w:rPr>
          <w:bCs/>
        </w:rPr>
      </w:pPr>
      <w:r>
        <w:rPr>
          <w:bCs/>
        </w:rPr>
        <w:t xml:space="preserve">Выполнить </w:t>
      </w:r>
      <w:proofErr w:type="spellStart"/>
      <w:r>
        <w:rPr>
          <w:bCs/>
        </w:rPr>
        <w:t>валидацию</w:t>
      </w:r>
      <w:proofErr w:type="spellEnd"/>
      <w:r>
        <w:rPr>
          <w:bCs/>
        </w:rPr>
        <w:t xml:space="preserve"> </w:t>
      </w:r>
      <w:r>
        <w:rPr>
          <w:bCs/>
          <w:lang w:val="en-US"/>
        </w:rPr>
        <w:t>HTML</w:t>
      </w:r>
      <w:r w:rsidRPr="007E2021">
        <w:rPr>
          <w:bCs/>
        </w:rPr>
        <w:t xml:space="preserve"> </w:t>
      </w:r>
      <w:r>
        <w:rPr>
          <w:bCs/>
        </w:rPr>
        <w:t>и</w:t>
      </w:r>
      <w:r w:rsidRPr="007E2021">
        <w:rPr>
          <w:bCs/>
        </w:rPr>
        <w:t xml:space="preserve"> </w:t>
      </w:r>
      <w:r>
        <w:rPr>
          <w:bCs/>
          <w:lang w:val="en-US"/>
        </w:rPr>
        <w:t>CSS</w:t>
      </w:r>
      <w:r>
        <w:rPr>
          <w:bCs/>
        </w:rPr>
        <w:t xml:space="preserve"> кода.</w:t>
      </w:r>
    </w:p>
    <w:p w:rsidR="00255928" w:rsidRDefault="00255928" w:rsidP="00255928">
      <w:pPr>
        <w:pStyle w:val="2"/>
        <w:rPr>
          <w:rStyle w:val="a4"/>
          <w:b/>
          <w:color w:val="000000" w:themeColor="text1"/>
        </w:rPr>
      </w:pPr>
      <w:r>
        <w:rPr>
          <w:rStyle w:val="a4"/>
          <w:b/>
          <w:color w:val="000000" w:themeColor="text1"/>
        </w:rPr>
        <w:t>Задание для самостоятельного выполнения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color w:val="000000" w:themeColor="text1"/>
        </w:rPr>
        <w:t xml:space="preserve">Методом блочной верстки создать композицию </w:t>
      </w:r>
      <w:proofErr w:type="spellStart"/>
      <w:r w:rsidRPr="00EB3B74">
        <w:rPr>
          <w:color w:val="000000" w:themeColor="text1"/>
        </w:rPr>
        <w:t>web</w:t>
      </w:r>
      <w:proofErr w:type="spellEnd"/>
      <w:r w:rsidRPr="00EB3B74">
        <w:rPr>
          <w:color w:val="000000" w:themeColor="text1"/>
        </w:rPr>
        <w:t>-страницы. Размеры выбрать самостоятельно с соблюдением пропорций на рисунке.</w:t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1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noProof/>
          <w:color w:val="000000" w:themeColor="text1"/>
        </w:rPr>
        <w:lastRenderedPageBreak/>
        <w:drawing>
          <wp:inline distT="0" distB="0" distL="0" distR="0" wp14:anchorId="15811870" wp14:editId="149341A7">
            <wp:extent cx="3810000" cy="2463800"/>
            <wp:effectExtent l="0" t="0" r="0" b="0"/>
            <wp:docPr id="15" name="Рисунок 15" descr="http://web-grafika.pro/assets/images/web-grafika/kurs_html_css/kontr_blochn_verstka/var-1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-grafika.pro/assets/images/web-grafika/kurs_html_css/kontr_blochn_verstka/var-1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2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noProof/>
          <w:color w:val="000000" w:themeColor="text1"/>
        </w:rPr>
        <w:drawing>
          <wp:inline distT="0" distB="0" distL="0" distR="0" wp14:anchorId="704A69A6" wp14:editId="71C3F82B">
            <wp:extent cx="3810000" cy="2463800"/>
            <wp:effectExtent l="0" t="0" r="0" b="0"/>
            <wp:docPr id="14" name="Рисунок 14" descr="http://web-grafika.pro/assets/images/web-grafika/kurs_html_css/kontr_blochn_verstka/var-2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b-grafika.pro/assets/images/web-grafika/kurs_html_css/kontr_blochn_verstka/var-2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3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noProof/>
          <w:color w:val="000000" w:themeColor="text1"/>
        </w:rPr>
        <w:drawing>
          <wp:inline distT="0" distB="0" distL="0" distR="0" wp14:anchorId="061474FF" wp14:editId="59D9195A">
            <wp:extent cx="3810000" cy="2495550"/>
            <wp:effectExtent l="0" t="0" r="0" b="0"/>
            <wp:docPr id="13" name="Рисунок 13" descr="http://web-grafika.pro/assets/images/web-grafika/kurs_html_css/kontr_blochn_verstka/var-3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-grafika.pro/assets/images/web-grafika/kurs_html_css/kontr_blochn_verstka/var-3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4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noProof/>
          <w:color w:val="000000" w:themeColor="text1"/>
        </w:rPr>
        <w:lastRenderedPageBreak/>
        <w:drawing>
          <wp:inline distT="0" distB="0" distL="0" distR="0" wp14:anchorId="78AE6CCE" wp14:editId="5691163E">
            <wp:extent cx="3810000" cy="2457450"/>
            <wp:effectExtent l="0" t="0" r="0" b="0"/>
            <wp:docPr id="12" name="Рисунок 12" descr="http://web-grafika.pro/assets/images/web-grafika/kurs_html_css/kontr_blochn_verstka/var-4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b-grafika.pro/assets/images/web-grafika/kurs_html_css/kontr_blochn_verstka/var-4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5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noProof/>
          <w:color w:val="000000" w:themeColor="text1"/>
        </w:rPr>
        <w:drawing>
          <wp:inline distT="0" distB="0" distL="0" distR="0" wp14:anchorId="170F28A9" wp14:editId="3B979098">
            <wp:extent cx="3810000" cy="2476500"/>
            <wp:effectExtent l="0" t="0" r="0" b="0"/>
            <wp:docPr id="11" name="Рисунок 11" descr="http://web-grafika.pro/assets/images/web-grafika/kurs_html_css/kontr_blochn_verstka/var-5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eb-grafika.pro/assets/images/web-grafika/kurs_html_css/kontr_blochn_verstka/var-5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6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noProof/>
          <w:color w:val="000000" w:themeColor="text1"/>
        </w:rPr>
        <w:drawing>
          <wp:inline distT="0" distB="0" distL="0" distR="0" wp14:anchorId="4092EFB6" wp14:editId="6002E073">
            <wp:extent cx="3810000" cy="2476500"/>
            <wp:effectExtent l="0" t="0" r="0" b="0"/>
            <wp:docPr id="10" name="Рисунок 10" descr="http://web-grafika.pro/assets/images/web-grafika/kurs_html_css/kontr_blochn_verstka/var-6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eb-grafika.pro/assets/images/web-grafika/kurs_html_css/kontr_blochn_verstka/var-6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7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noProof/>
          <w:color w:val="000000" w:themeColor="text1"/>
        </w:rPr>
        <w:lastRenderedPageBreak/>
        <w:drawing>
          <wp:inline distT="0" distB="0" distL="0" distR="0" wp14:anchorId="6969729E" wp14:editId="0D5F053F">
            <wp:extent cx="3810000" cy="2476500"/>
            <wp:effectExtent l="0" t="0" r="0" b="0"/>
            <wp:docPr id="9" name="Рисунок 9" descr="http://web-grafika.pro/assets/images/web-grafika/kurs_html_css/kontr_blochn_verstka/var-7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eb-grafika.pro/assets/images/web-grafika/kurs_html_css/kontr_blochn_verstka/var-7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8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noProof/>
          <w:color w:val="000000" w:themeColor="text1"/>
        </w:rPr>
        <w:drawing>
          <wp:inline distT="0" distB="0" distL="0" distR="0" wp14:anchorId="1159004E" wp14:editId="1E6D6F94">
            <wp:extent cx="3810000" cy="2463800"/>
            <wp:effectExtent l="0" t="0" r="0" b="0"/>
            <wp:docPr id="8" name="Рисунок 8" descr="http://web-grafika.pro/assets/images/web-grafika/kurs_html_css/kontr_blochn_verstka/var-8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eb-grafika.pro/assets/images/web-grafika/kurs_html_css/kontr_blochn_verstka/var-8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9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noProof/>
          <w:color w:val="000000" w:themeColor="text1"/>
        </w:rPr>
        <w:drawing>
          <wp:inline distT="0" distB="0" distL="0" distR="0" wp14:anchorId="675E3FEE" wp14:editId="25C76C06">
            <wp:extent cx="3810000" cy="2482850"/>
            <wp:effectExtent l="0" t="0" r="0" b="0"/>
            <wp:docPr id="7" name="Рисунок 7" descr="http://web-grafika.pro/assets/images/web-grafika/kurs_html_css/kontr_blochn_verstka/var-9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eb-grafika.pro/assets/images/web-grafika/kurs_html_css/kontr_blochn_verstka/var-9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10</w:t>
      </w:r>
    </w:p>
    <w:p w:rsidR="001F0437" w:rsidRPr="00EB3B74" w:rsidRDefault="001F0437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noProof/>
          <w:color w:val="000000" w:themeColor="text1"/>
        </w:rPr>
        <w:lastRenderedPageBreak/>
        <w:drawing>
          <wp:inline distT="0" distB="0" distL="0" distR="0" wp14:anchorId="6E87DE7F" wp14:editId="6D6F9071">
            <wp:extent cx="3810000" cy="2476500"/>
            <wp:effectExtent l="0" t="0" r="0" b="0"/>
            <wp:docPr id="6" name="Рисунок 6" descr="http://web-grafika.pro/assets/images/web-grafika/kurs_html_css/kontr_blochn_verstka/var-10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eb-grafika.pro/assets/images/web-grafika/kurs_html_css/kontr_blochn_verstka/var-10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11</w:t>
      </w:r>
    </w:p>
    <w:p w:rsidR="001F0437" w:rsidRPr="00EB3B74" w:rsidRDefault="00255928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>
        <w:rPr>
          <w:rStyle w:val="a4"/>
          <w:b w:val="0"/>
          <w:color w:val="000000" w:themeColor="text1"/>
        </w:rPr>
        <w:t xml:space="preserve"> </w:t>
      </w:r>
      <w:r w:rsidR="001F0437" w:rsidRPr="00EB3B74">
        <w:rPr>
          <w:bCs/>
          <w:noProof/>
          <w:color w:val="000000" w:themeColor="text1"/>
        </w:rPr>
        <w:drawing>
          <wp:inline distT="0" distB="0" distL="0" distR="0" wp14:anchorId="1FA04242" wp14:editId="621AB1F8">
            <wp:extent cx="3810000" cy="2482850"/>
            <wp:effectExtent l="0" t="0" r="0" b="0"/>
            <wp:docPr id="5" name="Рисунок 5" descr="http://web-grafika.pro/assets/images/web-grafika/kurs_html_css/kontr_blochn_verstka/var-11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eb-grafika.pro/assets/images/web-grafika/kurs_html_css/kontr_blochn_verstka/var-11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12</w:t>
      </w:r>
    </w:p>
    <w:p w:rsidR="001F0437" w:rsidRPr="00EB3B74" w:rsidRDefault="00255928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>
        <w:rPr>
          <w:rStyle w:val="a4"/>
          <w:b w:val="0"/>
          <w:color w:val="000000" w:themeColor="text1"/>
        </w:rPr>
        <w:t xml:space="preserve"> </w:t>
      </w:r>
      <w:r w:rsidR="001F0437" w:rsidRPr="00EB3B74">
        <w:rPr>
          <w:bCs/>
          <w:noProof/>
          <w:color w:val="000000" w:themeColor="text1"/>
        </w:rPr>
        <w:drawing>
          <wp:inline distT="0" distB="0" distL="0" distR="0" wp14:anchorId="6DB7D88B" wp14:editId="40FB3ADE">
            <wp:extent cx="3810000" cy="2457450"/>
            <wp:effectExtent l="0" t="0" r="0" b="0"/>
            <wp:docPr id="4" name="Рисунок 4" descr="http://web-grafika.pro/assets/images/web-grafika/kurs_html_css/kontr_blochn_verstka/var-12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eb-grafika.pro/assets/images/web-grafika/kurs_html_css/kontr_blochn_verstka/var-12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13</w:t>
      </w:r>
    </w:p>
    <w:p w:rsidR="001F0437" w:rsidRPr="00EB3B74" w:rsidRDefault="00255928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>
        <w:rPr>
          <w:rStyle w:val="a4"/>
          <w:b w:val="0"/>
          <w:color w:val="000000" w:themeColor="text1"/>
        </w:rPr>
        <w:lastRenderedPageBreak/>
        <w:t xml:space="preserve"> </w:t>
      </w:r>
      <w:r w:rsidR="001F0437" w:rsidRPr="00EB3B74">
        <w:rPr>
          <w:bCs/>
          <w:noProof/>
          <w:color w:val="000000" w:themeColor="text1"/>
        </w:rPr>
        <w:drawing>
          <wp:inline distT="0" distB="0" distL="0" distR="0" wp14:anchorId="5AFE13B7" wp14:editId="60474A77">
            <wp:extent cx="3810000" cy="2476500"/>
            <wp:effectExtent l="0" t="0" r="0" b="0"/>
            <wp:docPr id="3" name="Рисунок 3" descr="http://web-grafika.pro/assets/images/web-grafika/kurs_html_css/kontr_blochn_verstka/var-13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eb-grafika.pro/assets/images/web-grafika/kurs_html_css/kontr_blochn_verstka/var-13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14</w:t>
      </w:r>
    </w:p>
    <w:p w:rsidR="001F0437" w:rsidRPr="00EB3B74" w:rsidRDefault="00255928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>
        <w:rPr>
          <w:rStyle w:val="a4"/>
          <w:b w:val="0"/>
          <w:color w:val="000000" w:themeColor="text1"/>
        </w:rPr>
        <w:t xml:space="preserve"> </w:t>
      </w:r>
      <w:r w:rsidR="001F0437" w:rsidRPr="00EB3B74">
        <w:rPr>
          <w:bCs/>
          <w:noProof/>
          <w:color w:val="000000" w:themeColor="text1"/>
        </w:rPr>
        <w:drawing>
          <wp:inline distT="0" distB="0" distL="0" distR="0" wp14:anchorId="73538F41" wp14:editId="67ABAC65">
            <wp:extent cx="3810000" cy="2476500"/>
            <wp:effectExtent l="0" t="0" r="0" b="0"/>
            <wp:docPr id="2" name="Рисунок 2" descr="http://web-grafika.pro/assets/images/web-grafika/kurs_html_css/kontr_blochn_verstka/var-14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-grafika.pro/assets/images/web-grafika/kurs_html_css/kontr_blochn_verstka/var-14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437" w:rsidRPr="00EB3B74" w:rsidRDefault="001F0437" w:rsidP="00EB3B74">
      <w:pPr>
        <w:pStyle w:val="justifyleft"/>
        <w:spacing w:before="0" w:beforeAutospacing="0" w:after="0" w:afterAutospacing="0"/>
        <w:jc w:val="both"/>
        <w:rPr>
          <w:color w:val="000000" w:themeColor="text1"/>
        </w:rPr>
      </w:pPr>
      <w:r w:rsidRPr="00EB3B74">
        <w:rPr>
          <w:rStyle w:val="a4"/>
          <w:b w:val="0"/>
          <w:color w:val="000000" w:themeColor="text1"/>
        </w:rPr>
        <w:t>Вариант 15</w:t>
      </w:r>
    </w:p>
    <w:p w:rsidR="001F0437" w:rsidRPr="00EB3B74" w:rsidRDefault="00255928" w:rsidP="00EB3B74">
      <w:pPr>
        <w:pStyle w:val="a3"/>
        <w:spacing w:before="0" w:beforeAutospacing="0" w:after="0" w:afterAutospacing="0"/>
        <w:jc w:val="both"/>
        <w:rPr>
          <w:color w:val="000000" w:themeColor="text1"/>
        </w:rPr>
      </w:pPr>
      <w:r>
        <w:rPr>
          <w:rStyle w:val="a4"/>
          <w:b w:val="0"/>
          <w:color w:val="000000" w:themeColor="text1"/>
        </w:rPr>
        <w:t xml:space="preserve"> </w:t>
      </w:r>
      <w:r w:rsidR="001F0437" w:rsidRPr="00EB3B74">
        <w:rPr>
          <w:bCs/>
          <w:noProof/>
          <w:color w:val="000000" w:themeColor="text1"/>
        </w:rPr>
        <w:drawing>
          <wp:inline distT="0" distB="0" distL="0" distR="0" wp14:anchorId="78C30B08" wp14:editId="6D8B1A5B">
            <wp:extent cx="3810000" cy="2476500"/>
            <wp:effectExtent l="0" t="0" r="0" b="0"/>
            <wp:docPr id="1" name="Рисунок 1" descr="http://web-grafika.pro/assets/images/web-grafika/kurs_html_css/kontr_blochn_verstka/var-15_kontr_blochn_vers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eb-grafika.pro/assets/images/web-grafika/kurs_html_css/kontr_blochn_verstka/var-15_kontr_blochn_verstk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26D" w:rsidRPr="00EB3B74" w:rsidRDefault="00EE326D" w:rsidP="00EB3B74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E326D" w:rsidRPr="00EB3B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802CA"/>
    <w:multiLevelType w:val="hybridMultilevel"/>
    <w:tmpl w:val="10C83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2333AC"/>
    <w:multiLevelType w:val="hybridMultilevel"/>
    <w:tmpl w:val="62A4C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1376F6"/>
    <w:multiLevelType w:val="hybridMultilevel"/>
    <w:tmpl w:val="A04C041A"/>
    <w:lvl w:ilvl="0" w:tplc="2C1458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437"/>
    <w:rsid w:val="0017265F"/>
    <w:rsid w:val="001F0437"/>
    <w:rsid w:val="00255928"/>
    <w:rsid w:val="003F57E4"/>
    <w:rsid w:val="0072544B"/>
    <w:rsid w:val="00782BA5"/>
    <w:rsid w:val="007C2AD7"/>
    <w:rsid w:val="007E2021"/>
    <w:rsid w:val="00852552"/>
    <w:rsid w:val="00AF2FC7"/>
    <w:rsid w:val="00B46BF7"/>
    <w:rsid w:val="00EA5043"/>
    <w:rsid w:val="00EB3B74"/>
    <w:rsid w:val="00EE326D"/>
    <w:rsid w:val="00F01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2B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AF2F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F2F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F0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F0437"/>
    <w:rPr>
      <w:b/>
      <w:bCs/>
    </w:rPr>
  </w:style>
  <w:style w:type="paragraph" w:customStyle="1" w:styleId="justifyleft">
    <w:name w:val="justifyleft"/>
    <w:basedOn w:val="a"/>
    <w:rsid w:val="001F0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F04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0437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F2FC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F2FC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Emphasis"/>
    <w:basedOn w:val="a0"/>
    <w:uiPriority w:val="20"/>
    <w:qFormat/>
    <w:rsid w:val="00AF2FC7"/>
    <w:rPr>
      <w:i/>
      <w:iCs/>
    </w:rPr>
  </w:style>
  <w:style w:type="paragraph" w:customStyle="1" w:styleId="wp-caption-text">
    <w:name w:val="wp-caption-text"/>
    <w:basedOn w:val="a"/>
    <w:rsid w:val="00AF2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F2F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F2FC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F2FC7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782BA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2B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Body Text Indent"/>
    <w:basedOn w:val="a"/>
    <w:link w:val="aa"/>
    <w:semiHidden/>
    <w:rsid w:val="00EA5043"/>
    <w:pPr>
      <w:spacing w:after="0" w:line="240" w:lineRule="auto"/>
      <w:ind w:left="36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Основной текст с отступом Знак"/>
    <w:basedOn w:val="a0"/>
    <w:link w:val="a9"/>
    <w:semiHidden/>
    <w:rsid w:val="00EA504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2B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AF2F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F2F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F0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F0437"/>
    <w:rPr>
      <w:b/>
      <w:bCs/>
    </w:rPr>
  </w:style>
  <w:style w:type="paragraph" w:customStyle="1" w:styleId="justifyleft">
    <w:name w:val="justifyleft"/>
    <w:basedOn w:val="a"/>
    <w:rsid w:val="001F0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F04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0437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F2FC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F2FC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Emphasis"/>
    <w:basedOn w:val="a0"/>
    <w:uiPriority w:val="20"/>
    <w:qFormat/>
    <w:rsid w:val="00AF2FC7"/>
    <w:rPr>
      <w:i/>
      <w:iCs/>
    </w:rPr>
  </w:style>
  <w:style w:type="paragraph" w:customStyle="1" w:styleId="wp-caption-text">
    <w:name w:val="wp-caption-text"/>
    <w:basedOn w:val="a"/>
    <w:rsid w:val="00AF2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F2F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F2FC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F2FC7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782BA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2B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Body Text Indent"/>
    <w:basedOn w:val="a"/>
    <w:link w:val="aa"/>
    <w:semiHidden/>
    <w:rsid w:val="00EA5043"/>
    <w:pPr>
      <w:spacing w:after="0" w:line="240" w:lineRule="auto"/>
      <w:ind w:left="36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Основной текст с отступом Знак"/>
    <w:basedOn w:val="a0"/>
    <w:link w:val="a9"/>
    <w:semiHidden/>
    <w:rsid w:val="00EA504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9718">
          <w:marLeft w:val="0"/>
          <w:marRight w:val="0"/>
          <w:marTop w:val="10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8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2371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251697996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080248623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396703797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98916795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887253733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43545019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BBBBBB"/>
            <w:bottom w:val="single" w:sz="6" w:space="8" w:color="BBBBBB"/>
            <w:right w:val="none" w:sz="0" w:space="0" w:color="auto"/>
          </w:divBdr>
          <w:divsChild>
            <w:div w:id="1388451812">
              <w:marLeft w:val="0"/>
              <w:marRight w:val="0"/>
              <w:marTop w:val="105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4691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9607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243180405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158183085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847788550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827790843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BBBBBB"/>
            <w:bottom w:val="single" w:sz="6" w:space="8" w:color="BBBBBB"/>
            <w:right w:val="none" w:sz="0" w:space="0" w:color="auto"/>
          </w:divBdr>
          <w:divsChild>
            <w:div w:id="553276113">
              <w:marLeft w:val="0"/>
              <w:marRight w:val="0"/>
              <w:marTop w:val="105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50513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632179587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2095740477">
          <w:marLeft w:val="0"/>
          <w:marRight w:val="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9305">
              <w:marLeft w:val="0"/>
              <w:marRight w:val="0"/>
              <w:marTop w:val="0"/>
              <w:marBottom w:val="0"/>
              <w:divBdr>
                <w:top w:val="single" w:sz="12" w:space="11" w:color="EEEEFF"/>
                <w:left w:val="single" w:sz="12" w:space="31" w:color="EEEEFF"/>
                <w:bottom w:val="single" w:sz="12" w:space="11" w:color="EEEEFF"/>
                <w:right w:val="single" w:sz="12" w:space="15" w:color="EEEEFF"/>
              </w:divBdr>
            </w:div>
          </w:divsChild>
        </w:div>
        <w:div w:id="9314732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3162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9931410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418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7261497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3252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9753367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666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45447646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BBBBBB"/>
            <w:bottom w:val="single" w:sz="6" w:space="8" w:color="BBBBBB"/>
            <w:right w:val="none" w:sz="0" w:space="0" w:color="auto"/>
          </w:divBdr>
          <w:divsChild>
            <w:div w:id="934900681">
              <w:marLeft w:val="0"/>
              <w:marRight w:val="0"/>
              <w:marTop w:val="105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1368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30660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4316556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3888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701587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3930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2776362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3272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33572621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BBBBBB"/>
            <w:bottom w:val="single" w:sz="6" w:space="8" w:color="BBBBBB"/>
            <w:right w:val="none" w:sz="0" w:space="0" w:color="auto"/>
          </w:divBdr>
          <w:divsChild>
            <w:div w:id="568344761">
              <w:marLeft w:val="0"/>
              <w:marRight w:val="0"/>
              <w:marTop w:val="105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://labs.org.ru/wp-content/uploads/2016/12/1-65.p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1406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viktor</cp:lastModifiedBy>
  <cp:revision>2</cp:revision>
  <dcterms:created xsi:type="dcterms:W3CDTF">2020-04-04T09:15:00Z</dcterms:created>
  <dcterms:modified xsi:type="dcterms:W3CDTF">2020-04-04T09:15:00Z</dcterms:modified>
</cp:coreProperties>
</file>