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9924D" w14:textId="77777777" w:rsidR="00F02867" w:rsidRPr="00F02867" w:rsidRDefault="00F02867" w:rsidP="00F02867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b/>
          <w:bCs/>
        </w:rPr>
        <w:t>KPI</w:t>
      </w:r>
      <w:r w:rsidRPr="00F02867">
        <w:rPr>
          <w:rFonts w:ascii="Times New Roman" w:hAnsi="Times New Roman" w:cs="Times New Roman"/>
          <w:b/>
          <w:bCs/>
          <w:lang w:val="ru-RU"/>
        </w:rPr>
        <w:t>-система для пассажирских перевозок</w:t>
      </w:r>
    </w:p>
    <w:p w14:paraId="7EBE87F5" w14:textId="229BC1A5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C42546">
        <w:rPr>
          <w:rFonts w:ascii="Times New Roman" w:hAnsi="Times New Roman" w:cs="Times New Roman"/>
        </w:rPr>
        <w:t>KPI</w:t>
      </w:r>
      <w:r w:rsidRPr="00C42546">
        <w:rPr>
          <w:rFonts w:ascii="Times New Roman" w:hAnsi="Times New Roman" w:cs="Times New Roman"/>
          <w:lang w:val="ru-RU"/>
        </w:rPr>
        <w:t>-система д</w:t>
      </w:r>
      <w:r w:rsidRPr="00F02867">
        <w:rPr>
          <w:rFonts w:ascii="Times New Roman" w:hAnsi="Times New Roman" w:cs="Times New Roman"/>
          <w:lang w:val="ru-RU"/>
        </w:rPr>
        <w:t>ля эффективного контроля работы водителей в пассажирских перевозках на основе указанных критериев.</w:t>
      </w:r>
    </w:p>
    <w:p w14:paraId="6E72C919" w14:textId="77777777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b/>
          <w:bCs/>
          <w:lang w:val="ru-RU"/>
        </w:rPr>
        <w:t>1. Остановки на маршруте (100% выполнение)</w:t>
      </w:r>
    </w:p>
    <w:p w14:paraId="4499B11A" w14:textId="77777777" w:rsidR="00F02867" w:rsidRPr="00F02867" w:rsidRDefault="00F02867" w:rsidP="00F02867">
      <w:pPr>
        <w:spacing w:after="0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b/>
          <w:bCs/>
          <w:lang w:val="ru-RU"/>
        </w:rPr>
        <w:t>Метрика: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Доля остановок, на которых водитель действительно остановился.</w:t>
      </w:r>
      <w:r w:rsidRPr="00F02867">
        <w:rPr>
          <w:rFonts w:ascii="Times New Roman" w:hAnsi="Times New Roman" w:cs="Times New Roman"/>
          <w:lang w:val="ru-RU"/>
        </w:rPr>
        <w:br/>
      </w:r>
      <w:r w:rsidRPr="00F02867">
        <w:rPr>
          <w:rFonts w:ascii="Times New Roman" w:hAnsi="Times New Roman" w:cs="Times New Roman"/>
          <w:b/>
          <w:bCs/>
          <w:lang w:val="ru-RU"/>
        </w:rPr>
        <w:t>Формула:</w:t>
      </w:r>
    </w:p>
    <w:p w14:paraId="572C175F" w14:textId="6D3D6D12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lang w:val="ru-RU"/>
        </w:rPr>
        <w:t>Выполнение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остановок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(%)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=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(Факт</w:t>
      </w:r>
      <w:r w:rsidRPr="00C42546">
        <w:rPr>
          <w:rFonts w:ascii="Times New Roman" w:hAnsi="Times New Roman" w:cs="Times New Roman"/>
          <w:lang w:val="ru-RU"/>
        </w:rPr>
        <w:t>.</w:t>
      </w:r>
      <w:r w:rsidRPr="00F02867">
        <w:rPr>
          <w:rFonts w:ascii="Times New Roman" w:hAnsi="Times New Roman" w:cs="Times New Roman"/>
        </w:rPr>
        <w:t> </w:t>
      </w:r>
      <w:r w:rsidRPr="00C42546">
        <w:rPr>
          <w:rFonts w:ascii="Times New Roman" w:hAnsi="Times New Roman" w:cs="Times New Roman"/>
          <w:lang w:val="ru-RU"/>
        </w:rPr>
        <w:t>К</w:t>
      </w:r>
      <w:r w:rsidRPr="00F02867">
        <w:rPr>
          <w:rFonts w:ascii="Times New Roman" w:hAnsi="Times New Roman" w:cs="Times New Roman"/>
          <w:lang w:val="ru-RU"/>
        </w:rPr>
        <w:t>ол</w:t>
      </w:r>
      <w:r w:rsidRPr="00C42546">
        <w:rPr>
          <w:rFonts w:ascii="Times New Roman" w:hAnsi="Times New Roman" w:cs="Times New Roman"/>
          <w:lang w:val="ru-RU"/>
        </w:rPr>
        <w:t>-</w:t>
      </w:r>
      <w:r w:rsidRPr="00F02867">
        <w:rPr>
          <w:rFonts w:ascii="Times New Roman" w:hAnsi="Times New Roman" w:cs="Times New Roman"/>
          <w:lang w:val="ru-RU"/>
        </w:rPr>
        <w:t>во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остановок</w:t>
      </w:r>
      <w:r w:rsidRPr="00C42546">
        <w:rPr>
          <w:rFonts w:ascii="Times New Roman" w:hAnsi="Times New Roman" w:cs="Times New Roman"/>
          <w:lang w:val="ru-RU"/>
        </w:rPr>
        <w:t xml:space="preserve"> / </w:t>
      </w:r>
      <w:r w:rsidRPr="00F02867">
        <w:rPr>
          <w:rFonts w:ascii="Times New Roman" w:hAnsi="Times New Roman" w:cs="Times New Roman"/>
          <w:lang w:val="ru-RU"/>
        </w:rPr>
        <w:t>40)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×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100%</w:t>
      </w:r>
    </w:p>
    <w:p w14:paraId="51898B0D" w14:textId="77777777" w:rsidR="00F02867" w:rsidRPr="00F02867" w:rsidRDefault="00F02867" w:rsidP="00F02867">
      <w:pPr>
        <w:spacing w:after="0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b/>
          <w:bCs/>
          <w:lang w:val="ru-RU"/>
        </w:rPr>
        <w:t>Норма: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100% (водитель должен останавливаться на всех 40 остановках).</w:t>
      </w:r>
      <w:r w:rsidRPr="00F02867">
        <w:rPr>
          <w:rFonts w:ascii="Times New Roman" w:hAnsi="Times New Roman" w:cs="Times New Roman"/>
          <w:lang w:val="ru-RU"/>
        </w:rPr>
        <w:br/>
      </w:r>
      <w:r w:rsidRPr="00F02867">
        <w:rPr>
          <w:rFonts w:ascii="Times New Roman" w:hAnsi="Times New Roman" w:cs="Times New Roman"/>
          <w:b/>
          <w:bCs/>
          <w:lang w:val="ru-RU"/>
        </w:rPr>
        <w:t>Штрафы/Бонусы:</w:t>
      </w:r>
    </w:p>
    <w:p w14:paraId="67EBDF09" w14:textId="2621D432" w:rsidR="00F02867" w:rsidRPr="00F02867" w:rsidRDefault="00F02867" w:rsidP="00F0286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lang w:val="ru-RU"/>
        </w:rPr>
        <w:t>Если &lt;100% – снижение премии пропорционально пропущенным остановкам.</w:t>
      </w:r>
    </w:p>
    <w:p w14:paraId="5ED837E8" w14:textId="77777777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b/>
          <w:bCs/>
          <w:lang w:val="ru-RU"/>
        </w:rPr>
        <w:t>2. Перевозка пассажиров (минимум 500 человек за смену)</w:t>
      </w:r>
    </w:p>
    <w:p w14:paraId="27E59EBE" w14:textId="77777777" w:rsidR="00F02867" w:rsidRPr="00F02867" w:rsidRDefault="00F02867" w:rsidP="00F02867">
      <w:pPr>
        <w:spacing w:after="0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b/>
          <w:bCs/>
          <w:lang w:val="ru-RU"/>
        </w:rPr>
        <w:t>Метрика: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Количество перевезенных пассажиров за 10 часов.</w:t>
      </w:r>
      <w:r w:rsidRPr="00F02867">
        <w:rPr>
          <w:rFonts w:ascii="Times New Roman" w:hAnsi="Times New Roman" w:cs="Times New Roman"/>
          <w:lang w:val="ru-RU"/>
        </w:rPr>
        <w:br/>
      </w:r>
      <w:r w:rsidRPr="00F02867">
        <w:rPr>
          <w:rFonts w:ascii="Times New Roman" w:hAnsi="Times New Roman" w:cs="Times New Roman"/>
          <w:b/>
          <w:bCs/>
          <w:lang w:val="ru-RU"/>
        </w:rPr>
        <w:t>Формула:</w:t>
      </w:r>
    </w:p>
    <w:p w14:paraId="2F07A23C" w14:textId="74250E79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lang w:val="ru-RU"/>
        </w:rPr>
        <w:t>Выполнение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плана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(%)</w:t>
      </w:r>
      <w:r w:rsidR="00A64755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=</w:t>
      </w:r>
      <w:r w:rsidR="00A64755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(Фактическое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количество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пассажиров</w:t>
      </w:r>
      <w:r w:rsidRPr="00C42546">
        <w:rPr>
          <w:rFonts w:ascii="Times New Roman" w:hAnsi="Times New Roman" w:cs="Times New Roman"/>
          <w:lang w:val="ru-RU"/>
        </w:rPr>
        <w:t xml:space="preserve"> / </w:t>
      </w:r>
      <w:r w:rsidRPr="00F02867">
        <w:rPr>
          <w:rFonts w:ascii="Times New Roman" w:hAnsi="Times New Roman" w:cs="Times New Roman"/>
          <w:lang w:val="ru-RU"/>
        </w:rPr>
        <w:t>500)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×100%</w:t>
      </w:r>
    </w:p>
    <w:p w14:paraId="52E7AF03" w14:textId="532BEFF7" w:rsidR="00F02867" w:rsidRPr="00F02867" w:rsidRDefault="00F02867" w:rsidP="00F02867">
      <w:pPr>
        <w:spacing w:after="0"/>
        <w:rPr>
          <w:rFonts w:ascii="Times New Roman" w:hAnsi="Times New Roman" w:cs="Times New Roman"/>
        </w:rPr>
      </w:pPr>
      <w:r w:rsidRPr="00C42546">
        <w:rPr>
          <w:rFonts w:ascii="Times New Roman" w:hAnsi="Times New Roman" w:cs="Times New Roman"/>
          <w:b/>
          <w:bCs/>
          <w:lang w:val="ru-RU"/>
        </w:rPr>
        <w:t>Норма</w:t>
      </w:r>
      <w:r w:rsidRPr="00F02867">
        <w:rPr>
          <w:rFonts w:ascii="Times New Roman" w:hAnsi="Times New Roman" w:cs="Times New Roman"/>
          <w:b/>
          <w:bCs/>
        </w:rPr>
        <w:t>:</w:t>
      </w:r>
      <w:r w:rsidRPr="00F02867">
        <w:rPr>
          <w:rFonts w:ascii="Times New Roman" w:hAnsi="Times New Roman" w:cs="Times New Roman"/>
        </w:rPr>
        <w:t xml:space="preserve"> 100% (500 </w:t>
      </w:r>
      <w:r w:rsidRPr="00C42546">
        <w:rPr>
          <w:rFonts w:ascii="Times New Roman" w:hAnsi="Times New Roman" w:cs="Times New Roman"/>
          <w:lang w:val="ru-RU"/>
        </w:rPr>
        <w:t>человек</w:t>
      </w:r>
      <w:r w:rsidRPr="00F02867">
        <w:rPr>
          <w:rFonts w:ascii="Times New Roman" w:hAnsi="Times New Roman" w:cs="Times New Roman"/>
        </w:rPr>
        <w:t>).</w:t>
      </w:r>
      <w:r w:rsidRPr="00F02867">
        <w:rPr>
          <w:rFonts w:ascii="Times New Roman" w:hAnsi="Times New Roman" w:cs="Times New Roman"/>
        </w:rPr>
        <w:br/>
      </w:r>
      <w:r w:rsidRPr="00C42546">
        <w:rPr>
          <w:rFonts w:ascii="Times New Roman" w:hAnsi="Times New Roman" w:cs="Times New Roman"/>
          <w:b/>
          <w:bCs/>
          <w:lang w:val="ru-RU"/>
        </w:rPr>
        <w:t>Штрафы</w:t>
      </w:r>
      <w:r w:rsidRPr="00F02867">
        <w:rPr>
          <w:rFonts w:ascii="Times New Roman" w:hAnsi="Times New Roman" w:cs="Times New Roman"/>
          <w:b/>
          <w:bCs/>
        </w:rPr>
        <w:t>/</w:t>
      </w:r>
      <w:r w:rsidRPr="00C42546">
        <w:rPr>
          <w:rFonts w:ascii="Times New Roman" w:hAnsi="Times New Roman" w:cs="Times New Roman"/>
          <w:b/>
          <w:bCs/>
          <w:lang w:val="ru-RU"/>
        </w:rPr>
        <w:t>Бонусы</w:t>
      </w:r>
      <w:r w:rsidRPr="00F02867">
        <w:rPr>
          <w:rFonts w:ascii="Times New Roman" w:hAnsi="Times New Roman" w:cs="Times New Roman"/>
          <w:b/>
          <w:bCs/>
        </w:rPr>
        <w:t>:</w:t>
      </w:r>
    </w:p>
    <w:p w14:paraId="1D31F06A" w14:textId="2D95913D" w:rsidR="00F02867" w:rsidRPr="00F02867" w:rsidRDefault="00F02867" w:rsidP="00F02867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ru-RU"/>
        </w:rPr>
      </w:pPr>
      <w:r w:rsidRPr="00C42546">
        <w:rPr>
          <w:rFonts w:ascii="Times New Roman" w:hAnsi="Times New Roman" w:cs="Times New Roman"/>
          <w:lang w:val="ru-RU"/>
        </w:rPr>
        <w:t xml:space="preserve">Меньше </w:t>
      </w:r>
      <w:r w:rsidRPr="00F02867">
        <w:rPr>
          <w:rFonts w:ascii="Times New Roman" w:hAnsi="Times New Roman" w:cs="Times New Roman"/>
          <w:lang w:val="ru-RU"/>
        </w:rPr>
        <w:t xml:space="preserve">90% – </w:t>
      </w:r>
      <w:r w:rsidRPr="00C42546">
        <w:rPr>
          <w:rFonts w:ascii="Times New Roman" w:hAnsi="Times New Roman" w:cs="Times New Roman"/>
          <w:lang w:val="ru-RU"/>
        </w:rPr>
        <w:t>предупреждение или снижение премии</w:t>
      </w:r>
      <w:r w:rsidRPr="00F02867">
        <w:rPr>
          <w:rFonts w:ascii="Times New Roman" w:hAnsi="Times New Roman" w:cs="Times New Roman"/>
          <w:lang w:val="ru-RU"/>
        </w:rPr>
        <w:t>.</w:t>
      </w:r>
    </w:p>
    <w:p w14:paraId="116514B1" w14:textId="3A27A4BB" w:rsidR="00F02867" w:rsidRPr="00F02867" w:rsidRDefault="00F02867" w:rsidP="00F02867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42546">
        <w:rPr>
          <w:rFonts w:ascii="Times New Roman" w:hAnsi="Times New Roman" w:cs="Times New Roman"/>
          <w:lang w:val="ru-RU"/>
        </w:rPr>
        <w:t xml:space="preserve">Больше </w:t>
      </w:r>
      <w:r w:rsidRPr="00F02867">
        <w:rPr>
          <w:rFonts w:ascii="Times New Roman" w:hAnsi="Times New Roman" w:cs="Times New Roman"/>
        </w:rPr>
        <w:t>1</w:t>
      </w:r>
      <w:r w:rsidRPr="00C42546">
        <w:rPr>
          <w:rFonts w:ascii="Times New Roman" w:hAnsi="Times New Roman" w:cs="Times New Roman"/>
          <w:lang w:val="ru-RU"/>
        </w:rPr>
        <w:t>1</w:t>
      </w:r>
      <w:r w:rsidRPr="00F02867">
        <w:rPr>
          <w:rFonts w:ascii="Times New Roman" w:hAnsi="Times New Roman" w:cs="Times New Roman"/>
        </w:rPr>
        <w:t xml:space="preserve">0% – </w:t>
      </w:r>
      <w:r w:rsidRPr="00C42546">
        <w:rPr>
          <w:rFonts w:ascii="Times New Roman" w:hAnsi="Times New Roman" w:cs="Times New Roman"/>
          <w:lang w:val="ru-RU"/>
        </w:rPr>
        <w:t>бонус за</w:t>
      </w:r>
      <w:r w:rsidRPr="00F02867">
        <w:rPr>
          <w:rFonts w:ascii="Times New Roman" w:hAnsi="Times New Roman" w:cs="Times New Roman"/>
        </w:rPr>
        <w:t xml:space="preserve"> </w:t>
      </w:r>
      <w:r w:rsidRPr="00C42546">
        <w:rPr>
          <w:rFonts w:ascii="Times New Roman" w:hAnsi="Times New Roman" w:cs="Times New Roman"/>
          <w:lang w:val="ru-RU"/>
        </w:rPr>
        <w:t>перевыполнение</w:t>
      </w:r>
      <w:r w:rsidRPr="00F02867">
        <w:rPr>
          <w:rFonts w:ascii="Times New Roman" w:hAnsi="Times New Roman" w:cs="Times New Roman"/>
        </w:rPr>
        <w:t>.</w:t>
      </w:r>
    </w:p>
    <w:p w14:paraId="6DD777DB" w14:textId="77777777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b/>
          <w:bCs/>
          <w:lang w:val="ru-RU"/>
        </w:rPr>
        <w:t xml:space="preserve">3. Расход топлива (не более 60 л. за 5 </w:t>
      </w:r>
      <w:proofErr w:type="spellStart"/>
      <w:r w:rsidRPr="00F02867">
        <w:rPr>
          <w:rFonts w:ascii="Times New Roman" w:hAnsi="Times New Roman" w:cs="Times New Roman"/>
          <w:b/>
          <w:bCs/>
          <w:lang w:val="ru-RU"/>
        </w:rPr>
        <w:t>кругорейсов</w:t>
      </w:r>
      <w:proofErr w:type="spellEnd"/>
      <w:r w:rsidRPr="00F02867">
        <w:rPr>
          <w:rFonts w:ascii="Times New Roman" w:hAnsi="Times New Roman" w:cs="Times New Roman"/>
          <w:b/>
          <w:bCs/>
          <w:lang w:val="ru-RU"/>
        </w:rPr>
        <w:t>)</w:t>
      </w:r>
    </w:p>
    <w:p w14:paraId="7E1DF72E" w14:textId="77777777" w:rsidR="00F02867" w:rsidRPr="00F02867" w:rsidRDefault="00F02867" w:rsidP="00F02867">
      <w:pPr>
        <w:spacing w:after="0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b/>
          <w:bCs/>
          <w:lang w:val="ru-RU"/>
        </w:rPr>
        <w:t>Метрика: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Эффективность расхода топлива.</w:t>
      </w:r>
      <w:r w:rsidRPr="00F02867">
        <w:rPr>
          <w:rFonts w:ascii="Times New Roman" w:hAnsi="Times New Roman" w:cs="Times New Roman"/>
          <w:lang w:val="ru-RU"/>
        </w:rPr>
        <w:br/>
      </w:r>
      <w:r w:rsidRPr="00F02867">
        <w:rPr>
          <w:rFonts w:ascii="Times New Roman" w:hAnsi="Times New Roman" w:cs="Times New Roman"/>
          <w:b/>
          <w:bCs/>
          <w:lang w:val="ru-RU"/>
        </w:rPr>
        <w:t>Формула:</w:t>
      </w:r>
    </w:p>
    <w:p w14:paraId="5EA08BD5" w14:textId="122A16AA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lang w:val="ru-RU"/>
        </w:rPr>
        <w:t>Отклонение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от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нормы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(%)</w:t>
      </w:r>
      <w:r w:rsidR="00A64755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=</w:t>
      </w:r>
      <w:r w:rsidR="00A64755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(Фактический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расход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топлива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(л)</w:t>
      </w:r>
      <w:r w:rsidRPr="00C42546">
        <w:rPr>
          <w:rFonts w:ascii="Times New Roman" w:hAnsi="Times New Roman" w:cs="Times New Roman"/>
          <w:lang w:val="ru-RU"/>
        </w:rPr>
        <w:t xml:space="preserve"> / </w:t>
      </w:r>
      <w:r w:rsidRPr="00F02867">
        <w:rPr>
          <w:rFonts w:ascii="Times New Roman" w:hAnsi="Times New Roman" w:cs="Times New Roman"/>
          <w:lang w:val="ru-RU"/>
        </w:rPr>
        <w:t>60)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×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100%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−100%</w:t>
      </w:r>
    </w:p>
    <w:p w14:paraId="5021486A" w14:textId="5D5670E8" w:rsidR="00F02867" w:rsidRPr="00F02867" w:rsidRDefault="00F02867" w:rsidP="00F02867">
      <w:pPr>
        <w:spacing w:after="0"/>
        <w:rPr>
          <w:rFonts w:ascii="Times New Roman" w:hAnsi="Times New Roman" w:cs="Times New Roman"/>
        </w:rPr>
      </w:pPr>
      <w:r w:rsidRPr="00C42546">
        <w:rPr>
          <w:rFonts w:ascii="Times New Roman" w:hAnsi="Times New Roman" w:cs="Times New Roman"/>
          <w:b/>
          <w:bCs/>
          <w:lang w:val="ru-RU"/>
        </w:rPr>
        <w:t>Норма</w:t>
      </w:r>
      <w:r w:rsidRPr="00F02867">
        <w:rPr>
          <w:rFonts w:ascii="Times New Roman" w:hAnsi="Times New Roman" w:cs="Times New Roman"/>
          <w:b/>
          <w:bCs/>
        </w:rPr>
        <w:t>:</w:t>
      </w:r>
      <w:r w:rsidRPr="00F02867">
        <w:rPr>
          <w:rFonts w:ascii="Times New Roman" w:hAnsi="Times New Roman" w:cs="Times New Roman"/>
        </w:rPr>
        <w:t> ≤60 л.</w:t>
      </w:r>
      <w:r w:rsidRPr="00F02867">
        <w:rPr>
          <w:rFonts w:ascii="Times New Roman" w:hAnsi="Times New Roman" w:cs="Times New Roman"/>
        </w:rPr>
        <w:br/>
      </w:r>
      <w:r w:rsidRPr="00C42546">
        <w:rPr>
          <w:rFonts w:ascii="Times New Roman" w:hAnsi="Times New Roman" w:cs="Times New Roman"/>
          <w:b/>
          <w:bCs/>
          <w:lang w:val="ru-RU"/>
        </w:rPr>
        <w:t>Штрафы/Бонусы</w:t>
      </w:r>
      <w:r w:rsidRPr="00F02867">
        <w:rPr>
          <w:rFonts w:ascii="Times New Roman" w:hAnsi="Times New Roman" w:cs="Times New Roman"/>
          <w:b/>
          <w:bCs/>
        </w:rPr>
        <w:t>:</w:t>
      </w:r>
    </w:p>
    <w:p w14:paraId="27E3E2C6" w14:textId="31DF8315" w:rsidR="00F02867" w:rsidRPr="00F02867" w:rsidRDefault="00F02867" w:rsidP="00F02867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ru-RU"/>
        </w:rPr>
      </w:pPr>
      <w:r w:rsidRPr="00C42546">
        <w:rPr>
          <w:rFonts w:ascii="Times New Roman" w:hAnsi="Times New Roman" w:cs="Times New Roman"/>
          <w:lang w:val="ru-RU"/>
        </w:rPr>
        <w:t xml:space="preserve">Больше </w:t>
      </w:r>
      <w:r w:rsidRPr="00F02867">
        <w:rPr>
          <w:rFonts w:ascii="Times New Roman" w:hAnsi="Times New Roman" w:cs="Times New Roman"/>
          <w:lang w:val="ru-RU"/>
        </w:rPr>
        <w:t xml:space="preserve">60 л. – </w:t>
      </w:r>
      <w:r w:rsidRPr="00C42546">
        <w:rPr>
          <w:rFonts w:ascii="Times New Roman" w:hAnsi="Times New Roman" w:cs="Times New Roman"/>
          <w:lang w:val="ru-RU"/>
        </w:rPr>
        <w:t>Штраф за перерасход</w:t>
      </w:r>
      <w:r w:rsidRPr="00F02867">
        <w:rPr>
          <w:rFonts w:ascii="Times New Roman" w:hAnsi="Times New Roman" w:cs="Times New Roman"/>
          <w:lang w:val="ru-RU"/>
        </w:rPr>
        <w:t>.</w:t>
      </w:r>
    </w:p>
    <w:p w14:paraId="76F8DC0C" w14:textId="1F2F9CF2" w:rsidR="00F02867" w:rsidRPr="00F02867" w:rsidRDefault="00F02867" w:rsidP="00F02867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ru-RU"/>
        </w:rPr>
      </w:pPr>
      <w:r w:rsidRPr="00C42546">
        <w:rPr>
          <w:rFonts w:ascii="Times New Roman" w:hAnsi="Times New Roman" w:cs="Times New Roman"/>
          <w:lang w:val="ru-RU"/>
        </w:rPr>
        <w:t xml:space="preserve">Меньше </w:t>
      </w:r>
      <w:r w:rsidRPr="00F02867">
        <w:rPr>
          <w:rFonts w:ascii="Times New Roman" w:hAnsi="Times New Roman" w:cs="Times New Roman"/>
          <w:lang w:val="ru-RU"/>
        </w:rPr>
        <w:t>55 л. – бонус за экономию.</w:t>
      </w:r>
    </w:p>
    <w:p w14:paraId="441EA515" w14:textId="77777777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b/>
          <w:bCs/>
          <w:lang w:val="ru-RU"/>
        </w:rPr>
        <w:t>4. Средняя скорость (не более 25 км/ч)</w:t>
      </w:r>
    </w:p>
    <w:p w14:paraId="66AFDFAF" w14:textId="77777777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b/>
          <w:bCs/>
          <w:lang w:val="ru-RU"/>
        </w:rPr>
        <w:t>Метрика: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Контроль скорости для безопасности и экономии топлива.</w:t>
      </w:r>
      <w:r w:rsidRPr="00F02867">
        <w:rPr>
          <w:rFonts w:ascii="Times New Roman" w:hAnsi="Times New Roman" w:cs="Times New Roman"/>
          <w:lang w:val="ru-RU"/>
        </w:rPr>
        <w:br/>
      </w:r>
      <w:r w:rsidRPr="00F02867">
        <w:rPr>
          <w:rFonts w:ascii="Times New Roman" w:hAnsi="Times New Roman" w:cs="Times New Roman"/>
          <w:b/>
          <w:bCs/>
          <w:lang w:val="ru-RU"/>
        </w:rPr>
        <w:t>Формула:</w:t>
      </w:r>
    </w:p>
    <w:p w14:paraId="04251A3D" w14:textId="60F159B8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lang w:val="ru-RU"/>
        </w:rPr>
        <w:t>Превышение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скорости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(%)</w:t>
      </w:r>
      <w:r w:rsidR="00A64755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=</w:t>
      </w:r>
      <w:r w:rsidR="00A64755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(Фактическая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средняя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скорость</w:t>
      </w:r>
      <w:r w:rsidRPr="00C42546">
        <w:rPr>
          <w:rFonts w:ascii="Times New Roman" w:hAnsi="Times New Roman" w:cs="Times New Roman"/>
          <w:lang w:val="ru-RU"/>
        </w:rPr>
        <w:t xml:space="preserve"> / </w:t>
      </w:r>
      <w:r w:rsidRPr="00F02867">
        <w:rPr>
          <w:rFonts w:ascii="Times New Roman" w:hAnsi="Times New Roman" w:cs="Times New Roman"/>
          <w:lang w:val="ru-RU"/>
        </w:rPr>
        <w:t>25)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×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100%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−100%</w:t>
      </w:r>
    </w:p>
    <w:p w14:paraId="1E6C4B96" w14:textId="77777777" w:rsidR="00F02867" w:rsidRPr="00F02867" w:rsidRDefault="00F02867" w:rsidP="00F02867">
      <w:pPr>
        <w:spacing w:after="0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b/>
          <w:bCs/>
          <w:lang w:val="ru-RU"/>
        </w:rPr>
        <w:t>Норма: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>≤25 км/ч.</w:t>
      </w:r>
      <w:r w:rsidRPr="00F02867">
        <w:rPr>
          <w:rFonts w:ascii="Times New Roman" w:hAnsi="Times New Roman" w:cs="Times New Roman"/>
          <w:lang w:val="ru-RU"/>
        </w:rPr>
        <w:br/>
      </w:r>
      <w:r w:rsidRPr="00F02867">
        <w:rPr>
          <w:rFonts w:ascii="Times New Roman" w:hAnsi="Times New Roman" w:cs="Times New Roman"/>
          <w:b/>
          <w:bCs/>
          <w:lang w:val="ru-RU"/>
        </w:rPr>
        <w:t>Штрафы/Бонусы:</w:t>
      </w:r>
    </w:p>
    <w:p w14:paraId="3B9C8086" w14:textId="77777777" w:rsidR="00F02867" w:rsidRPr="00F02867" w:rsidRDefault="00F02867" w:rsidP="00F0286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lang w:val="ru-RU"/>
        </w:rPr>
        <w:t>25 км/ч – штраф за нарушение.</w:t>
      </w:r>
    </w:p>
    <w:p w14:paraId="32EB290F" w14:textId="7D0B3CAE" w:rsidR="00F02867" w:rsidRPr="00F02867" w:rsidRDefault="00F02867" w:rsidP="00F0286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02867">
        <w:rPr>
          <w:rFonts w:ascii="Times New Roman" w:hAnsi="Times New Roman" w:cs="Times New Roman"/>
        </w:rPr>
        <w:t xml:space="preserve">20-25 </w:t>
      </w:r>
      <w:r w:rsidRPr="00C42546">
        <w:rPr>
          <w:rFonts w:ascii="Times New Roman" w:hAnsi="Times New Roman" w:cs="Times New Roman"/>
          <w:lang w:val="ru-RU"/>
        </w:rPr>
        <w:t>км</w:t>
      </w:r>
      <w:r w:rsidRPr="00F02867">
        <w:rPr>
          <w:rFonts w:ascii="Times New Roman" w:hAnsi="Times New Roman" w:cs="Times New Roman"/>
        </w:rPr>
        <w:t xml:space="preserve">/ч – </w:t>
      </w:r>
      <w:r w:rsidRPr="00C42546">
        <w:rPr>
          <w:rFonts w:ascii="Times New Roman" w:hAnsi="Times New Roman" w:cs="Times New Roman"/>
          <w:lang w:val="ru-RU"/>
        </w:rPr>
        <w:t>оптимальный режим</w:t>
      </w:r>
      <w:r w:rsidRPr="00F02867">
        <w:rPr>
          <w:rFonts w:ascii="Times New Roman" w:hAnsi="Times New Roman" w:cs="Times New Roman"/>
        </w:rPr>
        <w:t>.</w:t>
      </w:r>
    </w:p>
    <w:p w14:paraId="0292E185" w14:textId="77777777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b/>
          <w:bCs/>
          <w:lang w:val="ru-RU"/>
        </w:rPr>
        <w:t xml:space="preserve">Итоговый </w:t>
      </w:r>
      <w:r w:rsidRPr="00F02867">
        <w:rPr>
          <w:rFonts w:ascii="Times New Roman" w:hAnsi="Times New Roman" w:cs="Times New Roman"/>
          <w:b/>
          <w:bCs/>
        </w:rPr>
        <w:t>KPI</w:t>
      </w:r>
      <w:r w:rsidRPr="00F02867">
        <w:rPr>
          <w:rFonts w:ascii="Times New Roman" w:hAnsi="Times New Roman" w:cs="Times New Roman"/>
          <w:b/>
          <w:bCs/>
          <w:lang w:val="ru-RU"/>
        </w:rPr>
        <w:t>-рейтинг водителя</w:t>
      </w:r>
    </w:p>
    <w:p w14:paraId="57E26037" w14:textId="77777777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lang w:val="ru-RU"/>
        </w:rPr>
        <w:t>Можно ввести общий балл, например:</w:t>
      </w:r>
    </w:p>
    <w:p w14:paraId="229200F7" w14:textId="66EDF778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lang w:val="ru-RU"/>
        </w:rPr>
        <w:t>Общий</w:t>
      </w:r>
      <w:r w:rsidRPr="00F02867">
        <w:rPr>
          <w:rFonts w:ascii="Times New Roman" w:hAnsi="Times New Roman" w:cs="Times New Roman"/>
        </w:rPr>
        <w:t> KPI </w:t>
      </w:r>
      <w:r w:rsidRPr="00F02867">
        <w:rPr>
          <w:rFonts w:ascii="Times New Roman" w:hAnsi="Times New Roman" w:cs="Times New Roman"/>
          <w:lang w:val="ru-RU"/>
        </w:rPr>
        <w:t>(%)</w:t>
      </w:r>
      <w:r w:rsidR="00A64755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=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0.3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×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Остановки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+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0.3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×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Пассажиры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+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0.2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×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Топливо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+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0.2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×</w:t>
      </w:r>
      <w:r w:rsidRPr="00C42546">
        <w:rPr>
          <w:rFonts w:ascii="Times New Roman" w:hAnsi="Times New Roman" w:cs="Times New Roman"/>
          <w:lang w:val="ru-RU"/>
        </w:rPr>
        <w:t xml:space="preserve"> </w:t>
      </w:r>
      <w:r w:rsidRPr="00F02867">
        <w:rPr>
          <w:rFonts w:ascii="Times New Roman" w:hAnsi="Times New Roman" w:cs="Times New Roman"/>
          <w:lang w:val="ru-RU"/>
        </w:rPr>
        <w:t>Скорость</w:t>
      </w:r>
    </w:p>
    <w:p w14:paraId="563BCC2F" w14:textId="1A5B2B89" w:rsidR="00F02867" w:rsidRPr="00F02867" w:rsidRDefault="00F02867" w:rsidP="00F02867">
      <w:pPr>
        <w:spacing w:after="0"/>
        <w:jc w:val="both"/>
        <w:rPr>
          <w:rFonts w:ascii="Times New Roman" w:hAnsi="Times New Roman" w:cs="Times New Roman"/>
        </w:rPr>
      </w:pPr>
      <w:r w:rsidRPr="00C42546">
        <w:rPr>
          <w:rFonts w:ascii="Times New Roman" w:hAnsi="Times New Roman" w:cs="Times New Roman"/>
          <w:b/>
          <w:bCs/>
          <w:lang w:val="ru-RU"/>
        </w:rPr>
        <w:t>Оценка</w:t>
      </w:r>
      <w:r w:rsidRPr="00F02867">
        <w:rPr>
          <w:rFonts w:ascii="Times New Roman" w:hAnsi="Times New Roman" w:cs="Times New Roman"/>
          <w:b/>
          <w:bCs/>
        </w:rPr>
        <w:t>:</w:t>
      </w:r>
    </w:p>
    <w:p w14:paraId="4F1519B7" w14:textId="336CD2D4" w:rsidR="00F02867" w:rsidRPr="00F02867" w:rsidRDefault="00F02867" w:rsidP="00F02867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lang w:val="ru-RU"/>
        </w:rPr>
      </w:pPr>
      <w:r w:rsidRPr="00F02867">
        <w:rPr>
          <w:rFonts w:ascii="Times New Roman" w:hAnsi="Times New Roman" w:cs="Times New Roman"/>
          <w:b/>
          <w:bCs/>
          <w:lang w:val="ru-RU"/>
        </w:rPr>
        <w:t>90-100%</w:t>
      </w:r>
      <w:r w:rsidRPr="00F02867">
        <w:rPr>
          <w:rFonts w:ascii="Times New Roman" w:hAnsi="Times New Roman" w:cs="Times New Roman"/>
        </w:rPr>
        <w:t> </w:t>
      </w:r>
      <w:r w:rsidRPr="00F02867">
        <w:rPr>
          <w:rFonts w:ascii="Times New Roman" w:hAnsi="Times New Roman" w:cs="Times New Roman"/>
          <w:lang w:val="ru-RU"/>
        </w:rPr>
        <w:t xml:space="preserve">– </w:t>
      </w:r>
      <w:r w:rsidRPr="00C42546">
        <w:rPr>
          <w:rFonts w:ascii="Times New Roman" w:hAnsi="Times New Roman" w:cs="Times New Roman"/>
          <w:lang w:val="ru-RU"/>
        </w:rPr>
        <w:t>отличный результат (максимальная премия).</w:t>
      </w:r>
    </w:p>
    <w:p w14:paraId="778857DF" w14:textId="402955CB" w:rsidR="00F02867" w:rsidRPr="00F02867" w:rsidRDefault="00F02867" w:rsidP="00F02867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F02867">
        <w:rPr>
          <w:rFonts w:ascii="Times New Roman" w:hAnsi="Times New Roman" w:cs="Times New Roman"/>
          <w:b/>
          <w:bCs/>
        </w:rPr>
        <w:t>80-89%</w:t>
      </w:r>
      <w:r w:rsidRPr="00F02867">
        <w:rPr>
          <w:rFonts w:ascii="Times New Roman" w:hAnsi="Times New Roman" w:cs="Times New Roman"/>
        </w:rPr>
        <w:t xml:space="preserve"> – </w:t>
      </w:r>
      <w:r w:rsidRPr="00C42546">
        <w:rPr>
          <w:rFonts w:ascii="Times New Roman" w:hAnsi="Times New Roman" w:cs="Times New Roman"/>
          <w:lang w:val="ru-RU"/>
        </w:rPr>
        <w:t>хороший результат</w:t>
      </w:r>
      <w:r w:rsidRPr="00F02867">
        <w:rPr>
          <w:rFonts w:ascii="Times New Roman" w:hAnsi="Times New Roman" w:cs="Times New Roman"/>
        </w:rPr>
        <w:t xml:space="preserve"> (</w:t>
      </w:r>
      <w:r w:rsidRPr="00C42546">
        <w:rPr>
          <w:rFonts w:ascii="Times New Roman" w:hAnsi="Times New Roman" w:cs="Times New Roman"/>
          <w:lang w:val="ru-RU"/>
        </w:rPr>
        <w:t>стандартная премия</w:t>
      </w:r>
      <w:r w:rsidRPr="00F02867">
        <w:rPr>
          <w:rFonts w:ascii="Times New Roman" w:hAnsi="Times New Roman" w:cs="Times New Roman"/>
        </w:rPr>
        <w:t>).</w:t>
      </w:r>
    </w:p>
    <w:p w14:paraId="449FF069" w14:textId="624C1C5A" w:rsidR="00F02867" w:rsidRPr="00F02867" w:rsidRDefault="00F02867" w:rsidP="00F02867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F02867">
        <w:rPr>
          <w:rFonts w:ascii="Times New Roman" w:hAnsi="Times New Roman" w:cs="Times New Roman"/>
          <w:b/>
          <w:bCs/>
        </w:rPr>
        <w:t>70-79%</w:t>
      </w:r>
      <w:r w:rsidRPr="00F02867">
        <w:rPr>
          <w:rFonts w:ascii="Times New Roman" w:hAnsi="Times New Roman" w:cs="Times New Roman"/>
        </w:rPr>
        <w:t xml:space="preserve"> – </w:t>
      </w:r>
      <w:r w:rsidRPr="00C42546">
        <w:rPr>
          <w:rFonts w:ascii="Times New Roman" w:hAnsi="Times New Roman" w:cs="Times New Roman"/>
          <w:lang w:val="ru-RU"/>
        </w:rPr>
        <w:t>удовлетворительно</w:t>
      </w:r>
      <w:r w:rsidRPr="00F02867">
        <w:rPr>
          <w:rFonts w:ascii="Times New Roman" w:hAnsi="Times New Roman" w:cs="Times New Roman"/>
        </w:rPr>
        <w:t xml:space="preserve"> (</w:t>
      </w:r>
      <w:r w:rsidRPr="00C42546">
        <w:rPr>
          <w:rFonts w:ascii="Times New Roman" w:hAnsi="Times New Roman" w:cs="Times New Roman"/>
          <w:lang w:val="ru-RU"/>
        </w:rPr>
        <w:t>предупреждение</w:t>
      </w:r>
      <w:r w:rsidRPr="00F02867">
        <w:rPr>
          <w:rFonts w:ascii="Times New Roman" w:hAnsi="Times New Roman" w:cs="Times New Roman"/>
        </w:rPr>
        <w:t>).</w:t>
      </w:r>
    </w:p>
    <w:p w14:paraId="46D6C349" w14:textId="3DD355FF" w:rsidR="00F02867" w:rsidRPr="00F02867" w:rsidRDefault="00F02867" w:rsidP="00F02867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F02867">
        <w:rPr>
          <w:rFonts w:ascii="Times New Roman" w:hAnsi="Times New Roman" w:cs="Times New Roman"/>
          <w:b/>
          <w:bCs/>
        </w:rPr>
        <w:t>&lt;70%</w:t>
      </w:r>
      <w:r w:rsidRPr="00F02867">
        <w:rPr>
          <w:rFonts w:ascii="Times New Roman" w:hAnsi="Times New Roman" w:cs="Times New Roman"/>
        </w:rPr>
        <w:t xml:space="preserve"> – </w:t>
      </w:r>
      <w:r w:rsidRPr="00C42546">
        <w:rPr>
          <w:rFonts w:ascii="Times New Roman" w:hAnsi="Times New Roman" w:cs="Times New Roman"/>
          <w:lang w:val="ru-RU"/>
        </w:rPr>
        <w:t>неудовлетворительно</w:t>
      </w:r>
      <w:r w:rsidRPr="00F02867">
        <w:rPr>
          <w:rFonts w:ascii="Times New Roman" w:hAnsi="Times New Roman" w:cs="Times New Roman"/>
        </w:rPr>
        <w:t xml:space="preserve"> (</w:t>
      </w:r>
      <w:r w:rsidRPr="00C42546">
        <w:rPr>
          <w:rFonts w:ascii="Times New Roman" w:hAnsi="Times New Roman" w:cs="Times New Roman"/>
          <w:lang w:val="ru-RU"/>
        </w:rPr>
        <w:t>разбор нарушений</w:t>
      </w:r>
      <w:r w:rsidRPr="00F02867">
        <w:rPr>
          <w:rFonts w:ascii="Times New Roman" w:hAnsi="Times New Roman" w:cs="Times New Roman"/>
        </w:rPr>
        <w:t xml:space="preserve">, </w:t>
      </w:r>
      <w:r w:rsidRPr="00C42546">
        <w:rPr>
          <w:rFonts w:ascii="Times New Roman" w:hAnsi="Times New Roman" w:cs="Times New Roman"/>
          <w:lang w:val="ru-RU"/>
        </w:rPr>
        <w:t>штраф</w:t>
      </w:r>
      <w:r w:rsidRPr="00F02867">
        <w:rPr>
          <w:rFonts w:ascii="Times New Roman" w:hAnsi="Times New Roman" w:cs="Times New Roman"/>
        </w:rPr>
        <w:t>).</w:t>
      </w:r>
    </w:p>
    <w:p w14:paraId="2AE4FDE9" w14:textId="77777777" w:rsidR="00246403" w:rsidRPr="00C42546" w:rsidRDefault="00246403" w:rsidP="00F02867">
      <w:pPr>
        <w:spacing w:after="0"/>
        <w:jc w:val="both"/>
        <w:rPr>
          <w:rFonts w:ascii="Times New Roman" w:hAnsi="Times New Roman" w:cs="Times New Roman"/>
        </w:rPr>
      </w:pPr>
    </w:p>
    <w:sectPr w:rsidR="00246403" w:rsidRPr="00C42546" w:rsidSect="00952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C6C0B"/>
    <w:multiLevelType w:val="multilevel"/>
    <w:tmpl w:val="6786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23E46"/>
    <w:multiLevelType w:val="multilevel"/>
    <w:tmpl w:val="7982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00154"/>
    <w:multiLevelType w:val="multilevel"/>
    <w:tmpl w:val="6A36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309C3"/>
    <w:multiLevelType w:val="multilevel"/>
    <w:tmpl w:val="82C4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B7BEA"/>
    <w:multiLevelType w:val="multilevel"/>
    <w:tmpl w:val="012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616894">
    <w:abstractNumId w:val="0"/>
  </w:num>
  <w:num w:numId="2" w16cid:durableId="1495031787">
    <w:abstractNumId w:val="1"/>
  </w:num>
  <w:num w:numId="3" w16cid:durableId="564681666">
    <w:abstractNumId w:val="3"/>
  </w:num>
  <w:num w:numId="4" w16cid:durableId="664630252">
    <w:abstractNumId w:val="2"/>
  </w:num>
  <w:num w:numId="5" w16cid:durableId="894270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BB"/>
    <w:rsid w:val="00220CCA"/>
    <w:rsid w:val="00246403"/>
    <w:rsid w:val="006F43CB"/>
    <w:rsid w:val="007A7158"/>
    <w:rsid w:val="00952C98"/>
    <w:rsid w:val="00A64755"/>
    <w:rsid w:val="00C42546"/>
    <w:rsid w:val="00DA25B4"/>
    <w:rsid w:val="00EC7BA2"/>
    <w:rsid w:val="00ED0DBB"/>
    <w:rsid w:val="00F0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B766"/>
  <w15:chartTrackingRefBased/>
  <w15:docId w15:val="{AA2B5D7A-DBC7-4DD7-AABC-7E15F7C7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D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Perkins</dc:creator>
  <cp:keywords/>
  <dc:description/>
  <cp:lastModifiedBy>Ethan Perkins</cp:lastModifiedBy>
  <cp:revision>4</cp:revision>
  <dcterms:created xsi:type="dcterms:W3CDTF">2025-08-07T14:00:00Z</dcterms:created>
  <dcterms:modified xsi:type="dcterms:W3CDTF">2025-08-07T14:11:00Z</dcterms:modified>
</cp:coreProperties>
</file>