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07" w:rsidRDefault="00677307" w:rsidP="00677307">
      <w:pPr>
        <w:jc w:val="center"/>
        <w:rPr>
          <w:b/>
          <w:bCs/>
          <w:sz w:val="36"/>
          <w:szCs w:val="36"/>
          <w:rtl/>
        </w:rPr>
      </w:pPr>
      <w:r w:rsidRPr="00677307">
        <w:rPr>
          <w:rFonts w:hint="cs"/>
          <w:b/>
          <w:bCs/>
          <w:sz w:val="36"/>
          <w:szCs w:val="36"/>
          <w:rtl/>
        </w:rPr>
        <w:t xml:space="preserve">תרגיל מסי 1 </w:t>
      </w:r>
      <w:r w:rsidRPr="00677307">
        <w:rPr>
          <w:b/>
          <w:bCs/>
          <w:sz w:val="36"/>
          <w:szCs w:val="36"/>
          <w:rtl/>
        </w:rPr>
        <w:t>–</w:t>
      </w:r>
      <w:r w:rsidRPr="00677307">
        <w:rPr>
          <w:rFonts w:hint="cs"/>
          <w:b/>
          <w:bCs/>
          <w:sz w:val="36"/>
          <w:szCs w:val="36"/>
          <w:rtl/>
        </w:rPr>
        <w:t xml:space="preserve"> </w:t>
      </w:r>
      <w:r w:rsidRPr="00677307">
        <w:rPr>
          <w:b/>
          <w:bCs/>
          <w:sz w:val="36"/>
          <w:szCs w:val="36"/>
        </w:rPr>
        <w:t xml:space="preserve">   Assemblies </w:t>
      </w:r>
      <w:r w:rsidRPr="00677307">
        <w:rPr>
          <w:rFonts w:hint="cs"/>
          <w:b/>
          <w:bCs/>
          <w:sz w:val="36"/>
          <w:szCs w:val="36"/>
          <w:rtl/>
        </w:rPr>
        <w:t xml:space="preserve">ושפת </w:t>
      </w:r>
      <w:r w:rsidRPr="00677307">
        <w:rPr>
          <w:b/>
          <w:bCs/>
          <w:sz w:val="36"/>
          <w:szCs w:val="36"/>
        </w:rPr>
        <w:t>C#</w:t>
      </w:r>
    </w:p>
    <w:p w:rsidR="006C24F7" w:rsidRDefault="00677307" w:rsidP="006C24F7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חלק 1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גשש </w:t>
      </w:r>
      <w:r w:rsidR="00A34EEF">
        <w:rPr>
          <w:rFonts w:hint="cs"/>
          <w:b/>
          <w:bCs/>
          <w:sz w:val="24"/>
          <w:szCs w:val="24"/>
          <w:rtl/>
        </w:rPr>
        <w:t>בלש</w:t>
      </w:r>
    </w:p>
    <w:p w:rsidR="002F05D7" w:rsidRPr="002F05D7" w:rsidRDefault="002F05D7" w:rsidP="002F05D7">
      <w:pPr>
        <w:rPr>
          <w:b/>
          <w:bCs/>
          <w:u w:val="single"/>
          <w:rtl/>
        </w:rPr>
      </w:pPr>
      <w:r w:rsidRPr="002F05D7">
        <w:rPr>
          <w:rFonts w:hint="cs"/>
          <w:b/>
          <w:bCs/>
          <w:u w:val="single"/>
          <w:rtl/>
        </w:rPr>
        <w:t>שאלה 1:</w:t>
      </w:r>
    </w:p>
    <w:p w:rsidR="00F31D03" w:rsidRPr="00A34EEF" w:rsidRDefault="00677307" w:rsidP="00A34EEF">
      <w:pPr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האם הקובץ הוא </w:t>
      </w:r>
      <w:r>
        <w:t>.NET Assembly</w:t>
      </w:r>
      <w:r>
        <w:rPr>
          <w:rFonts w:hint="cs"/>
          <w:rtl/>
        </w:rPr>
        <w:t>?</w:t>
      </w:r>
      <w:r w:rsidRPr="00A34EEF">
        <w:rPr>
          <w:rFonts w:hint="cs"/>
          <w:highlight w:val="yellow"/>
          <w:rtl/>
        </w:rPr>
        <w:t>כן</w:t>
      </w:r>
      <w:r w:rsidRPr="00677307">
        <w:rPr>
          <w:rFonts w:hint="cs"/>
          <w:rtl/>
        </w:rPr>
        <w:t xml:space="preserve"> </w:t>
      </w:r>
      <w:r>
        <w:rPr>
          <w:rFonts w:hint="cs"/>
          <w:rtl/>
        </w:rPr>
        <w:t>/ לא</w:t>
      </w:r>
    </w:p>
    <w:p w:rsidR="00677307" w:rsidRDefault="00677307" w:rsidP="00A34EEF">
      <w:pPr>
        <w:jc w:val="both"/>
        <w:rPr>
          <w:rtl/>
        </w:rPr>
      </w:pPr>
      <w:r>
        <w:rPr>
          <w:rFonts w:hint="cs"/>
          <w:rtl/>
        </w:rPr>
        <w:t xml:space="preserve">האם קובץ זה מהווה </w:t>
      </w:r>
      <w:r>
        <w:t xml:space="preserve">.NET PE  </w:t>
      </w:r>
      <w:r>
        <w:rPr>
          <w:rFonts w:hint="cs"/>
          <w:rtl/>
        </w:rPr>
        <w:t xml:space="preserve">? </w:t>
      </w:r>
      <w:r w:rsidRPr="00677307">
        <w:rPr>
          <w:rFonts w:hint="cs"/>
          <w:highlight w:val="yellow"/>
          <w:rtl/>
        </w:rPr>
        <w:t>כן</w:t>
      </w:r>
      <w:r>
        <w:rPr>
          <w:rFonts w:hint="cs"/>
          <w:rtl/>
        </w:rPr>
        <w:t xml:space="preserve"> / לא</w:t>
      </w:r>
    </w:p>
    <w:p w:rsidR="00396926" w:rsidRDefault="00396926" w:rsidP="00A34EEF">
      <w:pPr>
        <w:jc w:val="both"/>
        <w:rPr>
          <w:rtl/>
        </w:rPr>
      </w:pPr>
      <w:r>
        <w:rPr>
          <w:rFonts w:hint="cs"/>
          <w:rtl/>
        </w:rPr>
        <w:t xml:space="preserve">נימוק: </w:t>
      </w:r>
    </w:p>
    <w:p w:rsidR="00677307" w:rsidRPr="00BF5497" w:rsidRDefault="00677307" w:rsidP="002F05D7">
      <w:pPr>
        <w:spacing w:after="0"/>
        <w:jc w:val="both"/>
        <w:rPr>
          <w:u w:val="single"/>
          <w:rtl/>
        </w:rPr>
      </w:pPr>
      <w:r w:rsidRPr="00BF5497">
        <w:rPr>
          <w:rFonts w:hint="cs"/>
          <w:u w:val="single"/>
          <w:rtl/>
        </w:rPr>
        <w:t xml:space="preserve">קובץ זה הוא קובץ </w:t>
      </w:r>
      <w:r w:rsidRPr="00BF5497">
        <w:rPr>
          <w:u w:val="single"/>
        </w:rPr>
        <w:t>.Assembly</w:t>
      </w:r>
      <w:r w:rsidRPr="00BF5497">
        <w:rPr>
          <w:rFonts w:hint="cs"/>
          <w:u w:val="single"/>
          <w:rtl/>
        </w:rPr>
        <w:t xml:space="preserve"> ניתן לראות זאת ע"י כך שהוא מכיל את</w:t>
      </w:r>
      <w:r w:rsidRPr="00BF5497">
        <w:rPr>
          <w:u w:val="single"/>
        </w:rPr>
        <w:t xml:space="preserve"> MANIFEST   </w:t>
      </w:r>
      <w:r w:rsidRPr="00BF5497">
        <w:rPr>
          <w:rFonts w:hint="cs"/>
          <w:u w:val="single"/>
          <w:rtl/>
        </w:rPr>
        <w:t>.</w:t>
      </w:r>
    </w:p>
    <w:p w:rsidR="00CA7FD5" w:rsidRPr="00BF5497" w:rsidRDefault="00A34EEF" w:rsidP="002F05D7">
      <w:pPr>
        <w:spacing w:after="0"/>
        <w:jc w:val="both"/>
        <w:rPr>
          <w:u w:val="single"/>
          <w:rtl/>
        </w:rPr>
      </w:pPr>
      <w:r w:rsidRPr="00BF5497">
        <w:rPr>
          <w:u w:val="single"/>
        </w:rPr>
        <w:t>MANIFEST</w:t>
      </w:r>
      <w:r w:rsidR="00CA7FD5" w:rsidRPr="00BF5497">
        <w:rPr>
          <w:rFonts w:hint="cs"/>
          <w:u w:val="single"/>
          <w:rtl/>
        </w:rPr>
        <w:t xml:space="preserve"> - חלק שמכיל מידע שמזהה באופן ייחודי את ה</w:t>
      </w:r>
      <w:proofErr w:type="gramStart"/>
      <w:r w:rsidR="00CA7FD5" w:rsidRPr="00BF5497">
        <w:rPr>
          <w:rFonts w:hint="cs"/>
          <w:u w:val="single"/>
          <w:rtl/>
        </w:rPr>
        <w:t>-</w:t>
      </w:r>
      <w:r w:rsidR="005A6866" w:rsidRPr="00BF5497">
        <w:rPr>
          <w:u w:val="single"/>
        </w:rPr>
        <w:t xml:space="preserve"> </w:t>
      </w:r>
      <w:r w:rsidR="00CA7FD5" w:rsidRPr="00BF5497">
        <w:rPr>
          <w:u w:val="single"/>
        </w:rPr>
        <w:t xml:space="preserve"> </w:t>
      </w:r>
      <w:r w:rsidR="005A6866" w:rsidRPr="00BF5497">
        <w:rPr>
          <w:u w:val="single"/>
        </w:rPr>
        <w:t>.</w:t>
      </w:r>
      <w:proofErr w:type="gramEnd"/>
      <w:r w:rsidR="00CA7FD5" w:rsidRPr="00BF5497">
        <w:rPr>
          <w:u w:val="single"/>
        </w:rPr>
        <w:t xml:space="preserve">Assembly  </w:t>
      </w:r>
      <w:r w:rsidRPr="00BF5497">
        <w:rPr>
          <w:rFonts w:hint="cs"/>
          <w:u w:val="single"/>
          <w:rtl/>
        </w:rPr>
        <w:t xml:space="preserve">הקובץ הזה הוא גם קובץ </w:t>
      </w:r>
      <w:r w:rsidRPr="00BF5497">
        <w:rPr>
          <w:u w:val="single"/>
        </w:rPr>
        <w:t>PE</w:t>
      </w:r>
      <w:r w:rsidRPr="00BF5497">
        <w:rPr>
          <w:rFonts w:hint="cs"/>
          <w:u w:val="single"/>
          <w:rtl/>
        </w:rPr>
        <w:t xml:space="preserve">, </w:t>
      </w:r>
      <w:r w:rsidR="005A6866" w:rsidRPr="00BF5497">
        <w:rPr>
          <w:rFonts w:hint="cs"/>
          <w:u w:val="single"/>
          <w:rtl/>
        </w:rPr>
        <w:t xml:space="preserve">כיוון שזה הוא קובץ מהודר עם </w:t>
      </w:r>
      <w:r w:rsidR="005A6866" w:rsidRPr="00BF5497">
        <w:rPr>
          <w:u w:val="single"/>
        </w:rPr>
        <w:t>PE header</w:t>
      </w:r>
      <w:r w:rsidR="005A6866" w:rsidRPr="00BF5497">
        <w:rPr>
          <w:rFonts w:hint="cs"/>
          <w:u w:val="single"/>
          <w:rtl/>
        </w:rPr>
        <w:t>.</w:t>
      </w:r>
    </w:p>
    <w:p w:rsidR="002F05D7" w:rsidRDefault="002F05D7" w:rsidP="002F05D7">
      <w:pPr>
        <w:spacing w:after="0"/>
        <w:jc w:val="both"/>
        <w:rPr>
          <w:rtl/>
        </w:rPr>
      </w:pPr>
    </w:p>
    <w:p w:rsidR="005A6866" w:rsidRDefault="005A6866" w:rsidP="005A6866">
      <w:pPr>
        <w:jc w:val="both"/>
        <w:rPr>
          <w:rtl/>
        </w:rPr>
      </w:pPr>
      <w:r>
        <w:rPr>
          <w:rFonts w:hint="cs"/>
          <w:rtl/>
        </w:rPr>
        <w:t>תארו את ה-</w:t>
      </w:r>
      <w:r>
        <w:t>Assembly</w:t>
      </w:r>
      <w:r>
        <w:rPr>
          <w:rFonts w:hint="cs"/>
          <w:rtl/>
        </w:rPr>
        <w:t>:</w:t>
      </w:r>
    </w:p>
    <w:p w:rsidR="005A6866" w:rsidRDefault="005A6866" w:rsidP="005A6866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מה שמו? </w:t>
      </w:r>
      <w:r w:rsidR="00B00193" w:rsidRPr="00BF5497">
        <w:rPr>
          <w:rFonts w:ascii="Fixedsys" w:hAnsi="Fixedsys" w:cs="Fixedsys"/>
          <w:sz w:val="21"/>
          <w:szCs w:val="21"/>
          <w:u w:val="single"/>
        </w:rPr>
        <w:t>B14_Ex01</w:t>
      </w:r>
    </w:p>
    <w:p w:rsidR="00B00193" w:rsidRDefault="00AE6B8C" w:rsidP="005A6866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מה גרסתו? </w:t>
      </w:r>
      <w:r>
        <w:rPr>
          <w:rFonts w:ascii="Fixedsys" w:hAnsi="Fixedsys" w:cs="Fixedsys"/>
          <w:sz w:val="21"/>
          <w:szCs w:val="21"/>
        </w:rPr>
        <w:t xml:space="preserve"> </w:t>
      </w:r>
      <w:r w:rsidRPr="00BF5497">
        <w:rPr>
          <w:rFonts w:ascii="Fixedsys" w:hAnsi="Fixedsys" w:cs="Fixedsys"/>
          <w:sz w:val="21"/>
          <w:szCs w:val="21"/>
          <w:u w:val="single"/>
        </w:rPr>
        <w:t>14:2:1:42727</w:t>
      </w:r>
    </w:p>
    <w:p w:rsidR="00AE6B8C" w:rsidRDefault="00AE6B8C" w:rsidP="00B918E0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באיזה חלק של ה- </w:t>
      </w:r>
      <w:r>
        <w:t xml:space="preserve">assembly </w:t>
      </w:r>
      <w:r>
        <w:rPr>
          <w:rFonts w:hint="cs"/>
          <w:rtl/>
        </w:rPr>
        <w:t xml:space="preserve"> ישנן התשובות לסעיפים </w:t>
      </w:r>
      <w:r>
        <w:t>a, b</w:t>
      </w:r>
      <w:r>
        <w:rPr>
          <w:rFonts w:hint="cs"/>
          <w:rtl/>
        </w:rPr>
        <w:t xml:space="preserve">? </w:t>
      </w:r>
      <w:r w:rsidRPr="00BF5497">
        <w:rPr>
          <w:rFonts w:hint="cs"/>
          <w:u w:val="single"/>
          <w:rtl/>
        </w:rPr>
        <w:t xml:space="preserve">ב </w:t>
      </w:r>
      <w:r w:rsidR="00B918E0" w:rsidRPr="00BF5497">
        <w:rPr>
          <w:rFonts w:ascii="Fixedsys" w:hAnsi="Fixedsys" w:cs="Fixedsys"/>
          <w:sz w:val="21"/>
          <w:szCs w:val="21"/>
          <w:u w:val="single"/>
        </w:rPr>
        <w:t>Metadata</w:t>
      </w:r>
    </w:p>
    <w:p w:rsidR="00AE6B8C" w:rsidRDefault="00AE6B8C" w:rsidP="005A6866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באילו </w:t>
      </w:r>
      <w:r>
        <w:t>assemblies</w:t>
      </w:r>
      <w:r>
        <w:rPr>
          <w:rFonts w:hint="cs"/>
          <w:rtl/>
        </w:rPr>
        <w:t xml:space="preserve"> אחרים הוא משתמש?</w:t>
      </w:r>
    </w:p>
    <w:p w:rsidR="00116F61" w:rsidRDefault="00116F61" w:rsidP="00116F61">
      <w:pPr>
        <w:pStyle w:val="a3"/>
        <w:jc w:val="both"/>
        <w:rPr>
          <w:rtl/>
        </w:rPr>
      </w:pPr>
      <w:r>
        <w:rPr>
          <w:rFonts w:hint="cs"/>
          <w:rtl/>
        </w:rPr>
        <w:t xml:space="preserve">שם: </w:t>
      </w:r>
      <w:r w:rsidRPr="00BF5497">
        <w:rPr>
          <w:rFonts w:ascii="Fixedsys" w:hAnsi="Fixedsys" w:cs="Fixedsys"/>
          <w:sz w:val="21"/>
          <w:szCs w:val="21"/>
          <w:u w:val="single"/>
        </w:rPr>
        <w:t xml:space="preserve">.assembly extern </w:t>
      </w:r>
      <w:proofErr w:type="spellStart"/>
      <w:r w:rsidRPr="00BF5497">
        <w:rPr>
          <w:rFonts w:ascii="Fixedsys" w:hAnsi="Fixedsys" w:cs="Fixedsys"/>
          <w:sz w:val="21"/>
          <w:szCs w:val="21"/>
          <w:u w:val="single"/>
        </w:rPr>
        <w:t>mscorlib</w:t>
      </w:r>
      <w:proofErr w:type="spell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: </w:t>
      </w:r>
      <w:r w:rsidRPr="00BF5497">
        <w:rPr>
          <w:rFonts w:ascii="Fixedsys" w:hAnsi="Fixedsys" w:cs="Fixedsys"/>
          <w:sz w:val="21"/>
          <w:szCs w:val="21"/>
          <w:u w:val="single"/>
        </w:rPr>
        <w:t>2:0:0:0</w:t>
      </w:r>
    </w:p>
    <w:p w:rsidR="00116F61" w:rsidRDefault="00116F61" w:rsidP="00116F61">
      <w:pPr>
        <w:pStyle w:val="a3"/>
        <w:jc w:val="both"/>
        <w:rPr>
          <w:rFonts w:hint="cs"/>
          <w:rtl/>
        </w:rPr>
      </w:pPr>
      <w:r>
        <w:rPr>
          <w:rFonts w:hint="cs"/>
          <w:rtl/>
        </w:rPr>
        <w:t xml:space="preserve">שם: </w:t>
      </w:r>
      <w:r w:rsidRPr="00BF5497">
        <w:rPr>
          <w:rFonts w:ascii="Fixedsys" w:hAnsi="Fixedsys" w:cs="Fixedsys"/>
          <w:sz w:val="21"/>
          <w:szCs w:val="21"/>
          <w:u w:val="single"/>
        </w:rPr>
        <w:t xml:space="preserve">.assembly extern </w:t>
      </w:r>
      <w:proofErr w:type="spellStart"/>
      <w:r w:rsidRPr="00BF5497">
        <w:rPr>
          <w:rFonts w:ascii="Fixedsys" w:hAnsi="Fixedsys" w:cs="Fixedsys"/>
          <w:sz w:val="21"/>
          <w:szCs w:val="21"/>
          <w:u w:val="single"/>
        </w:rPr>
        <w:t>System.Xml</w:t>
      </w:r>
      <w:proofErr w:type="spell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: </w:t>
      </w:r>
      <w:r w:rsidRPr="00BF5497">
        <w:rPr>
          <w:rFonts w:ascii="Fixedsys" w:hAnsi="Fixedsys" w:cs="Fixedsys"/>
          <w:sz w:val="21"/>
          <w:szCs w:val="21"/>
          <w:u w:val="single"/>
        </w:rPr>
        <w:t>2:0:0:0</w:t>
      </w:r>
    </w:p>
    <w:p w:rsidR="001A4B25" w:rsidRDefault="001A4B25" w:rsidP="00116F61">
      <w:pPr>
        <w:pStyle w:val="a3"/>
        <w:jc w:val="both"/>
        <w:rPr>
          <w:rFonts w:hint="cs"/>
          <w:rtl/>
        </w:rPr>
      </w:pPr>
    </w:p>
    <w:p w:rsidR="002F05D7" w:rsidRPr="002F05D7" w:rsidRDefault="002F05D7" w:rsidP="00116F61">
      <w:pPr>
        <w:jc w:val="both"/>
        <w:rPr>
          <w:b/>
          <w:bCs/>
          <w:u w:val="single"/>
          <w:rtl/>
        </w:rPr>
      </w:pPr>
      <w:r w:rsidRPr="002F05D7">
        <w:rPr>
          <w:rFonts w:hint="cs"/>
          <w:b/>
          <w:bCs/>
          <w:u w:val="single"/>
          <w:rtl/>
        </w:rPr>
        <w:t>שאלה 2:</w:t>
      </w:r>
    </w:p>
    <w:p w:rsidR="006C24F7" w:rsidRDefault="00210590" w:rsidP="00116F61">
      <w:pPr>
        <w:jc w:val="both"/>
        <w:rPr>
          <w:rtl/>
        </w:rPr>
      </w:pPr>
      <w:r>
        <w:rPr>
          <w:rFonts w:hint="cs"/>
          <w:rtl/>
        </w:rPr>
        <w:t xml:space="preserve">ניתוח ה- </w:t>
      </w:r>
      <w:r>
        <w:t>MSIL</w:t>
      </w:r>
    </w:p>
    <w:tbl>
      <w:tblPr>
        <w:tblStyle w:val="a4"/>
        <w:bidiVisual/>
        <w:tblW w:w="10915" w:type="dxa"/>
        <w:tblInd w:w="-1225" w:type="dxa"/>
        <w:tblLook w:val="04A0" w:firstRow="1" w:lastRow="0" w:firstColumn="1" w:lastColumn="0" w:noHBand="0" w:noVBand="1"/>
      </w:tblPr>
      <w:tblGrid>
        <w:gridCol w:w="6378"/>
        <w:gridCol w:w="1843"/>
        <w:gridCol w:w="2694"/>
      </w:tblGrid>
      <w:tr w:rsidR="00CA651B" w:rsidTr="00CA651B">
        <w:tc>
          <w:tcPr>
            <w:tcW w:w="6378" w:type="dxa"/>
          </w:tcPr>
          <w:p w:rsidR="00CA651B" w:rsidRDefault="00CA651B" w:rsidP="00CA651B">
            <w:pPr>
              <w:bidi w:val="0"/>
              <w:jc w:val="both"/>
            </w:pPr>
            <w:r>
              <w:t>Members(methods, fields)</w:t>
            </w:r>
          </w:p>
        </w:tc>
        <w:tc>
          <w:tcPr>
            <w:tcW w:w="1843" w:type="dxa"/>
          </w:tcPr>
          <w:p w:rsidR="00CA651B" w:rsidRDefault="00CA651B" w:rsidP="00CA651B">
            <w:pPr>
              <w:bidi w:val="0"/>
              <w:jc w:val="both"/>
            </w:pPr>
            <w:r>
              <w:t>Name</w:t>
            </w:r>
          </w:p>
        </w:tc>
        <w:tc>
          <w:tcPr>
            <w:tcW w:w="2694" w:type="dxa"/>
          </w:tcPr>
          <w:p w:rsidR="00CA651B" w:rsidRDefault="00CA651B" w:rsidP="00CA651B">
            <w:pPr>
              <w:bidi w:val="0"/>
              <w:jc w:val="both"/>
            </w:pPr>
            <w:r>
              <w:t>Type(</w:t>
            </w:r>
            <w:proofErr w:type="spellStart"/>
            <w:r>
              <w:t>Struct</w:t>
            </w:r>
            <w:proofErr w:type="spellEnd"/>
            <w:r>
              <w:t>/Class/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</w:tr>
      <w:tr w:rsidR="00CA651B" w:rsidTr="00CA651B">
        <w:tc>
          <w:tcPr>
            <w:tcW w:w="6378" w:type="dxa"/>
          </w:tcPr>
          <w:p w:rsidR="00B674E3" w:rsidRDefault="00B674E3" w:rsidP="00CA651B">
            <w:pPr>
              <w:bidi w:val="0"/>
              <w:jc w:val="both"/>
            </w:pPr>
            <w:r>
              <w:t>Methods:</w:t>
            </w:r>
          </w:p>
          <w:p w:rsidR="00CA651B" w:rsidRDefault="00CA651B" w:rsidP="00B674E3">
            <w:pPr>
              <w:bidi w:val="0"/>
              <w:jc w:val="both"/>
            </w:pPr>
            <w:r>
              <w:t xml:space="preserve">public static void </w:t>
            </w:r>
            <w:proofErr w:type="spellStart"/>
            <w:r>
              <w:t>RunDemoPrograms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  <w:r>
              <w:t xml:space="preserve">private static void </w:t>
            </w:r>
            <w:proofErr w:type="spellStart"/>
            <w:r>
              <w:t>showMenu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  <w:r>
              <w:t xml:space="preserve">private static </w:t>
            </w:r>
            <w:proofErr w:type="spellStart"/>
            <w:r>
              <w:t>eDemoOptions</w:t>
            </w:r>
            <w:proofErr w:type="spellEnd"/>
            <w:r>
              <w:t xml:space="preserve"> </w:t>
            </w:r>
            <w:proofErr w:type="spellStart"/>
            <w:r>
              <w:t>executeMainMenu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  <w:r>
              <w:t xml:space="preserve">private static Boolean </w:t>
            </w:r>
            <w:proofErr w:type="spellStart"/>
            <w:r>
              <w:t>authenticateUser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  <w:r>
              <w:t>public void .</w:t>
            </w:r>
            <w:proofErr w:type="spellStart"/>
            <w:r>
              <w:t>ctor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  <w:proofErr w:type="spellStart"/>
            <w:r>
              <w:t>Enum</w:t>
            </w:r>
            <w:proofErr w:type="spellEnd"/>
            <w:r>
              <w:t>:</w:t>
            </w:r>
          </w:p>
          <w:p w:rsidR="00CA651B" w:rsidRDefault="00CA651B" w:rsidP="00CA651B">
            <w:pPr>
              <w:bidi w:val="0"/>
              <w:jc w:val="both"/>
            </w:pPr>
            <w:proofErr w:type="spellStart"/>
            <w:r>
              <w:t>nestedPrivate</w:t>
            </w:r>
            <w:proofErr w:type="spellEnd"/>
            <w:r>
              <w:t xml:space="preserve"> </w:t>
            </w:r>
            <w:proofErr w:type="spellStart"/>
            <w:r>
              <w:t>eDemoOptions</w:t>
            </w:r>
            <w:proofErr w:type="spellEnd"/>
            <w:r>
              <w:t>;</w:t>
            </w:r>
          </w:p>
          <w:p w:rsidR="00CA651B" w:rsidRDefault="00CA651B" w:rsidP="00CA651B">
            <w:pPr>
              <w:bidi w:val="0"/>
              <w:jc w:val="both"/>
            </w:pPr>
            <w:r>
              <w:t>Class:</w:t>
            </w:r>
          </w:p>
          <w:p w:rsidR="00CA651B" w:rsidRDefault="00CA651B" w:rsidP="00CA651B">
            <w:pPr>
              <w:bidi w:val="0"/>
              <w:jc w:val="both"/>
            </w:pPr>
            <w:proofErr w:type="spellStart"/>
            <w:r>
              <w:t>NestedPublic</w:t>
            </w:r>
            <w:proofErr w:type="spellEnd"/>
            <w:r>
              <w:t xml:space="preserve"> programs;</w:t>
            </w:r>
          </w:p>
          <w:p w:rsidR="00CA651B" w:rsidRDefault="00CA651B" w:rsidP="00CA651B">
            <w:pPr>
              <w:bidi w:val="0"/>
              <w:jc w:val="both"/>
            </w:pPr>
          </w:p>
        </w:tc>
        <w:tc>
          <w:tcPr>
            <w:tcW w:w="1843" w:type="dxa"/>
          </w:tcPr>
          <w:p w:rsidR="00CA651B" w:rsidRDefault="00CA651B" w:rsidP="00CA651B">
            <w:pPr>
              <w:bidi w:val="0"/>
              <w:jc w:val="both"/>
            </w:pPr>
            <w:proofErr w:type="spellStart"/>
            <w:r>
              <w:t>DemosManager</w:t>
            </w:r>
            <w:proofErr w:type="spellEnd"/>
          </w:p>
        </w:tc>
        <w:tc>
          <w:tcPr>
            <w:tcW w:w="2694" w:type="dxa"/>
          </w:tcPr>
          <w:p w:rsidR="00CA651B" w:rsidRDefault="00B674E3" w:rsidP="00CA651B">
            <w:pPr>
              <w:bidi w:val="0"/>
              <w:jc w:val="both"/>
            </w:pPr>
            <w:r>
              <w:t xml:space="preserve">Public </w:t>
            </w:r>
            <w:r w:rsidR="00CA651B">
              <w:t>Class</w:t>
            </w:r>
          </w:p>
        </w:tc>
      </w:tr>
      <w:tr w:rsidR="00CA651B" w:rsidTr="00CA651B">
        <w:tc>
          <w:tcPr>
            <w:tcW w:w="6378" w:type="dxa"/>
          </w:tcPr>
          <w:p w:rsidR="008A4F22" w:rsidRDefault="00B0520D" w:rsidP="00B674E3">
            <w:pPr>
              <w:bidi w:val="0"/>
              <w:jc w:val="both"/>
            </w:pPr>
            <w:r>
              <w:t>public I4 Value_;</w:t>
            </w:r>
          </w:p>
          <w:p w:rsidR="007D6825" w:rsidRDefault="00B0520D" w:rsidP="008A4F22">
            <w:pPr>
              <w:bidi w:val="0"/>
              <w:jc w:val="both"/>
            </w:pPr>
            <w:r>
              <w:t xml:space="preserve">public static literal </w:t>
            </w:r>
            <w:proofErr w:type="spellStart"/>
            <w:r w:rsidR="007D6825">
              <w:t>eDemoOptions</w:t>
            </w:r>
            <w:proofErr w:type="spellEnd"/>
            <w:r w:rsidR="007D6825">
              <w:t xml:space="preserve"> </w:t>
            </w:r>
            <w:r>
              <w:t>Quit;</w:t>
            </w:r>
          </w:p>
          <w:p w:rsidR="007D6825" w:rsidRDefault="007D6825" w:rsidP="007D6825">
            <w:pPr>
              <w:bidi w:val="0"/>
              <w:jc w:val="both"/>
            </w:pPr>
            <w:r>
              <w:t xml:space="preserve">public static literal </w:t>
            </w:r>
            <w:proofErr w:type="spellStart"/>
            <w:r>
              <w:t>eDemoOptions</w:t>
            </w:r>
            <w:proofErr w:type="spellEnd"/>
            <w:r>
              <w:t xml:space="preserve"> </w:t>
            </w:r>
            <w:proofErr w:type="spellStart"/>
            <w:r>
              <w:t>MaxMin</w:t>
            </w:r>
            <w:proofErr w:type="spellEnd"/>
            <w:r>
              <w:t>;</w:t>
            </w:r>
          </w:p>
          <w:p w:rsidR="007D6825" w:rsidRDefault="00B0520D" w:rsidP="007D6825">
            <w:pPr>
              <w:bidi w:val="0"/>
              <w:jc w:val="both"/>
            </w:pPr>
            <w:r>
              <w:t xml:space="preserve">public static literal </w:t>
            </w:r>
            <w:proofErr w:type="spellStart"/>
            <w:r w:rsidR="007D6825">
              <w:t>eDemoOptions</w:t>
            </w:r>
            <w:proofErr w:type="spellEnd"/>
            <w:r w:rsidR="007D6825">
              <w:t xml:space="preserve"> </w:t>
            </w:r>
            <w:r>
              <w:t>Diamonds;</w:t>
            </w:r>
            <w:r w:rsidR="007D6825">
              <w:t xml:space="preserve"> </w:t>
            </w:r>
          </w:p>
          <w:p w:rsidR="00CA651B" w:rsidRDefault="00CA651B" w:rsidP="007D6825">
            <w:pPr>
              <w:bidi w:val="0"/>
              <w:jc w:val="both"/>
            </w:pPr>
          </w:p>
        </w:tc>
        <w:tc>
          <w:tcPr>
            <w:tcW w:w="1843" w:type="dxa"/>
          </w:tcPr>
          <w:p w:rsidR="00CA651B" w:rsidRDefault="00D059D7" w:rsidP="00D059D7">
            <w:pPr>
              <w:bidi w:val="0"/>
              <w:jc w:val="both"/>
            </w:pPr>
            <w:proofErr w:type="spellStart"/>
            <w:r>
              <w:t>eDemoOptions</w:t>
            </w:r>
            <w:proofErr w:type="spellEnd"/>
          </w:p>
        </w:tc>
        <w:tc>
          <w:tcPr>
            <w:tcW w:w="2694" w:type="dxa"/>
          </w:tcPr>
          <w:p w:rsidR="00CA651B" w:rsidRDefault="00D059D7" w:rsidP="00D059D7">
            <w:pPr>
              <w:bidi w:val="0"/>
              <w:jc w:val="both"/>
            </w:pPr>
            <w:proofErr w:type="spellStart"/>
            <w:r>
              <w:t>Enum</w:t>
            </w:r>
            <w:proofErr w:type="spellEnd"/>
          </w:p>
        </w:tc>
      </w:tr>
      <w:tr w:rsidR="00CA651B" w:rsidTr="00CA651B">
        <w:tc>
          <w:tcPr>
            <w:tcW w:w="6378" w:type="dxa"/>
          </w:tcPr>
          <w:p w:rsidR="00CA651B" w:rsidRDefault="0027554C" w:rsidP="0027554C">
            <w:pPr>
              <w:bidi w:val="0"/>
              <w:jc w:val="both"/>
            </w:pPr>
            <w:r>
              <w:t>Methods:</w:t>
            </w:r>
          </w:p>
          <w:p w:rsidR="0027554C" w:rsidRDefault="00734672" w:rsidP="0027554C">
            <w:pPr>
              <w:bidi w:val="0"/>
              <w:jc w:val="both"/>
            </w:pPr>
            <w:r>
              <w:t>p</w:t>
            </w:r>
            <w:r w:rsidR="0027554C">
              <w:t xml:space="preserve">ublic static void </w:t>
            </w:r>
            <w:proofErr w:type="spellStart"/>
            <w:r w:rsidR="0027554C">
              <w:t>RunDiamondsProgram</w:t>
            </w:r>
            <w:proofErr w:type="spellEnd"/>
            <w:r w:rsidR="0027554C">
              <w:t>();</w:t>
            </w:r>
          </w:p>
          <w:p w:rsidR="00734672" w:rsidRDefault="00734672" w:rsidP="00734672">
            <w:pPr>
              <w:bidi w:val="0"/>
              <w:jc w:val="both"/>
            </w:pPr>
            <w:r>
              <w:t xml:space="preserve">private static void </w:t>
            </w:r>
            <w:proofErr w:type="spellStart"/>
            <w:r>
              <w:t>drawStar</w:t>
            </w:r>
            <w:proofErr w:type="spellEnd"/>
            <w:r>
              <w:t>(</w:t>
            </w:r>
            <w:r w:rsidR="008A4F22">
              <w:t>int32);</w:t>
            </w:r>
          </w:p>
          <w:p w:rsidR="008A4F22" w:rsidRDefault="008A4F22" w:rsidP="008A4F22">
            <w:pPr>
              <w:bidi w:val="0"/>
              <w:jc w:val="both"/>
            </w:pPr>
            <w:r>
              <w:lastRenderedPageBreak/>
              <w:t xml:space="preserve">private static String </w:t>
            </w:r>
            <w:proofErr w:type="spellStart"/>
            <w:r>
              <w:t>generateLine</w:t>
            </w:r>
            <w:proofErr w:type="spellEnd"/>
            <w:r>
              <w:t>(int32, int32, int32);</w:t>
            </w:r>
          </w:p>
          <w:p w:rsidR="008A4F22" w:rsidRDefault="008A4F22" w:rsidP="008A4F22">
            <w:pPr>
              <w:bidi w:val="0"/>
              <w:jc w:val="both"/>
            </w:pPr>
            <w:r>
              <w:t xml:space="preserve">public static void </w:t>
            </w:r>
            <w:proofErr w:type="spellStart"/>
            <w:r>
              <w:t>RunMaxMin</w:t>
            </w:r>
            <w:proofErr w:type="spellEnd"/>
            <w:r>
              <w:t>();</w:t>
            </w:r>
          </w:p>
          <w:p w:rsidR="0027554C" w:rsidRDefault="008A4F22" w:rsidP="001A4B25">
            <w:pPr>
              <w:bidi w:val="0"/>
              <w:jc w:val="both"/>
            </w:pPr>
            <w:r>
              <w:t>public void .</w:t>
            </w:r>
            <w:proofErr w:type="spellStart"/>
            <w:r>
              <w:t>ctor</w:t>
            </w:r>
            <w:proofErr w:type="spellEnd"/>
            <w:r>
              <w:t>();</w:t>
            </w:r>
          </w:p>
        </w:tc>
        <w:tc>
          <w:tcPr>
            <w:tcW w:w="1843" w:type="dxa"/>
          </w:tcPr>
          <w:p w:rsidR="00CA651B" w:rsidRDefault="00B0520D" w:rsidP="00D059D7">
            <w:pPr>
              <w:bidi w:val="0"/>
              <w:jc w:val="both"/>
            </w:pPr>
            <w:r>
              <w:lastRenderedPageBreak/>
              <w:t>P</w:t>
            </w:r>
            <w:r w:rsidR="00B674E3">
              <w:t>rograms</w:t>
            </w:r>
          </w:p>
        </w:tc>
        <w:tc>
          <w:tcPr>
            <w:tcW w:w="2694" w:type="dxa"/>
          </w:tcPr>
          <w:p w:rsidR="00CA651B" w:rsidRDefault="00D059D7" w:rsidP="00D059D7">
            <w:pPr>
              <w:bidi w:val="0"/>
              <w:jc w:val="both"/>
            </w:pPr>
            <w:bookmarkStart w:id="0" w:name="_GoBack"/>
            <w:bookmarkEnd w:id="0"/>
            <w:r>
              <w:t>Class</w:t>
            </w:r>
          </w:p>
        </w:tc>
      </w:tr>
      <w:tr w:rsidR="00CA651B" w:rsidTr="00CA651B">
        <w:tc>
          <w:tcPr>
            <w:tcW w:w="6378" w:type="dxa"/>
          </w:tcPr>
          <w:p w:rsidR="00CA651B" w:rsidRDefault="00CA651B" w:rsidP="00CA651B">
            <w:pPr>
              <w:bidi w:val="0"/>
              <w:jc w:val="both"/>
            </w:pPr>
            <w:r>
              <w:lastRenderedPageBreak/>
              <w:t>Methods:</w:t>
            </w:r>
          </w:p>
          <w:p w:rsidR="00CA651B" w:rsidRDefault="00CA651B" w:rsidP="00CA651B">
            <w:pPr>
              <w:bidi w:val="0"/>
              <w:jc w:val="both"/>
            </w:pPr>
            <w:r>
              <w:t>Public static void Main();</w:t>
            </w:r>
          </w:p>
          <w:p w:rsidR="00CA651B" w:rsidRDefault="00CA651B" w:rsidP="00CA651B">
            <w:pPr>
              <w:bidi w:val="0"/>
              <w:jc w:val="both"/>
            </w:pPr>
            <w:r>
              <w:t>Public void .</w:t>
            </w:r>
            <w:proofErr w:type="spellStart"/>
            <w:r>
              <w:t>ctor</w:t>
            </w:r>
            <w:proofErr w:type="spellEnd"/>
            <w:r>
              <w:t>();</w:t>
            </w:r>
          </w:p>
          <w:p w:rsidR="00CA651B" w:rsidRDefault="00CA651B" w:rsidP="00CA651B">
            <w:pPr>
              <w:bidi w:val="0"/>
              <w:jc w:val="both"/>
            </w:pPr>
          </w:p>
        </w:tc>
        <w:tc>
          <w:tcPr>
            <w:tcW w:w="1843" w:type="dxa"/>
          </w:tcPr>
          <w:p w:rsidR="00CA651B" w:rsidRDefault="00CA651B" w:rsidP="00CA651B">
            <w:pPr>
              <w:bidi w:val="0"/>
              <w:jc w:val="both"/>
            </w:pPr>
            <w:r>
              <w:t>Program</w:t>
            </w:r>
          </w:p>
        </w:tc>
        <w:tc>
          <w:tcPr>
            <w:tcW w:w="2694" w:type="dxa"/>
          </w:tcPr>
          <w:p w:rsidR="00CA651B" w:rsidRDefault="00CA651B" w:rsidP="00CA651B">
            <w:pPr>
              <w:bidi w:val="0"/>
              <w:jc w:val="both"/>
            </w:pPr>
            <w:r>
              <w:t>Class</w:t>
            </w:r>
          </w:p>
        </w:tc>
      </w:tr>
    </w:tbl>
    <w:p w:rsidR="00CA651B" w:rsidRDefault="00CA651B" w:rsidP="00116F61">
      <w:pPr>
        <w:jc w:val="both"/>
        <w:rPr>
          <w:rtl/>
        </w:rPr>
      </w:pPr>
    </w:p>
    <w:p w:rsidR="002F05D7" w:rsidRPr="002F05D7" w:rsidRDefault="002F05D7" w:rsidP="00762998">
      <w:pPr>
        <w:jc w:val="both"/>
        <w:rPr>
          <w:b/>
          <w:bCs/>
          <w:u w:val="single"/>
          <w:rtl/>
        </w:rPr>
      </w:pPr>
      <w:r w:rsidRPr="002F05D7">
        <w:rPr>
          <w:rFonts w:hint="cs"/>
          <w:b/>
          <w:bCs/>
          <w:u w:val="single"/>
          <w:rtl/>
        </w:rPr>
        <w:t>שאלה 3:</w:t>
      </w:r>
    </w:p>
    <w:p w:rsidR="00762998" w:rsidRDefault="00762998" w:rsidP="00762998">
      <w:pPr>
        <w:jc w:val="both"/>
        <w:rPr>
          <w:rtl/>
        </w:rPr>
      </w:pPr>
      <w:r>
        <w:rPr>
          <w:rFonts w:hint="cs"/>
          <w:rtl/>
        </w:rPr>
        <w:t xml:space="preserve">מה שם המשתמש והסיסמא הנדרשים להרצת התוכנית? </w:t>
      </w:r>
    </w:p>
    <w:p w:rsidR="00762998" w:rsidRDefault="00762998" w:rsidP="00762998">
      <w:pPr>
        <w:jc w:val="both"/>
      </w:pPr>
      <w:r>
        <w:rPr>
          <w:rFonts w:hint="cs"/>
          <w:rtl/>
        </w:rPr>
        <w:t xml:space="preserve">שם המשתמש: </w:t>
      </w:r>
      <w:r w:rsidRPr="007718D3">
        <w:rPr>
          <w:u w:val="single"/>
        </w:rPr>
        <w:t>Ex01-2014b</w:t>
      </w:r>
    </w:p>
    <w:p w:rsidR="00762998" w:rsidRPr="00CA7FD5" w:rsidRDefault="00762998" w:rsidP="00762998">
      <w:pPr>
        <w:jc w:val="both"/>
      </w:pPr>
      <w:r>
        <w:rPr>
          <w:rFonts w:hint="cs"/>
          <w:rtl/>
        </w:rPr>
        <w:t xml:space="preserve">סיסמא: </w:t>
      </w:r>
      <w:r w:rsidRPr="007718D3">
        <w:rPr>
          <w:u w:val="single"/>
        </w:rPr>
        <w:t>CSHARP</w:t>
      </w:r>
    </w:p>
    <w:sectPr w:rsidR="00762998" w:rsidRPr="00CA7FD5" w:rsidSect="009B57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43E"/>
    <w:multiLevelType w:val="hybridMultilevel"/>
    <w:tmpl w:val="CA00F29E"/>
    <w:lvl w:ilvl="0" w:tplc="6422F4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069BA"/>
    <w:multiLevelType w:val="hybridMultilevel"/>
    <w:tmpl w:val="AEF0B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F7955"/>
    <w:multiLevelType w:val="hybridMultilevel"/>
    <w:tmpl w:val="12FC96CC"/>
    <w:lvl w:ilvl="0" w:tplc="C9487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C43A7"/>
    <w:multiLevelType w:val="hybridMultilevel"/>
    <w:tmpl w:val="2EB6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45C06"/>
    <w:multiLevelType w:val="hybridMultilevel"/>
    <w:tmpl w:val="BB762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B75B3"/>
    <w:multiLevelType w:val="hybridMultilevel"/>
    <w:tmpl w:val="35C66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0E"/>
    <w:rsid w:val="00116F61"/>
    <w:rsid w:val="001A4B25"/>
    <w:rsid w:val="00210590"/>
    <w:rsid w:val="0027554C"/>
    <w:rsid w:val="002B34F3"/>
    <w:rsid w:val="002F05D7"/>
    <w:rsid w:val="00396926"/>
    <w:rsid w:val="00452EE1"/>
    <w:rsid w:val="00536A3B"/>
    <w:rsid w:val="00587C96"/>
    <w:rsid w:val="00597572"/>
    <w:rsid w:val="005A6866"/>
    <w:rsid w:val="0064722A"/>
    <w:rsid w:val="00677307"/>
    <w:rsid w:val="006958B6"/>
    <w:rsid w:val="006C24F7"/>
    <w:rsid w:val="00734672"/>
    <w:rsid w:val="00762998"/>
    <w:rsid w:val="007718D3"/>
    <w:rsid w:val="007D6825"/>
    <w:rsid w:val="008A4F22"/>
    <w:rsid w:val="00931FFD"/>
    <w:rsid w:val="0097077C"/>
    <w:rsid w:val="009B1221"/>
    <w:rsid w:val="009B5701"/>
    <w:rsid w:val="00A07DF8"/>
    <w:rsid w:val="00A3190A"/>
    <w:rsid w:val="00A34EEF"/>
    <w:rsid w:val="00AE6B8C"/>
    <w:rsid w:val="00B00193"/>
    <w:rsid w:val="00B0520D"/>
    <w:rsid w:val="00B674E3"/>
    <w:rsid w:val="00B918E0"/>
    <w:rsid w:val="00BF5497"/>
    <w:rsid w:val="00C93E19"/>
    <w:rsid w:val="00CA651B"/>
    <w:rsid w:val="00CA7FD5"/>
    <w:rsid w:val="00CB4733"/>
    <w:rsid w:val="00D059D7"/>
    <w:rsid w:val="00D203B1"/>
    <w:rsid w:val="00E62913"/>
    <w:rsid w:val="00E6730E"/>
    <w:rsid w:val="00F3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07"/>
    <w:pPr>
      <w:ind w:left="720"/>
      <w:contextualSpacing/>
    </w:pPr>
  </w:style>
  <w:style w:type="table" w:styleId="a4">
    <w:name w:val="Table Grid"/>
    <w:basedOn w:val="a1"/>
    <w:uiPriority w:val="59"/>
    <w:rsid w:val="0058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07"/>
    <w:pPr>
      <w:ind w:left="720"/>
      <w:contextualSpacing/>
    </w:pPr>
  </w:style>
  <w:style w:type="table" w:styleId="a4">
    <w:name w:val="Table Grid"/>
    <w:basedOn w:val="a1"/>
    <w:uiPriority w:val="59"/>
    <w:rsid w:val="00587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DA32-B0B5-48FF-9917-CEA7A85D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249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27</cp:revision>
  <dcterms:created xsi:type="dcterms:W3CDTF">2014-03-27T07:30:00Z</dcterms:created>
  <dcterms:modified xsi:type="dcterms:W3CDTF">2014-03-30T11:18:00Z</dcterms:modified>
</cp:coreProperties>
</file>