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84" w:left="-709"/>
        <w:jc w:val="center"/>
        <w:rPr/>
      </w:pPr>
      <w:r>
        <w:rPr/>
        <w:t>МИНИСТЕРСТВО НАУКИ И ВЫСШЕГО ОБРАЗОВАНИЯ</w:t>
      </w:r>
    </w:p>
    <w:p>
      <w:pPr>
        <w:pStyle w:val="Normal"/>
        <w:ind w:firstLine="284" w:left="-709"/>
        <w:jc w:val="center"/>
        <w:rPr/>
      </w:pPr>
      <w:r>
        <w:rPr/>
        <w:t>РОССИЙСКОЙ ФЕДЕРАЦИИ</w:t>
      </w:r>
    </w:p>
    <w:p>
      <w:pPr>
        <w:pStyle w:val="Normal"/>
        <w:ind w:firstLine="284" w:left="-709"/>
        <w:jc w:val="center"/>
        <w:rPr/>
      </w:pPr>
      <w:r>
        <w:rPr/>
        <w:t>ФЕДЕРАЛЬНОЕ ГОСУДАРСТВЕННОЕ БЮДЖЕТНОЕ ОБРАЗОВАТЕЛЬНОЕ УЧРЕЖДЕНИЕ ВЫСШЕГО ОБРАЗОВАНИЯ</w:t>
      </w:r>
    </w:p>
    <w:p>
      <w:pPr>
        <w:pStyle w:val="Normal"/>
        <w:ind w:firstLine="284" w:left="-709"/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widowControl/>
        <w:ind w:firstLine="284" w:left="-284"/>
        <w:rPr>
          <w:szCs w:val="28"/>
        </w:rPr>
      </w:pPr>
      <w:r>
        <w:rPr>
          <w:szCs w:val="28"/>
        </w:rPr>
      </w:r>
    </w:p>
    <w:p>
      <w:pPr>
        <w:pStyle w:val="Normal"/>
        <w:widowControl/>
        <w:ind w:firstLine="284" w:left="-993"/>
        <w:jc w:val="center"/>
        <w:rPr>
          <w:szCs w:val="28"/>
        </w:rPr>
      </w:pPr>
      <w:r>
        <w:rPr>
          <w:szCs w:val="28"/>
        </w:rPr>
        <w:t>Кафедра вычислительной техники</w:t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ind w:firstLine="710" w:left="-1418"/>
        <w:jc w:val="center"/>
        <w:rPr>
          <w:b/>
          <w:szCs w:val="28"/>
        </w:rPr>
      </w:pPr>
      <w:r>
        <w:rPr>
          <w:b/>
          <w:szCs w:val="28"/>
        </w:rPr>
        <w:t>Расчётно-графическая работа по</w:t>
      </w:r>
    </w:p>
    <w:p>
      <w:pPr>
        <w:pStyle w:val="Normal"/>
        <w:widowControl/>
        <w:ind w:firstLine="710" w:left="-1418"/>
        <w:jc w:val="center"/>
        <w:rPr>
          <w:b/>
          <w:szCs w:val="28"/>
        </w:rPr>
      </w:pPr>
      <w:r>
        <w:rPr>
          <w:b/>
          <w:szCs w:val="28"/>
        </w:rPr>
        <w:t>дисциплине “Технологии и методы</w:t>
      </w:r>
    </w:p>
    <w:p>
      <w:pPr>
        <w:pStyle w:val="Normal"/>
        <w:widowControl/>
        <w:ind w:firstLine="710" w:left="-1418"/>
        <w:jc w:val="center"/>
        <w:rPr>
          <w:szCs w:val="28"/>
        </w:rPr>
      </w:pPr>
      <w:r>
        <w:rPr>
          <w:b/>
          <w:szCs w:val="28"/>
        </w:rPr>
        <w:t>программирования”</w:t>
      </w:r>
    </w:p>
    <w:p>
      <w:pPr>
        <w:pStyle w:val="Normal"/>
        <w:widowControl/>
        <w:ind w:firstLine="710" w:left="-426"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tabs>
          <w:tab w:val="clear" w:pos="708"/>
          <w:tab w:val="left" w:pos="5670" w:leader="none"/>
        </w:tabs>
        <w:rPr>
          <w:szCs w:val="28"/>
        </w:rPr>
      </w:pPr>
      <w:r>
        <w:rPr>
          <w:szCs w:val="28"/>
        </w:rPr>
        <w:t>Факультет: АВТФ                                 Преподаватель: Булатов А.Д.</w:t>
      </w:r>
    </w:p>
    <w:p>
      <w:pPr>
        <w:pStyle w:val="Normal"/>
        <w:widowControl/>
        <w:tabs>
          <w:tab w:val="clear" w:pos="708"/>
          <w:tab w:val="left" w:pos="5670" w:leader="none"/>
        </w:tabs>
        <w:rPr>
          <w:szCs w:val="28"/>
        </w:rPr>
      </w:pPr>
      <w:r>
        <w:rPr>
          <w:szCs w:val="28"/>
        </w:rPr>
        <w:t>Группа: АВТ-342</w:t>
        <w:tab/>
        <w:tab/>
      </w:r>
    </w:p>
    <w:p>
      <w:pPr>
        <w:pStyle w:val="Normal"/>
        <w:widowControl/>
        <w:tabs>
          <w:tab w:val="clear" w:pos="708"/>
          <w:tab w:val="left" w:pos="5670" w:leader="none"/>
        </w:tabs>
        <w:rPr>
          <w:szCs w:val="28"/>
        </w:rPr>
      </w:pPr>
      <w:r>
        <w:rPr>
          <w:szCs w:val="28"/>
        </w:rPr>
        <w:t>Студенты: Фадеев В.А.</w:t>
        <w:tab/>
        <w:tab/>
      </w:r>
    </w:p>
    <w:p>
      <w:pPr>
        <w:pStyle w:val="Normal"/>
        <w:widowControl/>
        <w:tabs>
          <w:tab w:val="clear" w:pos="708"/>
          <w:tab w:val="left" w:pos="5670" w:leader="none"/>
        </w:tabs>
        <w:ind w:hanging="0"/>
        <w:rPr>
          <w:szCs w:val="28"/>
        </w:rPr>
      </w:pPr>
      <w:r>
        <w:rPr>
          <w:szCs w:val="28"/>
        </w:rPr>
        <w:tab/>
        <w:tab/>
      </w:r>
    </w:p>
    <w:p>
      <w:pPr>
        <w:pStyle w:val="Normal"/>
        <w:widowControl/>
        <w:tabs>
          <w:tab w:val="clear" w:pos="708"/>
          <w:tab w:val="left" w:pos="5670" w:leader="none"/>
        </w:tabs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rPr>
          <w:szCs w:val="28"/>
        </w:rPr>
      </w:pPr>
      <w:r>
        <w:rPr>
          <w:szCs w:val="28"/>
        </w:rPr>
      </w:r>
    </w:p>
    <w:p>
      <w:pPr>
        <w:pStyle w:val="Normal"/>
        <w:widowControl/>
        <w:ind w:firstLine="993" w:left="-1701"/>
        <w:jc w:val="center"/>
        <w:rPr>
          <w:szCs w:val="28"/>
        </w:rPr>
      </w:pPr>
      <w:r>
        <w:rPr>
          <w:szCs w:val="28"/>
        </w:rPr>
        <w:t>Новосибирск –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cs="Times New Roman" w:ascii="Times New Roman" w:hAnsi="Times New Roman"/>
              <w:b/>
              <w:bCs/>
              <w:color w:val="auto"/>
            </w:rPr>
            <w:t>Оглавление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Style17"/>
              <w:b w:val="false"/>
              <w:bCs w:val="false"/>
            </w:rPr>
            <w:instrText xml:space="preserve"> TOC \z \o "1-3" \u \h</w:instrText>
          </w:r>
          <w:r>
            <w:rPr>
              <w:webHidden/>
              <w:rStyle w:val="Style17"/>
              <w:b w:val="false"/>
              <w:bCs w:val="false"/>
            </w:rPr>
            <w:fldChar w:fldCharType="separate"/>
          </w:r>
          <w:hyperlink w:anchor="_Toc199878712">
            <w:r>
              <w:rPr>
                <w:webHidden/>
                <w:rStyle w:val="Style17"/>
                <w:b w:val="false"/>
                <w:bCs w:val="false"/>
              </w:rPr>
              <w:t>1.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Техническое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760" w:leader="none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13">
            <w:r>
              <w:rPr>
                <w:webHidden/>
                <w:rStyle w:val="Style17"/>
              </w:rPr>
              <w:t>1.1.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17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760" w:leader="none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14">
            <w:r>
              <w:rPr>
                <w:webHidden/>
                <w:rStyle w:val="Style17"/>
              </w:rPr>
              <w:t>1.2.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17"/>
              </w:rPr>
              <w:t>Назначение разработки и её актуальность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left" w:pos="1760" w:leader="none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15">
            <w:r>
              <w:rPr>
                <w:webHidden/>
                <w:rStyle w:val="Style17"/>
              </w:rPr>
              <w:t>1.3.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17"/>
              </w:rPr>
              <w:t>Требования к программному изделию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16">
            <w:r>
              <w:rPr>
                <w:webHidden/>
                <w:rStyle w:val="Style17"/>
              </w:rPr>
              <w:t>1.4.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17">
            <w:r>
              <w:rPr>
                <w:webHidden/>
                <w:rStyle w:val="Style17"/>
                <w:b w:val="false"/>
                <w:bCs w:val="false"/>
              </w:rPr>
              <w:t>2.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Проектирование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18">
            <w:r>
              <w:rPr>
                <w:webHidden/>
                <w:rStyle w:val="Style17"/>
                <w:b w:val="false"/>
                <w:bCs w:val="false"/>
              </w:rPr>
              <w:t>3.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Структурное описание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19">
            <w:r>
              <w:rPr>
                <w:webHidden/>
                <w:rStyle w:val="Style17"/>
              </w:rPr>
              <w:t>3.1. Описание структуры приложения и его модулей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0">
            <w:r>
              <w:rPr>
                <w:webHidden/>
                <w:rStyle w:val="Style17"/>
              </w:rPr>
              <w:t>3.2. Описание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1">
            <w:r>
              <w:rPr>
                <w:webHidden/>
                <w:rStyle w:val="Style17"/>
              </w:rPr>
              <w:t>3.2.1. Класс Car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2">
            <w:r>
              <w:rPr>
                <w:webHidden/>
                <w:rStyle w:val="Style17"/>
              </w:rPr>
              <w:t>3.2.2. Класс GasPump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3">
            <w:r>
              <w:rPr>
                <w:webHidden/>
                <w:rStyle w:val="Style17"/>
              </w:rPr>
              <w:t>3.2.3. Класс GasStationController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4">
            <w:r>
              <w:rPr>
                <w:webHidden/>
                <w:rStyle w:val="Style17"/>
              </w:rPr>
              <w:t>3.2.4. Класс GasStationMain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5">
            <w:r>
              <w:rPr>
                <w:webHidden/>
                <w:rStyle w:val="Style17"/>
              </w:rPr>
              <w:t>3.2.5. Класс GasStationServer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6">
            <w:r>
              <w:rPr>
                <w:webHidden/>
                <w:rStyle w:val="Style17"/>
              </w:rPr>
              <w:t>3.2.6. Класс GasStationState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7">
            <w:r>
              <w:rPr>
                <w:webHidden/>
                <w:rStyle w:val="Style17"/>
              </w:rPr>
              <w:t>3.3. Схема взаимодействия классов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28">
            <w:r>
              <w:rPr>
                <w:webHidden/>
                <w:rStyle w:val="Style17"/>
                <w:b w:val="false"/>
                <w:bCs w:val="false"/>
              </w:rPr>
              <w:t>4.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Функциональное описание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29">
            <w:r>
              <w:rPr>
                <w:webHidden/>
                <w:rStyle w:val="Style17"/>
              </w:rPr>
              <w:t>4.1. Алгоритм управления заправочными колонками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0">
            <w:r>
              <w:rPr>
                <w:webHidden/>
                <w:rStyle w:val="Style17"/>
                <w:lang w:val="en-US"/>
              </w:rPr>
              <w:t>4.</w:t>
            </w:r>
            <w:r>
              <w:rPr>
                <w:rStyle w:val="Style17"/>
              </w:rPr>
              <w:t>2. Алгоритм обработки очереди машин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1">
            <w:r>
              <w:rPr>
                <w:webHidden/>
                <w:rStyle w:val="Style17"/>
                <w:lang w:val="en-US"/>
              </w:rPr>
              <w:t>4.</w:t>
            </w:r>
            <w:r>
              <w:rPr>
                <w:rStyle w:val="Style17"/>
              </w:rPr>
              <w:t>3. Алгоритм пополнения топлива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2">
            <w:r>
              <w:rPr>
                <w:webHidden/>
                <w:rStyle w:val="Style17"/>
                <w:lang w:val="en-US"/>
              </w:rPr>
              <w:t>4.</w:t>
            </w:r>
            <w:r>
              <w:rPr>
                <w:rStyle w:val="Style17"/>
              </w:rPr>
              <w:t>4. Алгоритм сетевой синхронизации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3">
            <w:r>
              <w:rPr>
                <w:webHidden/>
                <w:rStyle w:val="Style17"/>
              </w:rPr>
              <w:t>4.5. Алгоритм работы UI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34">
            <w:r>
              <w:rPr>
                <w:webHidden/>
                <w:rStyle w:val="Style17"/>
                <w:b w:val="false"/>
                <w:bCs w:val="false"/>
              </w:rPr>
              <w:t>5.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Описание пользовательского интерфейса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5">
            <w:r>
              <w:rPr>
                <w:webHidden/>
                <w:rStyle w:val="Style17"/>
              </w:rPr>
              <w:t>5.2.1. Панель управления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6">
            <w:r>
              <w:rPr>
                <w:webHidden/>
                <w:rStyle w:val="Style17"/>
                <w:lang w:val="en-US"/>
              </w:rPr>
              <w:t>5.</w:t>
            </w:r>
            <w:r>
              <w:rPr>
                <w:rStyle w:val="Style17"/>
              </w:rPr>
              <w:t>3. Взаимодействие с интерфейсом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770" w:leader="dot"/>
            </w:tabs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99878737">
            <w:r>
              <w:rPr>
                <w:webHidden/>
                <w:rStyle w:val="Style17"/>
                <w:lang w:val="en-US"/>
              </w:rPr>
              <w:t>5.</w:t>
            </w:r>
            <w:r>
              <w:rPr>
                <w:rStyle w:val="Style17"/>
              </w:rPr>
              <w:t>3.1. Стандартный сценарий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38">
            <w:r>
              <w:rPr>
                <w:webHidden/>
                <w:rStyle w:val="Style17"/>
                <w:b w:val="false"/>
                <w:bCs w:val="false"/>
              </w:rPr>
              <w:t>6.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Тестирование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39">
            <w:r>
              <w:rPr>
                <w:webHidden/>
                <w:rStyle w:val="Style17"/>
                <w:b w:val="false"/>
                <w:bCs w:val="false"/>
              </w:rPr>
              <w:t>7.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Руководство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40">
            <w:r>
              <w:rPr>
                <w:webHidden/>
                <w:rStyle w:val="Style17"/>
                <w:b w:val="false"/>
                <w:bCs w:val="false"/>
              </w:rPr>
              <w:t>8.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Руководство программиста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41">
            <w:r>
              <w:rPr>
                <w:webHidden/>
                <w:rStyle w:val="Style17"/>
                <w:b w:val="false"/>
                <w:bCs w:val="false"/>
              </w:rPr>
              <w:t>9.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42">
            <w:r>
              <w:rPr>
                <w:webHidden/>
                <w:rStyle w:val="Style17"/>
                <w:b w:val="false"/>
                <w:bCs w:val="false"/>
              </w:rPr>
              <w:t>10.</w:t>
            </w:r>
            <w:r>
              <w:rPr>
                <w:rStyle w:val="Style17"/>
                <w:rFonts w:eastAsia="" w:cs="" w:ascii="Calibri" w:hAnsi="Calibri" w:asciiTheme="minorHAnsi" w:cstheme="minorBidi" w:eastAsiaTheme="minorEastAsia" w:hAnsiTheme="minorHAnsi"/>
                <w:b w:val="false"/>
                <w:bCs w:val="false"/>
                <w:sz w:val="22"/>
                <w:szCs w:val="22"/>
              </w:rPr>
              <w:tab/>
            </w:r>
            <w:r>
              <w:rPr>
                <w:rStyle w:val="Style17"/>
                <w:b w:val="false"/>
                <w:bCs w:val="false"/>
              </w:rPr>
              <w:t>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bCs w:val="false"/>
              <w:sz w:val="22"/>
              <w:szCs w:val="22"/>
            </w:rPr>
          </w:pPr>
          <w:hyperlink w:anchor="_Toc199878743">
            <w:r>
              <w:rPr>
                <w:webHidden/>
                <w:rStyle w:val="Style17"/>
                <w:b w:val="false"/>
                <w:bCs w:val="false"/>
              </w:rPr>
              <w:t>Приложение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_Toc199878743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7"/>
                <w:b w:val="false"/>
                <w:bCs w:val="false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widowControl/>
        <w:spacing w:lineRule="auto" w:line="259" w:before="0" w:after="160"/>
        <w:ind w:hanging="0"/>
        <w:jc w:val="left"/>
        <w:rPr>
          <w:b/>
          <w:bCs/>
          <w:szCs w:val="28"/>
        </w:rPr>
      </w:pPr>
      <w:r>
        <w:rPr>
          <w:b/>
          <w:bCs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60" w:leader="none"/>
          <w:tab w:val="left" w:pos="1318" w:leader="none"/>
        </w:tabs>
        <w:spacing w:lineRule="auto" w:line="240" w:before="0" w:after="0"/>
        <w:ind w:hanging="720" w:left="1570"/>
        <w:contextualSpacing/>
        <w:outlineLvl w:val="0"/>
        <w:rPr>
          <w:b/>
          <w:bCs/>
          <w:szCs w:val="28"/>
        </w:rPr>
      </w:pPr>
      <w:bookmarkStart w:id="0" w:name="_Toc199878712"/>
      <w:r>
        <w:rPr>
          <w:b/>
          <w:bCs/>
          <w:szCs w:val="28"/>
        </w:rPr>
        <w:t>Техническое задание</w:t>
      </w:r>
      <w:bookmarkEnd w:id="0"/>
    </w:p>
    <w:p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 </w:t>
      </w:r>
      <w:bookmarkStart w:id="1" w:name="_Toc199878713"/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Введение</w:t>
      </w:r>
      <w:bookmarkEnd w:id="1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В данном проекте моделируется работа заправочной станции, где каждая колонка ограничена объёмом топлива, а пополнение ресурсов происходит с определённой задержкой.</w:t>
      </w:r>
    </w:p>
    <w:p>
      <w:pPr>
        <w:pStyle w:val="Normal"/>
        <w:widowControl/>
        <w:spacing w:lineRule="auto" w:line="240" w:beforeAutospacing="1" w:afterAutospacing="1"/>
        <w:ind w:hanging="0"/>
        <w:rPr>
          <w:sz w:val="24"/>
          <w:szCs w:val="24"/>
        </w:rPr>
      </w:pPr>
      <w:r>
        <w:rPr>
          <w:sz w:val="24"/>
          <w:szCs w:val="24"/>
        </w:rPr>
        <w:t>Процесс включает:</w:t>
      </w:r>
    </w:p>
    <w:p>
      <w:pPr>
        <w:pStyle w:val="Normal"/>
        <w:widowControl/>
        <w:numPr>
          <w:ilvl w:val="0"/>
          <w:numId w:val="2"/>
        </w:numPr>
        <w:spacing w:lineRule="auto" w:line="240" w:beforeAutospacing="1" w:after="0"/>
        <w:rPr>
          <w:sz w:val="24"/>
          <w:szCs w:val="24"/>
        </w:rPr>
      </w:pPr>
      <w:r>
        <w:rPr>
          <w:sz w:val="24"/>
          <w:szCs w:val="24"/>
        </w:rPr>
        <w:t>создание объектов (машин)</w:t>
      </w:r>
      <w:r>
        <w:rPr>
          <w:sz w:val="24"/>
          <w:szCs w:val="24"/>
          <w:lang w:val="en-US"/>
        </w:rPr>
        <w:t>;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определение количества необходимого топлива (до 50 литров);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проверку доступности колонок и наличия нужного объёма бензина;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направление машины на свободную колонку;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возможное ожидание в очереди при занятости всех колонок;</w:t>
      </w:r>
    </w:p>
    <w:p>
      <w:pPr>
        <w:pStyle w:val="Normal"/>
        <w:widowControl/>
        <w:numPr>
          <w:ilvl w:val="0"/>
          <w:numId w:val="2"/>
        </w:numPr>
        <w:spacing w:lineRule="auto" w:line="240" w:before="0" w:afterAutospacing="1"/>
        <w:rPr>
          <w:sz w:val="24"/>
          <w:szCs w:val="24"/>
        </w:rPr>
      </w:pPr>
      <w:r>
        <w:rPr>
          <w:sz w:val="24"/>
          <w:szCs w:val="24"/>
        </w:rPr>
        <w:t>пополнение колонок при исчерпании топлива.</w:t>
      </w:r>
    </w:p>
    <w:p>
      <w:pPr>
        <w:pStyle w:val="Normal"/>
        <w:widowControl/>
        <w:spacing w:lineRule="auto" w:line="240" w:beforeAutospacing="1" w:afterAutospacing="1"/>
        <w:ind w:hanging="0"/>
        <w:rPr>
          <w:sz w:val="24"/>
          <w:szCs w:val="24"/>
        </w:rPr>
      </w:pPr>
      <w:r>
        <w:rPr>
          <w:sz w:val="24"/>
          <w:szCs w:val="24"/>
        </w:rPr>
        <w:t>Каждая машина моделируется как отдельный поток, имитирующий параллельную обработку клиентов.</w:t>
      </w:r>
    </w:p>
    <w:p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 </w:t>
      </w:r>
      <w:bookmarkStart w:id="2" w:name="_Toc199878714"/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Назначение разработки и её актуальность</w:t>
      </w:r>
      <w:bookmarkEnd w:id="2"/>
    </w:p>
    <w:p>
      <w:pPr>
        <w:pStyle w:val="Normal"/>
        <w:widowControl/>
        <w:spacing w:lineRule="auto" w:line="240" w:beforeAutospacing="1" w:afterAutospacing="1"/>
        <w:ind w:hanging="0"/>
        <w:jc w:val="left"/>
        <w:rPr>
          <w:sz w:val="24"/>
          <w:szCs w:val="24"/>
        </w:rPr>
      </w:pPr>
      <w:r>
        <w:rPr>
          <w:sz w:val="24"/>
          <w:szCs w:val="24"/>
        </w:rPr>
        <w:t>Целью разработки является создание имитационной модели работы заправочной станции с учётом параллельной обработки запросов клиентов. Актуальность разработки обусловлена необходимостью:</w:t>
      </w:r>
    </w:p>
    <w:p>
      <w:pPr>
        <w:pStyle w:val="Normal"/>
        <w:widowControl/>
        <w:numPr>
          <w:ilvl w:val="0"/>
          <w:numId w:val="3"/>
        </w:numPr>
        <w:spacing w:lineRule="auto" w:line="240" w:beforeAutospacing="1" w:after="0"/>
        <w:jc w:val="left"/>
        <w:rPr>
          <w:sz w:val="24"/>
          <w:szCs w:val="24"/>
        </w:rPr>
      </w:pPr>
      <w:r>
        <w:rPr>
          <w:sz w:val="24"/>
          <w:szCs w:val="24"/>
        </w:rPr>
        <w:t>анализа поведения системы при пиковых нагрузках;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оптимизации обслуживания клиентов;</w:t>
      </w:r>
    </w:p>
    <w:p>
      <w:pPr>
        <w:pStyle w:val="Normal"/>
        <w:widowControl/>
        <w:numPr>
          <w:ilvl w:val="0"/>
          <w:numId w:val="3"/>
        </w:numPr>
        <w:spacing w:lineRule="auto" w:line="240" w:before="0" w:afterAutospacing="1"/>
        <w:jc w:val="left"/>
        <w:rPr>
          <w:sz w:val="24"/>
          <w:szCs w:val="24"/>
        </w:rPr>
      </w:pPr>
      <w:r>
        <w:rPr>
          <w:sz w:val="24"/>
          <w:szCs w:val="24"/>
        </w:rPr>
        <w:t>отработки механизмов многопоточности и синхронизации ресурсов в программировании.</w:t>
      </w:r>
    </w:p>
    <w:p>
      <w:pPr>
        <w:pStyle w:val="Normal"/>
        <w:widowControl/>
        <w:spacing w:lineRule="auto" w:line="240" w:beforeAutospacing="1" w:afterAutospacing="1"/>
        <w:ind w:hanging="0"/>
        <w:jc w:val="left"/>
        <w:rPr>
          <w:sz w:val="24"/>
          <w:szCs w:val="24"/>
        </w:rPr>
      </w:pPr>
      <w:r>
        <w:rPr>
          <w:sz w:val="24"/>
          <w:szCs w:val="24"/>
        </w:rPr>
        <w:t>Имитационные модели позволяют без затрат на реальное оборудование спрогнозировать поведение систем, выявить возможные узкие места и протестировать варианты оптимизации.</w:t>
      </w:r>
    </w:p>
    <w:p>
      <w:pPr>
        <w:pStyle w:val="Heading2"/>
        <w:numPr>
          <w:ilvl w:val="1"/>
          <w:numId w:val="1"/>
        </w:numPr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 </w:t>
      </w:r>
      <w:bookmarkStart w:id="3" w:name="_Toc199878715"/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Требования к программному изделию</w:t>
      </w:r>
      <w:bookmarkEnd w:id="3"/>
    </w:p>
    <w:p>
      <w:pPr>
        <w:pStyle w:val="Normal"/>
        <w:widowControl/>
        <w:spacing w:lineRule="auto" w:line="240" w:beforeAutospacing="1" w:afterAutospacing="1"/>
        <w:ind w:hanging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Функциональные требования:</w:t>
      </w:r>
    </w:p>
    <w:p>
      <w:pPr>
        <w:pStyle w:val="Normal"/>
        <w:widowControl/>
        <w:numPr>
          <w:ilvl w:val="0"/>
          <w:numId w:val="4"/>
        </w:numPr>
        <w:spacing w:lineRule="auto" w:line="240" w:beforeAutospacing="1" w:after="0"/>
        <w:jc w:val="left"/>
        <w:rPr>
          <w:sz w:val="24"/>
          <w:szCs w:val="24"/>
        </w:rPr>
      </w:pPr>
      <w:r>
        <w:rPr>
          <w:sz w:val="24"/>
          <w:szCs w:val="24"/>
        </w:rPr>
        <w:t>Обработка каждой машины в отдельном потоке.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Каждая колонка имеет объём 500 литров.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Машина заправляется на случайное количество литров (до 50).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Проверка наличия свободной колонки и достаточного объёма топлива.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Формирование очереди при отсутствии доступных колонок.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jc w:val="left"/>
        <w:rPr>
          <w:sz w:val="24"/>
          <w:szCs w:val="24"/>
        </w:rPr>
      </w:pPr>
      <w:r>
        <w:rPr>
          <w:sz w:val="24"/>
          <w:szCs w:val="24"/>
        </w:rPr>
        <w:t>При недостатке топлива (менее 50 л на всех колонках) станции приостанавливают обслуживание до пополнения.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Autospacing="1"/>
        <w:jc w:val="left"/>
        <w:rPr>
          <w:sz w:val="24"/>
          <w:szCs w:val="24"/>
        </w:rPr>
      </w:pPr>
      <w:r>
        <w:rPr>
          <w:sz w:val="24"/>
          <w:szCs w:val="24"/>
        </w:rPr>
        <w:t>Пополнение топлива происходит периодически при достижении критического уровня.</w:t>
      </w:r>
    </w:p>
    <w:p>
      <w:pPr>
        <w:pStyle w:val="Normal"/>
        <w:widowControl/>
        <w:spacing w:lineRule="auto" w:line="240" w:beforeAutospacing="1" w:afterAutospacing="1"/>
        <w:ind w:hanging="0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Нефункциональные требования:</w:t>
      </w:r>
    </w:p>
    <w:p>
      <w:pPr>
        <w:pStyle w:val="Normal"/>
        <w:widowControl/>
        <w:numPr>
          <w:ilvl w:val="0"/>
          <w:numId w:val="5"/>
        </w:numPr>
        <w:spacing w:lineRule="auto" w:line="240" w:beforeAutospacing="1" w:after="0"/>
        <w:jc w:val="left"/>
        <w:rPr>
          <w:sz w:val="24"/>
          <w:szCs w:val="24"/>
        </w:rPr>
      </w:pPr>
      <w:r>
        <w:rPr>
          <w:sz w:val="24"/>
          <w:szCs w:val="24"/>
        </w:rPr>
        <w:t>Высокая стабильность многопоточной обработки.</w:t>
      </w:r>
    </w:p>
    <w:p>
      <w:pPr>
        <w:pStyle w:val="Normal"/>
        <w:widowControl/>
        <w:numPr>
          <w:ilvl w:val="0"/>
          <w:numId w:val="5"/>
        </w:numPr>
        <w:spacing w:lineRule="auto" w:line="240" w:before="0" w:afterAutospacing="1"/>
        <w:jc w:val="left"/>
        <w:rPr>
          <w:sz w:val="24"/>
          <w:szCs w:val="24"/>
        </w:rPr>
      </w:pPr>
      <w:r>
        <w:rPr>
          <w:sz w:val="24"/>
          <w:szCs w:val="24"/>
        </w:rPr>
        <w:t>Корректная синхронизация доступа к колонкам.</w:t>
      </w:r>
    </w:p>
    <w:p>
      <w:pPr>
        <w:pStyle w:val="Heading2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bookmarkStart w:id="4" w:name="_Toc199878716"/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1.4. Постановка задачи</w:t>
      </w:r>
      <w:bookmarkEnd w:id="4"/>
    </w:p>
    <w:p>
      <w:pPr>
        <w:pStyle w:val="Normal"/>
        <w:ind w:firstLine="360" w:left="708"/>
        <w:rPr>
          <w:sz w:val="24"/>
          <w:szCs w:val="24"/>
        </w:rPr>
      </w:pPr>
      <w:r>
        <w:rPr>
          <w:sz w:val="24"/>
          <w:szCs w:val="24"/>
        </w:rPr>
        <w:t xml:space="preserve">Задание 19. Программа «Имитация работы заправочной станции». </w:t>
      </w:r>
    </w:p>
    <w:p>
      <w:pPr>
        <w:pStyle w:val="Normal"/>
        <w:ind w:firstLine="708" w:left="708"/>
        <w:rPr>
          <w:sz w:val="24"/>
          <w:szCs w:val="24"/>
        </w:rPr>
      </w:pPr>
      <w:r>
        <w:rPr>
          <w:sz w:val="24"/>
          <w:szCs w:val="24"/>
        </w:rPr>
        <w:t>Каждая колонка имеет объем 500 л. Бензина. Подъезжающая машина заправляется на случайное число литров, но не более 50. Сервер проверяет свободна ли колонка и достаточно там бензина для заправки машины. Затем направляет машину к этой колонке. Может образовываться очередь машин. Периодически заправочные колонки пополняются бензином. Период большой? (когда все колонки имеют менее 50 л.) Машины ожидают окончание заправки колонок. Каждая машина обрабатывается в своем потоке.</w:t>
      </w:r>
    </w:p>
    <w:p>
      <w:pPr>
        <w:pStyle w:val="Heading1"/>
        <w:numPr>
          <w:ilvl w:val="0"/>
          <w:numId w:val="1"/>
        </w:numPr>
        <w:rPr>
          <w:sz w:val="28"/>
          <w:szCs w:val="24"/>
        </w:rPr>
      </w:pPr>
      <w:bookmarkStart w:id="5" w:name="_Toc199878717"/>
      <w: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paragraph">
              <wp:posOffset>447040</wp:posOffset>
            </wp:positionV>
            <wp:extent cx="5486400" cy="5918835"/>
            <wp:effectExtent l="0" t="0" r="0" b="0"/>
            <wp:wrapTight wrapText="bothSides">
              <wp:wrapPolygon edited="0">
                <wp:start x="-19" y="0"/>
                <wp:lineTo x="-19" y="21527"/>
                <wp:lineTo x="21521" y="21527"/>
                <wp:lineTo x="21521" y="0"/>
                <wp:lineTo x="-19" y="0"/>
              </wp:wrapPolygon>
            </wp:wrapTight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  <w:r>
        <w:rPr>
          <w:sz w:val="28"/>
          <w:szCs w:val="24"/>
        </w:rPr>
        <w:t>Проектирование</w:t>
      </w:r>
    </w:p>
    <w:p>
      <w:pPr>
        <w:pStyle w:val="Normal"/>
        <w:jc w:val="center"/>
        <w:rPr>
          <w:sz w:val="24"/>
          <w:szCs w:val="18"/>
        </w:rPr>
      </w:pPr>
      <w:r>
        <w:rPr>
          <w:sz w:val="24"/>
          <w:szCs w:val="18"/>
        </w:rPr>
        <w:t xml:space="preserve">Рис. 1 – </w:t>
      </w:r>
      <w:r>
        <w:rPr>
          <w:sz w:val="24"/>
          <w:szCs w:val="18"/>
          <w:lang w:val="en-US"/>
        </w:rPr>
        <w:t>UML</w:t>
      </w:r>
      <w:r>
        <w:rPr>
          <w:sz w:val="24"/>
          <w:szCs w:val="18"/>
        </w:rPr>
        <w:t>-диаграмма</w:t>
      </w:r>
    </w:p>
    <w:p>
      <w:pPr>
        <w:pStyle w:val="Normal"/>
        <w:jc w:val="center"/>
        <w:rPr>
          <w:sz w:val="24"/>
          <w:szCs w:val="18"/>
        </w:rPr>
      </w:pPr>
      <w:r>
        <w:rPr>
          <w:sz w:val="24"/>
          <w:szCs w:val="18"/>
        </w:rPr>
      </w:r>
    </w:p>
    <w:p>
      <w:pPr>
        <w:pStyle w:val="Normal"/>
        <w:jc w:val="center"/>
        <w:rPr>
          <w:sz w:val="24"/>
          <w:szCs w:val="18"/>
        </w:rPr>
      </w:pPr>
      <w:r>
        <w:rPr>
          <w:sz w:val="24"/>
          <w:szCs w:val="18"/>
        </w:rPr>
      </w:r>
    </w:p>
    <w:p>
      <w:pPr>
        <w:pStyle w:val="Heading1"/>
        <w:numPr>
          <w:ilvl w:val="0"/>
          <w:numId w:val="1"/>
        </w:numPr>
        <w:rPr>
          <w:sz w:val="28"/>
          <w:szCs w:val="24"/>
        </w:rPr>
      </w:pPr>
      <w:bookmarkStart w:id="6" w:name="_Toc199878718"/>
      <w:r>
        <w:rPr>
          <w:sz w:val="28"/>
          <w:szCs w:val="24"/>
        </w:rPr>
        <w:t>Структурное описание разработки</w:t>
      </w:r>
      <w:bookmarkEnd w:id="6"/>
    </w:p>
    <w:p>
      <w:pPr>
        <w:pStyle w:val="Heading2"/>
        <w:rPr/>
      </w:pPr>
      <w:bookmarkStart w:id="7" w:name="_Toc199878719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3.1. Описание структуры приложения и его модулей</w:t>
      </w:r>
      <w:bookmarkEnd w:id="7"/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color w:themeColor="text1" w:val="000000"/>
        </w:rPr>
        <w:t>Программа представляет собой </w:t>
      </w:r>
      <w:r>
        <w:rPr>
          <w:rStyle w:val="Strong"/>
          <w:b w:val="false"/>
          <w:bCs w:val="false"/>
          <w:color w:themeColor="text1" w:val="000000"/>
        </w:rPr>
        <w:t>многопоточную систему управления заправочной станцией</w:t>
      </w:r>
      <w:r>
        <w:rPr>
          <w:b/>
          <w:bCs/>
          <w:color w:themeColor="text1" w:val="000000"/>
        </w:rPr>
        <w:t> </w:t>
      </w:r>
      <w:r>
        <w:rPr>
          <w:color w:themeColor="text1" w:val="000000"/>
        </w:rPr>
        <w:t>с графическим интерфейсом (JavaFX) и сетевым взаимодействием (клиент-серверная архитектура).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Основные модули:</w:t>
      </w:r>
    </w:p>
    <w:p>
      <w:pPr>
        <w:pStyle w:val="ds-markdown-paragraph"/>
        <w:numPr>
          <w:ilvl w:val="0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org.example.rgr</w:t>
      </w:r>
      <w:r>
        <w:rPr>
          <w:color w:themeColor="text1" w:val="000000"/>
        </w:rPr>
        <w:t> – корневой пакет, содержащий все классы.</w:t>
      </w:r>
    </w:p>
    <w:p>
      <w:pPr>
        <w:pStyle w:val="ds-markdown-paragraph"/>
        <w:numPr>
          <w:ilvl w:val="0"/>
          <w:numId w:val="6"/>
        </w:numPr>
        <w:spacing w:beforeAutospacing="0" w:before="0" w:afterAutospacing="0" w:after="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Клиентская часть</w:t>
      </w:r>
      <w:r>
        <w:rPr>
          <w:color w:themeColor="text1" w:val="000000"/>
        </w:rPr>
        <w:t> 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GasStationMain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GasStationController</w:t>
      </w:r>
      <w:r>
        <w:rPr>
          <w:color w:themeColor="text1" w:val="000000"/>
        </w:rPr>
        <w:t>):</w:t>
      </w:r>
    </w:p>
    <w:p>
      <w:pPr>
        <w:pStyle w:val="ds-markdown-paragraph"/>
        <w:numPr>
          <w:ilvl w:val="1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Отвечает за UI (окна, кнопки, логирование).</w:t>
      </w:r>
    </w:p>
    <w:p>
      <w:pPr>
        <w:pStyle w:val="ds-markdown-paragraph"/>
        <w:numPr>
          <w:ilvl w:val="1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Управляет колонками, очередью машин и заправкой.</w:t>
      </w:r>
    </w:p>
    <w:p>
      <w:pPr>
        <w:pStyle w:val="ds-markdown-paragraph"/>
        <w:numPr>
          <w:ilvl w:val="1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Подключается к серверу для синхронизации данных между клиентами.</w:t>
      </w:r>
    </w:p>
    <w:p>
      <w:pPr>
        <w:pStyle w:val="ds-markdown-paragraph"/>
        <w:numPr>
          <w:ilvl w:val="0"/>
          <w:numId w:val="6"/>
        </w:numPr>
        <w:spacing w:beforeAutospacing="0" w:before="0" w:afterAutospacing="0" w:after="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Серверная часть</w:t>
      </w:r>
      <w:r>
        <w:rPr>
          <w:color w:themeColor="text1" w:val="000000"/>
        </w:rPr>
        <w:t> 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GasStationServer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ClientHandler</w:t>
      </w:r>
      <w:r>
        <w:rPr>
          <w:color w:themeColor="text1" w:val="000000"/>
        </w:rPr>
        <w:t>):</w:t>
      </w:r>
    </w:p>
    <w:p>
      <w:pPr>
        <w:pStyle w:val="ds-markdown-paragraph"/>
        <w:numPr>
          <w:ilvl w:val="1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Координирует подключение клиентов.</w:t>
      </w:r>
    </w:p>
    <w:p>
      <w:pPr>
        <w:pStyle w:val="ds-markdown-paragraph"/>
        <w:numPr>
          <w:ilvl w:val="1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Пересылает сообщения между ними (например, запросы на добавление машин).</w:t>
      </w:r>
    </w:p>
    <w:p>
      <w:pPr>
        <w:pStyle w:val="ds-markdown-paragraph"/>
        <w:numPr>
          <w:ilvl w:val="0"/>
          <w:numId w:val="6"/>
        </w:numPr>
        <w:spacing w:beforeAutospacing="0" w:before="0" w:afterAutospacing="0" w:after="0"/>
        <w:jc w:val="both"/>
        <w:rPr>
          <w:color w:themeColor="text1" w:val="000000"/>
          <w:lang w:val="en-US"/>
        </w:rPr>
      </w:pPr>
      <w:r>
        <w:rPr>
          <w:rStyle w:val="Strong"/>
          <w:color w:themeColor="text1" w:val="000000"/>
        </w:rPr>
        <w:t>Общие</w:t>
      </w:r>
      <w:r>
        <w:rPr>
          <w:rStyle w:val="Strong"/>
          <w:color w:themeColor="text1" w:val="000000"/>
          <w:lang w:val="en-US"/>
        </w:rPr>
        <w:t xml:space="preserve"> </w:t>
      </w:r>
      <w:r>
        <w:rPr>
          <w:rStyle w:val="Strong"/>
          <w:color w:themeColor="text1" w:val="000000"/>
        </w:rPr>
        <w:t>классы</w:t>
      </w:r>
      <w:r>
        <w:rPr>
          <w:color w:themeColor="text1" w:val="000000"/>
          <w:lang w:val="en-US"/>
        </w:rPr>
        <w:t> (</w:t>
      </w: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Car</w:t>
      </w:r>
      <w:r>
        <w:rPr>
          <w:color w:themeColor="text1" w:val="000000"/>
          <w:lang w:val="en-US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GasPump</w:t>
      </w:r>
      <w:r>
        <w:rPr>
          <w:color w:themeColor="text1" w:val="000000"/>
          <w:lang w:val="en-US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GasStationState</w:t>
      </w:r>
      <w:r>
        <w:rPr>
          <w:color w:themeColor="text1" w:val="000000"/>
          <w:lang w:val="en-US"/>
        </w:rPr>
        <w:t>):</w:t>
      </w:r>
    </w:p>
    <w:p>
      <w:pPr>
        <w:pStyle w:val="ds-markdown-paragraph"/>
        <w:numPr>
          <w:ilvl w:val="1"/>
          <w:numId w:val="6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Содержат бизнес-логику (данные машин, колонок, состояние станции).</w:t>
      </w:r>
    </w:p>
    <w:p>
      <w:pPr>
        <w:pStyle w:val="Heading2"/>
        <w:rPr>
          <w:color w:themeColor="text1" w:val="000000"/>
        </w:rPr>
      </w:pPr>
      <w:bookmarkStart w:id="8" w:name="_Toc199878720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3.2. Описание классов</w:t>
      </w:r>
      <w:bookmarkEnd w:id="8"/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9" w:name="_Toc199878721"/>
      <w:r>
        <w:rPr>
          <w:rStyle w:val="Strong"/>
          <w:rFonts w:cs="Times New Roman" w:ascii="Times New Roman" w:hAnsi="Times New Roman"/>
          <w:color w:themeColor="text1" w:val="000000"/>
        </w:rPr>
        <w:t>3.2.1. Класс </w:t>
      </w:r>
      <w:r>
        <w:rPr>
          <w:rStyle w:val="HTMLCode"/>
          <w:rFonts w:eastAsia="" w:cs="Times New Roman" w:ascii="Times New Roman" w:hAnsi="Times New Roman" w:eastAsiaTheme="majorEastAsia"/>
          <w:b/>
          <w:bCs/>
          <w:color w:themeColor="text1" w:val="000000"/>
          <w:sz w:val="24"/>
          <w:szCs w:val="24"/>
        </w:rPr>
        <w:t>Car</w:t>
      </w:r>
      <w:bookmarkEnd w:id="9"/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Назначение:</w:t>
      </w:r>
      <w:r>
        <w:rPr>
          <w:color w:themeColor="text1" w:val="000000"/>
        </w:rPr>
        <w:t> Модель автомобиля, требующего заправку.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Поля:</w:t>
      </w:r>
    </w:p>
    <w:p>
      <w:pPr>
        <w:pStyle w:val="ds-markdown-paragraph"/>
        <w:numPr>
          <w:ilvl w:val="0"/>
          <w:numId w:val="7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idCounter: AtomicInteger</w:t>
      </w:r>
      <w:r>
        <w:rPr>
          <w:color w:themeColor="text1" w:val="000000"/>
        </w:rPr>
        <w:t> – генератор уникальных ID.</w:t>
      </w:r>
    </w:p>
    <w:p>
      <w:pPr>
        <w:pStyle w:val="ds-markdown-paragraph"/>
        <w:numPr>
          <w:ilvl w:val="0"/>
          <w:numId w:val="7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id: int</w:t>
      </w:r>
      <w:r>
        <w:rPr>
          <w:color w:themeColor="text1" w:val="000000"/>
        </w:rPr>
        <w:t> – идентификатор машины.</w:t>
      </w:r>
    </w:p>
    <w:p>
      <w:pPr>
        <w:pStyle w:val="ds-markdown-paragraph"/>
        <w:numPr>
          <w:ilvl w:val="0"/>
          <w:numId w:val="7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requiredFuel: int</w:t>
      </w:r>
      <w:r>
        <w:rPr>
          <w:color w:themeColor="text1" w:val="000000"/>
        </w:rPr>
        <w:t> – случайное количество топлива (10–50 литров).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8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Car()</w:t>
      </w:r>
      <w:r>
        <w:rPr>
          <w:color w:themeColor="text1" w:val="000000"/>
        </w:rPr>
        <w:t> – конструктор, инициализирует поля.</w:t>
      </w:r>
    </w:p>
    <w:p>
      <w:pPr>
        <w:pStyle w:val="ds-markdown-paragraph"/>
        <w:numPr>
          <w:ilvl w:val="0"/>
          <w:numId w:val="8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getId()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getRequiredFuel()</w:t>
      </w:r>
      <w:r>
        <w:rPr>
          <w:color w:themeColor="text1" w:val="000000"/>
        </w:rPr>
        <w:t> – геттеры.</w:t>
      </w:r>
    </w:p>
    <w:p>
      <w:pPr>
        <w:pStyle w:val="Heading3"/>
        <w:rPr>
          <w:b/>
          <w:bCs/>
        </w:rPr>
      </w:pPr>
      <w:bookmarkStart w:id="10" w:name="_Toc199878722"/>
      <w:r>
        <w:rPr>
          <w:rStyle w:val="Strong"/>
          <w:rFonts w:cs="Times New Roman" w:ascii="Times New Roman" w:hAnsi="Times New Roman"/>
          <w:color w:themeColor="text1" w:val="000000"/>
        </w:rPr>
        <w:t>3.2.2. Класс</w:t>
      </w: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</w:rPr>
        <w:t> </w:t>
      </w:r>
      <w:r>
        <w:rPr>
          <w:rStyle w:val="HTMLCode"/>
          <w:rFonts w:eastAsia="" w:cs="Times New Roman" w:ascii="Times New Roman" w:hAnsi="Times New Roman" w:eastAsiaTheme="majorEastAsia"/>
          <w:b/>
          <w:bCs/>
          <w:color w:themeColor="text1" w:val="000000"/>
          <w:sz w:val="24"/>
          <w:szCs w:val="24"/>
        </w:rPr>
        <w:t>GasPump</w:t>
      </w:r>
      <w:bookmarkEnd w:id="10"/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Назначение:</w:t>
      </w:r>
      <w:r>
        <w:rPr>
          <w:color w:themeColor="text1" w:val="000000"/>
        </w:rPr>
        <w:t> Модель заправочной колонки с состоянием и топливом.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Поля:</w:t>
      </w:r>
    </w:p>
    <w:p>
      <w:pPr>
        <w:pStyle w:val="ds-markdown-paragraph"/>
        <w:numPr>
          <w:ilvl w:val="0"/>
          <w:numId w:val="9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id: int</w:t>
      </w:r>
      <w:r>
        <w:rPr>
          <w:color w:themeColor="text1" w:val="000000"/>
        </w:rPr>
        <w:t> – номер колонки.</w:t>
      </w:r>
    </w:p>
    <w:p>
      <w:pPr>
        <w:pStyle w:val="ds-markdown-paragraph"/>
        <w:numPr>
          <w:ilvl w:val="0"/>
          <w:numId w:val="9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fuelLevel: IntegerProperty</w:t>
      </w:r>
      <w:r>
        <w:rPr>
          <w:color w:themeColor="text1" w:val="000000"/>
        </w:rPr>
        <w:t> – текущий уровень топлива (для JavaFX-привязки).</w:t>
      </w:r>
    </w:p>
    <w:p>
      <w:pPr>
        <w:pStyle w:val="ds-markdown-paragraph"/>
        <w:numPr>
          <w:ilvl w:val="0"/>
          <w:numId w:val="9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status: StringProperty</w:t>
      </w:r>
      <w:r>
        <w:rPr>
          <w:color w:themeColor="text1" w:val="000000"/>
        </w:rPr>
        <w:t> – статус ("Свободна", "Заправка").</w:t>
      </w:r>
    </w:p>
    <w:p>
      <w:pPr>
        <w:pStyle w:val="ds-markdown-paragraph"/>
        <w:numPr>
          <w:ilvl w:val="0"/>
          <w:numId w:val="9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isAvailable: boolean</w:t>
      </w:r>
      <w:r>
        <w:rPr>
          <w:color w:themeColor="text1" w:val="000000"/>
        </w:rPr>
        <w:t> – доступность для обслуживания.</w:t>
      </w:r>
    </w:p>
    <w:p>
      <w:pPr>
        <w:pStyle w:val="ds-markdown-paragraph"/>
        <w:numPr>
          <w:ilvl w:val="0"/>
          <w:numId w:val="9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PUMP_CAPACITY: int</w:t>
      </w:r>
      <w:r>
        <w:rPr>
          <w:color w:themeColor="text1" w:val="000000"/>
        </w:rPr>
        <w:t> – максимальная вместимость (500 л).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10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consumeFuel(int amount)</w:t>
      </w:r>
      <w:r>
        <w:rPr>
          <w:color w:themeColor="text1" w:val="000000"/>
        </w:rPr>
        <w:t> – уменьшает уровень топлива.</w:t>
      </w:r>
    </w:p>
    <w:p>
      <w:pPr>
        <w:pStyle w:val="ds-markdown-paragraph"/>
        <w:numPr>
          <w:ilvl w:val="0"/>
          <w:numId w:val="10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refill()</w:t>
      </w:r>
      <w:r>
        <w:rPr>
          <w:color w:themeColor="text1" w:val="000000"/>
        </w:rPr>
        <w:t> – пополняет бак до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PUMP_CAPACITY</w:t>
      </w:r>
      <w:r>
        <w:rPr>
          <w:color w:themeColor="text1" w:val="000000"/>
        </w:rPr>
        <w:t>.</w:t>
      </w:r>
    </w:p>
    <w:p>
      <w:pPr>
        <w:pStyle w:val="ds-markdown-paragraph"/>
        <w:numPr>
          <w:ilvl w:val="0"/>
          <w:numId w:val="10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Геттеры/сеттеры для полей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getFuelLevel()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setStatus()</w:t>
      </w:r>
      <w:r>
        <w:rPr>
          <w:color w:themeColor="text1" w:val="000000"/>
        </w:rPr>
        <w:t> и др.).</w:t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1" w:name="_Toc199878723"/>
      <w:r>
        <w:rPr>
          <w:rStyle w:val="Strong"/>
          <w:rFonts w:cs="Times New Roman" w:ascii="Times New Roman" w:hAnsi="Times New Roman"/>
          <w:color w:themeColor="text1" w:val="000000"/>
        </w:rPr>
        <w:t>3.2.3. Класс </w:t>
      </w:r>
      <w:r>
        <w:rPr>
          <w:rStyle w:val="HTMLCode"/>
          <w:rFonts w:eastAsia="" w:cs="Times New Roman" w:ascii="Times New Roman" w:hAnsi="Times New Roman" w:eastAsiaTheme="majorEastAsia"/>
          <w:b/>
          <w:bCs/>
          <w:color w:themeColor="text1" w:val="000000"/>
          <w:sz w:val="24"/>
          <w:szCs w:val="24"/>
        </w:rPr>
        <w:t>GasStationController</w:t>
      </w:r>
      <w:bookmarkEnd w:id="11"/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Назначение:</w:t>
      </w:r>
      <w:r>
        <w:rPr>
          <w:color w:themeColor="text1" w:val="000000"/>
        </w:rPr>
        <w:t> Основная логика (управление колонками, очередью, сетью).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Ключевые поля:</w:t>
      </w:r>
    </w:p>
    <w:p>
      <w:pPr>
        <w:pStyle w:val="ds-markdown-paragraph"/>
        <w:numPr>
          <w:ilvl w:val="0"/>
          <w:numId w:val="11"/>
        </w:numPr>
        <w:spacing w:beforeAutospacing="0" w:before="0" w:after="280"/>
        <w:jc w:val="both"/>
        <w:rPr>
          <w:color w:themeColor="text1" w:val="000000"/>
          <w:lang w:val="en-US"/>
        </w:rPr>
      </w:pP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pumps: List&lt;GasPump&gt;</w:t>
      </w:r>
      <w:r>
        <w:rPr>
          <w:color w:themeColor="text1" w:val="000000"/>
          <w:lang w:val="en-US"/>
        </w:rPr>
        <w:t xml:space="preserve"> – </w:t>
      </w:r>
      <w:r>
        <w:rPr>
          <w:color w:themeColor="text1" w:val="000000"/>
        </w:rPr>
        <w:t>список</w:t>
      </w:r>
      <w:r>
        <w:rPr>
          <w:color w:themeColor="text1" w:val="000000"/>
          <w:lang w:val="en-US"/>
        </w:rPr>
        <w:t xml:space="preserve"> </w:t>
      </w:r>
      <w:r>
        <w:rPr>
          <w:color w:themeColor="text1" w:val="000000"/>
        </w:rPr>
        <w:t>колонок</w:t>
      </w:r>
      <w:r>
        <w:rPr>
          <w:color w:themeColor="text1" w:val="000000"/>
          <w:lang w:val="en-US"/>
        </w:rPr>
        <w:t>.</w:t>
      </w:r>
    </w:p>
    <w:p>
      <w:pPr>
        <w:pStyle w:val="ds-markdown-paragraph"/>
        <w:numPr>
          <w:ilvl w:val="0"/>
          <w:numId w:val="11"/>
        </w:numPr>
        <w:spacing w:beforeAutospacing="0" w:before="0" w:after="280"/>
        <w:jc w:val="both"/>
        <w:rPr>
          <w:color w:themeColor="text1" w:val="000000"/>
          <w:lang w:val="en-US"/>
        </w:rPr>
      </w:pP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carQueue: Queue&lt;Car&gt;</w:t>
      </w:r>
      <w:r>
        <w:rPr>
          <w:color w:themeColor="text1" w:val="000000"/>
          <w:lang w:val="en-US"/>
        </w:rPr>
        <w:t xml:space="preserve"> – </w:t>
      </w:r>
      <w:r>
        <w:rPr>
          <w:color w:themeColor="text1" w:val="000000"/>
        </w:rPr>
        <w:t>очередь</w:t>
      </w:r>
      <w:r>
        <w:rPr>
          <w:color w:themeColor="text1" w:val="000000"/>
          <w:lang w:val="en-US"/>
        </w:rPr>
        <w:t xml:space="preserve"> </w:t>
      </w:r>
      <w:r>
        <w:rPr>
          <w:color w:themeColor="text1" w:val="000000"/>
        </w:rPr>
        <w:t>машин</w:t>
      </w:r>
      <w:r>
        <w:rPr>
          <w:color w:themeColor="text1" w:val="000000"/>
          <w:lang w:val="en-US"/>
        </w:rPr>
        <w:t>.</w:t>
      </w:r>
    </w:p>
    <w:p>
      <w:pPr>
        <w:pStyle w:val="ds-markdown-paragraph"/>
        <w:numPr>
          <w:ilvl w:val="0"/>
          <w:numId w:val="11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carExecutor: ExecutorService</w:t>
      </w:r>
      <w:r>
        <w:rPr>
          <w:color w:themeColor="text1" w:val="000000"/>
        </w:rPr>
        <w:t> – пул потоков для обработки машин.</w:t>
      </w:r>
    </w:p>
    <w:p>
      <w:pPr>
        <w:pStyle w:val="ds-markdown-paragraph"/>
        <w:numPr>
          <w:ilvl w:val="0"/>
          <w:numId w:val="11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clientSocket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socketOut</w:t>
      </w:r>
      <w:r>
        <w:rPr>
          <w:color w:themeColor="text1" w:val="000000"/>
        </w:rPr>
        <w:t> – для сетевого взаимодействия.</w:t>
      </w:r>
    </w:p>
    <w:p>
      <w:pPr>
        <w:pStyle w:val="ds-markdown-paragraph"/>
        <w:spacing w:before="280" w:after="280"/>
        <w:jc w:val="both"/>
        <w:rPr>
          <w:color w:themeColor="text1" w:val="000000"/>
        </w:rPr>
      </w:pPr>
      <w:r>
        <w:rPr>
          <w:rStyle w:val="Strong"/>
          <w:color w:themeColor="text1" w:val="000000"/>
        </w:rPr>
        <w:t>Основные методы:</w:t>
      </w:r>
    </w:p>
    <w:p>
      <w:pPr>
        <w:pStyle w:val="ds-markdown-paragraph"/>
        <w:numPr>
          <w:ilvl w:val="0"/>
          <w:numId w:val="12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initialize()</w:t>
      </w:r>
      <w:r>
        <w:rPr>
          <w:color w:themeColor="text1" w:val="000000"/>
        </w:rPr>
        <w:t> – запускает потоки обработки очереди и проверки топлива.</w:t>
      </w:r>
    </w:p>
    <w:p>
      <w:pPr>
        <w:pStyle w:val="ds-markdown-paragraph"/>
        <w:numPr>
          <w:ilvl w:val="0"/>
          <w:numId w:val="12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assignCarToPump(Car car)</w:t>
      </w:r>
      <w:r>
        <w:rPr>
          <w:color w:themeColor="text1" w:val="000000"/>
        </w:rPr>
        <w:t> – назначает машину на свободную колонку.</w:t>
      </w:r>
    </w:p>
    <w:p>
      <w:pPr>
        <w:pStyle w:val="ds-markdown-paragraph"/>
        <w:numPr>
          <w:ilvl w:val="0"/>
          <w:numId w:val="12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refillAll()</w:t>
      </w:r>
      <w:r>
        <w:rPr>
          <w:color w:themeColor="text1" w:val="000000"/>
        </w:rPr>
        <w:t> – пополняет все колонки (блокируя их на время).</w:t>
      </w:r>
    </w:p>
    <w:p>
      <w:pPr>
        <w:pStyle w:val="ds-markdown-paragraph"/>
        <w:numPr>
          <w:ilvl w:val="0"/>
          <w:numId w:val="12"/>
        </w:numPr>
        <w:spacing w:beforeAutospacing="0" w:before="0" w:after="280"/>
        <w:jc w:val="both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addCar()</w:t>
      </w:r>
      <w:r>
        <w:rPr>
          <w:color w:themeColor="text1" w:val="000000"/>
        </w:rPr>
        <w:t> – добавляет новую машину в очередь.</w:t>
      </w:r>
    </w:p>
    <w:p>
      <w:pPr>
        <w:pStyle w:val="ds-markdown-paragraph"/>
        <w:numPr>
          <w:ilvl w:val="0"/>
          <w:numId w:val="12"/>
        </w:numPr>
        <w:spacing w:beforeAutospacing="0" w:before="0" w:after="280"/>
        <w:jc w:val="both"/>
        <w:rPr>
          <w:color w:themeColor="text1" w:val="000000"/>
        </w:rPr>
      </w:pPr>
      <w:r>
        <w:rPr>
          <w:color w:themeColor="text1" w:val="000000"/>
        </w:rPr>
        <w:t>Сетевые методы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sendState()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connectToServer()</w:t>
      </w:r>
      <w:r>
        <w:rPr>
          <w:color w:themeColor="text1" w:val="000000"/>
        </w:rPr>
        <w:t>) – синхронизация с сервером.</w:t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2" w:name="_Toc199878724"/>
      <w:r>
        <w:rPr>
          <w:rStyle w:val="Strong"/>
          <w:rFonts w:cs="Times New Roman" w:ascii="Times New Roman" w:hAnsi="Times New Roman"/>
          <w:color w:themeColor="text1" w:val="000000"/>
        </w:rPr>
        <w:t>3.2.4. Класс </w:t>
      </w:r>
      <w:r>
        <w:rPr>
          <w:rStyle w:val="HTMLCode"/>
          <w:rFonts w:eastAsia="" w:cs="Times New Roman" w:ascii="Times New Roman" w:hAnsi="Times New Roman" w:eastAsiaTheme="majorEastAsia"/>
          <w:b/>
          <w:bCs/>
          <w:color w:themeColor="text1" w:val="000000"/>
          <w:sz w:val="24"/>
          <w:szCs w:val="24"/>
        </w:rPr>
        <w:t>GasStationMain</w:t>
      </w:r>
      <w:bookmarkEnd w:id="12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Назначение:</w:t>
      </w:r>
      <w:r>
        <w:rPr>
          <w:color w:themeColor="text1" w:val="000000"/>
        </w:rPr>
        <w:t> Графический интерфейс (JavaFX).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13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start(Stage)</w:t>
      </w:r>
      <w:r>
        <w:rPr>
          <w:color w:themeColor="text1" w:val="000000"/>
        </w:rPr>
        <w:t> – создает окно с кнопками, списками и текстовым логом.</w:t>
      </w:r>
    </w:p>
    <w:p>
      <w:pPr>
        <w:pStyle w:val="ds-markdown-paragraph"/>
        <w:numPr>
          <w:ilvl w:val="0"/>
          <w:numId w:val="13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createUI()</w:t>
      </w:r>
      <w:r>
        <w:rPr>
          <w:color w:themeColor="text1" w:val="000000"/>
        </w:rPr>
        <w:t> – ручная сборка UI (без FXML).</w:t>
      </w:r>
    </w:p>
    <w:p>
      <w:pPr>
        <w:pStyle w:val="ds-markdown-paragraph"/>
        <w:numPr>
          <w:ilvl w:val="0"/>
          <w:numId w:val="13"/>
        </w:numPr>
        <w:spacing w:beforeAutospacing="0" w:before="0" w:after="280"/>
        <w:rPr>
          <w:color w:themeColor="text1" w:val="000000"/>
          <w:lang w:val="en-US"/>
        </w:rPr>
      </w:pP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showServerSelectionDialog()</w:t>
      </w:r>
      <w:r>
        <w:rPr>
          <w:color w:themeColor="text1" w:val="000000"/>
          <w:lang w:val="en-US"/>
        </w:rPr>
        <w:t xml:space="preserve"> – </w:t>
      </w:r>
      <w:r>
        <w:rPr>
          <w:color w:themeColor="text1" w:val="000000"/>
        </w:rPr>
        <w:t>диалог</w:t>
      </w:r>
      <w:r>
        <w:rPr>
          <w:color w:themeColor="text1" w:val="000000"/>
          <w:lang w:val="en-US"/>
        </w:rPr>
        <w:t xml:space="preserve"> </w:t>
      </w:r>
      <w:r>
        <w:rPr>
          <w:color w:themeColor="text1" w:val="000000"/>
        </w:rPr>
        <w:t>ввода</w:t>
      </w:r>
      <w:r>
        <w:rPr>
          <w:color w:themeColor="text1" w:val="000000"/>
          <w:lang w:val="en-US"/>
        </w:rPr>
        <w:t xml:space="preserve"> IP/</w:t>
      </w:r>
      <w:r>
        <w:rPr>
          <w:color w:themeColor="text1" w:val="000000"/>
        </w:rPr>
        <w:t>порта</w:t>
      </w:r>
      <w:r>
        <w:rPr>
          <w:color w:themeColor="text1" w:val="000000"/>
          <w:lang w:val="en-US"/>
        </w:rPr>
        <w:t xml:space="preserve"> </w:t>
      </w:r>
      <w:r>
        <w:rPr>
          <w:color w:themeColor="text1" w:val="000000"/>
        </w:rPr>
        <w:t>сервера</w:t>
      </w:r>
      <w:r>
        <w:rPr>
          <w:color w:themeColor="text1" w:val="000000"/>
          <w:lang w:val="en-US"/>
        </w:rPr>
        <w:t>.</w:t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3" w:name="_Toc199878725"/>
      <w:r>
        <w:rPr>
          <w:rStyle w:val="Strong"/>
          <w:rFonts w:cs="Times New Roman" w:ascii="Times New Roman" w:hAnsi="Times New Roman"/>
          <w:color w:themeColor="text1" w:val="000000"/>
        </w:rPr>
        <w:t>3.2.5. Класс </w:t>
      </w:r>
      <w:r>
        <w:rPr>
          <w:rStyle w:val="HTMLCode"/>
          <w:rFonts w:eastAsia="" w:cs="Times New Roman" w:ascii="Times New Roman" w:hAnsi="Times New Roman" w:eastAsiaTheme="majorEastAsia"/>
          <w:b/>
          <w:bCs/>
          <w:color w:themeColor="text1" w:val="000000"/>
          <w:sz w:val="24"/>
          <w:szCs w:val="24"/>
        </w:rPr>
        <w:t>GasStationServer</w:t>
      </w:r>
      <w:bookmarkEnd w:id="13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Назначение:</w:t>
      </w:r>
      <w:r>
        <w:rPr>
          <w:color w:themeColor="text1" w:val="000000"/>
        </w:rPr>
        <w:t> Сервер для координации клиентов.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Поля:</w:t>
      </w:r>
    </w:p>
    <w:p>
      <w:pPr>
        <w:pStyle w:val="ds-markdown-paragraph"/>
        <w:numPr>
          <w:ilvl w:val="0"/>
          <w:numId w:val="14"/>
        </w:numPr>
        <w:spacing w:beforeAutospacing="0" w:before="0" w:after="280"/>
        <w:rPr>
          <w:color w:themeColor="text1" w:val="000000"/>
          <w:lang w:val="en-US"/>
        </w:rPr>
      </w:pP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clients: List&lt;ClientHandler&gt;</w:t>
      </w:r>
      <w:r>
        <w:rPr>
          <w:color w:themeColor="text1" w:val="000000"/>
          <w:lang w:val="en-US"/>
        </w:rPr>
        <w:t xml:space="preserve"> – </w:t>
      </w:r>
      <w:r>
        <w:rPr>
          <w:color w:themeColor="text1" w:val="000000"/>
        </w:rPr>
        <w:t>подключенные</w:t>
      </w:r>
      <w:r>
        <w:rPr>
          <w:color w:themeColor="text1" w:val="000000"/>
          <w:lang w:val="en-US"/>
        </w:rPr>
        <w:t xml:space="preserve"> </w:t>
      </w:r>
      <w:r>
        <w:rPr>
          <w:color w:themeColor="text1" w:val="000000"/>
        </w:rPr>
        <w:t>клиенты</w:t>
      </w:r>
      <w:r>
        <w:rPr>
          <w:color w:themeColor="text1" w:val="000000"/>
          <w:lang w:val="en-US"/>
        </w:rPr>
        <w:t>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15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main()</w:t>
      </w:r>
      <w:r>
        <w:rPr>
          <w:color w:themeColor="text1" w:val="000000"/>
        </w:rPr>
        <w:t> – запускает сервер на свободном порту (12345–12350).</w:t>
      </w:r>
    </w:p>
    <w:p>
      <w:pPr>
        <w:pStyle w:val="ds-markdown-paragraph"/>
        <w:numPr>
          <w:ilvl w:val="0"/>
          <w:numId w:val="15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broadcastClientList()</w:t>
      </w:r>
      <w:r>
        <w:rPr>
          <w:color w:themeColor="text1" w:val="000000"/>
        </w:rPr>
        <w:t> – рассылает обновленный список клиентов.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Вложенный класс </w:t>
      </w: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ClientHandler</w:t>
      </w:r>
      <w:r>
        <w:rPr>
          <w:rStyle w:val="Strong"/>
          <w:color w:themeColor="text1" w:val="000000"/>
        </w:rPr>
        <w:t>:</w:t>
      </w:r>
    </w:p>
    <w:p>
      <w:pPr>
        <w:pStyle w:val="ds-markdown-paragraph"/>
        <w:numPr>
          <w:ilvl w:val="0"/>
          <w:numId w:val="16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Обрабатывает сообщения от клиентов (запросы состояния, добавление машин).</w:t>
      </w:r>
    </w:p>
    <w:p>
      <w:pPr>
        <w:pStyle w:val="ds-markdown-paragraph"/>
        <w:numPr>
          <w:ilvl w:val="0"/>
          <w:numId w:val="16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Пересылает данные между клиентами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forwardStateRequest()</w:t>
      </w:r>
      <w:r>
        <w:rPr>
          <w:color w:themeColor="text1" w:val="000000"/>
        </w:rPr>
        <w:t>).</w:t>
      </w:r>
    </w:p>
    <w:p>
      <w:pPr>
        <w:pStyle w:val="Heading3"/>
        <w:rPr>
          <w:rFonts w:ascii="Times New Roman" w:hAnsi="Times New Roman" w:cs="Times New Roman"/>
          <w:color w:themeColor="text1" w:val="000000"/>
        </w:rPr>
      </w:pPr>
      <w:bookmarkStart w:id="14" w:name="_Toc199878726"/>
      <w:r>
        <w:rPr>
          <w:rStyle w:val="Strong"/>
          <w:rFonts w:cs="Times New Roman" w:ascii="Times New Roman" w:hAnsi="Times New Roman"/>
          <w:color w:themeColor="text1" w:val="000000"/>
        </w:rPr>
        <w:t>3.2.6. Класс </w:t>
      </w:r>
      <w:r>
        <w:rPr>
          <w:rStyle w:val="HTMLCode"/>
          <w:rFonts w:eastAsia="" w:cs="Times New Roman" w:ascii="Times New Roman" w:hAnsi="Times New Roman" w:eastAsiaTheme="majorEastAsia"/>
          <w:b/>
          <w:bCs/>
          <w:color w:themeColor="text1" w:val="000000"/>
          <w:sz w:val="24"/>
          <w:szCs w:val="24"/>
        </w:rPr>
        <w:t>GasStationState</w:t>
      </w:r>
      <w:bookmarkEnd w:id="14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Назначение:</w:t>
      </w:r>
      <w:r>
        <w:rPr>
          <w:color w:themeColor="text1" w:val="000000"/>
        </w:rPr>
        <w:t> Сериализуемое состояние станции (для передачи по сети).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Поля:</w:t>
      </w:r>
    </w:p>
    <w:p>
      <w:pPr>
        <w:pStyle w:val="ds-markdown-paragraph"/>
        <w:numPr>
          <w:ilvl w:val="0"/>
          <w:numId w:val="17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pumps: List&lt;GasPump&gt;</w:t>
      </w:r>
      <w:r>
        <w:rPr>
          <w:color w:themeColor="text1" w:val="000000"/>
        </w:rPr>
        <w:t> – текущие колонки.</w:t>
      </w:r>
    </w:p>
    <w:p>
      <w:pPr>
        <w:pStyle w:val="ds-markdown-paragraph"/>
        <w:numPr>
          <w:ilvl w:val="0"/>
          <w:numId w:val="17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carQueue: Queue&lt;Car&gt;</w:t>
      </w:r>
      <w:r>
        <w:rPr>
          <w:color w:themeColor="text1" w:val="000000"/>
        </w:rPr>
        <w:t> – очередь машин.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18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Конструктор и геттеры для передачи данных между клиентами.</w:t>
      </w:r>
    </w:p>
    <w:p>
      <w:pPr>
        <w:pStyle w:val="Heading2"/>
        <w:rPr>
          <w:rFonts w:ascii="Times New Roman" w:hAnsi="Times New Roman" w:cs="Times New Roman"/>
          <w:b/>
          <w:bCs/>
          <w:color w:themeColor="text1" w:val="000000"/>
          <w:sz w:val="24"/>
          <w:szCs w:val="24"/>
        </w:rPr>
      </w:pPr>
      <w:bookmarkStart w:id="15" w:name="_Toc199878727"/>
      <w:r>
        <w:drawing>
          <wp:anchor behindDoc="0" distT="0" distB="0" distL="114300" distR="0" simplePos="0" locked="0" layoutInCell="0" allowOverlap="1" relativeHeight="4">
            <wp:simplePos x="0" y="0"/>
            <wp:positionH relativeFrom="margin">
              <wp:align>right</wp:align>
            </wp:positionH>
            <wp:positionV relativeFrom="paragraph">
              <wp:posOffset>236855</wp:posOffset>
            </wp:positionV>
            <wp:extent cx="6210300" cy="1484630"/>
            <wp:effectExtent l="0" t="0" r="0" b="0"/>
            <wp:wrapTight wrapText="bothSides">
              <wp:wrapPolygon edited="0">
                <wp:start x="-3" y="0"/>
                <wp:lineTo x="-3" y="21336"/>
                <wp:lineTo x="21531" y="21336"/>
                <wp:lineTo x="21531" y="0"/>
                <wp:lineTo x="-3" y="0"/>
              </wp:wrapPolygon>
            </wp:wrapTight>
            <wp:docPr id="2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"/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</w:rPr>
        <w:t>3.3. Схема взаимодействия классов</w:t>
      </w:r>
    </w:p>
    <w:p>
      <w:pPr>
        <w:pStyle w:val="Normal"/>
        <w:jc w:val="center"/>
        <w:rPr>
          <w:sz w:val="24"/>
          <w:szCs w:val="18"/>
        </w:rPr>
      </w:pPr>
      <w:r>
        <w:rPr>
          <w:sz w:val="24"/>
          <w:szCs w:val="18"/>
        </w:rPr>
        <w:t>Рис. 2 – схема взаимодействия классов</w:t>
      </w:r>
    </w:p>
    <w:p>
      <w:pPr>
        <w:pStyle w:val="Heading1"/>
        <w:numPr>
          <w:ilvl w:val="0"/>
          <w:numId w:val="19"/>
        </w:numPr>
        <w:rPr/>
      </w:pPr>
      <w:bookmarkStart w:id="16" w:name="_Toc199878728"/>
      <w:r>
        <w:rPr>
          <w:sz w:val="28"/>
          <w:szCs w:val="24"/>
        </w:rPr>
        <w:t>Функциональное описание разработки</w:t>
      </w:r>
      <w:bookmarkEnd w:id="16"/>
    </w:p>
    <w:p>
      <w:pPr>
        <w:pStyle w:val="Heading2"/>
        <w:rPr>
          <w:rFonts w:ascii="Times New Roman" w:hAnsi="Times New Roman" w:cs="Times New Roman"/>
          <w:color w:themeColor="text1" w:val="000000"/>
          <w:sz w:val="24"/>
          <w:szCs w:val="24"/>
        </w:rPr>
      </w:pPr>
      <w:bookmarkStart w:id="17" w:name="_Toc199878729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4.1. Алгоритм управления заправочными колонками</w:t>
      </w:r>
      <w:bookmarkEnd w:id="17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Задача:</w:t>
      </w:r>
      <w:r>
        <w:rPr>
          <w:color w:themeColor="text1" w:val="000000"/>
        </w:rPr>
        <w:t> Распределение машин по свободным колонкам с учетом остатка топлива.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20"/>
        </w:numPr>
        <w:spacing w:beforeAutospacing="0" w:before="0" w:afterAutospacing="0" w:after="0"/>
        <w:rPr>
          <w:color w:themeColor="text1" w:val="000000"/>
          <w:lang w:val="en-US"/>
        </w:rPr>
      </w:pPr>
      <w:r>
        <w:rPr>
          <w:rStyle w:val="HTMLCode"/>
          <w:rFonts w:cs="Times New Roman"/>
          <w:b/>
          <w:bCs/>
          <w:color w:themeColor="text1" w:val="000000"/>
          <w:sz w:val="24"/>
          <w:szCs w:val="24"/>
          <w:lang w:val="en-US"/>
        </w:rPr>
        <w:t>assignCarToPump(Car car)</w:t>
      </w:r>
      <w:r>
        <w:rPr>
          <w:color w:themeColor="text1" w:val="000000"/>
          <w:lang w:val="en-US"/>
        </w:rPr>
        <w:t> (</w:t>
      </w:r>
      <w:r>
        <w:rPr>
          <w:color w:themeColor="text1" w:val="000000"/>
        </w:rPr>
        <w:t>в</w:t>
      </w:r>
      <w:r>
        <w:rPr>
          <w:color w:themeColor="text1" w:val="000000"/>
          <w:lang w:val="en-US"/>
        </w:rPr>
        <w:t> </w:t>
      </w:r>
      <w:r>
        <w:rPr>
          <w:rStyle w:val="HTMLCode"/>
          <w:rFonts w:cs="Times New Roman"/>
          <w:color w:themeColor="text1" w:val="000000"/>
          <w:sz w:val="24"/>
          <w:szCs w:val="24"/>
          <w:lang w:val="en-US"/>
        </w:rPr>
        <w:t>GasStationController</w:t>
      </w:r>
      <w:r>
        <w:rPr>
          <w:color w:themeColor="text1" w:val="000000"/>
          <w:lang w:val="en-US"/>
        </w:rPr>
        <w:t>):</w:t>
      </w:r>
    </w:p>
    <w:p>
      <w:pPr>
        <w:pStyle w:val="ds-markdown-paragraph"/>
        <w:numPr>
          <w:ilvl w:val="1"/>
          <w:numId w:val="20"/>
        </w:numPr>
        <w:spacing w:beforeAutospacing="0" w:before="0" w:afterAutospacing="0" w:after="60"/>
        <w:rPr>
          <w:color w:themeColor="text1" w:val="000000"/>
        </w:rPr>
      </w:pPr>
      <w:r>
        <w:rPr>
          <w:color w:themeColor="text1" w:val="000000"/>
        </w:rPr>
        <w:t>Ищет первую доступную колонку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GasPump</w:t>
      </w:r>
      <w:r>
        <w:rPr>
          <w:color w:themeColor="text1" w:val="000000"/>
        </w:rPr>
        <w:t>) с условием:</w:t>
      </w:r>
    </w:p>
    <w:p>
      <w:pPr>
        <w:pStyle w:val="HTMLPreformatted"/>
        <w:spacing w:lineRule="atLeast" w:line="244"/>
        <w:ind w:hanging="0" w:left="720"/>
        <w:rPr>
          <w:rStyle w:val="p"/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>p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isAvailable</w:t>
      </w:r>
      <w:r>
        <w:rPr>
          <w:rStyle w:val="p"/>
          <w:rFonts w:ascii="Consolas" w:hAnsi="Consolas"/>
          <w:color w:val="000000"/>
          <w:spacing w:val="4"/>
          <w:lang w:val="en-US"/>
        </w:rPr>
        <w:t>()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o"/>
          <w:rFonts w:ascii="Consolas" w:hAnsi="Consolas"/>
          <w:color w:val="666666"/>
          <w:spacing w:val="4"/>
          <w:lang w:val="en-US"/>
        </w:rPr>
        <w:t>&amp;&amp;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p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getFuelLevel</w:t>
      </w:r>
      <w:r>
        <w:rPr>
          <w:rStyle w:val="p"/>
          <w:rFonts w:ascii="Consolas" w:hAnsi="Consolas"/>
          <w:color w:val="000000"/>
          <w:spacing w:val="4"/>
          <w:lang w:val="en-US"/>
        </w:rPr>
        <w:t>()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o"/>
          <w:rFonts w:ascii="Consolas" w:hAnsi="Consolas"/>
          <w:color w:val="666666"/>
          <w:spacing w:val="4"/>
          <w:lang w:val="en-US"/>
        </w:rPr>
        <w:t>&gt;=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car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getRequiredFuel</w:t>
      </w:r>
      <w:r>
        <w:rPr>
          <w:rStyle w:val="p"/>
          <w:rFonts w:ascii="Consolas" w:hAnsi="Consolas"/>
          <w:color w:val="000000"/>
          <w:spacing w:val="4"/>
          <w:lang w:val="en-US"/>
        </w:rPr>
        <w:t>()</w:t>
      </w:r>
    </w:p>
    <w:p>
      <w:pPr>
        <w:pStyle w:val="Normal"/>
        <w:widowControl/>
        <w:spacing w:lineRule="auto" w:line="240" w:before="0" w:after="60"/>
        <w:ind w:hanging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Если колонка найдена:</w:t>
      </w:r>
    </w:p>
    <w:p>
      <w:pPr>
        <w:pStyle w:val="Normal"/>
        <w:widowControl/>
        <w:numPr>
          <w:ilvl w:val="0"/>
          <w:numId w:val="21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Устанавливает статус </w:t>
      </w:r>
      <w:r>
        <w:rPr>
          <w:i/>
          <w:iCs/>
          <w:color w:themeColor="text1" w:val="000000"/>
          <w:sz w:val="24"/>
          <w:szCs w:val="24"/>
        </w:rPr>
        <w:t>"</w:t>
      </w:r>
      <w:r>
        <w:rPr>
          <w:color w:themeColor="text1" w:val="000000"/>
          <w:sz w:val="24"/>
          <w:szCs w:val="24"/>
        </w:rPr>
        <w:t>Заправка машины #X</w:t>
      </w:r>
      <w:r>
        <w:rPr>
          <w:i/>
          <w:iCs/>
          <w:color w:themeColor="text1" w:val="000000"/>
          <w:sz w:val="24"/>
          <w:szCs w:val="24"/>
        </w:rPr>
        <w:t>"</w:t>
      </w:r>
      <w:r>
        <w:rPr>
          <w:color w:themeColor="text1" w:val="000000"/>
          <w:sz w:val="24"/>
          <w:szCs w:val="24"/>
        </w:rPr>
        <w:t>.</w:t>
      </w:r>
    </w:p>
    <w:p>
      <w:pPr>
        <w:pStyle w:val="Normal"/>
        <w:widowControl/>
        <w:numPr>
          <w:ilvl w:val="0"/>
          <w:numId w:val="21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Запускает поток заправки через carExecutor.submit().</w:t>
      </w:r>
    </w:p>
    <w:p>
      <w:pPr>
        <w:pStyle w:val="Normal"/>
        <w:widowControl/>
        <w:numPr>
          <w:ilvl w:val="0"/>
          <w:numId w:val="21"/>
        </w:numPr>
        <w:spacing w:lineRule="auto" w:line="240" w:before="0" w:after="6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Имитирует заправку задержкой:</w:t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>Thread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sleep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n"/>
          <w:rFonts w:ascii="Consolas" w:hAnsi="Consolas"/>
          <w:color w:val="000000"/>
          <w:spacing w:val="4"/>
          <w:lang w:val="en-US"/>
        </w:rPr>
        <w:t>car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getRequiredFuel</w:t>
      </w:r>
      <w:r>
        <w:rPr>
          <w:rStyle w:val="p"/>
          <w:rFonts w:ascii="Consolas" w:hAnsi="Consolas"/>
          <w:color w:val="000000"/>
          <w:spacing w:val="4"/>
          <w:lang w:val="en-US"/>
        </w:rPr>
        <w:t>()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o"/>
          <w:rFonts w:ascii="Consolas" w:hAnsi="Consolas"/>
          <w:color w:val="666666"/>
          <w:spacing w:val="4"/>
          <w:lang w:val="en-US"/>
        </w:rPr>
        <w:t>*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mi"/>
          <w:rFonts w:ascii="Consolas" w:hAnsi="Consolas"/>
          <w:color w:val="666666"/>
          <w:spacing w:val="4"/>
          <w:lang w:val="en-US"/>
        </w:rPr>
        <w:t>100L</w:t>
      </w:r>
      <w:r>
        <w:rPr>
          <w:rStyle w:val="p"/>
          <w:rFonts w:ascii="Consolas" w:hAnsi="Consolas"/>
          <w:color w:val="000000"/>
          <w:spacing w:val="4"/>
          <w:lang w:val="en-US"/>
        </w:rPr>
        <w:t>);</w:t>
      </w:r>
    </w:p>
    <w:p>
      <w:pPr>
        <w:pStyle w:val="ListParagraph"/>
        <w:widowControl/>
        <w:numPr>
          <w:ilvl w:val="0"/>
          <w:numId w:val="22"/>
        </w:numPr>
        <w:spacing w:lineRule="auto" w:line="240" w:before="0" w:after="0"/>
        <w:contextualSpacing/>
        <w:jc w:val="left"/>
        <w:rPr>
          <w:color w:themeColor="text1" w:val="000000"/>
          <w:sz w:val="24"/>
          <w:szCs w:val="24"/>
          <w:lang w:val="en-US"/>
        </w:rPr>
      </w:pPr>
      <w:r>
        <w:rPr>
          <w:color w:themeColor="text1" w:val="000000"/>
          <w:sz w:val="24"/>
          <w:szCs w:val="24"/>
        </w:rPr>
        <w:t>Уменьшает</w:t>
      </w:r>
      <w:r>
        <w:rPr>
          <w:color w:themeColor="text1" w:val="000000"/>
          <w:sz w:val="24"/>
          <w:szCs w:val="24"/>
          <w:lang w:val="en-US"/>
        </w:rPr>
        <w:t xml:space="preserve"> </w:t>
      </w:r>
      <w:r>
        <w:rPr>
          <w:color w:themeColor="text1" w:val="000000"/>
          <w:sz w:val="24"/>
          <w:szCs w:val="24"/>
        </w:rPr>
        <w:t>топливо</w:t>
      </w:r>
      <w:r>
        <w:rPr>
          <w:color w:themeColor="text1" w:val="000000"/>
          <w:sz w:val="24"/>
          <w:szCs w:val="24"/>
          <w:lang w:val="en-US"/>
        </w:rPr>
        <w:t>: pump.consumeFuel(car.getRequiredFuel()).</w:t>
      </w:r>
    </w:p>
    <w:p>
      <w:pPr>
        <w:pStyle w:val="ListParagraph"/>
        <w:widowControl/>
        <w:numPr>
          <w:ilvl w:val="0"/>
          <w:numId w:val="22"/>
        </w:numPr>
        <w:spacing w:lineRule="auto" w:line="240" w:before="0" w:afterAutospacing="1"/>
        <w:contextualSpacing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Если колонок нет — машина возвращается в очередь.</w:t>
      </w:r>
    </w:p>
    <w:p>
      <w:pPr>
        <w:pStyle w:val="Heading2"/>
        <w:rPr>
          <w:color w:themeColor="text1" w:val="000000"/>
        </w:rPr>
      </w:pPr>
      <w:bookmarkStart w:id="18" w:name="_Toc199878730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4.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2. Алгоритм обработки очереди машин</w:t>
      </w:r>
      <w:bookmarkEnd w:id="18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Задача:</w:t>
      </w:r>
      <w:r>
        <w:rPr>
          <w:color w:themeColor="text1" w:val="000000"/>
        </w:rPr>
        <w:t> Периодическая проверка и обработка очереди.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23"/>
        </w:numPr>
        <w:spacing w:beforeAutospacing="0" w:before="0" w:afterAutospacing="0" w:after="0"/>
        <w:rPr>
          <w:color w:themeColor="text1" w:val="000000"/>
        </w:rPr>
      </w:pP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startQueueProcessing()</w:t>
      </w:r>
      <w:r>
        <w:rPr>
          <w:color w:themeColor="text1" w:val="000000"/>
        </w:rPr>
        <w:t> (в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GasStationController</w:t>
      </w:r>
      <w:r>
        <w:rPr>
          <w:color w:themeColor="text1" w:val="000000"/>
        </w:rPr>
        <w:t>):</w:t>
      </w:r>
    </w:p>
    <w:p>
      <w:pPr>
        <w:pStyle w:val="ds-markdown-paragraph"/>
        <w:numPr>
          <w:ilvl w:val="1"/>
          <w:numId w:val="23"/>
        </w:numPr>
        <w:spacing w:beforeAutospacing="0" w:before="0" w:afterAutospacing="0" w:after="0"/>
        <w:rPr>
          <w:color w:themeColor="text1" w:val="000000"/>
        </w:rPr>
      </w:pPr>
      <w:r>
        <w:rPr>
          <w:color w:themeColor="text1" w:val="000000"/>
        </w:rPr>
        <w:t>Запускает отдельный поток, который:</w:t>
      </w:r>
    </w:p>
    <w:p>
      <w:pPr>
        <w:pStyle w:val="ds-markdown-paragraph"/>
        <w:numPr>
          <w:ilvl w:val="2"/>
          <w:numId w:val="23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Проверяет очередь каждую секунду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Thread.sleep(1000)</w:t>
      </w:r>
      <w:r>
        <w:rPr>
          <w:color w:themeColor="text1" w:val="000000"/>
        </w:rPr>
        <w:t>).</w:t>
      </w:r>
    </w:p>
    <w:p>
      <w:pPr>
        <w:pStyle w:val="ds-markdown-paragraph"/>
        <w:numPr>
          <w:ilvl w:val="2"/>
          <w:numId w:val="23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Извлекает машину методом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carQueue.poll()</w:t>
      </w:r>
      <w:r>
        <w:rPr>
          <w:color w:themeColor="text1" w:val="000000"/>
        </w:rPr>
        <w:t>.</w:t>
      </w:r>
    </w:p>
    <w:p>
      <w:pPr>
        <w:pStyle w:val="ds-markdown-paragraph"/>
        <w:numPr>
          <w:ilvl w:val="2"/>
          <w:numId w:val="23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Передает ее в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assignCarToPump()</w:t>
      </w:r>
      <w:r>
        <w:rPr>
          <w:color w:themeColor="text1" w:val="000000"/>
        </w:rPr>
        <w:t>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Особенности:</w:t>
      </w:r>
    </w:p>
    <w:p>
      <w:pPr>
        <w:pStyle w:val="ds-markdown-paragraph"/>
        <w:numPr>
          <w:ilvl w:val="0"/>
          <w:numId w:val="24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Используется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ConcurrentLinkedQueue</w:t>
      </w:r>
      <w:r>
        <w:rPr>
          <w:color w:themeColor="text1" w:val="000000"/>
        </w:rPr>
        <w:t> для потокобезопасности.</w:t>
      </w:r>
    </w:p>
    <w:p>
      <w:pPr>
        <w:pStyle w:val="ds-markdown-paragraph"/>
        <w:numPr>
          <w:ilvl w:val="0"/>
          <w:numId w:val="24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Бесконечный цикл прерывается только при завершении работы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isRunning = false</w:t>
      </w:r>
      <w:r>
        <w:rPr>
          <w:color w:themeColor="text1" w:val="000000"/>
        </w:rPr>
        <w:t>).</w:t>
      </w:r>
    </w:p>
    <w:p>
      <w:pPr>
        <w:pStyle w:val="Heading2"/>
        <w:rPr/>
      </w:pPr>
      <w:bookmarkStart w:id="19" w:name="_Toc199878731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4.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3. Алгоритм пополнения топлива</w:t>
      </w:r>
      <w:bookmarkEnd w:id="19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Задача:</w:t>
      </w:r>
      <w:r>
        <w:rPr>
          <w:color w:themeColor="text1" w:val="000000"/>
        </w:rPr>
        <w:t> Автоматическое пополнение колонок при критическом уровне топлива.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25"/>
        </w:numPr>
        <w:spacing w:beforeAutospacing="0" w:before="0" w:afterAutospacing="0" w:after="0"/>
        <w:rPr>
          <w:color w:themeColor="text1" w:val="000000"/>
        </w:rPr>
      </w:pP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checkForRefill()</w:t>
      </w:r>
      <w:r>
        <w:rPr>
          <w:color w:themeColor="text1" w:val="000000"/>
        </w:rPr>
        <w:t> (вызывается каждые 10 секунд):</w:t>
      </w:r>
    </w:p>
    <w:p>
      <w:pPr>
        <w:pStyle w:val="ds-markdown-paragraph"/>
        <w:numPr>
          <w:ilvl w:val="1"/>
          <w:numId w:val="25"/>
        </w:numPr>
        <w:spacing w:beforeAutospacing="0" w:before="0" w:afterAutospacing="0" w:after="60"/>
        <w:rPr>
          <w:rFonts w:ascii="Segoe UI" w:hAnsi="Segoe UI" w:cs="Segoe UI"/>
          <w:color w:val="F8FAFF"/>
        </w:rPr>
      </w:pPr>
      <w:r>
        <w:rPr>
          <w:color w:themeColor="text1" w:val="000000"/>
        </w:rPr>
        <w:t>Проверяет условие для всех колонок:</w:t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ab/>
        <w:t>pumps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stream</w:t>
      </w:r>
      <w:r>
        <w:rPr>
          <w:rStyle w:val="p"/>
          <w:rFonts w:ascii="Consolas" w:hAnsi="Consolas"/>
          <w:color w:val="000000"/>
          <w:spacing w:val="4"/>
          <w:lang w:val="en-US"/>
        </w:rPr>
        <w:t>().</w:t>
      </w:r>
      <w:r>
        <w:rPr>
          <w:rStyle w:val="na"/>
          <w:rFonts w:ascii="Consolas" w:hAnsi="Consolas"/>
          <w:color w:val="BB4444"/>
          <w:spacing w:val="4"/>
          <w:lang w:val="en-US"/>
        </w:rPr>
        <w:t>allMatch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n"/>
          <w:rFonts w:ascii="Consolas" w:hAnsi="Consolas"/>
          <w:color w:val="000000"/>
          <w:spacing w:val="4"/>
          <w:lang w:val="en-US"/>
        </w:rPr>
        <w:t>p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o"/>
          <w:rFonts w:ascii="Consolas" w:hAnsi="Consolas"/>
          <w:color w:val="666666"/>
          <w:spacing w:val="4"/>
          <w:lang w:val="en-US"/>
        </w:rPr>
        <w:t>-&gt;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p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getFuelLevel</w:t>
      </w:r>
      <w:r>
        <w:rPr>
          <w:rStyle w:val="p"/>
          <w:rFonts w:ascii="Consolas" w:hAnsi="Consolas"/>
          <w:color w:val="000000"/>
          <w:spacing w:val="4"/>
          <w:lang w:val="en-US"/>
        </w:rPr>
        <w:t>()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o"/>
          <w:rFonts w:ascii="Consolas" w:hAnsi="Consolas"/>
          <w:color w:val="666666"/>
          <w:spacing w:val="4"/>
          <w:lang w:val="en-US"/>
        </w:rPr>
        <w:t>&lt;</w:t>
      </w:r>
      <w:r>
        <w:rPr>
          <w:rStyle w:val="w"/>
          <w:rFonts w:eastAsia="" w:ascii="Consolas" w:hAnsi="Consolas" w:eastAsiaTheme="majorEastAsia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MIN_REFILL_AMOUNT</w:t>
      </w:r>
      <w:r>
        <w:rPr>
          <w:rStyle w:val="p"/>
          <w:rFonts w:ascii="Consolas" w:hAnsi="Consolas"/>
          <w:color w:val="000000"/>
          <w:spacing w:val="4"/>
          <w:lang w:val="en-US"/>
        </w:rPr>
        <w:t>)</w:t>
      </w:r>
    </w:p>
    <w:p>
      <w:pPr>
        <w:pStyle w:val="Normal"/>
        <w:widowControl/>
        <w:numPr>
          <w:ilvl w:val="1"/>
          <w:numId w:val="26"/>
        </w:numPr>
        <w:spacing w:lineRule="auto" w:line="240" w:before="0" w:after="6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Если истина:</w:t>
      </w:r>
    </w:p>
    <w:p>
      <w:pPr>
        <w:pStyle w:val="Normal"/>
        <w:widowControl/>
        <w:numPr>
          <w:ilvl w:val="2"/>
          <w:numId w:val="26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Блокирует колонки (isRefilling.set(true)).</w:t>
      </w:r>
    </w:p>
    <w:p>
      <w:pPr>
        <w:pStyle w:val="Normal"/>
        <w:widowControl/>
        <w:numPr>
          <w:ilvl w:val="2"/>
          <w:numId w:val="26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Запускает refillAll() в отдельном потоке.</w:t>
      </w:r>
    </w:p>
    <w:p>
      <w:pPr>
        <w:pStyle w:val="Normal"/>
        <w:widowControl/>
        <w:numPr>
          <w:ilvl w:val="0"/>
          <w:numId w:val="26"/>
        </w:numPr>
        <w:spacing w:lineRule="auto" w:line="240" w:before="0" w:after="60"/>
        <w:jc w:val="left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refillAll()</w:t>
      </w:r>
      <w:r>
        <w:rPr>
          <w:color w:themeColor="text1" w:val="000000"/>
          <w:sz w:val="24"/>
          <w:szCs w:val="24"/>
        </w:rPr>
        <w:t>:</w:t>
      </w:r>
    </w:p>
    <w:p>
      <w:pPr>
        <w:pStyle w:val="Normal"/>
        <w:widowControl/>
        <w:numPr>
          <w:ilvl w:val="1"/>
          <w:numId w:val="26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Устанавливает статус </w:t>
      </w:r>
      <w:r>
        <w:rPr>
          <w:i/>
          <w:iCs/>
          <w:color w:themeColor="text1" w:val="000000"/>
          <w:sz w:val="24"/>
          <w:szCs w:val="24"/>
        </w:rPr>
        <w:t>"</w:t>
      </w:r>
      <w:r>
        <w:rPr>
          <w:color w:themeColor="text1" w:val="000000"/>
          <w:sz w:val="24"/>
          <w:szCs w:val="24"/>
        </w:rPr>
        <w:t>Заправляется</w:t>
      </w:r>
      <w:r>
        <w:rPr>
          <w:i/>
          <w:iCs/>
          <w:color w:themeColor="text1" w:val="000000"/>
          <w:sz w:val="24"/>
          <w:szCs w:val="24"/>
        </w:rPr>
        <w:t>"</w:t>
      </w:r>
      <w:r>
        <w:rPr>
          <w:color w:themeColor="text1" w:val="000000"/>
          <w:sz w:val="24"/>
          <w:szCs w:val="24"/>
        </w:rPr>
        <w:t> для всех колонок.</w:t>
      </w:r>
    </w:p>
    <w:p>
      <w:pPr>
        <w:pStyle w:val="Normal"/>
        <w:widowControl/>
        <w:numPr>
          <w:ilvl w:val="1"/>
          <w:numId w:val="26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Через 5 секунд (Thread.sleep(5000)) пополняет топливо до PUMP_CAPACITY.</w:t>
      </w:r>
    </w:p>
    <w:p>
      <w:pPr>
        <w:pStyle w:val="Normal"/>
        <w:widowControl/>
        <w:numPr>
          <w:ilvl w:val="1"/>
          <w:numId w:val="26"/>
        </w:numPr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Разблокирует колонки и обрабатывает первую машину из очереди (если есть).</w:t>
      </w:r>
    </w:p>
    <w:p>
      <w:pPr>
        <w:pStyle w:val="Normal"/>
        <w:widowControl/>
        <w:spacing w:lineRule="auto" w:line="240" w:beforeAutospacing="1" w:afterAutospacing="1"/>
        <w:ind w:hanging="0"/>
        <w:jc w:val="left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Синхронизация:</w:t>
      </w:r>
    </w:p>
    <w:p>
      <w:pPr>
        <w:pStyle w:val="Normal"/>
        <w:widowControl/>
        <w:numPr>
          <w:ilvl w:val="0"/>
          <w:numId w:val="27"/>
        </w:numPr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AtomicBoolean isRefilling предотвращает параллельное пополнение.</w:t>
      </w:r>
    </w:p>
    <w:p>
      <w:pPr>
        <w:pStyle w:val="Heading2"/>
        <w:rPr/>
      </w:pPr>
      <w:bookmarkStart w:id="20" w:name="_Toc199878732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4.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4. Алгоритм сетевой синхронизации</w:t>
      </w:r>
      <w:bookmarkEnd w:id="20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Задача:</w:t>
      </w:r>
      <w:r>
        <w:rPr>
          <w:color w:themeColor="text1" w:val="000000"/>
        </w:rPr>
        <w:t> Передача состояния станции между клиентами.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28"/>
        </w:numPr>
        <w:spacing w:beforeAutospacing="0" w:before="0" w:afterAutospacing="0" w:after="0"/>
        <w:rPr>
          <w:color w:themeColor="text1" w:val="000000"/>
        </w:rPr>
      </w:pPr>
      <w:r>
        <w:rPr>
          <w:rStyle w:val="Strong"/>
          <w:color w:themeColor="text1" w:val="000000"/>
        </w:rPr>
        <w:t>Сервер (</w:t>
      </w: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GasStationServer</w:t>
      </w:r>
      <w:r>
        <w:rPr>
          <w:rStyle w:val="Strong"/>
          <w:color w:themeColor="text1" w:val="000000"/>
        </w:rPr>
        <w:t>):</w:t>
      </w:r>
    </w:p>
    <w:p>
      <w:pPr>
        <w:pStyle w:val="ds-markdown-paragraph"/>
        <w:numPr>
          <w:ilvl w:val="1"/>
          <w:numId w:val="28"/>
        </w:numPr>
        <w:spacing w:beforeAutospacing="0" w:before="0" w:afterAutospacing="0" w:after="0"/>
        <w:rPr>
          <w:color w:themeColor="text1" w:val="000000"/>
        </w:rPr>
      </w:pPr>
      <w:r>
        <w:rPr>
          <w:color w:themeColor="text1" w:val="000000"/>
        </w:rPr>
        <w:t>Принимает сообщения от клиентов:</w:t>
      </w:r>
    </w:p>
    <w:p>
      <w:pPr>
        <w:pStyle w:val="ds-markdown-paragraph"/>
        <w:numPr>
          <w:ilvl w:val="2"/>
          <w:numId w:val="28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"ADD_CAR"</w:t>
      </w:r>
      <w:r>
        <w:rPr>
          <w:color w:themeColor="text1" w:val="000000"/>
        </w:rPr>
        <w:t> → рассылает всем клиентам команду на добавление машины.</w:t>
      </w:r>
    </w:p>
    <w:p>
      <w:pPr>
        <w:pStyle w:val="ds-markdown-paragraph"/>
        <w:numPr>
          <w:ilvl w:val="2"/>
          <w:numId w:val="28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"REQUEST_STATE"</w:t>
      </w:r>
      <w:r>
        <w:rPr>
          <w:color w:themeColor="text1" w:val="000000"/>
        </w:rPr>
        <w:t> → пересылает запрос указанному клиенту.</w:t>
      </w:r>
    </w:p>
    <w:p>
      <w:pPr>
        <w:pStyle w:val="ds-markdown-paragraph"/>
        <w:numPr>
          <w:ilvl w:val="2"/>
          <w:numId w:val="28"/>
        </w:numPr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"STATE"</w:t>
      </w:r>
      <w:r>
        <w:rPr>
          <w:color w:themeColor="text1" w:val="000000"/>
        </w:rPr>
        <w:t> → рассылает сериализованный объект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GasStationState</w:t>
      </w:r>
      <w:r>
        <w:rPr>
          <w:color w:themeColor="text1" w:val="000000"/>
        </w:rPr>
        <w:t>.</w:t>
      </w:r>
    </w:p>
    <w:p>
      <w:pPr>
        <w:pStyle w:val="ds-markdown-paragraph"/>
        <w:numPr>
          <w:ilvl w:val="0"/>
          <w:numId w:val="28"/>
        </w:numPr>
        <w:spacing w:beforeAutospacing="0" w:before="0" w:afterAutospacing="0" w:after="0"/>
        <w:rPr>
          <w:color w:themeColor="text1" w:val="000000"/>
        </w:rPr>
      </w:pPr>
      <w:r>
        <w:rPr>
          <w:rStyle w:val="Strong"/>
          <w:color w:themeColor="text1" w:val="000000"/>
        </w:rPr>
        <w:t>Клиент (</w:t>
      </w: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GasStationController</w:t>
      </w:r>
      <w:r>
        <w:rPr>
          <w:rStyle w:val="Strong"/>
          <w:color w:themeColor="text1" w:val="000000"/>
        </w:rPr>
        <w:t>):</w:t>
      </w:r>
    </w:p>
    <w:p>
      <w:pPr>
        <w:pStyle w:val="ds-markdown-paragraph"/>
        <w:numPr>
          <w:ilvl w:val="1"/>
          <w:numId w:val="28"/>
        </w:numPr>
        <w:spacing w:beforeAutospacing="0" w:before="0" w:afterAutospacing="0" w:after="0"/>
        <w:rPr>
          <w:color w:themeColor="text1" w:val="000000"/>
        </w:rPr>
      </w:pPr>
      <w:r>
        <w:rPr>
          <w:rStyle w:val="Strong"/>
          <w:color w:themeColor="text1" w:val="000000"/>
        </w:rPr>
        <w:t>Отправка состояния:</w:t>
      </w:r>
    </w:p>
    <w:p>
      <w:pPr>
        <w:pStyle w:val="ds-markdown-paragraph"/>
        <w:numPr>
          <w:ilvl w:val="2"/>
          <w:numId w:val="28"/>
        </w:numPr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Сериализует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GasStationState</w:t>
      </w:r>
      <w:r>
        <w:rPr>
          <w:color w:themeColor="text1" w:val="000000"/>
        </w:rPr>
        <w:t> (список колонок и очередь) в байты.</w:t>
      </w:r>
    </w:p>
    <w:p>
      <w:pPr>
        <w:pStyle w:val="ds-markdown-paragraph"/>
        <w:numPr>
          <w:ilvl w:val="2"/>
          <w:numId w:val="28"/>
        </w:numPr>
        <w:spacing w:beforeAutospacing="0" w:before="0" w:afterAutospacing="0" w:after="60"/>
        <w:rPr>
          <w:color w:themeColor="text1" w:val="000000"/>
        </w:rPr>
      </w:pPr>
      <w:r>
        <w:rPr>
          <w:color w:themeColor="text1" w:val="000000"/>
        </w:rPr>
        <w:t>Отправляет через сокет:</w:t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>socketOut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println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>"STATE:"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o"/>
          <w:rFonts w:ascii="Consolas" w:hAnsi="Consolas"/>
          <w:color w:val="666666"/>
          <w:spacing w:val="4"/>
          <w:lang w:val="en-US"/>
        </w:rPr>
        <w:t>+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data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length</w:t>
      </w:r>
      <w:r>
        <w:rPr>
          <w:rStyle w:val="p"/>
          <w:rFonts w:ascii="Consolas" w:hAnsi="Consolas"/>
          <w:color w:val="000000"/>
          <w:spacing w:val="4"/>
          <w:lang w:val="en-US"/>
        </w:rPr>
        <w:t>);</w:t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Style w:val="n"/>
          <w:rFonts w:ascii="Consolas" w:hAnsi="Consolas"/>
          <w:color w:val="000000"/>
          <w:spacing w:val="4"/>
        </w:rPr>
        <w:t>clientSocket</w:t>
      </w:r>
      <w:r>
        <w:rPr>
          <w:rStyle w:val="p"/>
          <w:rFonts w:ascii="Consolas" w:hAnsi="Consolas"/>
          <w:color w:val="000000"/>
          <w:spacing w:val="4"/>
        </w:rPr>
        <w:t>.</w:t>
      </w:r>
      <w:r>
        <w:rPr>
          <w:rStyle w:val="na"/>
          <w:rFonts w:ascii="Consolas" w:hAnsi="Consolas"/>
          <w:color w:val="BB4444"/>
          <w:spacing w:val="4"/>
        </w:rPr>
        <w:t>getOutputStream</w:t>
      </w:r>
      <w:r>
        <w:rPr>
          <w:rStyle w:val="p"/>
          <w:rFonts w:ascii="Consolas" w:hAnsi="Consolas"/>
          <w:color w:val="000000"/>
          <w:spacing w:val="4"/>
        </w:rPr>
        <w:t>().</w:t>
      </w:r>
      <w:r>
        <w:rPr>
          <w:rStyle w:val="na"/>
          <w:rFonts w:ascii="Consolas" w:hAnsi="Consolas"/>
          <w:color w:val="BB4444"/>
          <w:spacing w:val="4"/>
        </w:rPr>
        <w:t>write</w:t>
      </w:r>
      <w:r>
        <w:rPr>
          <w:rStyle w:val="p"/>
          <w:rFonts w:ascii="Consolas" w:hAnsi="Consolas"/>
          <w:color w:val="000000"/>
          <w:spacing w:val="4"/>
        </w:rPr>
        <w:t>(</w:t>
      </w:r>
      <w:r>
        <w:rPr>
          <w:rStyle w:val="n"/>
          <w:rFonts w:ascii="Consolas" w:hAnsi="Consolas"/>
          <w:color w:val="000000"/>
          <w:spacing w:val="4"/>
        </w:rPr>
        <w:t>data</w:t>
      </w:r>
      <w:r>
        <w:rPr>
          <w:rStyle w:val="p"/>
          <w:rFonts w:ascii="Consolas" w:hAnsi="Consolas"/>
          <w:color w:val="000000"/>
          <w:spacing w:val="4"/>
        </w:rPr>
        <w:t>);</w:t>
      </w:r>
    </w:p>
    <w:p>
      <w:pPr>
        <w:pStyle w:val="Normal"/>
        <w:widowControl/>
        <w:numPr>
          <w:ilvl w:val="1"/>
          <w:numId w:val="29"/>
        </w:numPr>
        <w:spacing w:lineRule="auto" w:line="240" w:before="0" w:after="60"/>
        <w:jc w:val="left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Применение состояния:</w:t>
      </w:r>
    </w:p>
    <w:p>
      <w:pPr>
        <w:pStyle w:val="Normal"/>
        <w:widowControl/>
        <w:numPr>
          <w:ilvl w:val="2"/>
          <w:numId w:val="29"/>
        </w:numPr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Десериализует данные и обновляет UI через Platform.runLater().</w:t>
      </w:r>
    </w:p>
    <w:p>
      <w:pPr>
        <w:pStyle w:val="Normal"/>
        <w:widowControl/>
        <w:spacing w:lineRule="auto" w:line="240" w:beforeAutospacing="1" w:afterAutospacing="1"/>
        <w:ind w:hanging="0"/>
        <w:jc w:val="left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Протокол:</w:t>
      </w:r>
    </w:p>
    <w:p>
      <w:pPr>
        <w:pStyle w:val="Normal"/>
        <w:widowControl/>
        <w:numPr>
          <w:ilvl w:val="0"/>
          <w:numId w:val="30"/>
        </w:numPr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Сообщения имеют префиксы ("ADD_CAR:", "STATE:").</w:t>
      </w:r>
    </w:p>
    <w:p>
      <w:pPr>
        <w:pStyle w:val="Normal"/>
        <w:widowControl/>
        <w:numPr>
          <w:ilvl w:val="0"/>
          <w:numId w:val="30"/>
        </w:numPr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Размер данных передается явно (STATE:1234).</w:t>
      </w:r>
    </w:p>
    <w:p>
      <w:pPr>
        <w:pStyle w:val="Heading2"/>
        <w:rPr/>
      </w:pPr>
      <w:bookmarkStart w:id="21" w:name="_Toc199878733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4.5. Алгоритм работы UI</w:t>
      </w:r>
      <w:bookmarkEnd w:id="21"/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Задача:</w:t>
      </w:r>
      <w:r>
        <w:rPr>
          <w:color w:themeColor="text1" w:val="000000"/>
        </w:rPr>
        <w:t> Обновление интерфейса.</w:t>
      </w:r>
    </w:p>
    <w:p>
      <w:pPr>
        <w:pStyle w:val="ds-markdown-paragraph"/>
        <w:spacing w:before="280" w:after="280"/>
        <w:rPr>
          <w:color w:themeColor="text1" w:val="000000"/>
        </w:rPr>
      </w:pPr>
      <w:r>
        <w:rPr>
          <w:rStyle w:val="Strong"/>
          <w:color w:themeColor="text1" w:val="000000"/>
        </w:rPr>
        <w:t>Методы:</w:t>
      </w:r>
    </w:p>
    <w:p>
      <w:pPr>
        <w:pStyle w:val="ds-markdown-paragraph"/>
        <w:numPr>
          <w:ilvl w:val="0"/>
          <w:numId w:val="31"/>
        </w:numPr>
        <w:spacing w:beforeAutospacing="0" w:before="0" w:afterAutospacing="0" w:after="0"/>
        <w:rPr>
          <w:color w:themeColor="text1" w:val="000000"/>
        </w:rPr>
      </w:pPr>
      <w:r>
        <w:rPr>
          <w:rStyle w:val="Strong"/>
          <w:color w:themeColor="text1" w:val="000000"/>
        </w:rPr>
        <w:t>Привязка данных:</w:t>
      </w:r>
    </w:p>
    <w:p>
      <w:pPr>
        <w:pStyle w:val="ds-markdown-paragraph"/>
        <w:numPr>
          <w:ilvl w:val="1"/>
          <w:numId w:val="31"/>
        </w:numPr>
        <w:spacing w:beforeAutospacing="0" w:before="0" w:afterAutospacing="0" w:after="60"/>
        <w:rPr>
          <w:color w:themeColor="text1" w:val="000000"/>
        </w:rPr>
      </w:pPr>
      <w:r>
        <w:rPr>
          <w:color w:themeColor="text1" w:val="000000"/>
        </w:rPr>
        <w:t>Свойства колонок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fuelLevelProperty</w:t>
      </w:r>
      <w:r>
        <w:rPr>
          <w:color w:themeColor="text1" w:val="000000"/>
        </w:rPr>
        <w:t>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statusProperty</w:t>
      </w:r>
      <w:r>
        <w:rPr>
          <w:color w:themeColor="text1" w:val="000000"/>
        </w:rPr>
        <w:t>) связаны с UI:</w:t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>fuelText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textProperty</w:t>
      </w:r>
      <w:r>
        <w:rPr>
          <w:rStyle w:val="p"/>
          <w:rFonts w:ascii="Consolas" w:hAnsi="Consolas"/>
          <w:color w:val="000000"/>
          <w:spacing w:val="4"/>
          <w:lang w:val="en-US"/>
        </w:rPr>
        <w:t>().</w:t>
      </w:r>
      <w:r>
        <w:rPr>
          <w:rStyle w:val="na"/>
          <w:rFonts w:ascii="Consolas" w:hAnsi="Consolas"/>
          <w:color w:val="BB4444"/>
          <w:spacing w:val="4"/>
          <w:lang w:val="en-US"/>
        </w:rPr>
        <w:t>bind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n"/>
          <w:rFonts w:ascii="Consolas" w:hAnsi="Consolas"/>
          <w:color w:val="000000"/>
          <w:spacing w:val="4"/>
          <w:lang w:val="en-US"/>
        </w:rPr>
        <w:t>pump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fuelLevelProperty</w:t>
      </w:r>
      <w:r>
        <w:rPr>
          <w:rStyle w:val="p"/>
          <w:rFonts w:ascii="Consolas" w:hAnsi="Consolas"/>
          <w:color w:val="000000"/>
          <w:spacing w:val="4"/>
          <w:lang w:val="en-US"/>
        </w:rPr>
        <w:t>().</w:t>
      </w:r>
      <w:r>
        <w:rPr>
          <w:rStyle w:val="na"/>
          <w:rFonts w:ascii="Consolas" w:hAnsi="Consolas"/>
          <w:color w:val="BB4444"/>
          <w:spacing w:val="4"/>
          <w:lang w:val="en-US"/>
        </w:rPr>
        <w:t>asString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>"</w:t>
      </w:r>
      <w:r>
        <w:rPr>
          <w:rStyle w:val="s"/>
          <w:rFonts w:eastAsia="" w:ascii="Consolas" w:hAnsi="Consolas" w:eastAsiaTheme="majorEastAsia"/>
          <w:color w:val="BB4444"/>
          <w:spacing w:val="4"/>
        </w:rPr>
        <w:t>Топливо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 xml:space="preserve">: %d </w:t>
      </w:r>
      <w:r>
        <w:rPr>
          <w:rStyle w:val="s"/>
          <w:rFonts w:eastAsia="" w:ascii="Consolas" w:hAnsi="Consolas" w:eastAsiaTheme="majorEastAsia"/>
          <w:color w:val="BB4444"/>
          <w:spacing w:val="4"/>
        </w:rPr>
        <w:t>л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>"</w:t>
      </w:r>
      <w:r>
        <w:rPr>
          <w:rStyle w:val="p"/>
          <w:rFonts w:ascii="Consolas" w:hAnsi="Consolas"/>
          <w:color w:val="000000"/>
          <w:spacing w:val="4"/>
          <w:lang w:val="en-US"/>
        </w:rPr>
        <w:t>));</w:t>
      </w:r>
    </w:p>
    <w:p>
      <w:pPr>
        <w:pStyle w:val="Normal"/>
        <w:widowControl/>
        <w:spacing w:lineRule="auto" w:line="240" w:before="0" w:after="60"/>
        <w:ind w:hanging="0"/>
        <w:jc w:val="left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Обновление очереди:</w:t>
      </w:r>
    </w:p>
    <w:p>
      <w:pPr>
        <w:pStyle w:val="Normal"/>
        <w:widowControl/>
        <w:numPr>
          <w:ilvl w:val="0"/>
          <w:numId w:val="32"/>
        </w:numPr>
        <w:spacing w:lineRule="auto" w:line="240" w:before="0" w:after="6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Через Platform.runLater():</w:t>
      </w:r>
    </w:p>
    <w:p>
      <w:pPr>
        <w:pStyle w:val="HTMLPreformatted"/>
        <w:spacing w:lineRule="atLeast" w:line="244"/>
        <w:ind w:hanging="0" w:left="720"/>
        <w:rPr>
          <w:rStyle w:val="p"/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>queueList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setItems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n"/>
          <w:rFonts w:ascii="Consolas" w:hAnsi="Consolas"/>
          <w:color w:val="000000"/>
          <w:spacing w:val="4"/>
          <w:lang w:val="en-US"/>
        </w:rPr>
        <w:t>FXCollections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ascii="Consolas" w:hAnsi="Consolas"/>
          <w:color w:val="BB4444"/>
          <w:spacing w:val="4"/>
          <w:lang w:val="en-US"/>
        </w:rPr>
        <w:t>observableArrayList</w:t>
      </w:r>
      <w:r>
        <w:rPr>
          <w:rStyle w:val="p"/>
          <w:rFonts w:ascii="Consolas" w:hAnsi="Consolas"/>
          <w:color w:val="000000"/>
          <w:spacing w:val="4"/>
          <w:lang w:val="en-US"/>
        </w:rPr>
        <w:t>(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>"</w:t>
      </w:r>
      <w:r>
        <w:rPr>
          <w:rStyle w:val="s"/>
          <w:rFonts w:eastAsia="" w:ascii="Consolas" w:hAnsi="Consolas" w:eastAsiaTheme="majorEastAsia"/>
          <w:color w:val="BB4444"/>
          <w:spacing w:val="4"/>
        </w:rPr>
        <w:t>Машина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 xml:space="preserve"> #1 (20 </w:t>
      </w:r>
      <w:r>
        <w:rPr>
          <w:rStyle w:val="s"/>
          <w:rFonts w:eastAsia="" w:ascii="Consolas" w:hAnsi="Consolas" w:eastAsiaTheme="majorEastAsia"/>
          <w:color w:val="BB4444"/>
          <w:spacing w:val="4"/>
        </w:rPr>
        <w:t>л</w:t>
      </w:r>
      <w:r>
        <w:rPr>
          <w:rStyle w:val="s"/>
          <w:rFonts w:eastAsia="" w:ascii="Consolas" w:hAnsi="Consolas" w:eastAsiaTheme="majorEastAsia"/>
          <w:color w:val="BB4444"/>
          <w:spacing w:val="4"/>
          <w:lang w:val="en-US"/>
        </w:rPr>
        <w:t>)"</w:t>
      </w:r>
      <w:r>
        <w:rPr>
          <w:rStyle w:val="p"/>
          <w:rFonts w:ascii="Consolas" w:hAnsi="Consolas"/>
          <w:color w:val="000000"/>
          <w:spacing w:val="4"/>
          <w:lang w:val="en-US"/>
        </w:rPr>
        <w:t>,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p"/>
          <w:rFonts w:ascii="Consolas" w:hAnsi="Consolas"/>
          <w:color w:val="000000"/>
          <w:spacing w:val="4"/>
          <w:lang w:val="en-US"/>
        </w:rPr>
        <w:t>...));</w:t>
      </w:r>
    </w:p>
    <w:p>
      <w:pPr>
        <w:pStyle w:val="Normal"/>
        <w:widowControl/>
        <w:spacing w:lineRule="auto" w:line="240" w:before="0" w:after="60"/>
        <w:ind w:hanging="0"/>
        <w:jc w:val="left"/>
        <w:rPr>
          <w:color w:themeColor="text1" w:val="000000"/>
          <w:sz w:val="24"/>
          <w:szCs w:val="24"/>
          <w:lang w:val="en-US"/>
        </w:rPr>
      </w:pPr>
      <w:r>
        <w:rPr>
          <w:color w:themeColor="text1" w:val="000000"/>
          <w:sz w:val="24"/>
          <w:szCs w:val="24"/>
          <w:lang w:val="en-US"/>
        </w:rPr>
      </w:r>
    </w:p>
    <w:p>
      <w:pPr>
        <w:pStyle w:val="Heading1"/>
        <w:numPr>
          <w:ilvl w:val="0"/>
          <w:numId w:val="19"/>
        </w:numPr>
        <w:rPr/>
      </w:pPr>
      <w:bookmarkStart w:id="22" w:name="_Toc199878734"/>
      <w:r>
        <w:rPr>
          <w:sz w:val="28"/>
          <w:szCs w:val="24"/>
        </w:rPr>
        <w:t>Описание пользовательского интерфейса</w:t>
      </w:r>
      <w:bookmarkEnd w:id="22"/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  <w:lang w:val="en-US"/>
        </w:rPr>
      </w:pPr>
      <w:r>
        <w:rPr>
          <w:rFonts w:ascii="Consolas" w:hAnsi="Consolas"/>
          <w:color w:val="000000"/>
          <w:spacing w:val="4"/>
          <w:lang w:val="en-US"/>
        </w:rPr>
      </w:r>
    </w:p>
    <w:p>
      <w:pPr>
        <w:pStyle w:val="Heading4"/>
        <w:shd w:val="clear" w:color="auto" w:fill="FFFFFF" w:themeFill="background1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>5.1. Общая структура интерфейса</w:t>
      </w:r>
    </w:p>
    <w:p>
      <w:pPr>
        <w:pStyle w:val="ds-markdown-paragraph"/>
        <w:shd w:val="clear" w:color="auto" w:fill="FFFFFF" w:themeFill="background1"/>
        <w:spacing w:before="280" w:after="280"/>
        <w:rPr>
          <w:color w:themeColor="text1" w:val="000000"/>
        </w:rPr>
      </w:pPr>
      <w:r>
        <w:rPr>
          <w:color w:themeColor="text1" w:val="000000"/>
        </w:rPr>
        <w:t>Графический интерфейс реализован на </w:t>
      </w:r>
      <w:r>
        <w:rPr>
          <w:rStyle w:val="Strong"/>
          <w:color w:themeColor="text1" w:val="000000"/>
        </w:rPr>
        <w:t>JavaFX</w:t>
      </w:r>
      <w:r>
        <w:rPr>
          <w:color w:themeColor="text1" w:val="000000"/>
        </w:rPr>
        <w:t> и состоит из одного главного окна с несколькими секциями:</w:t>
      </w:r>
    </w:p>
    <w:p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Strong"/>
          <w:color w:themeColor="text1" w:val="000000"/>
        </w:rPr>
        <w:t>Панель управления</w:t>
      </w:r>
      <w:r>
        <w:rPr>
          <w:color w:themeColor="text1" w:val="000000"/>
        </w:rPr>
        <w:t> (кнопки)</w:t>
      </w:r>
    </w:p>
    <w:p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Strong"/>
          <w:color w:themeColor="text1" w:val="000000"/>
        </w:rPr>
        <w:t>Информационная панель</w:t>
      </w:r>
      <w:r>
        <w:rPr>
          <w:color w:themeColor="text1" w:val="000000"/>
        </w:rPr>
        <w:t> (статус операций)</w:t>
      </w:r>
    </w:p>
    <w:p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Strong"/>
          <w:color w:themeColor="text1" w:val="000000"/>
        </w:rPr>
        <w:t>Визуализация заправочных колонок</w:t>
      </w:r>
    </w:p>
    <w:p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Strong"/>
          <w:color w:themeColor="text1" w:val="000000"/>
        </w:rPr>
        <w:t>Очередь машин</w:t>
      </w:r>
    </w:p>
    <w:p>
      <w:pPr>
        <w:pStyle w:val="ds-markdown-paragraph"/>
        <w:numPr>
          <w:ilvl w:val="0"/>
          <w:numId w:val="33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Strong"/>
          <w:color w:themeColor="text1" w:val="000000"/>
        </w:rPr>
        <w:t>Список подключённых клиентов</w:t>
      </w:r>
    </w:p>
    <w:p>
      <w:pPr>
        <w:pStyle w:val="Heading4"/>
        <w:shd w:val="clear" w:color="auto" w:fill="FFFFFF" w:themeFill="background1"/>
        <w:rPr>
          <w:rFonts w:ascii="Times New Roman" w:hAnsi="Times New Roman" w:cs="Times New Roman"/>
          <w:i w:val="false"/>
          <w:i w:val="false"/>
          <w:iCs w:val="false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i w:val="false"/>
          <w:iCs w:val="false"/>
          <w:color w:themeColor="text1" w:val="000000"/>
          <w:sz w:val="24"/>
          <w:szCs w:val="24"/>
        </w:rPr>
        <w:t>5.2. Детальное описание элементов</w:t>
      </w:r>
    </w:p>
    <w:p>
      <w:pPr>
        <w:pStyle w:val="Heading3"/>
        <w:rPr/>
      </w:pPr>
      <w:bookmarkStart w:id="23" w:name="_Toc199878735"/>
      <w:r>
        <w:rPr>
          <w:rStyle w:val="Strong"/>
          <w:rFonts w:cs="Times New Roman" w:ascii="Times New Roman" w:hAnsi="Times New Roman"/>
          <w:color w:themeColor="text1" w:val="000000"/>
        </w:rPr>
        <w:t>5.2.1. Панель управления</w:t>
      </w:r>
      <w:bookmarkEnd w:id="23"/>
    </w:p>
    <w:p>
      <w:pPr>
        <w:pStyle w:val="ds-markdown-paragraph"/>
        <w:shd w:val="clear" w:color="auto" w:fill="FFFFFF" w:themeFill="background1"/>
        <w:spacing w:before="280" w:after="280"/>
        <w:rPr>
          <w:color w:themeColor="text1" w:val="000000"/>
        </w:rPr>
      </w:pPr>
      <w:r>
        <w:rPr>
          <w:color w:themeColor="text1" w:val="000000"/>
        </w:rPr>
        <w:t>Расположена в верхней части окна. Содержит кнопки:</w:t>
      </w:r>
    </w:p>
    <w:p>
      <w:pPr>
        <w:pStyle w:val="ds-markdown-paragraph"/>
        <w:shd w:val="clear" w:color="auto" w:fill="FFFFFF" w:themeFill="background1"/>
        <w:spacing w:before="280" w:after="280"/>
        <w:jc w:val="right"/>
        <w:rPr>
          <w:i/>
          <w:i/>
          <w:iCs/>
          <w:color w:themeColor="text1" w:val="000000"/>
        </w:rPr>
      </w:pPr>
      <w:r>
        <w:rPr>
          <w:i/>
          <w:iCs/>
          <w:color w:themeColor="background2" w:themeShade="80" w:val="767171"/>
        </w:rPr>
        <w:t>Таблица 1 – назначение кнопок</w:t>
      </w:r>
    </w:p>
    <w:tbl>
      <w:tblPr>
        <w:tblStyle w:val="af6"/>
        <w:tblW w:w="97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0"/>
        <w:gridCol w:w="3392"/>
        <w:gridCol w:w="4178"/>
      </w:tblGrid>
      <w:tr>
        <w:trPr/>
        <w:tc>
          <w:tcPr>
            <w:tcW w:w="2200" w:type="dxa"/>
            <w:tcBorders/>
          </w:tcPr>
          <w:p>
            <w:pPr>
              <w:pStyle w:val="Normal"/>
              <w:spacing w:before="0" w:after="0"/>
              <w:rPr>
                <w:b/>
                <w:bCs/>
                <w:sz w:val="23"/>
                <w:szCs w:val="23"/>
              </w:rPr>
            </w:pPr>
            <w:r>
              <w:rPr>
                <w:rStyle w:val="Strong"/>
                <w:kern w:val="0"/>
                <w:sz w:val="23"/>
                <w:szCs w:val="23"/>
                <w:lang w:val="ru-RU" w:bidi="ar-SA"/>
              </w:rPr>
              <w:t>Кнопка</w:t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0" w:after="0"/>
              <w:rPr>
                <w:b/>
                <w:bCs/>
                <w:sz w:val="23"/>
                <w:szCs w:val="23"/>
              </w:rPr>
            </w:pPr>
            <w:r>
              <w:rPr>
                <w:rStyle w:val="Strong"/>
                <w:kern w:val="0"/>
                <w:sz w:val="23"/>
                <w:szCs w:val="23"/>
                <w:lang w:val="ru-RU" w:bidi="ar-SA"/>
              </w:rPr>
              <w:t>Функционал</w:t>
            </w:r>
          </w:p>
        </w:tc>
        <w:tc>
          <w:tcPr>
            <w:tcW w:w="4178" w:type="dxa"/>
            <w:tcBorders/>
          </w:tcPr>
          <w:p>
            <w:pPr>
              <w:pStyle w:val="Normal"/>
              <w:spacing w:before="0" w:after="0"/>
              <w:rPr>
                <w:b/>
                <w:bCs/>
                <w:sz w:val="23"/>
                <w:szCs w:val="23"/>
              </w:rPr>
            </w:pPr>
            <w:r>
              <w:rPr>
                <w:rStyle w:val="Strong"/>
                <w:kern w:val="0"/>
                <w:sz w:val="23"/>
                <w:szCs w:val="23"/>
                <w:lang w:val="ru-RU" w:bidi="ar-SA"/>
              </w:rPr>
              <w:t>Вызов метода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Добавить машину</w:t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kern w:val="0"/>
                <w:sz w:val="23"/>
                <w:szCs w:val="23"/>
                <w:lang w:val="ru-RU" w:bidi="ar-SA"/>
              </w:rPr>
              <w:t>Создаёт новую машину и добавляет её в очередь</w:t>
            </w:r>
          </w:p>
        </w:tc>
        <w:tc>
          <w:tcPr>
            <w:tcW w:w="4178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GasStationController.addCar()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Пополнить все колонки</w:t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kern w:val="0"/>
                <w:sz w:val="23"/>
                <w:szCs w:val="23"/>
                <w:lang w:val="ru-RU" w:bidi="ar-SA"/>
              </w:rPr>
              <w:t>Запускает принудительное пополнение топлива на всех колонках</w:t>
            </w:r>
          </w:p>
        </w:tc>
        <w:tc>
          <w:tcPr>
            <w:tcW w:w="4178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GasStationController.refillAll()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Запросить состояние</w:t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kern w:val="0"/>
                <w:sz w:val="23"/>
                <w:szCs w:val="23"/>
                <w:lang w:val="ru-RU" w:bidi="ar-SA"/>
              </w:rPr>
              <w:t>Запрашивает текущее состояние станции у выбранного клиента (из списка ниже)</w:t>
            </w:r>
          </w:p>
        </w:tc>
        <w:tc>
          <w:tcPr>
            <w:tcW w:w="4178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GasStationController.requestState()</w:t>
            </w:r>
          </w:p>
        </w:tc>
      </w:tr>
      <w:tr>
        <w:trPr/>
        <w:tc>
          <w:tcPr>
            <w:tcW w:w="2200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Добавить машину удалённо</w:t>
            </w:r>
          </w:p>
        </w:tc>
        <w:tc>
          <w:tcPr>
            <w:tcW w:w="3392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kern w:val="0"/>
                <w:sz w:val="23"/>
                <w:szCs w:val="23"/>
                <w:lang w:val="ru-RU" w:bidi="ar-SA"/>
              </w:rPr>
              <w:t>Отправляет команду всем клиентам добавить машину</w:t>
            </w:r>
          </w:p>
        </w:tc>
        <w:tc>
          <w:tcPr>
            <w:tcW w:w="4178" w:type="dxa"/>
            <w:tcBorders/>
          </w:tcPr>
          <w:p>
            <w:pPr>
              <w:pStyle w:val="Normal"/>
              <w:spacing w:before="0" w:after="0"/>
              <w:rPr>
                <w:sz w:val="23"/>
                <w:szCs w:val="23"/>
              </w:rPr>
            </w:pPr>
            <w:r>
              <w:rPr>
                <w:rStyle w:val="HTMLCode"/>
                <w:rFonts w:ascii="var(--ds-font-family-code)" w:hAnsi="var(--ds-font-family-code)"/>
                <w:kern w:val="0"/>
                <w:lang w:val="ru-RU" w:bidi="ar-SA"/>
              </w:rPr>
              <w:t>GasStationController.addRemoteCar()</w:t>
            </w:r>
          </w:p>
        </w:tc>
      </w:tr>
    </w:tbl>
    <w:p>
      <w:pPr>
        <w:pStyle w:val="Heading5"/>
        <w:shd w:val="clear" w:color="auto" w:fill="FFFFFF" w:themeFill="background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5.2.2. Информационная панель</w:t>
      </w:r>
    </w:p>
    <w:p>
      <w:pPr>
        <w:pStyle w:val="ds-markdown-paragraph"/>
        <w:numPr>
          <w:ilvl w:val="0"/>
          <w:numId w:val="34"/>
        </w:numPr>
        <w:shd w:val="clear" w:color="auto" w:fill="FFFFFF" w:themeFill="background1"/>
        <w:spacing w:beforeAutospacing="0" w:before="0" w:afterAutospacing="0" w:after="0"/>
        <w:rPr>
          <w:color w:themeColor="text1" w:val="000000"/>
        </w:rPr>
      </w:pPr>
      <w:r>
        <w:rPr>
          <w:rStyle w:val="Strong"/>
          <w:color w:themeColor="text1" w:val="000000"/>
        </w:rPr>
        <w:t>Текстовое поле (</w:t>
      </w:r>
      <w:r>
        <w:rPr>
          <w:rStyle w:val="HTMLCode"/>
          <w:rFonts w:cs="Times New Roman"/>
          <w:b/>
          <w:bCs/>
          <w:color w:themeColor="text1" w:val="000000"/>
          <w:sz w:val="24"/>
          <w:szCs w:val="24"/>
        </w:rPr>
        <w:t>TextArea</w:t>
      </w:r>
      <w:r>
        <w:rPr>
          <w:rStyle w:val="Strong"/>
          <w:color w:themeColor="text1" w:val="000000"/>
        </w:rPr>
        <w:t>)</w:t>
      </w:r>
      <w:r>
        <w:rPr>
          <w:color w:themeColor="text1" w:val="000000"/>
        </w:rPr>
        <w:t> с логом операций:</w:t>
      </w:r>
    </w:p>
    <w:p>
      <w:pPr>
        <w:pStyle w:val="ds-markdown-paragraph"/>
        <w:numPr>
          <w:ilvl w:val="1"/>
          <w:numId w:val="34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Добавление машин</w:t>
      </w:r>
    </w:p>
    <w:p>
      <w:pPr>
        <w:pStyle w:val="ds-markdown-paragraph"/>
        <w:numPr>
          <w:ilvl w:val="1"/>
          <w:numId w:val="34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Начало/конец заправки</w:t>
      </w:r>
    </w:p>
    <w:p>
      <w:pPr>
        <w:pStyle w:val="ds-markdown-paragraph"/>
        <w:numPr>
          <w:ilvl w:val="1"/>
          <w:numId w:val="34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Пополнение топлива</w:t>
      </w:r>
    </w:p>
    <w:p>
      <w:pPr>
        <w:pStyle w:val="ds-markdown-paragraph"/>
        <w:numPr>
          <w:ilvl w:val="1"/>
          <w:numId w:val="34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Ошибки и системные сообщения</w:t>
      </w:r>
    </w:p>
    <w:p>
      <w:pPr>
        <w:pStyle w:val="Heading5"/>
        <w:shd w:val="clear" w:color="auto" w:fill="FFFFFF" w:themeFill="background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5.2.3. Визуализация колонок</w:t>
      </w:r>
    </w:p>
    <w:p>
      <w:pPr>
        <w:pStyle w:val="ds-markdown-paragraph"/>
        <w:shd w:val="clear" w:color="auto" w:fill="FFFFFF" w:themeFill="background1"/>
        <w:spacing w:before="280" w:after="280"/>
        <w:rPr>
          <w:color w:themeColor="text1" w:val="000000"/>
        </w:rPr>
      </w:pPr>
      <w:r>
        <w:rPr>
          <w:color w:themeColor="text1" w:val="000000"/>
        </w:rPr>
        <w:t>Горизонтальная панель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HBox</w:t>
      </w:r>
      <w:r>
        <w:rPr>
          <w:color w:themeColor="text1" w:val="000000"/>
        </w:rPr>
        <w:t>) с блоками для каждой колонки. </w:t>
      </w:r>
      <w:r>
        <w:rPr>
          <w:rStyle w:val="Strong"/>
          <w:color w:themeColor="text1" w:val="000000"/>
        </w:rPr>
        <w:t>Каждый блок включает:</w:t>
      </w:r>
    </w:p>
    <w:p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Номер колонки (например,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Колонка #1</w:t>
      </w:r>
      <w:r>
        <w:rPr>
          <w:color w:themeColor="text1" w:val="000000"/>
        </w:rPr>
        <w:t>)</w:t>
      </w:r>
    </w:p>
    <w:p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Уровень топлива (в литрах, обновляется в реальном времени)</w:t>
      </w:r>
    </w:p>
    <w:p>
      <w:pPr>
        <w:pStyle w:val="ds-markdown-paragraph"/>
        <w:numPr>
          <w:ilvl w:val="0"/>
          <w:numId w:val="35"/>
        </w:numPr>
        <w:shd w:val="clear" w:color="auto" w:fill="FFFFFF" w:themeFill="background1"/>
        <w:spacing w:beforeAutospacing="0" w:before="0" w:afterAutospacing="0" w:after="0"/>
        <w:rPr>
          <w:color w:themeColor="text1" w:val="000000"/>
        </w:rPr>
      </w:pPr>
      <w:r>
        <w:rPr>
          <w:color w:themeColor="text1" w:val="000000"/>
        </w:rPr>
        <w:t>Текущий статус:</w:t>
      </w:r>
    </w:p>
    <w:p>
      <w:pPr>
        <w:pStyle w:val="ds-markdown-paragraph"/>
        <w:numPr>
          <w:ilvl w:val="1"/>
          <w:numId w:val="35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Свободна</w:t>
      </w:r>
    </w:p>
    <w:p>
      <w:pPr>
        <w:pStyle w:val="ds-markdown-paragraph"/>
        <w:numPr>
          <w:ilvl w:val="1"/>
          <w:numId w:val="35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Заправка машины #X</w:t>
      </w:r>
    </w:p>
    <w:p>
      <w:pPr>
        <w:pStyle w:val="ds-markdown-paragraph"/>
        <w:numPr>
          <w:ilvl w:val="1"/>
          <w:numId w:val="35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Заправляется</w:t>
      </w:r>
      <w:r>
        <w:rPr>
          <w:color w:themeColor="text1" w:val="000000"/>
        </w:rPr>
        <w:t> (при пополнении)</w:t>
      </w:r>
    </w:p>
    <w:p>
      <w:pPr>
        <w:pStyle w:val="Heading5"/>
        <w:shd w:val="clear" w:color="auto" w:fill="FFFFFF" w:themeFill="background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5.2.4. Очередь машин</w:t>
      </w:r>
    </w:p>
    <w:p>
      <w:pPr>
        <w:pStyle w:val="ds-markdown-paragraph"/>
        <w:shd w:val="clear" w:color="auto" w:fill="FFFFFF" w:themeFill="background1"/>
        <w:spacing w:before="280" w:after="280"/>
        <w:rPr>
          <w:color w:themeColor="text1" w:val="000000"/>
        </w:rPr>
      </w:pPr>
      <w:r>
        <w:rPr>
          <w:color w:themeColor="text1" w:val="000000"/>
        </w:rPr>
        <w:t>Список (</w:t>
      </w:r>
      <w:r>
        <w:rPr>
          <w:rStyle w:val="HTMLCode"/>
          <w:rFonts w:cs="Times New Roman"/>
          <w:color w:themeColor="text1" w:val="000000"/>
          <w:sz w:val="24"/>
          <w:szCs w:val="24"/>
        </w:rPr>
        <w:t>ListView</w:t>
      </w:r>
      <w:r>
        <w:rPr>
          <w:color w:themeColor="text1" w:val="000000"/>
        </w:rPr>
        <w:t>) машин, ожидающих заправки. Для каждой отображается: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n"/>
          <w:rFonts w:ascii="Consolas" w:hAnsi="Consolas"/>
          <w:color w:val="000000"/>
          <w:spacing w:val="4"/>
        </w:rPr>
        <w:t>Машина</w:t>
      </w:r>
      <w:r>
        <w:rPr>
          <w:rStyle w:val="w"/>
          <w:rFonts w:ascii="Consolas" w:hAnsi="Consolas"/>
          <w:color w:val="BBBBBB"/>
          <w:spacing w:val="4"/>
        </w:rPr>
        <w:t xml:space="preserve"> </w:t>
      </w:r>
      <w:r>
        <w:rPr>
          <w:rStyle w:val="o"/>
          <w:rFonts w:eastAsia="" w:ascii="Consolas" w:hAnsi="Consolas" w:eastAsiaTheme="majorEastAsia"/>
          <w:color w:val="666666"/>
          <w:spacing w:val="4"/>
        </w:rPr>
        <w:t>#&lt;</w:t>
      </w:r>
      <w:r>
        <w:rPr>
          <w:rStyle w:val="n"/>
          <w:rFonts w:ascii="Consolas" w:hAnsi="Consolas"/>
          <w:color w:val="000000"/>
          <w:spacing w:val="4"/>
        </w:rPr>
        <w:t>ID</w:t>
      </w:r>
      <w:r>
        <w:rPr>
          <w:rStyle w:val="o"/>
          <w:rFonts w:eastAsia="" w:ascii="Consolas" w:hAnsi="Consolas" w:eastAsiaTheme="majorEastAsia"/>
          <w:color w:val="666666"/>
          <w:spacing w:val="4"/>
        </w:rPr>
        <w:t>&gt;</w:t>
      </w:r>
      <w:r>
        <w:rPr>
          <w:rStyle w:val="w"/>
          <w:rFonts w:ascii="Consolas" w:hAnsi="Consolas"/>
          <w:color w:val="BBBBBB"/>
          <w:spacing w:val="4"/>
        </w:rPr>
        <w:t xml:space="preserve"> </w:t>
      </w:r>
      <w:r>
        <w:rPr>
          <w:rStyle w:val="p"/>
          <w:rFonts w:ascii="Consolas" w:hAnsi="Consolas"/>
          <w:color w:val="000000"/>
          <w:spacing w:val="4"/>
        </w:rPr>
        <w:t>(</w:t>
      </w:r>
      <w:r>
        <w:rPr>
          <w:rStyle w:val="o"/>
          <w:rFonts w:eastAsia="" w:ascii="Consolas" w:hAnsi="Consolas" w:eastAsiaTheme="majorEastAsia"/>
          <w:color w:val="666666"/>
          <w:spacing w:val="4"/>
        </w:rPr>
        <w:t>&lt;</w:t>
      </w:r>
      <w:r>
        <w:rPr>
          <w:rStyle w:val="n"/>
          <w:rFonts w:ascii="Consolas" w:hAnsi="Consolas"/>
          <w:color w:val="000000"/>
          <w:spacing w:val="4"/>
        </w:rPr>
        <w:t>количество_топлива</w:t>
      </w:r>
      <w:r>
        <w:rPr>
          <w:rStyle w:val="o"/>
          <w:rFonts w:eastAsia="" w:ascii="Consolas" w:hAnsi="Consolas" w:eastAsiaTheme="majorEastAsia"/>
          <w:color w:val="666666"/>
          <w:spacing w:val="4"/>
        </w:rPr>
        <w:t>&gt;</w:t>
      </w:r>
      <w:r>
        <w:rPr>
          <w:rStyle w:val="w"/>
          <w:rFonts w:ascii="Consolas" w:hAnsi="Consolas"/>
          <w:color w:val="BBBBBB"/>
          <w:spacing w:val="4"/>
        </w:rPr>
        <w:t xml:space="preserve"> </w:t>
      </w:r>
      <w:r>
        <w:rPr>
          <w:rStyle w:val="n"/>
          <w:rFonts w:ascii="Consolas" w:hAnsi="Consolas"/>
          <w:color w:val="000000"/>
          <w:spacing w:val="4"/>
        </w:rPr>
        <w:t>л</w:t>
      </w:r>
      <w:r>
        <w:rPr>
          <w:rStyle w:val="p"/>
          <w:rFonts w:ascii="Consolas" w:hAnsi="Consolas"/>
          <w:color w:val="000000"/>
          <w:spacing w:val="4"/>
        </w:rPr>
        <w:t>)</w:t>
      </w:r>
    </w:p>
    <w:p>
      <w:pPr>
        <w:pStyle w:val="Heading5"/>
        <w:shd w:val="clear" w:color="auto" w:fill="FFFFFF" w:themeFill="background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5.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2.5. Список подключённых клиентов</w:t>
      </w:r>
    </w:p>
    <w:p>
      <w:pPr>
        <w:pStyle w:val="ds-markdown-paragraph"/>
        <w:shd w:val="clear" w:color="auto" w:fill="FFFFFF" w:themeFill="background1"/>
        <w:spacing w:before="280" w:after="280"/>
        <w:rPr>
          <w:color w:themeColor="text1" w:val="000000"/>
        </w:rPr>
      </w:pPr>
      <w:r>
        <w:rPr>
          <w:rStyle w:val="HTMLCode"/>
          <w:rFonts w:cs="Times New Roman"/>
          <w:color w:themeColor="text1" w:val="000000"/>
          <w:sz w:val="24"/>
          <w:szCs w:val="24"/>
        </w:rPr>
        <w:t>ListView</w:t>
      </w:r>
      <w:r>
        <w:rPr>
          <w:color w:themeColor="text1" w:val="000000"/>
        </w:rPr>
        <w:t> с IP-адресами и портами клиентов, подключённых к серверу.</w:t>
      </w:r>
    </w:p>
    <w:p>
      <w:pPr>
        <w:pStyle w:val="Heading2"/>
        <w:rPr/>
      </w:pPr>
      <w:bookmarkStart w:id="24" w:name="_Toc199878736"/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5.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3. Взаимодействие с интерфейсом</w:t>
      </w:r>
      <w:bookmarkEnd w:id="24"/>
    </w:p>
    <w:p>
      <w:pPr>
        <w:pStyle w:val="Heading3"/>
        <w:rPr/>
      </w:pPr>
      <w:bookmarkStart w:id="25" w:name="_Toc199878737"/>
      <w:r>
        <w:rPr>
          <w:rStyle w:val="Strong"/>
          <w:rFonts w:cs="Times New Roman" w:ascii="Times New Roman" w:hAnsi="Times New Roman"/>
          <w:color w:themeColor="text1" w:val="000000"/>
          <w:lang w:val="en-US"/>
        </w:rPr>
        <w:t>5.</w:t>
      </w:r>
      <w:r>
        <w:rPr>
          <w:rStyle w:val="Strong"/>
          <w:rFonts w:cs="Times New Roman" w:ascii="Times New Roman" w:hAnsi="Times New Roman"/>
          <w:color w:themeColor="text1" w:val="000000"/>
        </w:rPr>
        <w:t>3.1. Стандартный сценарий</w:t>
      </w:r>
      <w:bookmarkEnd w:id="25"/>
    </w:p>
    <w:p>
      <w:pPr>
        <w:pStyle w:val="ds-markdown-paragraph"/>
        <w:numPr>
          <w:ilvl w:val="0"/>
          <w:numId w:val="36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Пользователь нажимает </w:t>
      </w:r>
      <w:r>
        <w:rPr>
          <w:rStyle w:val="Strong"/>
          <w:color w:themeColor="text1" w:val="000000"/>
        </w:rPr>
        <w:t>«Добавить машину»</w:t>
      </w:r>
      <w:r>
        <w:rPr>
          <w:color w:themeColor="text1" w:val="000000"/>
        </w:rPr>
        <w:t> → машина появляется в очереди.</w:t>
      </w:r>
    </w:p>
    <w:p>
      <w:pPr>
        <w:pStyle w:val="ds-markdown-paragraph"/>
        <w:numPr>
          <w:ilvl w:val="0"/>
          <w:numId w:val="36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Система автоматически назначает её на свободную колонку → статус колонки меняется на </w:t>
      </w:r>
      <w:r>
        <w:rPr>
          <w:rStyle w:val="HTMLCode"/>
          <w:rFonts w:cs="Times New Roman"/>
          <w:color w:themeColor="text1" w:val="000000"/>
          <w:sz w:val="24"/>
          <w:szCs w:val="24"/>
        </w:rPr>
        <w:t>Заправка</w:t>
      </w:r>
      <w:r>
        <w:rPr>
          <w:color w:themeColor="text1" w:val="000000"/>
        </w:rPr>
        <w:t>.</w:t>
      </w:r>
    </w:p>
    <w:p>
      <w:pPr>
        <w:pStyle w:val="ds-markdown-paragraph"/>
        <w:numPr>
          <w:ilvl w:val="0"/>
          <w:numId w:val="36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После заправки колонка освобождается, а машина исчезает из очереди.</w:t>
      </w:r>
    </w:p>
    <w:p>
      <w:pPr>
        <w:pStyle w:val="Heading5"/>
        <w:shd w:val="clear" w:color="auto" w:fill="FFFFFF" w:themeFill="background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  <w:lang w:val="en-US"/>
        </w:rPr>
        <w:t>5.</w:t>
      </w:r>
      <w:r>
        <w:rPr>
          <w:rStyle w:val="Strong"/>
          <w:rFonts w:cs="Times New Roman" w:ascii="Times New Roman" w:hAnsi="Times New Roman"/>
          <w:color w:themeColor="text1" w:val="000000"/>
          <w:sz w:val="24"/>
          <w:szCs w:val="24"/>
        </w:rPr>
        <w:t>3.2. Сетевые функции</w:t>
      </w:r>
    </w:p>
    <w:p>
      <w:pPr>
        <w:pStyle w:val="ds-markdown-paragraph"/>
        <w:numPr>
          <w:ilvl w:val="0"/>
          <w:numId w:val="37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Пользователь выбирает клиента из списка и нажимает </w:t>
      </w:r>
      <w:r>
        <w:rPr>
          <w:rStyle w:val="Strong"/>
          <w:color w:themeColor="text1" w:val="000000"/>
        </w:rPr>
        <w:t>«Запросить состояние»</w:t>
      </w:r>
      <w:r>
        <w:rPr>
          <w:color w:themeColor="text1" w:val="000000"/>
        </w:rPr>
        <w:t> → получает актуальные данные (очередь, уровень топлива).</w:t>
      </w:r>
    </w:p>
    <w:p>
      <w:pPr>
        <w:pStyle w:val="ds-markdown-paragraph"/>
        <w:numPr>
          <w:ilvl w:val="0"/>
          <w:numId w:val="37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rStyle w:val="Strong"/>
          <w:color w:themeColor="text1" w:val="000000"/>
        </w:rPr>
        <w:t>«Добавить машину удалённо»</w:t>
      </w:r>
      <w:r>
        <w:rPr>
          <w:color w:themeColor="text1" w:val="000000"/>
        </w:rPr>
        <w:t> → все клиенты добавляют по одной машине в свои очереди.</w:t>
      </w:r>
    </w:p>
    <w:p>
      <w:pPr>
        <w:pStyle w:val="Heading5"/>
        <w:shd w:val="clear" w:color="auto" w:fill="FFFFFF" w:themeFill="background1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Style w:val="Strong"/>
          <w:rFonts w:cs="Times New Roman" w:ascii="Times New Roman" w:hAnsi="Times New Roman"/>
          <w:b w:val="false"/>
          <w:bCs w:val="false"/>
          <w:color w:themeColor="text1" w:val="000000"/>
          <w:sz w:val="24"/>
          <w:szCs w:val="24"/>
        </w:rPr>
        <w:t>3.3. Экстренные действия</w:t>
      </w:r>
    </w:p>
    <w:p>
      <w:pPr>
        <w:pStyle w:val="ds-markdown-paragraph"/>
        <w:numPr>
          <w:ilvl w:val="0"/>
          <w:numId w:val="38"/>
        </w:numPr>
        <w:shd w:val="clear" w:color="auto" w:fill="FFFFFF" w:themeFill="background1"/>
        <w:spacing w:beforeAutospacing="0" w:before="0" w:after="280"/>
        <w:rPr>
          <w:color w:themeColor="text1" w:val="000000"/>
        </w:rPr>
      </w:pPr>
      <w:r>
        <w:rPr>
          <w:color w:themeColor="text1" w:val="000000"/>
        </w:rPr>
        <w:t>При нехватке топлива: кнопка </w:t>
      </w:r>
      <w:r>
        <w:rPr>
          <w:rStyle w:val="Strong"/>
          <w:color w:themeColor="text1" w:val="000000"/>
        </w:rPr>
        <w:t>«Пополнить все колонки»</w:t>
      </w:r>
      <w:r>
        <w:rPr>
          <w:color w:themeColor="text1" w:val="000000"/>
        </w:rPr>
        <w:t> (блокирует колонки на 5 секунд).</w:t>
      </w:r>
    </w:p>
    <w:p>
      <w:pPr>
        <w:pStyle w:val="Heading1"/>
        <w:numPr>
          <w:ilvl w:val="0"/>
          <w:numId w:val="33"/>
        </w:numPr>
        <w:rPr>
          <w:sz w:val="28"/>
          <w:szCs w:val="24"/>
        </w:rPr>
      </w:pPr>
      <w:bookmarkStart w:id="26" w:name="_Toc199878738"/>
      <w:r>
        <w:rPr>
          <w:sz w:val="28"/>
          <w:szCs w:val="24"/>
        </w:rPr>
        <w:t>Тестирование программы</w:t>
      </w:r>
      <w:bookmarkEnd w:id="26"/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Запускаем сервер:</w:t>
      </w:r>
    </w:p>
    <w:p>
      <w:pPr>
        <w:pStyle w:val="ds-markdown-paragraph"/>
        <w:numPr>
          <w:ilvl w:val="1"/>
          <w:numId w:val="25"/>
        </w:numPr>
        <w:spacing w:beforeAutospacing="0" w:before="0" w:afterAutospacing="0" w:after="60"/>
        <w:rPr>
          <w:rFonts w:ascii="Segoe UI" w:hAnsi="Segoe UI" w:cs="Segoe UI"/>
          <w:color w:val="F8FAFF"/>
        </w:rPr>
      </w:pPr>
      <w:r>
        <w:rPr>
          <w:rFonts w:cs="Segoe UI" w:ascii="Segoe UI" w:hAnsi="Segoe UI"/>
          <w:color w:val="F8FAFF"/>
        </w:rPr>
        <w:drawing>
          <wp:anchor behindDoc="0" distT="0" distB="0" distL="114300" distR="114300" simplePos="0" locked="0" layoutInCell="0" allowOverlap="1" relativeHeight="5">
            <wp:simplePos x="0" y="0"/>
            <wp:positionH relativeFrom="page">
              <wp:align>center</wp:align>
            </wp:positionH>
            <wp:positionV relativeFrom="paragraph">
              <wp:posOffset>10160</wp:posOffset>
            </wp:positionV>
            <wp:extent cx="3733800" cy="685800"/>
            <wp:effectExtent l="0" t="0" r="0" b="0"/>
            <wp:wrapTight wrapText="bothSides">
              <wp:wrapPolygon edited="0">
                <wp:start x="-3" y="0"/>
                <wp:lineTo x="-3" y="20990"/>
                <wp:lineTo x="21488" y="20990"/>
                <wp:lineTo x="21488" y="0"/>
                <wp:lineTo x="-3" y="0"/>
              </wp:wrapPolygon>
            </wp:wrapTight>
            <wp:docPr id="3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p>
      <w:pPr>
        <w:pStyle w:val="Normal"/>
        <w:widowControl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6">
            <wp:simplePos x="0" y="0"/>
            <wp:positionH relativeFrom="page">
              <wp:align>center</wp:align>
            </wp:positionH>
            <wp:positionV relativeFrom="paragraph">
              <wp:posOffset>233680</wp:posOffset>
            </wp:positionV>
            <wp:extent cx="2867025" cy="1835150"/>
            <wp:effectExtent l="0" t="0" r="0" b="0"/>
            <wp:wrapTight wrapText="bothSides">
              <wp:wrapPolygon edited="0">
                <wp:start x="-3" y="0"/>
                <wp:lineTo x="-3" y="21297"/>
                <wp:lineTo x="21526" y="21297"/>
                <wp:lineTo x="21526" y="0"/>
                <wp:lineTo x="-3" y="0"/>
              </wp:wrapPolygon>
            </wp:wrapTight>
            <wp:docPr id="4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themeColor="text1" w:val="000000"/>
          <w:sz w:val="24"/>
          <w:szCs w:val="24"/>
        </w:rPr>
        <w:t xml:space="preserve">Модальное окно клиента с полями ввода </w:t>
      </w:r>
      <w:r>
        <w:rPr>
          <w:color w:themeColor="text1" w:val="000000"/>
          <w:sz w:val="24"/>
          <w:szCs w:val="24"/>
          <w:lang w:val="en-US"/>
        </w:rPr>
        <w:t>IP</w:t>
      </w:r>
      <w:r>
        <w:rPr>
          <w:color w:themeColor="text1" w:val="000000"/>
          <w:sz w:val="24"/>
          <w:szCs w:val="24"/>
        </w:rPr>
        <w:t>-адреса и порта:</w:t>
      </w:r>
    </w:p>
    <w:p>
      <w:pPr>
        <w:pStyle w:val="Normal"/>
        <w:widowControl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Приложение: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7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5097145" cy="4056380"/>
            <wp:effectExtent l="0" t="0" r="0" b="0"/>
            <wp:wrapTight wrapText="bothSides">
              <wp:wrapPolygon edited="0">
                <wp:start x="-2" y="0"/>
                <wp:lineTo x="-2" y="21504"/>
                <wp:lineTo x="21551" y="21504"/>
                <wp:lineTo x="21551" y="0"/>
                <wp:lineTo x="-2" y="0"/>
              </wp:wrapPolygon>
            </wp:wrapTight>
            <wp:docPr id="5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Логи сервера сразу после запуска клиента и его подключения: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8">
            <wp:simplePos x="0" y="0"/>
            <wp:positionH relativeFrom="page">
              <wp:align>center</wp:align>
            </wp:positionH>
            <wp:positionV relativeFrom="paragraph">
              <wp:posOffset>66675</wp:posOffset>
            </wp:positionV>
            <wp:extent cx="4286250" cy="2171700"/>
            <wp:effectExtent l="0" t="0" r="0" b="0"/>
            <wp:wrapTight wrapText="bothSides">
              <wp:wrapPolygon edited="0">
                <wp:start x="-3" y="0"/>
                <wp:lineTo x="-3" y="21408"/>
                <wp:lineTo x="21502" y="21408"/>
                <wp:lineTo x="21502" y="0"/>
                <wp:lineTo x="-3" y="0"/>
              </wp:wrapPolygon>
            </wp:wrapTight>
            <wp:docPr id="6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Загрузка состояния: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9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4524375" cy="609600"/>
            <wp:effectExtent l="0" t="0" r="0" b="0"/>
            <wp:wrapTight wrapText="bothSides">
              <wp:wrapPolygon edited="0">
                <wp:start x="-3" y="0"/>
                <wp:lineTo x="-3" y="20896"/>
                <wp:lineTo x="21552" y="20896"/>
                <wp:lineTo x="21552" y="0"/>
                <wp:lineTo x="-3" y="0"/>
              </wp:wrapPolygon>
            </wp:wrapTight>
            <wp:docPr id="7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17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Результат загрузки состояния: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/>
        <w:drawing>
          <wp:inline distT="0" distB="0" distL="0" distR="0">
            <wp:extent cx="5143500" cy="371475"/>
            <wp:effectExtent l="0" t="0" r="0" b="0"/>
            <wp:docPr id="8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Отправим на заправку три машины: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1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441190" cy="3540125"/>
            <wp:effectExtent l="0" t="0" r="0" b="0"/>
            <wp:wrapTight wrapText="bothSides">
              <wp:wrapPolygon edited="0">
                <wp:start x="-2" y="0"/>
                <wp:lineTo x="-2" y="21502"/>
                <wp:lineTo x="21492" y="21502"/>
                <wp:lineTo x="21492" y="0"/>
                <wp:lineTo x="-2" y="0"/>
              </wp:wrapPolygon>
            </wp:wrapTight>
            <wp:docPr id="9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Успешно заправили: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11">
            <wp:simplePos x="0" y="0"/>
            <wp:positionH relativeFrom="page">
              <wp:align>center</wp:align>
            </wp:positionH>
            <wp:positionV relativeFrom="paragraph">
              <wp:posOffset>57150</wp:posOffset>
            </wp:positionV>
            <wp:extent cx="4543425" cy="3620770"/>
            <wp:effectExtent l="0" t="0" r="0" b="0"/>
            <wp:wrapTight wrapText="bothSides">
              <wp:wrapPolygon edited="0">
                <wp:start x="-2" y="0"/>
                <wp:lineTo x="-2" y="21478"/>
                <wp:lineTo x="21552" y="21478"/>
                <wp:lineTo x="21552" y="0"/>
                <wp:lineTo x="-2" y="0"/>
              </wp:wrapPolygon>
            </wp:wrapTight>
            <wp:docPr id="10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Пополним все колонки: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12">
            <wp:simplePos x="0" y="0"/>
            <wp:positionH relativeFrom="page">
              <wp:align>center</wp:align>
            </wp:positionH>
            <wp:positionV relativeFrom="paragraph">
              <wp:posOffset>69215</wp:posOffset>
            </wp:positionV>
            <wp:extent cx="4762500" cy="3795395"/>
            <wp:effectExtent l="0" t="0" r="0" b="0"/>
            <wp:wrapTight wrapText="bothSides">
              <wp:wrapPolygon edited="0">
                <wp:start x="-2" y="0"/>
                <wp:lineTo x="-2" y="21465"/>
                <wp:lineTo x="21511" y="21465"/>
                <wp:lineTo x="21511" y="0"/>
                <wp:lineTo x="-2" y="0"/>
              </wp:wrapPolygon>
            </wp:wrapTight>
            <wp:docPr id="11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Потратим топливо, чтобы было менее 50 литров во всех колонках: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drawing>
          <wp:anchor behindDoc="0" distT="0" distB="0" distL="114300" distR="114300" simplePos="0" locked="0" layoutInCell="0" allowOverlap="1" relativeHeight="13">
            <wp:simplePos x="0" y="0"/>
            <wp:positionH relativeFrom="margin">
              <wp:posOffset>866140</wp:posOffset>
            </wp:positionH>
            <wp:positionV relativeFrom="paragraph">
              <wp:posOffset>9525</wp:posOffset>
            </wp:positionV>
            <wp:extent cx="4345940" cy="3609975"/>
            <wp:effectExtent l="0" t="0" r="0" b="0"/>
            <wp:wrapTight wrapText="bothSides">
              <wp:wrapPolygon edited="0">
                <wp:start x="-2" y="0"/>
                <wp:lineTo x="-2" y="21542"/>
                <wp:lineTo x="21490" y="21542"/>
                <wp:lineTo x="21490" y="0"/>
                <wp:lineTo x="-2" y="0"/>
              </wp:wrapPolygon>
            </wp:wrapTight>
            <wp:docPr id="12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94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14">
            <wp:simplePos x="0" y="0"/>
            <wp:positionH relativeFrom="column">
              <wp:posOffset>27940</wp:posOffset>
            </wp:positionH>
            <wp:positionV relativeFrom="paragraph">
              <wp:posOffset>301625</wp:posOffset>
            </wp:positionV>
            <wp:extent cx="6210300" cy="2463165"/>
            <wp:effectExtent l="0" t="0" r="0" b="0"/>
            <wp:wrapTight wrapText="bothSides">
              <wp:wrapPolygon edited="0">
                <wp:start x="-2" y="0"/>
                <wp:lineTo x="-2" y="21382"/>
                <wp:lineTo x="21531" y="21382"/>
                <wp:lineTo x="21531" y="0"/>
                <wp:lineTo x="-2" y="0"/>
              </wp:wrapPolygon>
            </wp:wrapTight>
            <wp:docPr id="13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Добавление одного объекта в два клиента:</w:t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TMLPreformatted"/>
        <w:spacing w:lineRule="atLeast" w:line="244"/>
        <w:ind w:hanging="0" w:left="720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</w:r>
    </w:p>
    <w:p>
      <w:pPr>
        <w:pStyle w:val="Heading1"/>
        <w:numPr>
          <w:ilvl w:val="0"/>
          <w:numId w:val="33"/>
        </w:numPr>
        <w:rPr>
          <w:sz w:val="28"/>
          <w:szCs w:val="24"/>
        </w:rPr>
      </w:pPr>
      <w:bookmarkStart w:id="27" w:name="_Toc199878739"/>
      <w:r>
        <w:rPr>
          <w:sz w:val="28"/>
          <w:szCs w:val="24"/>
        </w:rPr>
        <w:t>Руководство пользователя</w:t>
      </w:r>
      <w:bookmarkEnd w:id="27"/>
    </w:p>
    <w:p>
      <w:pPr>
        <w:pStyle w:val="HTMLPreformatted"/>
        <w:spacing w:lineRule="atLeast" w:line="244"/>
        <w:ind w:hanging="0" w:left="720"/>
        <w:jc w:val="both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Руководство пользователя: Программа "Заправочная станция" позволяет автоматически распределять машины по колонкам, обрабатывать очередь и синхронизировать данные между клиентами через сервер. Для начала работы запустите сервер (GasStationServer), затем откройте клиент (GasStationClient) и введите IP и порт сервера. В интерфейсе вы можете добавлять машины вручную или удалённо, запрашивать состояние у других клиентов, пополнять топливо и следить за процессом через лог событий. Колонки отображают текущий уровень топлива и статус, а очередь машин обновляется автоматически. При проблемах проверьте подключение к серверу и доступность портов. Все клиенты должны быть подключены к одному серверу.</w:t>
      </w:r>
    </w:p>
    <w:p>
      <w:pPr>
        <w:pStyle w:val="Heading1"/>
        <w:numPr>
          <w:ilvl w:val="0"/>
          <w:numId w:val="33"/>
        </w:numPr>
        <w:rPr>
          <w:sz w:val="28"/>
          <w:szCs w:val="24"/>
        </w:rPr>
      </w:pPr>
      <w:bookmarkStart w:id="28" w:name="_Toc199878740"/>
      <w:r>
        <w:rPr>
          <w:sz w:val="28"/>
          <w:szCs w:val="24"/>
        </w:rPr>
        <w:t>Руководство программиста</w:t>
      </w:r>
      <w:bookmarkEnd w:id="28"/>
    </w:p>
    <w:p>
      <w:pPr>
        <w:pStyle w:val="HTMLPreformatted"/>
        <w:spacing w:lineRule="atLeast" w:line="244"/>
        <w:ind w:hanging="0" w:left="720"/>
        <w:jc w:val="both"/>
        <w:rPr>
          <w:rFonts w:ascii="Times New Roman" w:hAnsi="Times New Roman" w:cs="Times New Roman"/>
          <w:color w:val="000000"/>
          <w:spacing w:val="4"/>
          <w:sz w:val="24"/>
          <w:szCs w:val="24"/>
        </w:rPr>
      </w:pP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Для запуска программы потребуется установить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Intellij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Idea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, где необходимо создать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JavaFX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-проект с названием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rgr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. Далее, нужно в папку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org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.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example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.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rgr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 добавить все классы, заменить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module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-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info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,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pom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>.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xml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. После чего нужно дать разрешение в конфигурациях для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GasStationServer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 и 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  <w:lang w:val="en-US"/>
        </w:rPr>
        <w:t>GasStationClient</w:t>
      </w:r>
      <w:r>
        <w:rPr>
          <w:rFonts w:cs="Times New Roman" w:ascii="Times New Roman" w:hAnsi="Times New Roman"/>
          <w:color w:val="000000"/>
          <w:spacing w:val="4"/>
          <w:sz w:val="24"/>
          <w:szCs w:val="24"/>
        </w:rPr>
        <w:t xml:space="preserve"> запускать одновременно несколько экземпляров программы.</w:t>
      </w:r>
    </w:p>
    <w:p>
      <w:pPr>
        <w:pStyle w:val="Heading1"/>
        <w:numPr>
          <w:ilvl w:val="0"/>
          <w:numId w:val="33"/>
        </w:numPr>
        <w:rPr>
          <w:sz w:val="28"/>
          <w:szCs w:val="24"/>
        </w:rPr>
      </w:pPr>
      <w:bookmarkStart w:id="29" w:name="_Toc199878741"/>
      <w:r>
        <w:rPr>
          <w:sz w:val="28"/>
          <w:szCs w:val="24"/>
        </w:rPr>
        <w:t>Заключение</w:t>
      </w:r>
      <w:bookmarkEnd w:id="29"/>
    </w:p>
    <w:p>
      <w:pPr>
        <w:pStyle w:val="Normal"/>
        <w:widowControl/>
        <w:shd w:val="clear" w:color="auto" w:fill="FFFFFF" w:themeFill="background1"/>
        <w:spacing w:lineRule="auto" w:line="240" w:beforeAutospacing="1" w:afterAutospacing="1"/>
        <w:ind w:hanging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В ходе выполнения расчетно-графической работы была разработана программа </w:t>
      </w:r>
      <w:r>
        <w:rPr>
          <w:b/>
          <w:bCs/>
          <w:color w:themeColor="text1" w:val="000000"/>
          <w:sz w:val="24"/>
          <w:szCs w:val="24"/>
        </w:rPr>
        <w:t>«Управление заправочной станцией»</w:t>
      </w:r>
      <w:r>
        <w:rPr>
          <w:color w:themeColor="text1" w:val="000000"/>
          <w:sz w:val="24"/>
          <w:szCs w:val="24"/>
        </w:rPr>
        <w:t>, реализующая многопоточное распределение машин по колонкам, автоматическое пополнение топлива и синхронизацию данных между клиентами через сервер.</w:t>
      </w:r>
    </w:p>
    <w:p>
      <w:pPr>
        <w:pStyle w:val="Normal"/>
        <w:widowControl/>
        <w:shd w:val="clear" w:color="auto" w:fill="FFFFFF" w:themeFill="background1"/>
        <w:spacing w:lineRule="auto" w:line="240" w:beforeAutospacing="1" w:afterAutospacing="1"/>
        <w:ind w:hanging="0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Изучены и применены следующие технологии:</w:t>
      </w:r>
    </w:p>
    <w:p>
      <w:pPr>
        <w:pStyle w:val="Normal"/>
        <w:widowControl/>
        <w:numPr>
          <w:ilvl w:val="0"/>
          <w:numId w:val="39"/>
        </w:numPr>
        <w:shd w:val="clear" w:color="auto" w:fill="FFFFFF" w:themeFill="background1"/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Многопоточность (ExecutorService, ConcurrentLinkedQueue, AtomicBoolean).</w:t>
      </w:r>
    </w:p>
    <w:p>
      <w:pPr>
        <w:pStyle w:val="Normal"/>
        <w:widowControl/>
        <w:numPr>
          <w:ilvl w:val="0"/>
          <w:numId w:val="39"/>
        </w:numPr>
        <w:shd w:val="clear" w:color="auto" w:fill="FFFFFF" w:themeFill="background1"/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JavaFX для создания пользовательского интерфейса.</w:t>
      </w:r>
    </w:p>
    <w:p>
      <w:pPr>
        <w:pStyle w:val="Normal"/>
        <w:widowControl/>
        <w:numPr>
          <w:ilvl w:val="0"/>
          <w:numId w:val="39"/>
        </w:numPr>
        <w:shd w:val="clear" w:color="auto" w:fill="FFFFFF" w:themeFill="background1"/>
        <w:spacing w:lineRule="auto" w:line="240" w:before="0" w:afterAutospacing="1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Сетевое взаимодействие (TCP/IP, сериализация объектов).</w:t>
      </w:r>
    </w:p>
    <w:p>
      <w:pPr>
        <w:pStyle w:val="Normal"/>
        <w:widowControl/>
        <w:shd w:val="clear" w:color="auto" w:fill="FFFFFF" w:themeFill="background1"/>
        <w:spacing w:lineRule="auto" w:line="240" w:beforeAutospacing="1" w:afterAutospacing="1"/>
        <w:ind w:hanging="0"/>
        <w:rPr>
          <w:color w:themeColor="text1" w:val="000000"/>
          <w:sz w:val="24"/>
          <w:szCs w:val="24"/>
        </w:rPr>
      </w:pPr>
      <w:r>
        <w:rPr>
          <w:b/>
          <w:bCs/>
          <w:color w:themeColor="text1" w:val="000000"/>
          <w:sz w:val="24"/>
          <w:szCs w:val="24"/>
        </w:rPr>
        <w:t>Реализованный функционал:</w:t>
      </w:r>
    </w:p>
    <w:p>
      <w:pPr>
        <w:pStyle w:val="Normal"/>
        <w:widowControl/>
        <w:numPr>
          <w:ilvl w:val="0"/>
          <w:numId w:val="40"/>
        </w:numPr>
        <w:shd w:val="clear" w:color="auto" w:fill="FFFFFF" w:themeFill="background1"/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Автоматическая заправка машин с учетом очереди.</w:t>
      </w:r>
    </w:p>
    <w:p>
      <w:pPr>
        <w:pStyle w:val="Normal"/>
        <w:widowControl/>
        <w:numPr>
          <w:ilvl w:val="0"/>
          <w:numId w:val="40"/>
        </w:numPr>
        <w:shd w:val="clear" w:color="auto" w:fill="FFFFFF" w:themeFill="background1"/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Пополнение колонок при критическом уровне топлива.</w:t>
      </w:r>
    </w:p>
    <w:p>
      <w:pPr>
        <w:pStyle w:val="Normal"/>
        <w:widowControl/>
        <w:numPr>
          <w:ilvl w:val="0"/>
          <w:numId w:val="40"/>
        </w:numPr>
        <w:shd w:val="clear" w:color="auto" w:fill="FFFFFF" w:themeFill="background1"/>
        <w:spacing w:lineRule="auto" w:line="240" w:before="0" w:after="0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Синхронизация состояния между клиентами в реальном времени.</w:t>
      </w:r>
    </w:p>
    <w:p>
      <w:pPr>
        <w:pStyle w:val="Normal"/>
        <w:widowControl/>
        <w:numPr>
          <w:ilvl w:val="0"/>
          <w:numId w:val="40"/>
        </w:numPr>
        <w:shd w:val="clear" w:color="auto" w:fill="FFFFFF" w:themeFill="background1"/>
        <w:spacing w:lineRule="auto" w:line="240" w:before="0" w:afterAutospacing="1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Простой и интуитивный интерфейс с логом событий.</w:t>
      </w:r>
    </w:p>
    <w:p>
      <w:pPr>
        <w:pStyle w:val="Heading1"/>
        <w:numPr>
          <w:ilvl w:val="0"/>
          <w:numId w:val="33"/>
        </w:numPr>
        <w:rPr>
          <w:sz w:val="28"/>
          <w:szCs w:val="24"/>
        </w:rPr>
      </w:pPr>
      <w:r>
        <w:rPr>
          <w:sz w:val="28"/>
          <w:szCs w:val="24"/>
        </w:rPr>
        <w:t xml:space="preserve"> </w:t>
      </w:r>
      <w:bookmarkStart w:id="30" w:name="_Toc199878742"/>
      <w:r>
        <w:rPr>
          <w:sz w:val="28"/>
          <w:szCs w:val="24"/>
        </w:rPr>
        <w:t>Список литературы</w:t>
      </w:r>
      <w:bookmarkEnd w:id="30"/>
    </w:p>
    <w:p>
      <w:pPr>
        <w:pStyle w:val="Normal"/>
        <w:widowControl/>
        <w:numPr>
          <w:ilvl w:val="0"/>
          <w:numId w:val="41"/>
        </w:numPr>
        <w:shd w:val="clear" w:color="auto" w:fill="FFFFFF" w:themeFill="background1"/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Хорстманн К.; Java. Библиотека профессионала. Том 1. Основы : [пер. с англ.] / Кей Хорстманн. - Москва : Диалектика, 2022. - 864 с. : ил. ; 24 см. - Пер. изд.: Core Java. Volume I. Fundamentals / Cay Horstmann. - 12-е изд. - ISBN 978-5-907144-94-3</w:t>
      </w:r>
    </w:p>
    <w:p>
      <w:pPr>
        <w:pStyle w:val="Normal"/>
        <w:widowControl/>
        <w:numPr>
          <w:ilvl w:val="0"/>
          <w:numId w:val="41"/>
        </w:numPr>
        <w:shd w:val="clear" w:color="auto" w:fill="FFFFFF" w:themeFill="background1"/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Блох Дж.; Java. Эффективное программирование : [пер. с англ.] / Джошуа Блох. - Москва : Лори, 2019. - 464 с. ; 24 см. - Пер. изд.: Effective Java / Joshua Bloch. - 3-е изд. - ISBN 978-5-85582-347-1</w:t>
      </w:r>
    </w:p>
    <w:p>
      <w:pPr>
        <w:pStyle w:val="Normal"/>
        <w:widowControl/>
        <w:numPr>
          <w:ilvl w:val="0"/>
          <w:numId w:val="41"/>
        </w:numPr>
        <w:shd w:val="clear" w:color="auto" w:fill="FFFFFF" w:themeFill="background1"/>
        <w:spacing w:lineRule="auto" w:line="240" w:before="0" w:after="0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Гамма Э.; Приемы объектно-ориентированного проектирования. Паттерны проектирования : [пер. с англ.] / Эрих Гамма, Ричард Хелм, Ральф Джонсон, Джон Влиссидес. - Санкт-Петербург : Питер, 2020. - 366 с. : ил. ; 24 см. - Пер. изд.: Design Patterns: Elements of Reusable Object-Oriented Software / Gamma E., Helm R., Johnson R., Vlissides J. - ISBN 978-5-4461-1199-3</w:t>
      </w:r>
    </w:p>
    <w:p>
      <w:pPr>
        <w:pStyle w:val="Normal"/>
        <w:widowControl/>
        <w:numPr>
          <w:ilvl w:val="0"/>
          <w:numId w:val="41"/>
        </w:numPr>
        <w:shd w:val="clear" w:color="auto" w:fill="FFFFFF" w:themeFill="background1"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Гоцца А.; Многопоточное программирование на Java. Методы и средства : [пер. с англ.] / Алессандро Гоцца. - Москва : ДМК Пресс, 2021. - 366 с. ; 24 см. - Пер. изд.: Java Multithreading / Alessandro Gozza. - ISBN 978-5-93700-098-1</w:t>
      </w:r>
    </w:p>
    <w:p>
      <w:pPr>
        <w:pStyle w:val="Normal"/>
        <w:widowControl/>
        <w:shd w:val="clear" w:color="auto" w:fill="FFFFFF" w:themeFill="background1"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p>
      <w:pPr>
        <w:pStyle w:val="Normal"/>
        <w:widowControl/>
        <w:shd w:val="clear" w:color="auto" w:fill="FFFFFF" w:themeFill="background1"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p>
      <w:pPr>
        <w:pStyle w:val="Normal"/>
        <w:widowControl/>
        <w:shd w:val="clear" w:color="auto" w:fill="FFFFFF" w:themeFill="background1"/>
        <w:spacing w:lineRule="auto" w:line="240" w:before="0" w:afterAutospacing="1"/>
        <w:jc w:val="left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</w:r>
    </w:p>
    <w:p>
      <w:pPr>
        <w:pStyle w:val="Heading1"/>
        <w:jc w:val="center"/>
        <w:rPr>
          <w:sz w:val="28"/>
          <w:szCs w:val="24"/>
        </w:rPr>
      </w:pPr>
      <w:bookmarkStart w:id="31" w:name="_Toc199878743"/>
      <w:r>
        <w:rPr>
          <w:sz w:val="28"/>
          <w:szCs w:val="24"/>
        </w:rPr>
        <w:t>Приложение</w:t>
      </w:r>
      <w:bookmarkEnd w:id="31"/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Car.java:</w:t>
      </w:r>
    </w:p>
    <w:p>
      <w:pPr>
        <w:pStyle w:val="Style23"/>
        <w:ind w:hanging="0"/>
        <w:rPr>
          <w:b/>
          <w:bCs/>
          <w:sz w:val="24"/>
          <w:szCs w:val="18"/>
          <w:lang w:val="en-US"/>
        </w:rPr>
      </w:pPr>
      <w:r>
        <w:rPr>
          <w:rStyle w:val="p"/>
          <w:rFonts w:eastAsia="" w:ascii="Consolas;DejaVu Sans Mono;Bitstream Vera Sans Mono;monospace" w:hAnsi="Consolas;DejaVu Sans Mono;Bitstream Vera Sans Mono;monospace" w:eastAsiaTheme="majorEastAsia"/>
          <w:b/>
          <w:bCs/>
          <w:i w:val="false"/>
          <w:caps w:val="false"/>
          <w:smallCaps w:val="false"/>
          <w:color w:val="AA22FF"/>
          <w:spacing w:val="4"/>
          <w:sz w:val="20"/>
          <w:szCs w:val="18"/>
          <w:lang w:val="en-US"/>
        </w:rPr>
        <w:t>package</w:t>
      </w:r>
      <w:r>
        <w:rPr>
          <w:rStyle w:val="p"/>
          <w:rFonts w:eastAsia="" w:ascii="Consolas;DejaVu Sans Mono;Bitstream Vera Sans Mono;monospace" w:hAnsi="Consolas;DejaVu Sans Mono;Bitstream Vera Sans Mono;monospace" w:eastAsiaTheme="majorEastAsia"/>
          <w:b w:val="false"/>
          <w:bCs/>
          <w:i w:val="false"/>
          <w:caps w:val="false"/>
          <w:smallCaps w:val="false"/>
          <w:color w:val="BBBBBB"/>
          <w:spacing w:val="4"/>
          <w:sz w:val="20"/>
          <w:szCs w:val="18"/>
          <w:lang w:val="en-US"/>
        </w:rPr>
        <w:t xml:space="preserve"> </w:t>
      </w:r>
      <w:r>
        <w:rPr>
          <w:rStyle w:val="p"/>
          <w:rFonts w:eastAsia="" w:ascii="Consolas;DejaVu Sans Mono;Bitstream Vera Sans Mono;monospace" w:hAnsi="Consolas;DejaVu Sans Mono;Bitstream Vera Sans Mono;monospace" w:eastAsiaTheme="majorEastAsia"/>
          <w:b/>
          <w:bCs/>
          <w:i w:val="false"/>
          <w:caps w:val="false"/>
          <w:smallCaps w:val="false"/>
          <w:color w:val="0000FF"/>
          <w:spacing w:val="4"/>
          <w:sz w:val="20"/>
          <w:szCs w:val="18"/>
          <w:lang w:val="en-US"/>
        </w:rPr>
        <w:t>com.example.rgr</w:t>
      </w:r>
      <w:r>
        <w:rPr>
          <w:rStyle w:val="p"/>
          <w:rFonts w:eastAsia="" w:ascii="Consolas;DejaVu Sans Mono;Bitstream Vera Sans Mono;monospace" w:hAnsi="Consolas;DejaVu Sans Mono;Bitstream Vera Sans Mono;monospace" w:eastAsiaTheme="majorEastAsia"/>
          <w:b w:val="false"/>
          <w:bCs/>
          <w:i w:val="false"/>
          <w:caps w:val="false"/>
          <w:smallCaps w:val="false"/>
          <w:color w:val="000000"/>
          <w:spacing w:val="4"/>
          <w:sz w:val="20"/>
          <w:szCs w:val="18"/>
          <w:lang w:val="en-US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java.util.concurrent.atomic.AtomicInteger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AtomicInteger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idCounter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AtomicInteger(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используем для потокобезопасности целочисленных типов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id машины (пишется как #X)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requiredFuel;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сколько топлива потребуется автомобилю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idCounter.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getAndIncrement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двигаем id на 1, getAndIncrement возвращает значение, увеличенное на 1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)(Math.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random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41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От 10 до 50 литров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геттер id автомобиля (порядкового номера)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requiredFuel;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геттер топлива, которое потратит автомобиль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/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GasPump.java:</w:t>
      </w:r>
    </w:p>
    <w:p>
      <w:pPr>
        <w:pStyle w:val="Style23"/>
        <w:ind w:hanging="0"/>
        <w:rPr>
          <w:b/>
          <w:bCs/>
          <w:sz w:val="24"/>
          <w:szCs w:val="18"/>
          <w:lang w:val="en-US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package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com.example.rgr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javafx.beans.property.*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IntegerProperty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isAvailable;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PUMP_CAPACITY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500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конструктор класса GasPump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initialFuel)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fuelLevel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SimpleIntegerProperty(initialFuel);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SimpleStringProperty(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"Свободна"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порядковый номер колонки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getFuelLevel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уровень топлива в колонке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IntegerProperty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fuelLevelProperty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IntegerProperty класс из JavaFX, используем его для автоматического обновления числа уровня топлива на колонке в интерфейсе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statusProperty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аналогично IntegerProperty, но для строковых типов данных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(status);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 возвращает статус колонки, например "свободна" или "занята"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isAvailable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isAvailable;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проверяет, доступна ли колонка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available)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available;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устанавливает, свободна колонка или нет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consumeFuel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amount)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(fuelLevel.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amount);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уменьшает уровень топлива на указанный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refill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(PUMP_CAPACITY);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возвращает максимальную вместимость колонки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/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GasStationController.java:</w:t>
      </w:r>
    </w:p>
    <w:p>
      <w:pPr>
        <w:pStyle w:val="Style23"/>
        <w:ind w:hanging="0"/>
        <w:rPr>
          <w:b/>
          <w:bCs/>
          <w:sz w:val="24"/>
          <w:szCs w:val="18"/>
          <w:lang w:val="en-US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package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com.example.rgr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javafx.application.Platform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javafx.scene.control.*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javafx.scene.layout.HBox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javafx.scene.layout.VBox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javafx.scene.text.Text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javafx.collections.FXCollections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javafx.collections.ObservableList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java.io.*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java.net.Socket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java.util.concurrent.*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java.util.concurrent.atomic.AtomicBoolean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GasStationController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элементы интерфейса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текстовая область для вывода сообщений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горизонтальный контейнер для отображения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для отображения очереди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подключенных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requestStateButton;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кнопка запроса состояния у других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addRemoteCarButton;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кнопка добавления машины во все клиенты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данные и управление заправкой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ArrayList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всех топливных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ConcurrentLinkedQueue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очередь машин, ConcurrentLinkedQueue для потокобезопасности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ExecutorService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carExecutor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Executors.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newCachedThreadPool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пул потоков обработки мащин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ScheduledExecutorService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refillExecutor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Executors.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newSingleThreadScheduledExecutor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пул периодической дозаправки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AtomicBoolean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isRefilling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AtomicBoolean(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флаг указания на процесс дозаправки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ObservableList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connectedClients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FXCollections.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observableArrayList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подключенных клиентов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константы конфигурации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NUM_PUMPS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3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количество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PUMP_CAPACITY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500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максимальный объём колонки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MIN_REFILL_AMOUNT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50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уровень топлива, ниже которого происходит автоматическая дозаправка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REFILL_INTERVAL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интервал проверки необходимости пополнения топлива на колонках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сети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сокет для подключения к серверу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PrintWriter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socketOut;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поток вывода для отправки сообщений серверу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socketObjectIn;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поток ввода для получения объектов от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volatile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isRunning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флаг работы сетевого подключения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serverIp;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IP-адрес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serverPort;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порт сервера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сеттеры интерфейса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setStatusArea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(TextArea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statusArea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setPumpsContainer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(HBox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pumpsContainer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setQueueList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queueList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setClientsList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clientsList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setRequestStateButton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requestStateButton)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requestStateButton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requestStateButton;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setAddRemoteCarButton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addRemoteCarButton)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addRemoteCarButton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addRemoteCarButton;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initialize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инициализация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NUM_PUMPS;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GasPump(i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PUMP_CAPACITY);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updatePumpUI(pump);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инициализация списка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setItems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(connectedClients);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лямбда-выражения для кнопок запроса состояния и добавления машины во все клиенты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setOnAction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setOnAction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старт очереди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startQueueProcessing();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периодическое пополнение колонок топливом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refillExecutor.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scheduleAtFixedRate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::checkForRefill,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REFILL_INTERVAL,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REFILL_INTERVAL,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TimeUnit.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SECONDS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"Заправочная станция запущена с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NUM_PUMPS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колонками"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интерфейса для отображения статуса колонки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updatePumpUI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контейнер для отображения конфигурации о колонке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5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pumpBox.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setStyle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"-fx-border-color: black; -fx-border-width: 1; -fx-padding: 10;"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заголовок с номером колонки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"Колонка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текст для отображения уровня топлива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fuelText.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textProperty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bind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fuelLevelProperty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asString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"Топливо: %d л"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текст для отображения статуса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statusText.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textProperty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bind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statusProperty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добавление всех элементов в контейнер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pumpBox.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(pumpId,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fuelText,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statusText);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интерфейса в потоке JavaFX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проверка, не добавлена ли уже колонка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anyMatch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(node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(node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instanceof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(VBox)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node;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(Text)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box.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idText.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equals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"Колонка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(pumpBox);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добавление колонки в интерфейс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установка информации о сервере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setServerInfo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serverIp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serverPort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connectToServer();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установка соединения с сервером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connectToServer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создание соединения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Socket(serverIp,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serverPort);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инициализация потоков для обмена данными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PrintWriter(clientSocket.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socketObjectIn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ObjectInputStream(clientSocket.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"Подключено к серверу: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serverPort);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startServerListener();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 потока для прослушивания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подключения к серверу: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 потока для прослушивания сообщений от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startServerListener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BufferedReader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BufferedReader(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InputStreamReader(clientSocket.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основной цикл прослушивания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while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(isRunning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&amp;&amp;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readLine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обработка списка подключенных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"CLIENT_LIST:"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substring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12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trim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isEmpty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?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[0]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split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","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connectedClients.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(clientIds);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списка клиентов в интерфейсе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обработка запроса состояния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"REQUEST_STATE:"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sendState();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отправка текущего состояния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обработка команды добавления машины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"ADD_CAR:"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::addCar);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обработка получения состояния от другого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parts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split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dataLength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Integer.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parseInt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(parts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[1]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dataLength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read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(data);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applyState(data);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применение полученного состояния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(isRunning)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связи с сервером: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finally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closeSocket();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закрываем соединение при ошибке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отправляет текущее состояние станции на сервер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sendState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создаём объект состояния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GasStationState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GasStationState(pumps,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сериализация состояния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ByteArrayOutputStream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baos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ByteArrayOutputStream();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oos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ObjectOutputStream(baos);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oos.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writeObject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(state);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baos.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toByteArray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отправка данных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socketOut.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length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write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(data);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flush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отправки состояния: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применяет полученное состояние станции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applyState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десериализация данных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ByteArrayInputStream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bais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ByteArrayInputStream(data);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ObjectInputStream(bais);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GasStationState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(GasStationState)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ois.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readObject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состояния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clear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(state.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getPumps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clear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(state.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getCarQueue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очереди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интерфейса всех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clear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updatePumpUI(pump);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updateQueueUI();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очереди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"Применено состояние от другого клиента"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|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ClassNotFoundException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применения состояния: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запрос состояния у выбранного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requestState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selectedClient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getSelectionModel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getSelectedItem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(selectedClient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socketOut.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"REQUEST_STATE:"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selectedClient);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"Выберите клиента для запроса состояния"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отправка запроса на добавление машины всем клиентам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addRemoteCar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socketOut.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"ADD_CAR:"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"Отправлен запрос на добавление машины всем клиентам"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закрытие соединения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closeSocket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isRunning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(socketOut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socketOut.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close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(socketObjectIn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socketObjectIn.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close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&amp;&amp;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isClosed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close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закрытия сокета: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завершение работы приложения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shutdown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isRunning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closeSocket();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carExecutor.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shutdownNow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остановка пула потоков для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refillExecutor.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shutdownNow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остановка пула потоков для дозаправки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 обработки очереди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startQueueProcessing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while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(isRunning)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poll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берём машину из очереди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"Обработка машины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из очереди"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assignCarToPump(car);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назначение на свободную колонку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sleep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пауза между проверками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(InterruptedException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currentThread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interrupt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"Обработка очереди прервана"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break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назначает машину на свободную колонку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assignCarToPump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поиск подходящей колонки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Optional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availablePump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filter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&amp;&amp;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getFuelLevel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findFirst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(availablePump.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isPresent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availablePump.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"Заправка машины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 процесса заправки в отдельном потоке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carExecutor.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submit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"Машина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заправляется на колонке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("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л)"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sleep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100L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имитация времени заправки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consumeFuel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"Машина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завершила заправку на колонке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"Свободна"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::updateQueueUI);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очереди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(InterruptedException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currentThread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interrupt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если нет свободных колонок, то возвращаем машину в очередь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updateQueueUI();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проверка необходимости дозаправки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checkForRefill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проверяем, нужно ли пополнение и можем ли мы начать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(isRefilling.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compareAndSet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boolean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needsRefill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allMatch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getFuelLevel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MIN_REFILL_AMOUNT);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логи текущих уровней топлива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StringBuilder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StringBuilder(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"Уровни топлива: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forEach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fuelLevels.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"Колонка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getFuelLevel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л,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log(fuelLevels.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toString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(needsRefill)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"Все колонки имеют менее или равно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MIN_REFILL_AMOUNT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л. Начинаем пополнение..."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refillAll();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 дозаправки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isRefilling.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сбрасываем флаг, если пополнение не требуется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"Пополнение не требуется: не все колонки имеют менее или равно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MIN_REFILL_AMOUNT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логируем, что пополнение уже выполняется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"Пополнение не начато: уже выполняется пополнение"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выполняет дозаправку всех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refillAll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carExecutor.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submit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устанавливаем статус заправки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forEach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"Заправляется"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"Колонка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установлена в статус 'Заправляется'"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имитация времени дозаправки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sleep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5000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дозаправляем колонки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forEach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refill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setStatus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"Свободна"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setAvailable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updatePumpUI(p);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"Колонка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пополнена до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getFuelLevel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"Все колонки пополнены"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isRefilling.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Сбрасываем флаг после завершения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обрабатываем следующую машину, если есть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isEmpty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poll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assignCarToPump(car);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updateQueueUI();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(InterruptedException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currentThread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interrupt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"Пополнение прервано: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isRefilling.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обновление очереди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updateQueueUI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ObservableList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items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FXCollections.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observableArrayList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forEach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items.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"Машина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("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л)"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setItems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(items);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"Обновление очереди: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items.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size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машин"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добавление сообщения в лог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log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message)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"\n"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добавление новой машины в очередь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addCar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updateQueueUI();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log(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"Добавлена машина #"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(нужно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getRequiredFuel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л)"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/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GasStationMain.java:</w:t>
      </w:r>
    </w:p>
    <w:p>
      <w:pPr>
        <w:pStyle w:val="Style23"/>
        <w:ind w:hanging="0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  <w:szCs w:val="20"/>
        </w:rPr>
      </w:pP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AA22FF"/>
          <w:sz w:val="20"/>
          <w:szCs w:val="20"/>
          <w:lang w:val="en-US"/>
        </w:rPr>
        <w:t>package</w:t>
      </w: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BBBBBB"/>
          <w:sz w:val="20"/>
          <w:szCs w:val="20"/>
          <w:lang w:val="en-US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0000FF"/>
          <w:sz w:val="20"/>
          <w:szCs w:val="20"/>
          <w:lang w:val="en-US"/>
        </w:rPr>
        <w:t>com.example.rgr</w:t>
      </w: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000000"/>
          <w:sz w:val="20"/>
          <w:szCs w:val="20"/>
          <w:lang w:val="en-US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javafx.application.Application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javafx.application.Platform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javafx.geometry.Insets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javafx.geometry.Pos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javafx.scene.Scene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javafx.scene.control.*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javafx.scene.layout.*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javafx.scene.text.Font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javafx.scene.text.Text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javafx.stage.Stage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java.io.IOException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java.net.InetSocketAddress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java.net.Socket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GasStationMain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extends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Application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GasStationController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контроллер для управления логикой приложения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AA22FF"/>
          <w:sz w:val="20"/>
        </w:rPr>
        <w:t>@Override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start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primaryStage)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инициализируем контроллер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GasStationController();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создаём UI вручную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root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createUI();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создаём сцену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Scene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scene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Scene(root,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800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600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primaryStage.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setTitle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"Заправочная станция"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primaryStage.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setScene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(scene);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показываем диалог для ввода IP и порта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showServerSelectionDialog(primaryStage);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exit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устанавливаем информацию о сервере и инициализируем контроллер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(serverInfo.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initialize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обработчик закрытия окна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primaryStage.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setOnCloseRequest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(event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shutdown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exit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exit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primaryStage.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show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createUI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root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VBox(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root.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setPadding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Insets(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заголовок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title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"Заправочная станция"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title.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(Font.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"System"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20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панель кнопок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HBox(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addCarButton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"Добавить машину"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refillAllButton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"Пополнить все колонки"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"Запросить состояние"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"Добавить машину удалённо"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buttonBox.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(addCarButton,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refillAllButton,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requestStateButton,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addRemoteCarButton);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область статуса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"Статус:"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(Font.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"System"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14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TextArea();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setEditable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setWrapText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setPrefHeight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200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панель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"Колонки:"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(Font.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"System"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14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HBox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HBox(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20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setAlignment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(Pos.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CENTER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очередь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"Очередь машин:"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(Font.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"System"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14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setPrefHeight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подключённых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"Подключенные клиенты:"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(Font.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font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"System"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14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ListView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setPrefHeight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добавляем элементы в корневой контейнер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root.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getChildren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title,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buttonBox,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Separator(),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statusArea,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Separator(),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pumpsLabel,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pumpsContainer,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Separator(),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queueLabel,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queueList,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Separator(),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clientsLabel,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clientsList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привязываем элементы к контроллеру (имитация FXML-инъекции)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setStatusArea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(statusArea);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setPumpsContainer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(pumpsContainer);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setQueueList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(queueList);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setClientsList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(clientsList);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setRequestStateButton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(requestStateButton);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setAddRemoteCarButton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(addRemoteCarButton);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привязываем действия кнопок к методам контроллера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addCarButton.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setOnAction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(event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refillAllButton.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setOnAction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(event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controller.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refillAll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root;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IP-адрес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порт сервера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showServerSelectionDialog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owner)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setTitle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"Подключение к серверу"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setHeaderText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"Введите IP-адрес и порт сервера"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устанавливаем владельца после создания сцены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(owner.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getScene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initOwner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(owner);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ButtonType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connectButtonType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ButtonType(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"Подключиться"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ButtonBar.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ButtonData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OK_DONE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getDialogPane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getButtonTypes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addAll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(connectButtonType,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ButtonType.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CANCEL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GridPane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GridPane();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setHgap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setVgap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setPadding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Insets(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20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150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TextField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ipField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TextField(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"127.0.0.1"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TextField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portField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TextField(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"12345"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Label(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"Введите данные для проверки"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Label(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"IP-адрес:"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(ipField,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Label(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"Порт:"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(portField,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grid.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(statusLabel,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2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2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getDialogPane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setContent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(grid);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(Button)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getDialogPane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lookupButton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(connectButtonType);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setDisable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portField.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textProperty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addListener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((obs,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oldVal,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newVal)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validateServerInput(ipField,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ipField.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textProperty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addListener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((obs,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oldVal,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newVal)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validateServerInput(ipField,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setResultConverter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connectButtonType)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ServerInfo(ipField.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trim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Integer.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parseInt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(portField.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trim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(NumberFormatException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showAlert(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"Некорректный формат порта"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dialog.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showAndWait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orElse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validateServerInput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(TextField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TextField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portField,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Button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Label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ipField.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trim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portStr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portField.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trim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(ip.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isEmpty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||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portStr.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isEmpty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setDisable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"IP и порт обязательны"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Integer.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parseInt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(portStr);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||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65535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setDisable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"Порт должен быть в диапазоне 0-65535"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testSocket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testSocket.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connect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InetSocketAddress(ip,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port),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1000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setDisable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false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"Сервер доступен"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setDisable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"Сервер недоступен: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(NumberFormatException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connectButton.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setDisable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statusLabel.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"Некорректный формат порта"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showAlert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title,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message)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Platform.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runLater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Alert(Alert.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AlertType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ERROR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setTitle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(title);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setHeaderText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setContentText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(message);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alert.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showAndWait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main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args)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launch(args);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 JavaFX-приложения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/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GasStationServer.java:</w:t>
      </w:r>
    </w:p>
    <w:p>
      <w:pPr>
        <w:pStyle w:val="Style23"/>
        <w:ind w:hanging="0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  <w:szCs w:val="20"/>
        </w:rPr>
      </w:pP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AA22FF"/>
          <w:sz w:val="20"/>
          <w:szCs w:val="20"/>
          <w:lang w:val="en-US"/>
        </w:rPr>
        <w:t>package</w:t>
      </w: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BBBBBB"/>
          <w:sz w:val="20"/>
          <w:szCs w:val="20"/>
          <w:lang w:val="en-US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0000FF"/>
          <w:sz w:val="20"/>
          <w:szCs w:val="20"/>
          <w:lang w:val="en-US"/>
        </w:rPr>
        <w:t>com.example.rgr</w:t>
      </w:r>
      <w:r>
        <w:rPr>
          <w:rFonts w:ascii="Consolas;DejaVu Sans Mono;Bitstream Vera Sans Mono;monospace" w:hAnsi="Consolas;DejaVu Sans Mono;Bitstream Vera Sans Mono;monospace"/>
          <w:b/>
          <w:bCs/>
          <w:i w:val="false"/>
          <w:caps w:val="false"/>
          <w:smallCaps w:val="false"/>
          <w:color w:val="000000"/>
          <w:sz w:val="20"/>
          <w:szCs w:val="20"/>
          <w:lang w:val="en-US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java.io.*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java.net.*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java.util.*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java.util.concurrent.CopyOnWriteArrayList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java.util.stream.Collectors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GasStationServer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START_PORT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12345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начальный порт для поиска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END_PORT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12350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конечный порт для поиска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serverSocket;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сокет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CopyOnWriteArrayList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подключенных клиентов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основной метод запуска сервера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main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args)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ищем свободный порт в заданном диапазоне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selectedPort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findFreePort();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(selectedPort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err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"Нет доступных портов в диапазоне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START_PORT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"-"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END_PORT);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создаем серверный сокет на найденном порту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ServerSocket(selectedPort,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0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InetAddress.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getByName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"0.0.0.0"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"Сервер запущен на порту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selectedPort);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основной цикл обработки подключений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while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принимаем новое подключение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accept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создаем обработчик для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ClientHandler(clientSocket);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добавляем в список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add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(handler);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запускаем обработчик в отдельном потоке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Thread(handler).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"Клиент подключён: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handler.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рассылаем обновленный список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broadcastClientList();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err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при запуске сервера на порту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selectedPort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ищет свободный порт в заданном диапазоне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findFreePort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START_PORT;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END_PORT;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(ServerSocket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ServerSocket())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настраиваем сокет для повторного использования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setReuseAddress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пробуем занять порт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bind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InetSocketAddress(port));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"Найден свободный порт: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"Порт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 занят, пробую следующий..."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-1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если свободных портов не найдено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класс для обработки подключений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implements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Runnable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сокет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уникальный идентификатор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PrintWriter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out;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поток вывода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BufferedReader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поток ввода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objectOut;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поток для отправки объектов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конструктор обработчика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throws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socket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создаем ID клиента из IP и порта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StringBuilder(socket.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getInetAddress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getHostAddress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append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toString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инициализируем потоки обмена данными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PrintWriter(socket.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in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BufferedReader(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InputStreamReader(socket.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objectOut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ObjectOutputStream(socket.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getOutputStream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возвращает идентификатор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основной метод обработки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AA22FF"/>
          <w:sz w:val="20"/>
        </w:rPr>
        <w:t>@Override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run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читаем входящие сообщения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while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((inputLine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readLine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null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"Получено от клиента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inputLine);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обработка разных типов сообщений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"REQUEST_STATE:"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запрос состояния у другого клиента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targetClientId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substring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14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forwardStateRequest(targetClientId);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"ADD_CAR:"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команда добавления машины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broadcastAddCar();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else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startsWith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получение состояния станции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parts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inputLine.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split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dataLength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Integer.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parseInt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(parts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[1]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dataLength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getInputStream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read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(data);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broadcastState(data);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err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связи с клиентом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finally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удаляем клиента из списка при отключении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remove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socket.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close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"Клиент отключился: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обновляем список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broadcastClientList();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printStackTrace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перенаправляет запрос состояния конкретному клиенту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forwardStateRequest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targetClientId)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equals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(targetClientId))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"REQUEST_STATE:"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clientId);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break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рассылает команду добавления машины всем клиентам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broadcastAddCar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equals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(clientId))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"ADD_CAR:"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рассылает состояние станции всем клиентам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broadcastState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byte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[]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if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!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equals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(clientId))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try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"STATE:"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data.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length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objectOut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write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(data);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objectOut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flush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catch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(IOException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err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"Ошибка отправки состояния клиенту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getClientId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": 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e.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getMessage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рассылает актуальный список подключенных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void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broadcastClientList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формируем строку со списком клиентов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String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stream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map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(ClientHandler::getClientId)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collect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(Collectors.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joining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","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));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System.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"Отправка списка клиентов: CLIENT_LIST:"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clientList);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отправляем каждому клиенту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for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(ClientHandler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: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clients)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out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println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"CLIENT_LIST:"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+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clientList);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/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GasStationState.java:</w:t>
      </w:r>
    </w:p>
    <w:p>
      <w:pPr>
        <w:pStyle w:val="Style23"/>
        <w:ind w:hanging="0"/>
        <w:rPr>
          <w:b/>
          <w:bCs/>
          <w:sz w:val="24"/>
          <w:szCs w:val="18"/>
          <w:lang w:val="en-US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package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com.example.rgr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java.io.Serializable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import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00FF"/>
          <w:sz w:val="20"/>
        </w:rPr>
        <w:t>java.util.concurrent.ConcurrentLinkedQueue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/**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Класс для хранения состояния заправочной станции.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Реализует интерфейс Serializable для возможности сериализации/десериализации.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*/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class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FF"/>
          <w:sz w:val="20"/>
        </w:rPr>
        <w:t>GasStationState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implements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Serializable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Уникальный идентификатор версии класса для сериализации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static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00BB00"/>
          <w:sz w:val="20"/>
        </w:rPr>
        <w:t>long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serialVersionUID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1L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Список топливных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Очередь машин на заправку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private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final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carQueue;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/**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Конструктор класса GasStationState.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@param pumps список топливных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@param carQueue очередь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*/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GasStationState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pumps,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pumps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// Создаем новую потокобезопасную очередь на основе переданной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this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.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4444"/>
          <w:sz w:val="20"/>
        </w:rPr>
        <w:t>carQueue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=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new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ConcurrentLinkedQueue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(carQueue);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/**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Возвращает список топливных колонок.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@return список колонок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*/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List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GasPump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getPumps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pumps;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/>
      </w:pPr>
      <w:r>
        <w:rPr/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/**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Возвращает очередь машин.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 @return очередь машин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8800"/>
        </w:rPr>
      </w:pPr>
      <w:r>
        <w:rPr>
          <w:caps w:val="false"/>
          <w:smallCaps w:val="false"/>
          <w:color w:val="008800"/>
        </w:rPr>
        <w:t xml:space="preserve">     </w:t>
      </w:r>
      <w:r>
        <w:rPr>
          <w:rFonts w:ascii="Consolas;DejaVu Sans Mono;Bitstream Vera Sans Mono;monospace" w:hAnsi="Consolas;DejaVu Sans Mono;Bitstream Vera Sans Mono;monospace"/>
          <w:b w:val="false"/>
          <w:i/>
          <w:caps w:val="false"/>
          <w:smallCaps w:val="false"/>
          <w:color w:val="008800"/>
          <w:sz w:val="20"/>
        </w:rPr>
        <w:t>*/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public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&lt;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666666"/>
          <w:sz w:val="20"/>
        </w:rPr>
        <w:t>&gt;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A000"/>
          <w:sz w:val="20"/>
        </w:rPr>
        <w:t>getCarQueue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()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{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    </w:t>
      </w:r>
      <w:r>
        <w:rPr>
          <w:rFonts w:ascii="Consolas;DejaVu Sans Mono;Bitstream Vera Sans Mono;monospace" w:hAnsi="Consolas;DejaVu Sans Mono;Bitstream Vera Sans Mono;monospace"/>
          <w:b/>
          <w:i w:val="false"/>
          <w:caps w:val="false"/>
          <w:smallCaps w:val="false"/>
          <w:color w:val="AA22FF"/>
          <w:sz w:val="20"/>
        </w:rPr>
        <w:t>return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BBBBBB"/>
          <w:sz w:val="20"/>
        </w:rPr>
        <w:t xml:space="preserve">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carQueue;</w:t>
      </w:r>
    </w:p>
    <w:p>
      <w:pPr>
        <w:pStyle w:val="Style23"/>
        <w:widowControl/>
        <w:pBdr/>
        <w:spacing w:lineRule="atLeast" w:line="240" w:before="0" w:after="0"/>
        <w:ind w:firstLine="709" w:left="0" w:right="0"/>
        <w:jc w:val="left"/>
        <w:rPr>
          <w:caps w:val="false"/>
          <w:smallCaps w:val="false"/>
          <w:color w:val="000000"/>
        </w:rPr>
      </w:pPr>
      <w:r>
        <w:rPr>
          <w:caps w:val="false"/>
          <w:smallCaps w:val="false"/>
          <w:color w:val="BBBBBB"/>
        </w:rPr>
        <w:t xml:space="preserve">    </w:t>
      </w: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Style23"/>
        <w:widowControl/>
        <w:pBdr/>
        <w:spacing w:lineRule="atLeast" w:line="240" w:before="0" w:after="0"/>
        <w:ind w:hanging="0" w:left="0" w:right="0"/>
        <w:jc w:val="left"/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</w:pPr>
      <w:r>
        <w:rPr>
          <w:rFonts w:ascii="Consolas;DejaVu Sans Mono;Bitstream Vera Sans Mono;monospace" w:hAnsi="Consolas;DejaVu Sans Mono;Bitstream Vera Sans Mono;monospace"/>
          <w:b w:val="false"/>
          <w:i w:val="false"/>
          <w:caps w:val="false"/>
          <w:smallCaps w:val="false"/>
          <w:color w:val="000000"/>
          <w:sz w:val="20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/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module-info.java: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Style w:val="n"/>
          <w:rFonts w:ascii="Consolas" w:hAnsi="Consolas"/>
          <w:color w:val="000000"/>
          <w:spacing w:val="4"/>
          <w:lang w:val="en-US"/>
        </w:rPr>
        <w:t>module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org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example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rgr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p"/>
          <w:rFonts w:ascii="Consolas" w:hAnsi="Consolas"/>
          <w:color w:val="000000"/>
          <w:spacing w:val="4"/>
          <w:lang w:val="en-US"/>
        </w:rPr>
        <w:t>{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Style w:val="w"/>
          <w:rFonts w:ascii="Consolas" w:hAnsi="Consolas"/>
          <w:color w:val="BBBBBB"/>
          <w:spacing w:val="4"/>
          <w:lang w:val="en-US"/>
        </w:rPr>
        <w:t xml:space="preserve">    </w:t>
      </w:r>
      <w:r>
        <w:rPr>
          <w:rStyle w:val="n"/>
          <w:rFonts w:ascii="Consolas" w:hAnsi="Consolas"/>
          <w:color w:val="000000"/>
          <w:spacing w:val="4"/>
          <w:lang w:val="en-US"/>
        </w:rPr>
        <w:t>requires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javafx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controls</w:t>
      </w:r>
      <w:r>
        <w:rPr>
          <w:rStyle w:val="p"/>
          <w:rFonts w:ascii="Consolas" w:hAnsi="Consolas"/>
          <w:color w:val="000000"/>
          <w:spacing w:val="4"/>
          <w:lang w:val="en-US"/>
        </w:rPr>
        <w:t>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Style w:val="w"/>
          <w:rFonts w:ascii="Consolas" w:hAnsi="Consolas"/>
          <w:color w:val="BBBBBB"/>
          <w:spacing w:val="4"/>
          <w:lang w:val="en-US"/>
        </w:rPr>
        <w:t xml:space="preserve">    </w:t>
      </w:r>
      <w:r>
        <w:rPr>
          <w:rStyle w:val="n"/>
          <w:rFonts w:ascii="Consolas" w:hAnsi="Consolas"/>
          <w:color w:val="000000"/>
          <w:spacing w:val="4"/>
          <w:lang w:val="en-US"/>
        </w:rPr>
        <w:t>requires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javafx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fxml</w:t>
      </w:r>
      <w:r>
        <w:rPr>
          <w:rStyle w:val="p"/>
          <w:rFonts w:ascii="Consolas" w:hAnsi="Consolas"/>
          <w:color w:val="000000"/>
          <w:spacing w:val="4"/>
          <w:lang w:val="en-US"/>
        </w:rPr>
        <w:t>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Fonts w:ascii="Consolas" w:hAnsi="Consolas"/>
          <w:color w:val="000000"/>
          <w:spacing w:val="4"/>
          <w:lang w:val="en-US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Fonts w:ascii="Consolas" w:hAnsi="Consolas"/>
          <w:color w:val="000000"/>
          <w:spacing w:val="4"/>
          <w:lang w:val="en-US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Style w:val="w"/>
          <w:rFonts w:ascii="Consolas" w:hAnsi="Consolas"/>
          <w:color w:val="BBBBBB"/>
          <w:spacing w:val="4"/>
          <w:lang w:val="en-US"/>
        </w:rPr>
        <w:t xml:space="preserve">    </w:t>
      </w:r>
      <w:r>
        <w:rPr>
          <w:rStyle w:val="n"/>
          <w:rFonts w:ascii="Consolas" w:hAnsi="Consolas"/>
          <w:color w:val="000000"/>
          <w:spacing w:val="4"/>
          <w:lang w:val="en-US"/>
        </w:rPr>
        <w:t>opens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org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example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rgr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to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"/>
          <w:rFonts w:ascii="Consolas" w:hAnsi="Consolas"/>
          <w:color w:val="000000"/>
          <w:spacing w:val="4"/>
          <w:lang w:val="en-US"/>
        </w:rPr>
        <w:t>javafx</w:t>
      </w:r>
      <w:r>
        <w:rPr>
          <w:rStyle w:val="p"/>
          <w:rFonts w:ascii="Consolas" w:hAnsi="Consolas"/>
          <w:color w:val="000000"/>
          <w:spacing w:val="4"/>
          <w:lang w:val="en-US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fxml</w:t>
      </w:r>
      <w:r>
        <w:rPr>
          <w:rStyle w:val="p"/>
          <w:rFonts w:ascii="Consolas" w:hAnsi="Consolas"/>
          <w:color w:val="000000"/>
          <w:spacing w:val="4"/>
          <w:lang w:val="en-US"/>
        </w:rPr>
        <w:t>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  <w:lang w:val="en-US"/>
        </w:rPr>
        <w:t xml:space="preserve">    </w:t>
      </w:r>
      <w:r>
        <w:rPr>
          <w:rStyle w:val="n"/>
          <w:rFonts w:ascii="Consolas" w:hAnsi="Consolas"/>
          <w:color w:val="000000"/>
          <w:spacing w:val="4"/>
        </w:rPr>
        <w:t>exports</w:t>
      </w:r>
      <w:r>
        <w:rPr>
          <w:rStyle w:val="w"/>
          <w:rFonts w:ascii="Consolas" w:hAnsi="Consolas"/>
          <w:color w:val="BBBBBB"/>
          <w:spacing w:val="4"/>
        </w:rPr>
        <w:t xml:space="preserve"> </w:t>
      </w:r>
      <w:r>
        <w:rPr>
          <w:rStyle w:val="n"/>
          <w:rFonts w:ascii="Consolas" w:hAnsi="Consolas"/>
          <w:color w:val="000000"/>
          <w:spacing w:val="4"/>
        </w:rPr>
        <w:t>org</w:t>
      </w:r>
      <w:r>
        <w:rPr>
          <w:rStyle w:val="p"/>
          <w:rFonts w:ascii="Consolas" w:hAnsi="Consolas"/>
          <w:color w:val="000000"/>
          <w:spacing w:val="4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</w:rPr>
        <w:t>example</w:t>
      </w:r>
      <w:r>
        <w:rPr>
          <w:rStyle w:val="p"/>
          <w:rFonts w:ascii="Consolas" w:hAnsi="Consolas"/>
          <w:color w:val="000000"/>
          <w:spacing w:val="4"/>
        </w:rPr>
        <w:t>.</w:t>
      </w:r>
      <w:r>
        <w:rPr>
          <w:rStyle w:val="na"/>
          <w:rFonts w:eastAsia="" w:ascii="Consolas" w:hAnsi="Consolas" w:eastAsiaTheme="majorEastAsia"/>
          <w:color w:val="BB4444"/>
          <w:spacing w:val="4"/>
        </w:rPr>
        <w:t>rgr</w:t>
      </w:r>
      <w:r>
        <w:rPr>
          <w:rStyle w:val="p"/>
          <w:rFonts w:ascii="Consolas" w:hAnsi="Consolas"/>
          <w:color w:val="000000"/>
          <w:spacing w:val="4"/>
        </w:rPr>
        <w:t>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p"/>
          <w:rFonts w:ascii="Consolas" w:hAnsi="Consolas"/>
          <w:color w:val="000000"/>
          <w:spacing w:val="4"/>
        </w:rPr>
        <w:t>}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  <w:t>pom.xml: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Style w:val="cp"/>
          <w:rFonts w:ascii="Consolas" w:hAnsi="Consolas"/>
          <w:color w:val="008800"/>
          <w:spacing w:val="4"/>
          <w:lang w:val="en-US"/>
        </w:rPr>
        <w:t>&lt;?xml version="1.0" encoding="UTF-8"?&gt;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  <w:lang w:val="en-US"/>
        </w:rPr>
      </w:pPr>
      <w:r>
        <w:rPr>
          <w:rStyle w:val="nt"/>
          <w:rFonts w:ascii="Consolas" w:hAnsi="Consolas"/>
          <w:b/>
          <w:bCs/>
          <w:color w:val="008000"/>
          <w:spacing w:val="4"/>
          <w:lang w:val="en-US"/>
        </w:rPr>
        <w:t>&lt;project</w:t>
      </w:r>
      <w:r>
        <w:rPr>
          <w:rStyle w:val="w"/>
          <w:rFonts w:ascii="Consolas" w:hAnsi="Consolas"/>
          <w:color w:val="BBBBBB"/>
          <w:spacing w:val="4"/>
          <w:lang w:val="en-US"/>
        </w:rPr>
        <w:t xml:space="preserve"> </w:t>
      </w:r>
      <w:r>
        <w:rPr>
          <w:rStyle w:val="na"/>
          <w:rFonts w:eastAsia="" w:ascii="Consolas" w:hAnsi="Consolas" w:eastAsiaTheme="majorEastAsia"/>
          <w:color w:val="BB4444"/>
          <w:spacing w:val="4"/>
          <w:lang w:val="en-US"/>
        </w:rPr>
        <w:t>xmlns=</w:t>
      </w:r>
      <w:r>
        <w:rPr>
          <w:rStyle w:val="s"/>
          <w:rFonts w:ascii="Consolas" w:hAnsi="Consolas"/>
          <w:color w:val="BB4444"/>
          <w:spacing w:val="4"/>
          <w:lang w:val="en-US"/>
        </w:rPr>
        <w:t>"http://maven.apache.org/POM/4.0.0"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  <w:lang w:val="en-US"/>
        </w:rPr>
        <w:t xml:space="preserve">         </w:t>
      </w:r>
      <w:r>
        <w:rPr>
          <w:rStyle w:val="na"/>
          <w:rFonts w:eastAsia="" w:ascii="Consolas" w:hAnsi="Consolas" w:eastAsiaTheme="majorEastAsia"/>
          <w:color w:val="BB4444"/>
          <w:spacing w:val="4"/>
        </w:rPr>
        <w:t>xmlns:xsi=</w:t>
      </w:r>
      <w:r>
        <w:rPr>
          <w:rStyle w:val="s"/>
          <w:rFonts w:ascii="Consolas" w:hAnsi="Consolas"/>
          <w:color w:val="BB4444"/>
          <w:spacing w:val="4"/>
        </w:rPr>
        <w:t>"http://www.w3.org/2001/XMLSchema-instance"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</w:t>
      </w:r>
      <w:r>
        <w:rPr>
          <w:rStyle w:val="na"/>
          <w:rFonts w:eastAsia="" w:ascii="Consolas" w:hAnsi="Consolas" w:eastAsiaTheme="majorEastAsia"/>
          <w:color w:val="BB4444"/>
          <w:spacing w:val="4"/>
        </w:rPr>
        <w:t>xsi:schemaLocation=</w:t>
      </w:r>
      <w:r>
        <w:rPr>
          <w:rStyle w:val="s"/>
          <w:rFonts w:ascii="Consolas" w:hAnsi="Consolas"/>
          <w:color w:val="BB4444"/>
          <w:spacing w:val="4"/>
        </w:rPr>
        <w:t>"http://maven.apache.org/POM/4.0.0 https://maven.apache.org/xsd/maven-4.0.0.xsd"</w:t>
      </w:r>
      <w:r>
        <w:rPr>
          <w:rStyle w:val="nt"/>
          <w:rFonts w:ascii="Consolas" w:hAnsi="Consolas"/>
          <w:b/>
          <w:bCs/>
          <w:color w:val="008000"/>
          <w:spacing w:val="4"/>
        </w:rPr>
        <w:t>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&lt;modelVersion&gt;</w:t>
      </w:r>
      <w:r>
        <w:rPr>
          <w:rFonts w:ascii="Consolas" w:hAnsi="Consolas"/>
          <w:color w:val="000000"/>
          <w:spacing w:val="4"/>
        </w:rPr>
        <w:t>4.0.0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&lt;/modelVersion&gt;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org.example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rgr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1.0-SNAPSHOT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&lt;name&gt;</w:t>
      </w:r>
      <w:r>
        <w:rPr>
          <w:rFonts w:ascii="Consolas" w:hAnsi="Consolas"/>
          <w:color w:val="000000"/>
          <w:spacing w:val="4"/>
        </w:rPr>
        <w:t>rgr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&lt;/name&gt;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&lt;properties&gt;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&lt;project.build.sourceEncoding&gt;</w:t>
      </w:r>
      <w:r>
        <w:rPr>
          <w:rFonts w:ascii="Consolas" w:hAnsi="Consolas"/>
          <w:color w:val="000000"/>
          <w:spacing w:val="4"/>
        </w:rPr>
        <w:t>UTF-8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&lt;/project.build.sourceEncoding&gt;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&lt;junit.version&gt;</w:t>
      </w:r>
      <w:r>
        <w:rPr>
          <w:rFonts w:ascii="Consolas" w:hAnsi="Consolas"/>
          <w:color w:val="000000"/>
          <w:spacing w:val="4"/>
        </w:rPr>
        <w:t>5.10.2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&lt;/junit.version&gt;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&lt;/properties&gt;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&lt;dependencies&gt;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org.openjfx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javafx-controls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17.0.6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org.openjfx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javafx-fxml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17.0.6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org.junit.jupiter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junit-jupiter-api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${junit.version}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&lt;scope&gt;</w:t>
      </w:r>
      <w:r>
        <w:rPr>
          <w:rFonts w:ascii="Consolas" w:hAnsi="Consolas"/>
          <w:color w:val="000000"/>
          <w:spacing w:val="4"/>
        </w:rPr>
        <w:t>test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&lt;/scope&gt;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org.junit.jupiter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junit-jupiter-engine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${junit.version}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&lt;scope&gt;</w:t>
      </w:r>
      <w:r>
        <w:rPr>
          <w:rFonts w:ascii="Consolas" w:hAnsi="Consolas"/>
          <w:color w:val="000000"/>
          <w:spacing w:val="4"/>
        </w:rPr>
        <w:t>test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&lt;/scope&gt;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&lt;/dependency&gt;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&lt;/dependencies&gt;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Fonts w:ascii="Consolas" w:hAnsi="Consolas"/>
          <w:color w:val="000000"/>
          <w:spacing w:val="4"/>
        </w:rPr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&lt;build&gt;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&lt;plugins&gt;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&lt;plugin&gt;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org.apache.maven.plugins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maven-compiler-plugin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3.13.0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&lt;configuration&gt;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&lt;source&gt;</w:t>
      </w:r>
      <w:r>
        <w:rPr>
          <w:rFonts w:ascii="Consolas" w:hAnsi="Consolas"/>
          <w:color w:val="000000"/>
          <w:spacing w:val="4"/>
        </w:rPr>
        <w:t>23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&lt;/source&gt;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&lt;target&gt;</w:t>
      </w:r>
      <w:r>
        <w:rPr>
          <w:rFonts w:ascii="Consolas" w:hAnsi="Consolas"/>
          <w:color w:val="000000"/>
          <w:spacing w:val="4"/>
        </w:rPr>
        <w:t>23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&lt;/target&gt;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&lt;/configuration&gt;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&lt;/plugin&gt;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&lt;plugin&gt;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&lt;groupId&gt;</w:t>
      </w:r>
      <w:r>
        <w:rPr>
          <w:rFonts w:ascii="Consolas" w:hAnsi="Consolas"/>
          <w:color w:val="000000"/>
          <w:spacing w:val="4"/>
        </w:rPr>
        <w:t>org.openjfx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&lt;/groupId&gt;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&lt;artifactId&gt;</w:t>
      </w:r>
      <w:r>
        <w:rPr>
          <w:rFonts w:ascii="Consolas" w:hAnsi="Consolas"/>
          <w:color w:val="000000"/>
          <w:spacing w:val="4"/>
        </w:rPr>
        <w:t>javafx-maven-plugin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&lt;/artifactId&gt;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&lt;version&gt;</w:t>
      </w:r>
      <w:r>
        <w:rPr>
          <w:rFonts w:ascii="Consolas" w:hAnsi="Consolas"/>
          <w:color w:val="000000"/>
          <w:spacing w:val="4"/>
        </w:rPr>
        <w:t>0.0.8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&lt;/version&gt;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&lt;executions&gt;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&lt;execution&gt;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</w:t>
      </w:r>
      <w:r>
        <w:rPr>
          <w:rStyle w:val="cm"/>
          <w:rFonts w:ascii="Consolas" w:hAnsi="Consolas"/>
          <w:i/>
          <w:iCs/>
          <w:color w:val="008800"/>
          <w:spacing w:val="4"/>
        </w:rPr>
        <w:t>&lt;!-- Default configuration for running with: mvn clean javafx:run --&gt;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&lt;id&gt;</w:t>
      </w:r>
      <w:r>
        <w:rPr>
          <w:rFonts w:ascii="Consolas" w:hAnsi="Consolas"/>
          <w:color w:val="000000"/>
          <w:spacing w:val="4"/>
        </w:rPr>
        <w:t>default-cli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&lt;/id&gt;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&lt;configuration&gt;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&lt;mainClass&gt;</w:t>
      </w:r>
      <w:r>
        <w:rPr>
          <w:rFonts w:ascii="Consolas" w:hAnsi="Consolas"/>
          <w:color w:val="000000"/>
          <w:spacing w:val="4"/>
        </w:rPr>
        <w:t>org.example.rgr/org.example.rgr.HelloApplication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&lt;/mainClass&gt;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&lt;launcher&gt;</w:t>
      </w:r>
      <w:r>
        <w:rPr>
          <w:rFonts w:ascii="Consolas" w:hAnsi="Consolas"/>
          <w:color w:val="000000"/>
          <w:spacing w:val="4"/>
        </w:rPr>
        <w:t>app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&lt;/launcher&gt;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&lt;jlinkZipName&gt;</w:t>
      </w:r>
      <w:r>
        <w:rPr>
          <w:rFonts w:ascii="Consolas" w:hAnsi="Consolas"/>
          <w:color w:val="000000"/>
          <w:spacing w:val="4"/>
        </w:rPr>
        <w:t>app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&lt;/jlinkZipName&gt;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&lt;jlinkImageName&gt;</w:t>
      </w:r>
      <w:r>
        <w:rPr>
          <w:rFonts w:ascii="Consolas" w:hAnsi="Consolas"/>
          <w:color w:val="000000"/>
          <w:spacing w:val="4"/>
        </w:rPr>
        <w:t>app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&lt;/jlinkImageName&gt;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&lt;noManPages&gt;</w:t>
      </w:r>
      <w:r>
        <w:rPr>
          <w:rFonts w:ascii="Consolas" w:hAnsi="Consolas"/>
          <w:color w:val="000000"/>
          <w:spacing w:val="4"/>
        </w:rPr>
        <w:t>true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&lt;/noManPages&gt;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&lt;stripDebug&gt;</w:t>
      </w:r>
      <w:r>
        <w:rPr>
          <w:rFonts w:ascii="Consolas" w:hAnsi="Consolas"/>
          <w:color w:val="000000"/>
          <w:spacing w:val="4"/>
        </w:rPr>
        <w:t>true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&lt;/stripDebug&gt;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&lt;noHeaderFiles&gt;</w:t>
      </w:r>
      <w:r>
        <w:rPr>
          <w:rFonts w:ascii="Consolas" w:hAnsi="Consolas"/>
          <w:color w:val="000000"/>
          <w:spacing w:val="4"/>
        </w:rPr>
        <w:t>true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&lt;/noHeaderFiles&gt;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&lt;/configuration&gt;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&lt;/execution&gt;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&lt;/executions&gt;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&lt;/plugin&gt;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&lt;/plugins&gt;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w"/>
          <w:rFonts w:ascii="Consolas" w:hAnsi="Consolas"/>
          <w:color w:val="BBBBBB"/>
          <w:spacing w:val="4"/>
        </w:rPr>
        <w:t xml:space="preserve">    </w:t>
      </w:r>
      <w:r>
        <w:rPr>
          <w:rStyle w:val="nt"/>
          <w:rFonts w:ascii="Consolas" w:hAnsi="Consolas"/>
          <w:b/>
          <w:bCs/>
          <w:color w:val="008000"/>
          <w:spacing w:val="4"/>
        </w:rPr>
        <w:t>&lt;/build&gt;</w:t>
      </w:r>
    </w:p>
    <w:p>
      <w:pPr>
        <w:pStyle w:val="HTMLPreformatted"/>
        <w:spacing w:lineRule="atLeast" w:line="244"/>
        <w:rPr>
          <w:rFonts w:ascii="Consolas" w:hAnsi="Consolas"/>
          <w:color w:val="000000"/>
          <w:spacing w:val="4"/>
        </w:rPr>
      </w:pPr>
      <w:r>
        <w:rPr>
          <w:rStyle w:val="nt"/>
          <w:rFonts w:ascii="Consolas" w:hAnsi="Consolas"/>
          <w:b/>
          <w:bCs/>
          <w:color w:val="008000"/>
          <w:spacing w:val="4"/>
        </w:rPr>
        <w:t>&lt;/project&gt;</w:t>
      </w:r>
    </w:p>
    <w:p>
      <w:pPr>
        <w:pStyle w:val="Normal"/>
        <w:ind w:hanging="0"/>
        <w:rPr>
          <w:b/>
          <w:bCs/>
          <w:sz w:val="24"/>
          <w:szCs w:val="18"/>
          <w:lang w:val="en-US"/>
        </w:rPr>
      </w:pPr>
      <w:r>
        <w:rPr>
          <w:b/>
          <w:bCs/>
          <w:sz w:val="24"/>
          <w:szCs w:val="18"/>
          <w:lang w:val="en-US"/>
        </w:rPr>
      </w:r>
    </w:p>
    <w:sectPr>
      <w:footerReference w:type="even" r:id="rId15"/>
      <w:footerReference w:type="default" r:id="rId16"/>
      <w:footerReference w:type="first" r:id="rId17"/>
      <w:type w:val="nextPage"/>
      <w:pgSz w:w="11906" w:h="16838"/>
      <w:pgMar w:left="1276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 CYR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Consolas">
    <w:charset w:val="01"/>
    <w:family w:val="roman"/>
    <w:pitch w:val="variable"/>
  </w:font>
  <w:font w:name="var(--ds-font-family-code)">
    <w:charset w:val="01"/>
    <w:family w:val="roman"/>
    <w:pitch w:val="variable"/>
  </w:font>
  <w:font w:name="Consolas">
    <w:altName w:val="DejaVu Sans Mono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85262738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69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778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2127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836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3185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894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4243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4952" w:hanging="180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uiPriority="0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7779"/>
    <w:pPr>
      <w:widowControl w:val="false"/>
      <w:bidi w:val="0"/>
      <w:spacing w:lineRule="auto" w:line="276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67cec"/>
    <w:pPr>
      <w:keepNext w:val="true"/>
      <w:keepLines/>
      <w:spacing w:before="120" w:after="120"/>
      <w:jc w:val="left"/>
      <w:outlineLvl w:val="0"/>
    </w:pPr>
    <w:rPr>
      <w:rFonts w:eastAsia="" w:cs="" w:cstheme="majorBidi" w:eastAsiaTheme="majorEastAsia"/>
      <w:b/>
      <w:bCs/>
      <w:color w:themeColor="text1"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c186f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073f1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952c6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ed3fa5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a67cec"/>
    <w:rPr>
      <w:rFonts w:ascii="Times New Roman" w:hAnsi="Times New Roman" w:eastAsia="" w:cs="" w:cstheme="majorBidi" w:eastAsiaTheme="majorEastAsia"/>
      <w:b/>
      <w:bCs/>
      <w:color w:themeColor="text1" w:val="000000"/>
      <w:sz w:val="32"/>
      <w:szCs w:val="28"/>
      <w:lang w:eastAsia="ru-RU"/>
    </w:rPr>
  </w:style>
  <w:style w:type="character" w:styleId="Style9" w:customStyle="1">
    <w:name w:val="Рисунок Знак"/>
    <w:link w:val="Style20"/>
    <w:qFormat/>
    <w:rsid w:val="00a67cec"/>
    <w:rPr>
      <w:rFonts w:ascii="Times New Roman" w:hAnsi="Times New Roman" w:eastAsia="Times New Roman" w:cs="Times New Roman"/>
      <w:i/>
      <w:sz w:val="24"/>
      <w:szCs w:val="20"/>
      <w:lang w:eastAsia="ru-RU"/>
    </w:rPr>
  </w:style>
  <w:style w:type="character" w:styleId="Style10" w:customStyle="1">
    <w:name w:val="Обычный (Интернет) Знак"/>
    <w:basedOn w:val="DefaultParagraphFont"/>
    <w:link w:val="NormalWeb"/>
    <w:qFormat/>
    <w:rsid w:val="00a67cec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1" w:customStyle="1">
    <w:name w:val="Подзаголовок Знак"/>
    <w:basedOn w:val="DefaultParagraphFont"/>
    <w:uiPriority w:val="11"/>
    <w:qFormat/>
    <w:rsid w:val="00a67cec"/>
    <w:rPr>
      <w:rFonts w:ascii="Times New Roman" w:hAnsi="Times New Roman" w:eastAsia="" w:cs="" w:cstheme="majorBidi" w:eastAsiaTheme="majorEastAsia"/>
      <w:b/>
      <w:i/>
      <w:iCs/>
      <w:color w:themeColor="text1" w:val="000000"/>
      <w:spacing w:val="15"/>
      <w:sz w:val="32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7b1c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9907d2"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9907d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23caa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a23caa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23caa"/>
    <w:rPr>
      <w:color w:themeColor="followedHyperlink" w:val="954F72"/>
      <w:u w:val="singl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e454d"/>
    <w:rPr>
      <w:sz w:val="16"/>
      <w:szCs w:val="16"/>
    </w:rPr>
  </w:style>
  <w:style w:type="character" w:styleId="Style12" w:customStyle="1">
    <w:name w:val="Текст примечания Знак"/>
    <w:basedOn w:val="DefaultParagraphFont"/>
    <w:uiPriority w:val="99"/>
    <w:semiHidden/>
    <w:qFormat/>
    <w:rsid w:val="009e454d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3" w:customStyle="1">
    <w:name w:val="Тема примечания Знак"/>
    <w:basedOn w:val="Style12"/>
    <w:link w:val="annotationsubject"/>
    <w:uiPriority w:val="99"/>
    <w:semiHidden/>
    <w:qFormat/>
    <w:rsid w:val="009e454d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e454d"/>
    <w:rPr>
      <w:rFonts w:ascii="Segoe UI" w:hAnsi="Segoe UI" w:eastAsia="Times New Roman" w:cs="Segoe UI"/>
      <w:sz w:val="18"/>
      <w:szCs w:val="18"/>
      <w:lang w:eastAsia="ru-RU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5248a6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6" w:customStyle="1">
    <w:name w:val="Нижний колонтитул Знак"/>
    <w:basedOn w:val="DefaultParagraphFont"/>
    <w:uiPriority w:val="99"/>
    <w:qFormat/>
    <w:rsid w:val="005248a6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952c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  <w:szCs w:val="20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5b1df4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3" w:customStyle="1">
    <w:name w:val="Заголовок 3 Знак"/>
    <w:basedOn w:val="DefaultParagraphFont"/>
    <w:uiPriority w:val="9"/>
    <w:qFormat/>
    <w:rsid w:val="00073f1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bc186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ru-RU"/>
    </w:rPr>
  </w:style>
  <w:style w:type="character" w:styleId="Emphasis">
    <w:name w:val="Emphasis"/>
    <w:basedOn w:val="DefaultParagraphFont"/>
    <w:uiPriority w:val="20"/>
    <w:qFormat/>
    <w:rsid w:val="00946355"/>
    <w:rPr>
      <w:i/>
      <w:iCs/>
    </w:rPr>
  </w:style>
  <w:style w:type="character" w:styleId="n" w:customStyle="1">
    <w:name w:val="n"/>
    <w:basedOn w:val="DefaultParagraphFont"/>
    <w:qFormat/>
    <w:rsid w:val="006415fe"/>
    <w:rPr/>
  </w:style>
  <w:style w:type="character" w:styleId="p" w:customStyle="1">
    <w:name w:val="p"/>
    <w:basedOn w:val="DefaultParagraphFont"/>
    <w:qFormat/>
    <w:rsid w:val="006415fe"/>
    <w:rPr/>
  </w:style>
  <w:style w:type="character" w:styleId="na" w:customStyle="1">
    <w:name w:val="na"/>
    <w:basedOn w:val="DefaultParagraphFont"/>
    <w:qFormat/>
    <w:rsid w:val="006415fe"/>
    <w:rPr/>
  </w:style>
  <w:style w:type="character" w:styleId="w" w:customStyle="1">
    <w:name w:val="w"/>
    <w:basedOn w:val="DefaultParagraphFont"/>
    <w:qFormat/>
    <w:rsid w:val="006415fe"/>
    <w:rPr/>
  </w:style>
  <w:style w:type="character" w:styleId="o" w:customStyle="1">
    <w:name w:val="o"/>
    <w:basedOn w:val="DefaultParagraphFont"/>
    <w:qFormat/>
    <w:rsid w:val="006415fe"/>
    <w:rPr/>
  </w:style>
  <w:style w:type="character" w:styleId="mi" w:customStyle="1">
    <w:name w:val="mi"/>
    <w:basedOn w:val="DefaultParagraphFont"/>
    <w:qFormat/>
    <w:rsid w:val="006415fe"/>
    <w:rPr/>
  </w:style>
  <w:style w:type="character" w:styleId="s" w:customStyle="1">
    <w:name w:val="s"/>
    <w:basedOn w:val="DefaultParagraphFont"/>
    <w:qFormat/>
    <w:rsid w:val="00aa6281"/>
    <w:rPr/>
  </w:style>
  <w:style w:type="character" w:styleId="kd" w:customStyle="1">
    <w:name w:val="kd"/>
    <w:basedOn w:val="DefaultParagraphFont"/>
    <w:qFormat/>
    <w:rsid w:val="005649fa"/>
    <w:rPr/>
  </w:style>
  <w:style w:type="character" w:styleId="5" w:customStyle="1">
    <w:name w:val="Заголовок 5 Знак"/>
    <w:basedOn w:val="DefaultParagraphFont"/>
    <w:uiPriority w:val="9"/>
    <w:semiHidden/>
    <w:qFormat/>
    <w:rsid w:val="00ed3fa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0"/>
      <w:lang w:eastAsia="ru-RU"/>
    </w:rPr>
  </w:style>
  <w:style w:type="character" w:styleId="code-info-button-text" w:customStyle="1">
    <w:name w:val="code-info-button-text"/>
    <w:basedOn w:val="DefaultParagraphFont"/>
    <w:qFormat/>
    <w:rsid w:val="00ed3fa5"/>
    <w:rPr/>
  </w:style>
  <w:style w:type="character" w:styleId="err" w:customStyle="1">
    <w:name w:val="err"/>
    <w:basedOn w:val="DefaultParagraphFont"/>
    <w:qFormat/>
    <w:rsid w:val="009a0f93"/>
    <w:rPr/>
  </w:style>
  <w:style w:type="character" w:styleId="kn" w:customStyle="1">
    <w:name w:val="kn"/>
    <w:basedOn w:val="DefaultParagraphFont"/>
    <w:qFormat/>
    <w:rsid w:val="005c3d42"/>
    <w:rPr/>
  </w:style>
  <w:style w:type="character" w:styleId="nn" w:customStyle="1">
    <w:name w:val="nn"/>
    <w:basedOn w:val="DefaultParagraphFont"/>
    <w:qFormat/>
    <w:rsid w:val="005c3d42"/>
    <w:rPr/>
  </w:style>
  <w:style w:type="character" w:styleId="nc" w:customStyle="1">
    <w:name w:val="nc"/>
    <w:basedOn w:val="DefaultParagraphFont"/>
    <w:qFormat/>
    <w:rsid w:val="005c3d42"/>
    <w:rPr/>
  </w:style>
  <w:style w:type="character" w:styleId="k" w:customStyle="1">
    <w:name w:val="k"/>
    <w:basedOn w:val="DefaultParagraphFont"/>
    <w:qFormat/>
    <w:rsid w:val="005c3d42"/>
    <w:rPr/>
  </w:style>
  <w:style w:type="character" w:styleId="kt" w:customStyle="1">
    <w:name w:val="kt"/>
    <w:basedOn w:val="DefaultParagraphFont"/>
    <w:qFormat/>
    <w:rsid w:val="005c3d42"/>
    <w:rPr/>
  </w:style>
  <w:style w:type="character" w:styleId="nf" w:customStyle="1">
    <w:name w:val="nf"/>
    <w:basedOn w:val="DefaultParagraphFont"/>
    <w:qFormat/>
    <w:rsid w:val="005c3d42"/>
    <w:rPr/>
  </w:style>
  <w:style w:type="character" w:styleId="c1" w:customStyle="1">
    <w:name w:val="c1"/>
    <w:basedOn w:val="DefaultParagraphFont"/>
    <w:qFormat/>
    <w:rsid w:val="005c3d42"/>
    <w:rPr/>
  </w:style>
  <w:style w:type="character" w:styleId="kc" w:customStyle="1">
    <w:name w:val="kc"/>
    <w:basedOn w:val="DefaultParagraphFont"/>
    <w:qFormat/>
    <w:rsid w:val="00d62a40"/>
    <w:rPr/>
  </w:style>
  <w:style w:type="character" w:styleId="nd" w:customStyle="1">
    <w:name w:val="nd"/>
    <w:basedOn w:val="DefaultParagraphFont"/>
    <w:qFormat/>
    <w:rsid w:val="00d62a40"/>
    <w:rPr/>
  </w:style>
  <w:style w:type="character" w:styleId="cp" w:customStyle="1">
    <w:name w:val="cp"/>
    <w:basedOn w:val="DefaultParagraphFont"/>
    <w:qFormat/>
    <w:rsid w:val="007819d7"/>
    <w:rPr/>
  </w:style>
  <w:style w:type="character" w:styleId="nt" w:customStyle="1">
    <w:name w:val="nt"/>
    <w:basedOn w:val="DefaultParagraphFont"/>
    <w:qFormat/>
    <w:rsid w:val="007819d7"/>
    <w:rPr/>
  </w:style>
  <w:style w:type="character" w:styleId="cm" w:customStyle="1">
    <w:name w:val="cm"/>
    <w:basedOn w:val="DefaultParagraphFont"/>
    <w:qFormat/>
    <w:rsid w:val="007819d7"/>
    <w:rPr/>
  </w:style>
  <w:style w:type="character" w:styleId="Style17">
    <w:name w:val="Ссылка указателя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Noto Sans Devanagari"/>
    </w:rPr>
  </w:style>
  <w:style w:type="paragraph" w:styleId="Style20" w:customStyle="1">
    <w:name w:val="Рисунок"/>
    <w:basedOn w:val="Normal"/>
    <w:link w:val="Style9"/>
    <w:qFormat/>
    <w:rsid w:val="00a67cec"/>
    <w:pPr>
      <w:widowControl/>
      <w:spacing w:lineRule="auto" w:line="360" w:before="120" w:after="120"/>
      <w:ind w:hanging="0"/>
      <w:jc w:val="center"/>
    </w:pPr>
    <w:rPr>
      <w:i/>
      <w:sz w:val="24"/>
    </w:rPr>
  </w:style>
  <w:style w:type="paragraph" w:styleId="NormalWeb">
    <w:name w:val="Normal (Web)"/>
    <w:basedOn w:val="Normal"/>
    <w:link w:val="Style10"/>
    <w:uiPriority w:val="99"/>
    <w:qFormat/>
    <w:rsid w:val="00a67cec"/>
    <w:pPr>
      <w:widowControl/>
      <w:spacing w:beforeAutospacing="1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link w:val="Style11"/>
    <w:uiPriority w:val="11"/>
    <w:qFormat/>
    <w:rsid w:val="00a67cec"/>
    <w:pPr>
      <w:spacing w:before="120" w:after="120"/>
      <w:ind w:firstLine="709"/>
    </w:pPr>
    <w:rPr>
      <w:rFonts w:eastAsia="" w:cs="" w:cstheme="majorBidi" w:eastAsiaTheme="majorEastAsia"/>
      <w:b/>
      <w:i/>
      <w:iCs/>
      <w:color w:themeColor="text1" w:val="000000"/>
      <w:spacing w:val="15"/>
      <w:sz w:val="32"/>
      <w:szCs w:val="24"/>
    </w:rPr>
  </w:style>
  <w:style w:type="paragraph" w:styleId="ListParagraph">
    <w:name w:val="List Paragraph"/>
    <w:basedOn w:val="Normal"/>
    <w:uiPriority w:val="34"/>
    <w:qFormat/>
    <w:rsid w:val="00a67cec"/>
    <w:pPr>
      <w:spacing w:before="0" w:after="0"/>
      <w:ind w:left="720"/>
      <w:contextualSpacing/>
    </w:pPr>
    <w:rPr/>
  </w:style>
  <w:style w:type="paragraph" w:styleId="a" w:customStyle="1">
    <w:name w:val="a"/>
    <w:basedOn w:val="Normal"/>
    <w:qFormat/>
    <w:rsid w:val="00a67cec"/>
    <w:pPr>
      <w:widowControl/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a1" w:customStyle="1">
    <w:name w:val="a1"/>
    <w:basedOn w:val="Normal"/>
    <w:qFormat/>
    <w:rsid w:val="00a67cec"/>
    <w:pPr>
      <w:widowControl/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ListContinue2">
    <w:name w:val="List Continue 2"/>
    <w:basedOn w:val="Normal"/>
    <w:rsid w:val="00d9081a"/>
    <w:pPr>
      <w:widowControl/>
      <w:overflowPunct w:val="true"/>
      <w:spacing w:lineRule="auto" w:line="240" w:before="0" w:after="120"/>
      <w:ind w:hanging="0" w:left="566"/>
      <w:jc w:val="left"/>
      <w:textAlignment w:val="baseline"/>
    </w:pPr>
    <w:rPr>
      <w:sz w:val="20"/>
      <w:lang w:eastAsia="en-US"/>
    </w:rPr>
  </w:style>
  <w:style w:type="paragraph" w:styleId="List2">
    <w:name w:val="List 2"/>
    <w:basedOn w:val="Normal"/>
    <w:uiPriority w:val="99"/>
    <w:semiHidden/>
    <w:unhideWhenUsed/>
    <w:qFormat/>
    <w:rsid w:val="00420de6"/>
    <w:pPr>
      <w:spacing w:before="0" w:after="0"/>
      <w:ind w:hanging="283" w:left="566"/>
      <w:contextualSpacing/>
    </w:pPr>
    <w:rPr/>
  </w:style>
  <w:style w:type="paragraph" w:styleId="AnnotationText">
    <w:name w:val="Annotation Text"/>
    <w:basedOn w:val="Normal"/>
    <w:link w:val="Style12"/>
    <w:uiPriority w:val="99"/>
    <w:semiHidden/>
    <w:unhideWhenUsed/>
    <w:rsid w:val="009e454d"/>
    <w:pPr>
      <w:spacing w:lineRule="auto" w:line="240"/>
    </w:pPr>
    <w:rPr>
      <w:sz w:val="20"/>
    </w:rPr>
  </w:style>
  <w:style w:type="paragraph" w:styleId="annotationsubject">
    <w:name w:val="annotation subject"/>
    <w:basedOn w:val="AnnotationText"/>
    <w:next w:val="AnnotationText"/>
    <w:link w:val="Style13"/>
    <w:uiPriority w:val="99"/>
    <w:semiHidden/>
    <w:unhideWhenUsed/>
    <w:qFormat/>
    <w:rsid w:val="009e454d"/>
    <w:pPr/>
    <w:rPr>
      <w:b/>
      <w:bCs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e454d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59af"/>
    <w:pPr>
      <w:widowControl/>
      <w:spacing w:lineRule="auto" w:line="259" w:before="240" w:after="0"/>
      <w:ind w:hanging="0"/>
      <w:outlineLvl w:val="9"/>
    </w:pPr>
    <w:rPr>
      <w:rFonts w:ascii="Calibri Light" w:hAnsi="Calibri Light" w:asciiTheme="majorHAnsi" w:hAnsiTheme="majorHAnsi"/>
      <w:b w:val="false"/>
      <w:bCs w:val="false"/>
      <w:color w:themeColor="accent1" w:themeShade="bf" w:val="2F5496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216a6"/>
    <w:pPr>
      <w:tabs>
        <w:tab w:val="clear" w:pos="708"/>
        <w:tab w:val="left" w:pos="1320" w:leader="none"/>
        <w:tab w:val="right" w:pos="9770" w:leader="dot"/>
      </w:tabs>
      <w:spacing w:before="0" w:after="100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5248a6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6"/>
    <w:uiPriority w:val="99"/>
    <w:unhideWhenUsed/>
    <w:rsid w:val="005248a6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21" w:customStyle="1">
    <w:name w:val="текст"/>
    <w:basedOn w:val="Normal"/>
    <w:qFormat/>
    <w:rsid w:val="00ec210a"/>
    <w:pPr>
      <w:widowControl/>
      <w:spacing w:lineRule="auto" w:line="240" w:before="120" w:after="0"/>
      <w:ind w:firstLine="720"/>
    </w:pPr>
    <w:rPr>
      <w:rFonts w:ascii="Times New Roman CYR" w:hAnsi="Times New Roman CYR" w:cs="Times New Roman CYR"/>
      <w:sz w:val="22"/>
      <w:szCs w:val="22"/>
    </w:rPr>
  </w:style>
  <w:style w:type="paragraph" w:styleId="Style22" w:customStyle="1">
    <w:name w:val="список"/>
    <w:basedOn w:val="Normal"/>
    <w:qFormat/>
    <w:rsid w:val="00f669b1"/>
    <w:pPr>
      <w:widowControl/>
      <w:tabs>
        <w:tab w:val="clear" w:pos="708"/>
        <w:tab w:val="left" w:pos="851" w:leader="none"/>
      </w:tabs>
      <w:spacing w:lineRule="auto" w:line="240" w:before="120" w:after="0"/>
      <w:ind w:hanging="0" w:left="709" w:right="369"/>
    </w:pPr>
    <w:rPr>
      <w:rFonts w:ascii="Times New Roman CYR" w:hAnsi="Times New Roman CYR" w:cs="Times New Roman CYR"/>
      <w:sz w:val="20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5b1df4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cs="Courier New"/>
      <w:sz w:val="20"/>
    </w:rPr>
  </w:style>
  <w:style w:type="paragraph" w:styleId="msonormal" w:customStyle="1">
    <w:name w:val="msonormal"/>
    <w:basedOn w:val="Normal"/>
    <w:qFormat/>
    <w:rsid w:val="00635bf4"/>
    <w:pPr>
      <w:widowControl/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c186f"/>
    <w:pPr>
      <w:spacing w:before="0" w:after="100"/>
      <w:ind w:left="280"/>
    </w:pPr>
    <w:rPr/>
  </w:style>
  <w:style w:type="paragraph" w:styleId="ds-markdown-paragraph" w:customStyle="1">
    <w:name w:val="ds-markdown-paragraph"/>
    <w:basedOn w:val="Normal"/>
    <w:qFormat/>
    <w:rsid w:val="005d14ee"/>
    <w:pPr>
      <w:widowControl/>
      <w:spacing w:lineRule="auto" w:line="240" w:beforeAutospacing="1" w:afterAutospacing="1"/>
      <w:ind w:hanging="0"/>
      <w:jc w:val="left"/>
    </w:pPr>
    <w:rPr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6626c"/>
    <w:pPr>
      <w:spacing w:before="0" w:after="100"/>
      <w:ind w:left="560"/>
    </w:pPr>
    <w:rPr/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uiPriority w:val="39"/>
    <w:rsid w:val="00cb62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3BF3115-C841-49BA-8307-B4C10A07A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Application>LibreOffice/24.2.7.2$Linux_X86_64 LibreOffice_project/420$Build-2</Application>
  <AppVersion>15.0000</AppVersion>
  <Pages>38</Pages>
  <Words>5365</Words>
  <Characters>42095</Characters>
  <CharactersWithSpaces>55916</CharactersWithSpaces>
  <Paragraphs>1263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2024-12-27T10:08:00Z</dcterms:created>
  <dc:creator>Анастасия</dc:creator>
  <dc:description/>
  <dc:language>ru-RU</dc:language>
  <cp:lastModifiedBy/>
  <dcterms:modified xsi:type="dcterms:W3CDTF">2025-06-05T03:08:23Z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