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w:t>
      </w:r>
      <w:proofErr w:type="spellStart"/>
      <w:r w:rsidRPr="006633A0">
        <w:rPr>
          <w:rFonts w:ascii="Georgia" w:hAnsi="Georgia"/>
          <w:sz w:val="24"/>
          <w:szCs w:val="24"/>
        </w:rPr>
        <w:t>FitBit</w:t>
      </w:r>
      <w:proofErr w:type="spellEnd"/>
      <w:r w:rsidRPr="006633A0">
        <w:rPr>
          <w:rFonts w:ascii="Georgia" w:hAnsi="Georgia"/>
          <w:sz w:val="24"/>
          <w:szCs w:val="24"/>
        </w:rPr>
        <w:t xml:space="preserve">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5" w:history="1">
        <w:proofErr w:type="spellStart"/>
        <w:r w:rsidRPr="002D52B8">
          <w:rPr>
            <w:rStyle w:val="Hyperlink"/>
            <w:rFonts w:ascii="Georgia" w:hAnsi="Georgia"/>
            <w:i/>
            <w:iCs/>
            <w:sz w:val="20"/>
            <w:szCs w:val="20"/>
          </w:rPr>
          <w:t>FitBit</w:t>
        </w:r>
        <w:proofErr w:type="spellEnd"/>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6"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47BEA5E5"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data collection,</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8"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9"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1"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094BC585"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 because the Python API we will use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w:t>
      </w:r>
      <w:proofErr w:type="gramStart"/>
      <w:r w:rsidR="001C34D8">
        <w:rPr>
          <w:rFonts w:ascii="Georgia" w:hAnsi="Georgia"/>
          <w:sz w:val="24"/>
          <w:szCs w:val="24"/>
        </w:rPr>
        <w:t>there</w:t>
      </w:r>
      <w:proofErr w:type="gramEnd"/>
      <w:r w:rsidR="001C34D8">
        <w:rPr>
          <w:rFonts w:ascii="Georgia" w:hAnsi="Georgia"/>
          <w:sz w:val="24"/>
          <w:szCs w:val="24"/>
        </w:rPr>
        <w:t xml:space="preserv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63A90C9C"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 xml:space="preserve">The authorization process is enabled by the Python code </w:t>
      </w:r>
      <w:proofErr w:type="gramStart"/>
      <w:r w:rsidRPr="00FB569E">
        <w:rPr>
          <w:rFonts w:ascii="Georgia" w:eastAsia="Times New Roman" w:hAnsi="Georgia" w:cs="Courier New"/>
          <w:kern w:val="0"/>
          <w:sz w:val="24"/>
          <w:szCs w:val="24"/>
          <w14:ligatures w14:val="none"/>
        </w:rPr>
        <w:t>below</w:t>
      </w:r>
      <w:proofErr w:type="gramEnd"/>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3"/>
                    <a:stretch>
                      <a:fillRect/>
                    </a:stretch>
                  </pic:blipFill>
                  <pic:spPr>
                    <a:xfrm>
                      <a:off x="0" y="0"/>
                      <a:ext cx="5943600" cy="1031240"/>
                    </a:xfrm>
                    <a:prstGeom prst="rect">
                      <a:avLst/>
                    </a:prstGeom>
                  </pic:spPr>
                </pic:pic>
              </a:graphicData>
            </a:graphic>
          </wp:inline>
        </w:drawing>
      </w:r>
    </w:p>
    <w:p w14:paraId="0BD6A4B4" w14:textId="4F86B591"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fter authorization and login, the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4"/>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5"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08023C8F"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proofErr w:type="gramStart"/>
      <w:r>
        <w:rPr>
          <w:rFonts w:ascii="Georgia" w:hAnsi="Georgia"/>
          <w:sz w:val="24"/>
          <w:szCs w:val="24"/>
        </w:rPr>
        <w:t>is  the</w:t>
      </w:r>
      <w:proofErr w:type="gramEnd"/>
      <w:r>
        <w:rPr>
          <w:rFonts w:ascii="Georgia" w:hAnsi="Georgia"/>
          <w:sz w:val="24"/>
          <w:szCs w:val="24"/>
        </w:rPr>
        <w:t xml:space="preserv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6"/>
                    <a:stretch>
                      <a:fillRect/>
                    </a:stretch>
                  </pic:blipFill>
                  <pic:spPr>
                    <a:xfrm>
                      <a:off x="0" y="0"/>
                      <a:ext cx="5943600" cy="751840"/>
                    </a:xfrm>
                    <a:prstGeom prst="rect">
                      <a:avLst/>
                    </a:prstGeom>
                  </pic:spPr>
                </pic:pic>
              </a:graphicData>
            </a:graphic>
          </wp:inline>
        </w:drawing>
      </w:r>
    </w:p>
    <w:p w14:paraId="62B94AC8" w14:textId="055EDCAA" w:rsidR="00533B7D" w:rsidRDefault="00533B7D" w:rsidP="00533B7D">
      <w:pPr>
        <w:jc w:val="both"/>
        <w:rPr>
          <w:rFonts w:ascii="Georgia" w:hAnsi="Georgia"/>
          <w:sz w:val="24"/>
          <w:szCs w:val="24"/>
        </w:rPr>
      </w:pPr>
      <w:r>
        <w:rPr>
          <w:rFonts w:ascii="Georgia" w:hAnsi="Georgia"/>
          <w:sz w:val="24"/>
          <w:szCs w:val="24"/>
        </w:rPr>
        <w:t xml:space="preserve">where </w:t>
      </w:r>
      <w:r w:rsidRPr="00573454">
        <w:rPr>
          <w:rFonts w:ascii="Georgia" w:hAnsi="Georgia"/>
          <w:b/>
          <w:bCs/>
          <w:sz w:val="24"/>
          <w:szCs w:val="24"/>
        </w:rPr>
        <w:t>base_date</w:t>
      </w:r>
      <w:r>
        <w:rPr>
          <w:rFonts w:ascii="Georgia" w:hAnsi="Georgia"/>
          <w:sz w:val="24"/>
          <w:szCs w:val="24"/>
        </w:rPr>
        <w:t xml:space="preserve"> and </w:t>
      </w:r>
      <w:r w:rsidRPr="00573454">
        <w:rPr>
          <w:rFonts w:ascii="Georgia" w:hAnsi="Georgia"/>
          <w:b/>
          <w:bCs/>
          <w:sz w:val="24"/>
          <w:szCs w:val="24"/>
        </w:rPr>
        <w:t>end_date</w:t>
      </w:r>
      <w:r>
        <w:rPr>
          <w:rFonts w:ascii="Georgia" w:hAnsi="Georgia"/>
          <w:b/>
          <w:bCs/>
          <w:sz w:val="24"/>
          <w:szCs w:val="24"/>
        </w:rPr>
        <w:t xml:space="preserve"> </w:t>
      </w:r>
      <w:r>
        <w:rPr>
          <w:rFonts w:ascii="Georgia" w:hAnsi="Georgia"/>
          <w:sz w:val="24"/>
          <w:szCs w:val="24"/>
        </w:rPr>
        <w:t xml:space="preserve">specifies the data range in which we retrieve the data from Fitbit API and </w:t>
      </w:r>
      <w:r>
        <w:rPr>
          <w:rFonts w:ascii="Georgia" w:hAnsi="Georgia"/>
          <w:b/>
          <w:bCs/>
          <w:sz w:val="24"/>
          <w:szCs w:val="24"/>
        </w:rPr>
        <w:t xml:space="preserve">activity </w:t>
      </w:r>
      <w:r>
        <w:rPr>
          <w:rFonts w:ascii="Georgia" w:hAnsi="Georgia"/>
          <w:sz w:val="24"/>
          <w:szCs w:val="24"/>
        </w:rPr>
        <w:t>is the activity types, which include</w:t>
      </w:r>
      <w:r w:rsidR="00436CD3">
        <w:rPr>
          <w:rFonts w:ascii="Georgia" w:hAnsi="Georgia"/>
          <w:sz w:val="24"/>
          <w:szCs w:val="24"/>
        </w:rPr>
        <w:t xml:space="preserve"> in our case</w:t>
      </w:r>
      <w:r>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13F22158"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211D56">
        <w:rPr>
          <w:rFonts w:ascii="Georgia" w:hAnsi="Georgia"/>
          <w:sz w:val="24"/>
          <w:szCs w:val="24"/>
        </w:rPr>
        <w:t xml:space="preserve">We use a NoSQL database, the famous MongoDB. This is a document-based database, which uses JSON-like (BSON) documents to store data.  You can download MongoDB from </w:t>
      </w:r>
      <w:hyperlink r:id="rId17"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18"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19"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4420BF75" w:rsidR="00211D56" w:rsidRDefault="00211D56" w:rsidP="00211D56">
      <w:pPr>
        <w:jc w:val="both"/>
        <w:rPr>
          <w:rFonts w:ascii="Georgia" w:hAnsi="Georgia"/>
          <w:sz w:val="24"/>
          <w:szCs w:val="24"/>
        </w:rPr>
      </w:pPr>
      <w:r>
        <w:rPr>
          <w:rFonts w:ascii="Georgia" w:hAnsi="Georgia"/>
          <w:sz w:val="24"/>
          <w:szCs w:val="24"/>
        </w:rPr>
        <w:lastRenderedPageBreak/>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0"/>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fldSimple w:instr=" SEQ Figure \* ARABIC ">
        <w:r>
          <w:rPr>
            <w:noProof/>
          </w:rPr>
          <w:t>1</w:t>
        </w:r>
      </w:fldSimple>
      <w:r>
        <w:t xml:space="preserve">: </w:t>
      </w:r>
      <w:proofErr w:type="spellStart"/>
      <w:r>
        <w:t>create_data</w:t>
      </w:r>
      <w:proofErr w:type="spellEnd"/>
      <w:r>
        <w:t xml:space="preserve"> </w:t>
      </w:r>
      <w:proofErr w:type="gramStart"/>
      <w:r>
        <w:t>function</w:t>
      </w:r>
      <w:proofErr w:type="gramEnd"/>
    </w:p>
    <w:p w14:paraId="7DBE84E1" w14:textId="6DE60974" w:rsidR="00211D56" w:rsidRDefault="00211D56" w:rsidP="00211D56">
      <w:pPr>
        <w:jc w:val="both"/>
        <w:rPr>
          <w:rFonts w:ascii="Georgia" w:hAnsi="Georgia"/>
          <w:sz w:val="24"/>
          <w:szCs w:val="24"/>
        </w:rPr>
      </w:pPr>
      <w:r>
        <w:rPr>
          <w:rFonts w:ascii="Georgia" w:hAnsi="Georgia"/>
          <w:sz w:val="24"/>
          <w:szCs w:val="24"/>
        </w:rPr>
        <w:t>Then</w:t>
      </w:r>
      <w:r w:rsidRPr="00A8269F">
        <w:rPr>
          <w:rFonts w:ascii="Georgia" w:hAnsi="Georgia"/>
          <w:sz w:val="24"/>
          <w:szCs w:val="24"/>
        </w:rPr>
        <w:t xml:space="preserve">, </w:t>
      </w:r>
      <w:r>
        <w:rPr>
          <w:rFonts w:ascii="Georgia" w:hAnsi="Georgia"/>
          <w:sz w:val="24"/>
          <w:szCs w:val="24"/>
        </w:rPr>
        <w:t>we</w:t>
      </w:r>
      <w:r w:rsidRPr="00A8269F">
        <w:rPr>
          <w:rFonts w:ascii="Georgia" w:hAnsi="Georgia"/>
          <w:sz w:val="24"/>
          <w:szCs w:val="24"/>
        </w:rPr>
        <w:t xml:space="preserve"> insert each new dictionary into a MongoDB collection within </w:t>
      </w:r>
      <w:r>
        <w:rPr>
          <w:rFonts w:ascii="Georgia" w:hAnsi="Georgia"/>
          <w:sz w:val="24"/>
          <w:szCs w:val="24"/>
        </w:rPr>
        <w:t>a</w:t>
      </w:r>
      <w:r w:rsidRPr="00A8269F">
        <w:rPr>
          <w:rFonts w:ascii="Georgia" w:hAnsi="Georgia"/>
          <w:sz w:val="24"/>
          <w:szCs w:val="24"/>
        </w:rPr>
        <w:t xml:space="preserve"> MongoDB database.</w:t>
      </w:r>
      <w:r>
        <w:rPr>
          <w:rFonts w:ascii="Georgia" w:hAnsi="Georgia"/>
          <w:sz w:val="24"/>
          <w:szCs w:val="24"/>
        </w:rPr>
        <w:t xml:space="preserve"> An example of the data we acquire looks like that: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1"/>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sz w:val="24"/>
          <w:szCs w:val="24"/>
        </w:rPr>
      </w:pPr>
      <w:r>
        <w:rPr>
          <w:rFonts w:ascii="Georgia" w:hAnsi="Georgia"/>
          <w:sz w:val="24"/>
          <w:szCs w:val="24"/>
        </w:rPr>
        <w:t xml:space="preserve">We have multiple types of records and each document contains </w:t>
      </w:r>
      <w:r>
        <w:rPr>
          <w:rFonts w:ascii="Georgia" w:hAnsi="Georgia"/>
          <w:b/>
          <w:bCs/>
          <w:sz w:val="24"/>
          <w:szCs w:val="24"/>
        </w:rPr>
        <w:t>only one Fitbit record.</w:t>
      </w:r>
    </w:p>
    <w:p w14:paraId="504253D3" w14:textId="5E128DA6"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proofErr w:type="spellStart"/>
      <w:proofErr w:type="gramStart"/>
      <w:r>
        <w:rPr>
          <w:rFonts w:ascii="Georgia" w:hAnsi="Georgia"/>
          <w:b/>
          <w:bCs/>
          <w:i/>
          <w:iCs/>
          <w:sz w:val="24"/>
          <w:szCs w:val="24"/>
        </w:rPr>
        <w:t>getSleepData</w:t>
      </w:r>
      <w:proofErr w:type="spellEnd"/>
      <w:r>
        <w:rPr>
          <w:rFonts w:ascii="Georgia" w:hAnsi="Georgia"/>
          <w:b/>
          <w:bCs/>
          <w:i/>
          <w:iCs/>
          <w:sz w:val="24"/>
          <w:szCs w:val="24"/>
        </w:rPr>
        <w:t>( )</w:t>
      </w:r>
      <w:proofErr w:type="gramEnd"/>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day, it extracts various sleep metrics such as sleep duration, start time, minutes spent in </w:t>
      </w:r>
      <w:proofErr w:type="gramStart"/>
      <w:r w:rsidR="00A8269F" w:rsidRPr="00A8269F">
        <w:rPr>
          <w:rFonts w:ascii="Georgia" w:hAnsi="Georgia"/>
          <w:sz w:val="24"/>
          <w:szCs w:val="24"/>
        </w:rPr>
        <w:t>deep</w:t>
      </w:r>
      <w:proofErr w:type="gramEnd"/>
      <w:r w:rsidR="00A8269F" w:rsidRPr="00A8269F">
        <w:rPr>
          <w:rFonts w:ascii="Georgia" w:hAnsi="Georgia"/>
          <w:sz w:val="24"/>
          <w:szCs w:val="24"/>
        </w:rPr>
        <w:t>,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2BCF2802" w:rsidR="00784926" w:rsidRDefault="00784926" w:rsidP="00784926">
      <w:pPr>
        <w:jc w:val="both"/>
        <w:rPr>
          <w:rFonts w:ascii="Georgia" w:hAnsi="Georgia"/>
          <w:sz w:val="24"/>
          <w:szCs w:val="24"/>
        </w:rPr>
      </w:pPr>
      <w:r w:rsidRPr="00784926">
        <w:rPr>
          <w:rFonts w:ascii="Georgia" w:hAnsi="Georgia"/>
          <w:sz w:val="24"/>
          <w:szCs w:val="24"/>
        </w:rPr>
        <w:t xml:space="preserve">The </w:t>
      </w:r>
      <w:r w:rsidRPr="00784926">
        <w:rPr>
          <w:rFonts w:ascii="Georgia" w:hAnsi="Georgia"/>
          <w:b/>
          <w:bCs/>
          <w:i/>
          <w:iCs/>
          <w:noProof/>
          <w:sz w:val="24"/>
          <w:szCs w:val="24"/>
        </w:rPr>
        <w:t>getStepsData()</w:t>
      </w:r>
      <w:r w:rsidRPr="00784926">
        <w:rPr>
          <w:rFonts w:ascii="Georgia" w:hAnsi="Georgia"/>
          <w:sz w:val="24"/>
          <w:szCs w:val="24"/>
        </w:rPr>
        <w:t xml:space="preserve"> function retrieves the step count data from the Fitbit API for a specified date range. It then loops through each item in the step count data and </w:t>
      </w:r>
      <w:r>
        <w:rPr>
          <w:rFonts w:ascii="Georgia" w:hAnsi="Georgia"/>
          <w:sz w:val="24"/>
          <w:szCs w:val="24"/>
        </w:rPr>
        <w:t>gets</w:t>
      </w:r>
      <w:r w:rsidRPr="00784926">
        <w:rPr>
          <w:rFonts w:ascii="Georgia" w:hAnsi="Georgia"/>
          <w:sz w:val="24"/>
          <w:szCs w:val="24"/>
        </w:rPr>
        <w:t xml:space="preserve"> the steps count data for the current date. </w:t>
      </w:r>
    </w:p>
    <w:p w14:paraId="66883AB8" w14:textId="5AD6355D" w:rsidR="00B27784" w:rsidRDefault="00B27784" w:rsidP="00784926">
      <w:pPr>
        <w:jc w:val="both"/>
        <w:rPr>
          <w:rFonts w:ascii="Georgia" w:hAnsi="Georgia"/>
          <w:sz w:val="24"/>
          <w:szCs w:val="24"/>
        </w:rPr>
      </w:pPr>
      <w:r>
        <w:rPr>
          <w:rFonts w:ascii="Georgia" w:hAnsi="Georgia"/>
          <w:sz w:val="24"/>
          <w:szCs w:val="24"/>
        </w:rPr>
        <w:lastRenderedPageBreak/>
        <w:t>The following figure shows an example of the code used to retrieve, transform, and store step data into mongoDb. The procedure is similar for the rest of the data. The full code can be found in our GitHub repository (</w:t>
      </w:r>
      <w:r w:rsidRPr="00B27784">
        <w:rPr>
          <w:rFonts w:ascii="Georgia" w:hAnsi="Georgia"/>
          <w:color w:val="FF0000"/>
          <w:sz w:val="24"/>
          <w:szCs w:val="24"/>
        </w:rPr>
        <w:t>add link</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2"/>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3" w:history="1">
        <w:proofErr w:type="spellStart"/>
        <w:r w:rsidRPr="00C42D60">
          <w:rPr>
            <w:rStyle w:val="Hyperlink"/>
            <w:rFonts w:ascii="Georgia" w:hAnsi="Georgia"/>
            <w:sz w:val="24"/>
            <w:szCs w:val="24"/>
          </w:rPr>
          <w:t>Streamlit</w:t>
        </w:r>
        <w:proofErr w:type="spellEnd"/>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4"/>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5"/>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18D6FA40" w:rsidR="00087853" w:rsidRDefault="00087853" w:rsidP="00D01A9E">
      <w:pPr>
        <w:rPr>
          <w:rFonts w:ascii="Georgia" w:hAnsi="Georgia"/>
          <w:sz w:val="24"/>
          <w:szCs w:val="24"/>
        </w:rPr>
      </w:pPr>
      <w:r>
        <w:rPr>
          <w:noProof/>
        </w:rPr>
        <w:drawing>
          <wp:inline distT="0" distB="0" distL="0" distR="0" wp14:anchorId="21B1D785" wp14:editId="1E670115">
            <wp:extent cx="5943600" cy="441325"/>
            <wp:effectExtent l="0" t="0" r="0" b="0"/>
            <wp:docPr id="2503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843" name=""/>
                    <pic:cNvPicPr/>
                  </pic:nvPicPr>
                  <pic:blipFill>
                    <a:blip r:embed="rId26"/>
                    <a:stretch>
                      <a:fillRect/>
                    </a:stretch>
                  </pic:blipFill>
                  <pic:spPr>
                    <a:xfrm>
                      <a:off x="0" y="0"/>
                      <a:ext cx="5943600" cy="441325"/>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27"/>
                    <a:stretch>
                      <a:fillRect/>
                    </a:stretch>
                  </pic:blipFill>
                  <pic:spPr>
                    <a:xfrm>
                      <a:off x="0" y="0"/>
                      <a:ext cx="5943600" cy="220980"/>
                    </a:xfrm>
                    <a:prstGeom prst="rect">
                      <a:avLst/>
                    </a:prstGeom>
                  </pic:spPr>
                </pic:pic>
              </a:graphicData>
            </a:graphic>
          </wp:inline>
        </w:drawing>
      </w:r>
    </w:p>
    <w:p w14:paraId="1CA12929" w14:textId="6663EF1E" w:rsidR="00A71C60" w:rsidRDefault="00A71C60" w:rsidP="00A71C60">
      <w:pPr>
        <w:jc w:val="both"/>
        <w:rPr>
          <w:rFonts w:ascii="Georgia" w:hAnsi="Georgia"/>
          <w:sz w:val="24"/>
          <w:szCs w:val="24"/>
        </w:rPr>
      </w:pPr>
      <w:r>
        <w:rPr>
          <w:rFonts w:ascii="Georgia" w:hAnsi="Georgia"/>
          <w:sz w:val="24"/>
          <w:szCs w:val="24"/>
        </w:rPr>
        <w:lastRenderedPageBreak/>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28"/>
                    <a:stretch>
                      <a:fillRect/>
                    </a:stretch>
                  </pic:blipFill>
                  <pic:spPr>
                    <a:xfrm>
                      <a:off x="0" y="0"/>
                      <a:ext cx="5943600" cy="234315"/>
                    </a:xfrm>
                    <a:prstGeom prst="rect">
                      <a:avLst/>
                    </a:prstGeom>
                  </pic:spPr>
                </pic:pic>
              </a:graphicData>
            </a:graphic>
          </wp:inline>
        </w:drawing>
      </w:r>
    </w:p>
    <w:p w14:paraId="52B092B7" w14:textId="772887EB" w:rsidR="00D75D8A" w:rsidRPr="00087853"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0FD5A42C"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 xml:space="preserve">Visualizations with Streamlit for understanding Fitbit </w:t>
      </w:r>
      <w:proofErr w:type="gramStart"/>
      <w:r w:rsidRPr="00AE5B82">
        <w:rPr>
          <w:rFonts w:ascii="Georgia" w:hAnsi="Georgia"/>
          <w:b/>
          <w:bCs/>
          <w:sz w:val="28"/>
          <w:szCs w:val="28"/>
        </w:rPr>
        <w:t>data</w:t>
      </w:r>
      <w:proofErr w:type="gramEnd"/>
    </w:p>
    <w:p w14:paraId="200B8D1C" w14:textId="77777777" w:rsidR="00C42D60" w:rsidRDefault="00C42D60" w:rsidP="00C42D60">
      <w:pPr>
        <w:jc w:val="both"/>
        <w:rPr>
          <w:rFonts w:ascii="Georgia" w:hAnsi="Georgia"/>
          <w:sz w:val="24"/>
          <w:szCs w:val="24"/>
        </w:rPr>
      </w:pPr>
      <w:r>
        <w:rPr>
          <w:rFonts w:ascii="Georgia" w:hAnsi="Georgia"/>
          <w:sz w:val="24"/>
          <w:szCs w:val="24"/>
        </w:rPr>
        <w:t xml:space="preserve">Now that we have obtained the data we want, we can make some interesting visualizations for better understanding of the data. This will also help us to </w:t>
      </w:r>
      <w:proofErr w:type="gramStart"/>
      <w:r>
        <w:rPr>
          <w:rFonts w:ascii="Georgia" w:hAnsi="Georgia"/>
          <w:sz w:val="24"/>
          <w:szCs w:val="24"/>
        </w:rPr>
        <w:t>reach into</w:t>
      </w:r>
      <w:proofErr w:type="gramEnd"/>
      <w:r>
        <w:rPr>
          <w:rFonts w:ascii="Georgia" w:hAnsi="Georgia"/>
          <w:sz w:val="24"/>
          <w:szCs w:val="24"/>
        </w:rPr>
        <w:t xml:space="preserve"> useful conclusions.</w:t>
      </w:r>
    </w:p>
    <w:p w14:paraId="79B78684" w14:textId="77777777" w:rsidR="00B77E67" w:rsidRDefault="00B77E67" w:rsidP="00C42D60">
      <w:pPr>
        <w:jc w:val="both"/>
        <w:rPr>
          <w:rFonts w:ascii="Georgia" w:hAnsi="Georgia"/>
          <w:sz w:val="24"/>
          <w:szCs w:val="24"/>
        </w:rPr>
      </w:pPr>
    </w:p>
    <w:p w14:paraId="592DF6D5" w14:textId="4BE83152" w:rsidR="00B77E67" w:rsidRDefault="00B77E67" w:rsidP="00C42D60">
      <w:pPr>
        <w:jc w:val="both"/>
        <w:rPr>
          <w:rFonts w:ascii="Georgia" w:hAnsi="Georgia"/>
          <w:b/>
          <w:bCs/>
          <w:i/>
          <w:iCs/>
          <w:sz w:val="24"/>
          <w:szCs w:val="24"/>
        </w:rPr>
      </w:pPr>
      <w:r>
        <w:rPr>
          <w:rFonts w:ascii="Georgia" w:hAnsi="Georgia"/>
          <w:b/>
          <w:bCs/>
          <w:i/>
          <w:iCs/>
          <w:sz w:val="24"/>
          <w:szCs w:val="24"/>
        </w:rPr>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29">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60B69DBF" w14:textId="06132A78" w:rsidR="00C06FE8" w:rsidRPr="00C06FE8" w:rsidRDefault="00C06FE8" w:rsidP="00C42D60">
      <w:pPr>
        <w:jc w:val="both"/>
        <w:rPr>
          <w:rFonts w:ascii="Georgia" w:hAnsi="Georgia"/>
          <w:b/>
          <w:bCs/>
          <w:i/>
          <w:iCs/>
          <w:sz w:val="24"/>
          <w:szCs w:val="24"/>
        </w:rPr>
      </w:pPr>
      <w:proofErr w:type="spellStart"/>
      <w:r>
        <w:rPr>
          <w:rFonts w:ascii="Georgia" w:hAnsi="Georgia"/>
          <w:b/>
          <w:bCs/>
          <w:i/>
          <w:iCs/>
          <w:color w:val="FF0000"/>
          <w:sz w:val="24"/>
          <w:szCs w:val="24"/>
        </w:rPr>
        <w:t>Sxoliaste</w:t>
      </w:r>
      <w:proofErr w:type="spellEnd"/>
      <w:r>
        <w:rPr>
          <w:rFonts w:ascii="Georgia" w:hAnsi="Georgia"/>
          <w:b/>
          <w:bCs/>
          <w:i/>
          <w:iCs/>
          <w:color w:val="FF0000"/>
          <w:sz w:val="24"/>
          <w:szCs w:val="24"/>
        </w:rPr>
        <w:t xml:space="preserve"> to </w:t>
      </w:r>
      <w:proofErr w:type="spellStart"/>
      <w:r>
        <w:rPr>
          <w:rFonts w:ascii="Georgia" w:hAnsi="Georgia"/>
          <w:b/>
          <w:bCs/>
          <w:i/>
          <w:iCs/>
          <w:color w:val="FF0000"/>
          <w:sz w:val="24"/>
          <w:szCs w:val="24"/>
        </w:rPr>
        <w:t>diagramma</w:t>
      </w:r>
      <w:proofErr w:type="spellEnd"/>
    </w:p>
    <w:p w14:paraId="101F2F70" w14:textId="7E8F1D92" w:rsidR="00D01A9E" w:rsidRDefault="00D01A9E" w:rsidP="00D01A9E">
      <w:pPr>
        <w:rPr>
          <w:rFonts w:ascii="Georgia" w:hAnsi="Georgia"/>
        </w:rPr>
      </w:pPr>
    </w:p>
    <w:p w14:paraId="57F14F91" w14:textId="77777777" w:rsidR="00C06FE8" w:rsidRDefault="00C06FE8" w:rsidP="00D01A9E">
      <w:pPr>
        <w:rPr>
          <w:rFonts w:ascii="Georgia" w:hAnsi="Georgia"/>
        </w:rPr>
      </w:pPr>
    </w:p>
    <w:p w14:paraId="41E1DD01" w14:textId="77777777" w:rsidR="00C06FE8" w:rsidRDefault="00C06FE8" w:rsidP="00D01A9E">
      <w:pPr>
        <w:rPr>
          <w:rFonts w:ascii="Georgia" w:hAnsi="Georgia"/>
        </w:rPr>
      </w:pPr>
    </w:p>
    <w:p w14:paraId="3C4CCA8B" w14:textId="77777777" w:rsidR="00C06FE8" w:rsidRDefault="00C06FE8" w:rsidP="00D01A9E">
      <w:pPr>
        <w:rPr>
          <w:rFonts w:ascii="Georgia" w:hAnsi="Georgia"/>
        </w:rPr>
      </w:pPr>
    </w:p>
    <w:p w14:paraId="34D30DB6" w14:textId="77777777" w:rsidR="00C06FE8" w:rsidRDefault="00C06FE8" w:rsidP="00D01A9E">
      <w:pPr>
        <w:rPr>
          <w:rFonts w:ascii="Georgia" w:hAnsi="Georgia"/>
        </w:rPr>
      </w:pPr>
    </w:p>
    <w:p w14:paraId="669C6F7D" w14:textId="77777777" w:rsidR="00C06FE8" w:rsidRDefault="00C06FE8" w:rsidP="00D01A9E">
      <w:pPr>
        <w:rPr>
          <w:rFonts w:ascii="Georgia" w:hAnsi="Georgia"/>
        </w:rPr>
      </w:pPr>
    </w:p>
    <w:p w14:paraId="0A7B76FD" w14:textId="77777777" w:rsidR="00C06FE8" w:rsidRDefault="00C06FE8" w:rsidP="00D01A9E">
      <w:pPr>
        <w:rPr>
          <w:rFonts w:ascii="Georgia" w:hAnsi="Georgia"/>
        </w:rPr>
      </w:pPr>
    </w:p>
    <w:p w14:paraId="6A111FB0" w14:textId="77777777" w:rsidR="00C06FE8" w:rsidRDefault="00C06FE8" w:rsidP="00D01A9E">
      <w:pPr>
        <w:rPr>
          <w:rFonts w:ascii="Georgia" w:hAnsi="Georgia"/>
        </w:rPr>
      </w:pPr>
    </w:p>
    <w:p w14:paraId="5A200E57" w14:textId="77777777" w:rsidR="00C06FE8" w:rsidRDefault="00C06FE8" w:rsidP="00D01A9E">
      <w:pPr>
        <w:rPr>
          <w:rFonts w:ascii="Georgia" w:hAnsi="Georgia"/>
        </w:rPr>
      </w:pP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lastRenderedPageBreak/>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6CE7A5C8" w:rsidR="00B77E67"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p>
    <w:p w14:paraId="34B839F7" w14:textId="77777777" w:rsidR="008F64F4" w:rsidRDefault="008F64F4" w:rsidP="00B77E67">
      <w:pPr>
        <w:jc w:val="both"/>
        <w:rPr>
          <w:rFonts w:ascii="Georgia" w:hAnsi="Georgia"/>
          <w:sz w:val="24"/>
          <w:szCs w:val="24"/>
        </w:rPr>
      </w:pPr>
    </w:p>
    <w:p w14:paraId="516B9557" w14:textId="79EC05E1" w:rsidR="008F64F4" w:rsidRPr="00B77E67" w:rsidRDefault="008F64F4" w:rsidP="008F64F4">
      <w:pPr>
        <w:rPr>
          <w:rFonts w:ascii="Georgia" w:hAnsi="Georgia"/>
          <w:b/>
          <w:bCs/>
          <w:i/>
          <w:iCs/>
          <w:sz w:val="24"/>
          <w:szCs w:val="24"/>
        </w:rPr>
      </w:pPr>
      <w:r w:rsidRPr="00B77E67">
        <w:rPr>
          <w:rFonts w:ascii="Georgia" w:hAnsi="Georgia"/>
          <w:b/>
          <w:bCs/>
          <w:i/>
          <w:iCs/>
          <w:sz w:val="24"/>
          <w:szCs w:val="24"/>
        </w:rPr>
        <w:t>Steps</w:t>
      </w:r>
      <w:r>
        <w:rPr>
          <w:rFonts w:ascii="Georgia" w:hAnsi="Georgia"/>
          <w:b/>
          <w:bCs/>
          <w:i/>
          <w:iCs/>
          <w:sz w:val="24"/>
          <w:szCs w:val="24"/>
        </w:rPr>
        <w:t xml:space="preserve"> </w:t>
      </w:r>
      <w:r>
        <w:rPr>
          <w:rFonts w:ascii="Georgia" w:hAnsi="Georgia"/>
          <w:b/>
          <w:bCs/>
          <w:i/>
          <w:iCs/>
          <w:sz w:val="24"/>
          <w:szCs w:val="24"/>
        </w:rPr>
        <w:t>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3"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4"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325FCB29" w14:textId="418D3470" w:rsidR="00B77E67" w:rsidRDefault="00B77E67" w:rsidP="00B77E67">
      <w:pPr>
        <w:jc w:val="both"/>
        <w:rPr>
          <w:rFonts w:ascii="Georgia" w:hAnsi="Georgia"/>
          <w:sz w:val="24"/>
          <w:szCs w:val="24"/>
        </w:rPr>
      </w:pPr>
      <w:r>
        <w:rPr>
          <w:rFonts w:ascii="Georgia" w:hAnsi="Georgia"/>
          <w:sz w:val="24"/>
          <w:szCs w:val="24"/>
        </w:rPr>
        <w:t xml:space="preserve">The left pipe </w:t>
      </w:r>
      <w:r w:rsidRPr="00B77E67">
        <w:rPr>
          <w:rFonts w:ascii="Georgia" w:hAnsi="Georgia"/>
          <w:sz w:val="24"/>
          <w:szCs w:val="24"/>
        </w:rPr>
        <w:t>indicates the percentage of the days that the used had a specific activity level</w:t>
      </w:r>
      <w:r>
        <w:rPr>
          <w:rFonts w:ascii="Georgia" w:hAnsi="Georgia"/>
          <w:sz w:val="24"/>
          <w:szCs w:val="24"/>
        </w:rPr>
        <w:t xml:space="preserve">. The </w:t>
      </w:r>
      <w:proofErr w:type="spellStart"/>
      <w:r>
        <w:rPr>
          <w:rFonts w:ascii="Georgia" w:hAnsi="Georgia"/>
          <w:i/>
          <w:iCs/>
          <w:sz w:val="24"/>
          <w:szCs w:val="24"/>
        </w:rPr>
        <w:t>low_activity</w:t>
      </w:r>
      <w:proofErr w:type="spellEnd"/>
      <w:r>
        <w:rPr>
          <w:rFonts w:ascii="Georgia" w:hAnsi="Georgia"/>
          <w:i/>
          <w:iCs/>
          <w:sz w:val="24"/>
          <w:szCs w:val="24"/>
        </w:rPr>
        <w:t xml:space="preserve"> </w:t>
      </w:r>
      <w:r>
        <w:rPr>
          <w:rFonts w:ascii="Georgia" w:hAnsi="Georgia"/>
          <w:sz w:val="24"/>
          <w:szCs w:val="24"/>
        </w:rPr>
        <w:t xml:space="preserve">is the days that user did less than 500 steps, </w:t>
      </w:r>
      <w:proofErr w:type="spellStart"/>
      <w:r>
        <w:rPr>
          <w:rFonts w:ascii="Georgia" w:hAnsi="Georgia"/>
          <w:i/>
          <w:iCs/>
          <w:sz w:val="24"/>
          <w:szCs w:val="24"/>
        </w:rPr>
        <w:t>normal_activity</w:t>
      </w:r>
      <w:proofErr w:type="spellEnd"/>
      <w:r>
        <w:rPr>
          <w:rFonts w:ascii="Georgia" w:hAnsi="Georgia"/>
          <w:i/>
          <w:iCs/>
          <w:sz w:val="24"/>
          <w:szCs w:val="24"/>
        </w:rPr>
        <w:t xml:space="preserve"> </w:t>
      </w:r>
      <w:r>
        <w:rPr>
          <w:rFonts w:ascii="Georgia" w:hAnsi="Georgia"/>
          <w:sz w:val="24"/>
          <w:szCs w:val="24"/>
        </w:rPr>
        <w:t xml:space="preserve">the days the user did more than 500 steps but also less than 10000 and </w:t>
      </w:r>
      <w:proofErr w:type="spellStart"/>
      <w:r>
        <w:rPr>
          <w:rFonts w:ascii="Georgia" w:hAnsi="Georgia"/>
          <w:i/>
          <w:iCs/>
          <w:sz w:val="24"/>
          <w:szCs w:val="24"/>
        </w:rPr>
        <w:t>high_activity</w:t>
      </w:r>
      <w:proofErr w:type="spellEnd"/>
      <w:r>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p>
    <w:p w14:paraId="6AC55A7E" w14:textId="594D0B29" w:rsidR="00C06FE8" w:rsidRPr="00C06FE8" w:rsidRDefault="00C06FE8" w:rsidP="00B77E67">
      <w:pPr>
        <w:jc w:val="both"/>
        <w:rPr>
          <w:rFonts w:ascii="Georgia" w:hAnsi="Georgia"/>
          <w:color w:val="FF0000"/>
          <w:sz w:val="24"/>
          <w:szCs w:val="24"/>
          <w:lang w:val="en-150"/>
        </w:rPr>
      </w:pPr>
      <w:proofErr w:type="spellStart"/>
      <w:r>
        <w:rPr>
          <w:rFonts w:ascii="Georgia" w:hAnsi="Georgia"/>
          <w:color w:val="FF0000"/>
          <w:sz w:val="24"/>
          <w:szCs w:val="24"/>
        </w:rPr>
        <w:t>Sxoliaste</w:t>
      </w:r>
      <w:proofErr w:type="spellEnd"/>
      <w:r>
        <w:rPr>
          <w:rFonts w:ascii="Georgia" w:hAnsi="Georgia"/>
          <w:color w:val="FF0000"/>
          <w:sz w:val="24"/>
          <w:szCs w:val="24"/>
        </w:rPr>
        <w:t xml:space="preserve"> </w:t>
      </w:r>
      <w:proofErr w:type="spellStart"/>
      <w:r>
        <w:rPr>
          <w:rFonts w:ascii="Georgia" w:hAnsi="Georgia"/>
          <w:color w:val="FF0000"/>
          <w:sz w:val="24"/>
          <w:szCs w:val="24"/>
        </w:rPr>
        <w:t>ti</w:t>
      </w:r>
      <w:proofErr w:type="spellEnd"/>
      <w:r>
        <w:rPr>
          <w:rFonts w:ascii="Georgia" w:hAnsi="Georgia"/>
          <w:color w:val="FF0000"/>
          <w:sz w:val="24"/>
          <w:szCs w:val="24"/>
        </w:rPr>
        <w:t xml:space="preserve"> </w:t>
      </w:r>
      <w:proofErr w:type="spellStart"/>
      <w:r>
        <w:rPr>
          <w:rFonts w:ascii="Georgia" w:hAnsi="Georgia"/>
          <w:color w:val="FF0000"/>
          <w:sz w:val="24"/>
          <w:szCs w:val="24"/>
        </w:rPr>
        <w:t>deksia</w:t>
      </w:r>
      <w:proofErr w:type="spellEnd"/>
      <w:r>
        <w:rPr>
          <w:rFonts w:ascii="Georgia" w:hAnsi="Georgia"/>
          <w:color w:val="FF0000"/>
          <w:sz w:val="24"/>
          <w:szCs w:val="24"/>
        </w:rPr>
        <w:t xml:space="preserve"> pita</w:t>
      </w:r>
    </w:p>
    <w:p w14:paraId="7B1B4685" w14:textId="77777777" w:rsidR="00B77E67" w:rsidRPr="00B77E67" w:rsidRDefault="00B77E67" w:rsidP="00B77E67">
      <w:pPr>
        <w:jc w:val="both"/>
        <w:rPr>
          <w:rFonts w:ascii="Georgia" w:hAnsi="Georgia"/>
          <w:sz w:val="24"/>
          <w:szCs w:val="24"/>
        </w:rPr>
      </w:pP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2A4E4B29" w14:textId="77777777" w:rsidR="002A65C2" w:rsidRDefault="002A65C2" w:rsidP="00D01A9E">
      <w:pPr>
        <w:rPr>
          <w:rFonts w:ascii="Georgia" w:hAnsi="Georgia"/>
        </w:rPr>
      </w:pPr>
    </w:p>
    <w:p w14:paraId="3C088D91" w14:textId="77777777" w:rsidR="002A65C2" w:rsidRDefault="002A65C2" w:rsidP="00D01A9E">
      <w:pPr>
        <w:rPr>
          <w:rFonts w:ascii="Georgia" w:hAnsi="Georgia"/>
        </w:rPr>
      </w:pPr>
    </w:p>
    <w:p w14:paraId="3B6755EE" w14:textId="77777777" w:rsidR="002A65C2" w:rsidRDefault="002A65C2" w:rsidP="00D01A9E">
      <w:pPr>
        <w:rPr>
          <w:rFonts w:ascii="Georgia" w:hAnsi="Georgia"/>
        </w:rPr>
      </w:pPr>
    </w:p>
    <w:p w14:paraId="0A01D7D4" w14:textId="77777777" w:rsidR="002A65C2" w:rsidRDefault="002A65C2" w:rsidP="00D01A9E">
      <w:pPr>
        <w:rPr>
          <w:rFonts w:ascii="Georgia" w:hAnsi="Georgia"/>
        </w:rPr>
      </w:pPr>
    </w:p>
    <w:p w14:paraId="3280CEC0" w14:textId="77777777" w:rsidR="002A65C2" w:rsidRDefault="002A65C2" w:rsidP="00D01A9E">
      <w:pPr>
        <w:rPr>
          <w:rFonts w:ascii="Georgia" w:hAnsi="Georgia"/>
        </w:rPr>
      </w:pPr>
    </w:p>
    <w:p w14:paraId="34558195" w14:textId="4685B22B"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p>
    <w:p w14:paraId="3B01DB7F" w14:textId="77777777" w:rsidR="00B67AD3" w:rsidRDefault="00B67AD3" w:rsidP="00B67AD3">
      <w:pPr>
        <w:jc w:val="both"/>
        <w:rPr>
          <w:rFonts w:ascii="Georgia" w:hAnsi="Georgia"/>
          <w:i/>
          <w:iCs/>
          <w:sz w:val="24"/>
          <w:szCs w:val="24"/>
        </w:rPr>
      </w:pPr>
    </w:p>
    <w:p w14:paraId="6C7BD84E" w14:textId="77777777" w:rsidR="00B67AD3" w:rsidRDefault="00B67AD3" w:rsidP="00B67AD3">
      <w:pPr>
        <w:jc w:val="both"/>
        <w:rPr>
          <w:rFonts w:ascii="Georgia" w:hAnsi="Georgia"/>
          <w:i/>
          <w:iCs/>
          <w:sz w:val="24"/>
          <w:szCs w:val="24"/>
        </w:rPr>
      </w:pPr>
    </w:p>
    <w:p w14:paraId="483A2509" w14:textId="6162CB8F" w:rsidR="00B67AD3" w:rsidRPr="00B67AD3" w:rsidRDefault="00B67AD3" w:rsidP="00B67AD3">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A9E"/>
    <w:rsid w:val="00057219"/>
    <w:rsid w:val="00087853"/>
    <w:rsid w:val="000E5565"/>
    <w:rsid w:val="001C34D8"/>
    <w:rsid w:val="00211D56"/>
    <w:rsid w:val="00213620"/>
    <w:rsid w:val="002143E1"/>
    <w:rsid w:val="0029119A"/>
    <w:rsid w:val="002A65C2"/>
    <w:rsid w:val="002D52B8"/>
    <w:rsid w:val="00327176"/>
    <w:rsid w:val="003F6410"/>
    <w:rsid w:val="00431013"/>
    <w:rsid w:val="00436CD3"/>
    <w:rsid w:val="00484CF2"/>
    <w:rsid w:val="004D661E"/>
    <w:rsid w:val="00527E6D"/>
    <w:rsid w:val="00533B7D"/>
    <w:rsid w:val="00535499"/>
    <w:rsid w:val="00573454"/>
    <w:rsid w:val="005A7FE2"/>
    <w:rsid w:val="005E1E63"/>
    <w:rsid w:val="00613F6A"/>
    <w:rsid w:val="006633A0"/>
    <w:rsid w:val="00692914"/>
    <w:rsid w:val="007317E5"/>
    <w:rsid w:val="00784926"/>
    <w:rsid w:val="00790C09"/>
    <w:rsid w:val="008F64F4"/>
    <w:rsid w:val="009542CD"/>
    <w:rsid w:val="00A71C60"/>
    <w:rsid w:val="00A74652"/>
    <w:rsid w:val="00A8269F"/>
    <w:rsid w:val="00A872EE"/>
    <w:rsid w:val="00A9564C"/>
    <w:rsid w:val="00AB11F9"/>
    <w:rsid w:val="00AE5B82"/>
    <w:rsid w:val="00B27784"/>
    <w:rsid w:val="00B67AD3"/>
    <w:rsid w:val="00B77E67"/>
    <w:rsid w:val="00BB3C83"/>
    <w:rsid w:val="00C06FE8"/>
    <w:rsid w:val="00C42D60"/>
    <w:rsid w:val="00D01A9E"/>
    <w:rsid w:val="00D75D8A"/>
    <w:rsid w:val="00D77A87"/>
    <w:rsid w:val="00DB12D2"/>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styleId="UnresolvedMention">
    <w:name w:val="Unresolved Mention"/>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ongodb.com/products/compass"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hyperlink" Target="https://www.mongodb.com/try/download/community"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streamlit.io/" TargetMode="External"/><Relationship Id="rId11" Type="http://schemas.openxmlformats.org/officeDocument/2006/relationships/hyperlink" Target="https://dev.fitbit.com/getting-started/"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hyperlink" Target="https://www.fitbit.com/dev" TargetMode="External"/><Relationship Id="rId15" Type="http://schemas.openxmlformats.org/officeDocument/2006/relationships/hyperlink" Target="https://dev.fitbit.com/build/reference/web-api/" TargetMode="External"/><Relationship Id="rId23" Type="http://schemas.openxmlformats.org/officeDocument/2006/relationships/hyperlink" Target="https://streamlit.io/"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udio3t.com/" TargetMode="External"/><Relationship Id="rId31" Type="http://schemas.openxmlformats.org/officeDocument/2006/relationships/image" Target="media/image18.png"/><Relationship Id="rId4" Type="http://schemas.openxmlformats.org/officeDocument/2006/relationships/image" Target="media/image1.jpg"/><Relationship Id="rId9" Type="http://schemas.openxmlformats.org/officeDocument/2006/relationships/hyperlink" Target="https://accounts.fitbit.com/signup?targetUrl=https%3A%2F%2Fwww.fitbit.com%2Fglobal%2Fus%2Faccount"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towardsdatascience.com/using-the-fitbit-web-api-with-python-f29f119621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9</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18</cp:revision>
  <dcterms:created xsi:type="dcterms:W3CDTF">2023-04-22T17:48:00Z</dcterms:created>
  <dcterms:modified xsi:type="dcterms:W3CDTF">2023-05-07T15:15:00Z</dcterms:modified>
</cp:coreProperties>
</file>