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C60" w:rsidRDefault="003D7FE6">
      <w:pPr>
        <w:rPr>
          <w:lang w:val="en-US"/>
        </w:rPr>
      </w:pPr>
      <w:r w:rsidRPr="003D7FE6">
        <w:rPr>
          <w:b/>
          <w:lang w:val="en-US"/>
        </w:rPr>
        <w:t xml:space="preserve">TASK </w:t>
      </w:r>
      <w:r w:rsidR="00657C60" w:rsidRPr="003D7FE6">
        <w:rPr>
          <w:b/>
          <w:lang w:val="en-US"/>
        </w:rPr>
        <w:t>1</w:t>
      </w:r>
      <w:r>
        <w:rPr>
          <w:lang w:val="en-US"/>
        </w:rPr>
        <w:t>:</w:t>
      </w:r>
      <w:r w:rsidR="00657C60">
        <w:rPr>
          <w:lang w:val="en-US"/>
        </w:rPr>
        <w:t xml:space="preserve"> Create a new date column from the two existing ones. More specifically, the ‘year’ and </w:t>
      </w:r>
      <w:proofErr w:type="gramStart"/>
      <w:r w:rsidR="00657C60">
        <w:rPr>
          <w:lang w:val="en-US"/>
        </w:rPr>
        <w:t>‘month ’</w:t>
      </w:r>
      <w:proofErr w:type="gramEnd"/>
      <w:r w:rsidR="00657C60">
        <w:rPr>
          <w:lang w:val="en-US"/>
        </w:rPr>
        <w:t xml:space="preserve"> column will be used to create a new ‘date’ column.</w:t>
      </w:r>
      <w:r w:rsidR="004F78EE">
        <w:rPr>
          <w:lang w:val="en-US"/>
        </w:rPr>
        <w:t xml:space="preserve"> We do that by using the Date function and passing the Year and the month column as the arguments. The day argument is just 1. Since the Date function only takes </w:t>
      </w:r>
      <w:proofErr w:type="gramStart"/>
      <w:r w:rsidR="004F78EE">
        <w:rPr>
          <w:lang w:val="en-US"/>
        </w:rPr>
        <w:t>numbers ,</w:t>
      </w:r>
      <w:proofErr w:type="gramEnd"/>
      <w:r w:rsidR="004F78EE">
        <w:rPr>
          <w:lang w:val="en-US"/>
        </w:rPr>
        <w:t xml:space="preserve"> we use the switch function to convert the names of the months to numbers.</w:t>
      </w:r>
    </w:p>
    <w:p w:rsidR="004B391E" w:rsidRDefault="003D7FE6">
      <w:pPr>
        <w:rPr>
          <w:lang w:val="en-US"/>
        </w:rPr>
      </w:pPr>
      <w:r w:rsidRPr="003D7FE6">
        <w:rPr>
          <w:b/>
          <w:lang w:val="en-US"/>
        </w:rPr>
        <w:t xml:space="preserve">TASK </w:t>
      </w:r>
      <w:r w:rsidR="00657C60" w:rsidRPr="003D7FE6">
        <w:rPr>
          <w:b/>
          <w:lang w:val="en-US"/>
        </w:rPr>
        <w:t>2</w:t>
      </w:r>
      <w:r>
        <w:rPr>
          <w:lang w:val="en-US"/>
        </w:rPr>
        <w:t>:</w:t>
      </w:r>
      <w:r w:rsidR="00657C60">
        <w:rPr>
          <w:lang w:val="en-US"/>
        </w:rPr>
        <w:t xml:space="preserve"> Which year and month the company </w:t>
      </w:r>
      <w:r w:rsidR="004F78EE">
        <w:rPr>
          <w:lang w:val="en-US"/>
        </w:rPr>
        <w:t>achieved</w:t>
      </w:r>
      <w:r w:rsidR="00657C60">
        <w:rPr>
          <w:lang w:val="en-US"/>
        </w:rPr>
        <w:t xml:space="preserve"> the </w:t>
      </w:r>
      <w:r w:rsidR="004F78EE">
        <w:rPr>
          <w:lang w:val="en-US"/>
        </w:rPr>
        <w:t>largest</w:t>
      </w:r>
      <w:r w:rsidR="00657C60">
        <w:rPr>
          <w:lang w:val="en-US"/>
        </w:rPr>
        <w:t xml:space="preserve"> amount of g</w:t>
      </w:r>
      <w:r w:rsidR="004F78EE">
        <w:rPr>
          <w:lang w:val="en-US"/>
        </w:rPr>
        <w:t>ross sales</w:t>
      </w:r>
      <w:r w:rsidR="00657C60">
        <w:rPr>
          <w:lang w:val="en-US"/>
        </w:rPr>
        <w:t>?</w:t>
      </w:r>
    </w:p>
    <w:p w:rsidR="004F3657" w:rsidRDefault="004F3657">
      <w:pPr>
        <w:rPr>
          <w:lang w:val="en-US"/>
        </w:rPr>
      </w:pPr>
      <w:r>
        <w:rPr>
          <w:lang w:val="en-US"/>
        </w:rPr>
        <w:t xml:space="preserve">We need to </w:t>
      </w:r>
      <w:r w:rsidR="00E15888">
        <w:rPr>
          <w:lang w:val="en-US"/>
        </w:rPr>
        <w:t>use the month_year we created</w:t>
      </w:r>
      <w:r>
        <w:rPr>
          <w:lang w:val="en-US"/>
        </w:rPr>
        <w:t xml:space="preserve">. This is </w:t>
      </w:r>
      <w:r w:rsidR="00E15888">
        <w:rPr>
          <w:lang w:val="en-US"/>
        </w:rPr>
        <w:t>due to the fact that</w:t>
      </w:r>
      <w:r>
        <w:rPr>
          <w:lang w:val="en-US"/>
        </w:rPr>
        <w:t xml:space="preserve"> if we use the Date column as an x-axis for our graph it will only shows gross sales by year and NOT by years and month</w:t>
      </w:r>
      <w:r w:rsidR="00E15888">
        <w:rPr>
          <w:lang w:val="en-US"/>
        </w:rPr>
        <w:t>s</w:t>
      </w:r>
      <w:r>
        <w:rPr>
          <w:lang w:val="en-US"/>
        </w:rPr>
        <w:t xml:space="preserve">. The </w:t>
      </w:r>
      <w:r w:rsidR="00E15888">
        <w:rPr>
          <w:lang w:val="en-US"/>
        </w:rPr>
        <w:t>month_year</w:t>
      </w:r>
      <w:r>
        <w:rPr>
          <w:lang w:val="en-US"/>
        </w:rPr>
        <w:t xml:space="preserve"> column though when used as an x-axis allows us to see gross sales by year and month.</w:t>
      </w:r>
      <w:r w:rsidR="00D65B02">
        <w:rPr>
          <w:lang w:val="en-US"/>
        </w:rPr>
        <w:t xml:space="preserve"> We use </w:t>
      </w:r>
      <w:r w:rsidR="00BE5764">
        <w:rPr>
          <w:lang w:val="en-US"/>
        </w:rPr>
        <w:t>‘</w:t>
      </w:r>
      <w:r w:rsidR="00D65B02">
        <w:rPr>
          <w:lang w:val="en-US"/>
        </w:rPr>
        <w:t>show as table</w:t>
      </w:r>
      <w:r w:rsidR="00BE5764">
        <w:rPr>
          <w:lang w:val="en-US"/>
        </w:rPr>
        <w:t>’</w:t>
      </w:r>
      <w:r w:rsidR="00D65B02">
        <w:rPr>
          <w:lang w:val="en-US"/>
        </w:rPr>
        <w:t xml:space="preserve"> in order to see the top month-year for gross sales.</w:t>
      </w:r>
    </w:p>
    <w:p w:rsidR="00BE5764" w:rsidRDefault="00BE5764">
      <w:pPr>
        <w:rPr>
          <w:lang w:val="en-US"/>
        </w:rPr>
      </w:pPr>
      <w:r>
        <w:rPr>
          <w:lang w:val="en-US"/>
        </w:rPr>
        <w:t>We can see that that December of 2019 is the mon</w:t>
      </w:r>
      <w:r w:rsidR="004B7926">
        <w:rPr>
          <w:lang w:val="en-US"/>
        </w:rPr>
        <w:t>th with the highest gross sales, followed by November 2019 and December 2018.</w:t>
      </w:r>
    </w:p>
    <w:p w:rsidR="004F3657" w:rsidRDefault="004F3657">
      <w:pPr>
        <w:rPr>
          <w:lang w:val="en-US"/>
        </w:rPr>
      </w:pPr>
    </w:p>
    <w:p w:rsidR="003D7FE6" w:rsidRDefault="003D7FE6">
      <w:pPr>
        <w:rPr>
          <w:lang w:val="en-US"/>
        </w:rPr>
      </w:pPr>
      <w:r w:rsidRPr="003D7FE6">
        <w:rPr>
          <w:b/>
          <w:lang w:val="en-US"/>
        </w:rPr>
        <w:t>TASK 3</w:t>
      </w:r>
      <w:r>
        <w:rPr>
          <w:b/>
          <w:lang w:val="en-US"/>
        </w:rPr>
        <w:t xml:space="preserve">: </w:t>
      </w:r>
      <w:r>
        <w:rPr>
          <w:lang w:val="en-US"/>
        </w:rPr>
        <w:t>Compute the percentage change of Total orders for each year.</w:t>
      </w:r>
      <w:r w:rsidR="0037631F">
        <w:rPr>
          <w:lang w:val="en-US"/>
        </w:rPr>
        <w:t xml:space="preserve"> We first create three measures where we calculate the yearly sum of TOTAL ORDERS for each year. Then we compute the two yearly percentage growth figures.</w:t>
      </w:r>
    </w:p>
    <w:p w:rsidR="009D692E" w:rsidRDefault="009D692E">
      <w:pPr>
        <w:rPr>
          <w:lang w:val="en-US"/>
        </w:rPr>
      </w:pPr>
    </w:p>
    <w:p w:rsidR="009D692E" w:rsidRDefault="009D692E">
      <w:pPr>
        <w:rPr>
          <w:lang w:val="en-US"/>
        </w:rPr>
      </w:pPr>
      <w:r w:rsidRPr="009D692E">
        <w:rPr>
          <w:b/>
          <w:lang w:val="en-US"/>
        </w:rPr>
        <w:t>TASK 4</w:t>
      </w:r>
      <w:r>
        <w:rPr>
          <w:lang w:val="en-US"/>
        </w:rPr>
        <w:t>:</w:t>
      </w:r>
      <w:r w:rsidR="00A802A9">
        <w:rPr>
          <w:lang w:val="en-US"/>
        </w:rPr>
        <w:t xml:space="preserve"> We will find out on which month of the year we observe the highest shipping figure. We will use the average for each month out of all years. For example, we will get the shipping values for August 2017, August 2018 and August 2019 and take the average. We will do this for each month. </w:t>
      </w:r>
    </w:p>
    <w:p w:rsidR="00035817" w:rsidRDefault="00035817">
      <w:pPr>
        <w:rPr>
          <w:lang w:val="en-US"/>
        </w:rPr>
      </w:pPr>
      <w:r>
        <w:rPr>
          <w:lang w:val="en-US"/>
        </w:rPr>
        <w:t>In order to achieve this we open the power query where we can transform our data. Then we</w:t>
      </w:r>
      <w:r w:rsidR="008D733E">
        <w:rPr>
          <w:lang w:val="en-US"/>
        </w:rPr>
        <w:t xml:space="preserve"> create a new duplicate table form the existing and</w:t>
      </w:r>
      <w:r>
        <w:rPr>
          <w:lang w:val="en-US"/>
        </w:rPr>
        <w:t xml:space="preserve"> do a group by month operation and get the average for shipping</w:t>
      </w:r>
      <w:r w:rsidR="008D733E">
        <w:rPr>
          <w:lang w:val="en-US"/>
        </w:rPr>
        <w:t>, on the new table</w:t>
      </w:r>
      <w:r>
        <w:rPr>
          <w:lang w:val="en-US"/>
        </w:rPr>
        <w:t>.</w:t>
      </w:r>
    </w:p>
    <w:p w:rsidR="00423629" w:rsidRPr="009D692E" w:rsidRDefault="00423629">
      <w:pPr>
        <w:rPr>
          <w:lang w:val="en-US"/>
        </w:rPr>
      </w:pPr>
      <w:r>
        <w:rPr>
          <w:lang w:val="en-US"/>
        </w:rPr>
        <w:t>We produce the table and we see that the months of December and November are the months where most of the shipping takes place. Probably due to Christmas.</w:t>
      </w:r>
      <w:bookmarkStart w:id="0" w:name="_GoBack"/>
      <w:bookmarkEnd w:id="0"/>
    </w:p>
    <w:p w:rsidR="003D7FE6" w:rsidRPr="003D7FE6" w:rsidRDefault="003D7FE6">
      <w:pPr>
        <w:rPr>
          <w:lang w:val="en-US"/>
        </w:rPr>
      </w:pPr>
    </w:p>
    <w:p w:rsidR="00657C60" w:rsidRPr="00657C60" w:rsidRDefault="00657C60">
      <w:pPr>
        <w:rPr>
          <w:lang w:val="en-US"/>
        </w:rPr>
      </w:pPr>
    </w:p>
    <w:sectPr w:rsidR="00657C60" w:rsidRPr="00657C6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A1"/>
    <w:family w:val="roman"/>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1DE"/>
    <w:rsid w:val="00035817"/>
    <w:rsid w:val="000B7E04"/>
    <w:rsid w:val="00135A6F"/>
    <w:rsid w:val="0037631F"/>
    <w:rsid w:val="003D7FE6"/>
    <w:rsid w:val="00423629"/>
    <w:rsid w:val="004241DE"/>
    <w:rsid w:val="004B391E"/>
    <w:rsid w:val="004B7926"/>
    <w:rsid w:val="004F3657"/>
    <w:rsid w:val="004F78EE"/>
    <w:rsid w:val="00657C60"/>
    <w:rsid w:val="008D733E"/>
    <w:rsid w:val="009D692E"/>
    <w:rsid w:val="00A802A9"/>
    <w:rsid w:val="00BE5764"/>
    <w:rsid w:val="00D65B02"/>
    <w:rsid w:val="00E1588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5FC5F"/>
  <w15:chartTrackingRefBased/>
  <w15:docId w15:val="{6DE56A8E-7DA7-4E46-8AE1-8C47F450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l-G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293</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x</dc:creator>
  <cp:keywords/>
  <dc:description/>
  <cp:lastModifiedBy>bill x</cp:lastModifiedBy>
  <cp:revision>10</cp:revision>
  <dcterms:created xsi:type="dcterms:W3CDTF">2021-06-05T08:48:00Z</dcterms:created>
  <dcterms:modified xsi:type="dcterms:W3CDTF">2021-06-05T14:07:00Z</dcterms:modified>
</cp:coreProperties>
</file>