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CA1A5" w14:textId="77777777" w:rsidR="001F3B0F" w:rsidRPr="00C3227D" w:rsidRDefault="001F3B0F">
      <w:pPr>
        <w:rPr>
          <w:lang w:val="en-US"/>
        </w:rPr>
      </w:pPr>
    </w:p>
    <w:p w14:paraId="4BE60596" w14:textId="77777777" w:rsidR="001F3B0F" w:rsidRPr="00C3227D" w:rsidRDefault="001F3B0F">
      <w:pPr>
        <w:rPr>
          <w:lang w:val="en-US"/>
        </w:rPr>
      </w:pPr>
    </w:p>
    <w:p w14:paraId="5AD7325C" w14:textId="77777777" w:rsidR="001F3B0F" w:rsidRDefault="001F3B0F"/>
    <w:p w14:paraId="690452F1" w14:textId="77777777" w:rsidR="001F3B0F" w:rsidRDefault="001F3B0F"/>
    <w:p w14:paraId="57975E94" w14:textId="3FB11F4C" w:rsidR="00C3227D" w:rsidRPr="00860E7B" w:rsidRDefault="00C3227D" w:rsidP="00C3227D">
      <w:pPr>
        <w:jc w:val="center"/>
        <w:rPr>
          <w:rFonts w:ascii="Calibri" w:hAnsi="Calibri" w:cs="Calibri"/>
          <w:b/>
          <w:bCs/>
          <w:sz w:val="48"/>
          <w:szCs w:val="48"/>
        </w:rPr>
      </w:pPr>
      <w:r w:rsidRPr="00860E7B">
        <w:rPr>
          <w:rFonts w:ascii="Calibri" w:hAnsi="Calibri" w:cs="Calibri"/>
          <w:b/>
          <w:bCs/>
          <w:sz w:val="48"/>
          <w:szCs w:val="48"/>
          <w:lang w:val="en-US"/>
        </w:rPr>
        <w:t>Project-description-v0.1</w:t>
      </w:r>
    </w:p>
    <w:p w14:paraId="150A9928" w14:textId="77777777" w:rsidR="001F3B0F" w:rsidRDefault="001F3B0F">
      <w:pPr>
        <w:rPr>
          <w:lang w:val="en-US"/>
        </w:rPr>
      </w:pPr>
    </w:p>
    <w:p w14:paraId="42D5E4A1" w14:textId="77777777" w:rsidR="00C3227D" w:rsidRDefault="00C3227D"/>
    <w:p w14:paraId="276779BF" w14:textId="77777777" w:rsidR="00A61717" w:rsidRPr="00A61717" w:rsidRDefault="00A61717"/>
    <w:p w14:paraId="72B78BE5" w14:textId="77777777" w:rsidR="00C3227D" w:rsidRPr="00C3227D" w:rsidRDefault="00C3227D">
      <w:pPr>
        <w:rPr>
          <w:lang w:val="en-US"/>
        </w:rPr>
      </w:pPr>
    </w:p>
    <w:p w14:paraId="377C5E89" w14:textId="77777777" w:rsidR="001F3B0F" w:rsidRDefault="001F3B0F"/>
    <w:p w14:paraId="6E827FAB" w14:textId="558D2B5E" w:rsidR="001F3B0F" w:rsidRDefault="00C3227D" w:rsidP="00C3227D">
      <w:pPr>
        <w:jc w:val="center"/>
      </w:pPr>
      <w:r>
        <w:rPr>
          <w:noProof/>
        </w:rPr>
        <w:drawing>
          <wp:inline distT="0" distB="0" distL="0" distR="0" wp14:anchorId="23C58ACB" wp14:editId="4A7F9557">
            <wp:extent cx="2238837" cy="2615464"/>
            <wp:effectExtent l="0" t="0" r="9525" b="0"/>
            <wp:docPr id="2077419338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19338" name="Εικόνα 1" descr="Εικόνα που περιέχει κείμενο, σύμβολο, λογότυπο, γραφικά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752" cy="266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1E13" w14:textId="77777777" w:rsidR="001F3B0F" w:rsidRDefault="001F3B0F"/>
    <w:p w14:paraId="1794C601" w14:textId="77777777" w:rsidR="001F3B0F" w:rsidRDefault="001F3B0F"/>
    <w:p w14:paraId="6CDCFFD3" w14:textId="77777777" w:rsidR="001F3B0F" w:rsidRDefault="001F3B0F"/>
    <w:p w14:paraId="694F4118" w14:textId="77777777" w:rsidR="00C3227D" w:rsidRDefault="00C3227D"/>
    <w:p w14:paraId="2778232A" w14:textId="77777777" w:rsidR="00A61717" w:rsidRDefault="00A61717"/>
    <w:p w14:paraId="44A31979" w14:textId="77777777" w:rsidR="00C3227D" w:rsidRPr="00CD4821" w:rsidRDefault="00C3227D">
      <w:pPr>
        <w:rPr>
          <w:sz w:val="32"/>
          <w:szCs w:val="32"/>
        </w:rPr>
      </w:pPr>
    </w:p>
    <w:p w14:paraId="005254E5" w14:textId="7DF37C3B" w:rsidR="00C3227D" w:rsidRPr="00CD4821" w:rsidRDefault="00C3227D" w:rsidP="00860E7B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CD4821">
        <w:rPr>
          <w:rFonts w:ascii="Calibri" w:hAnsi="Calibri" w:cs="Calibri"/>
          <w:sz w:val="32"/>
          <w:szCs w:val="32"/>
        </w:rPr>
        <w:t>Όνομα</w:t>
      </w:r>
      <w:r w:rsidRPr="00CD4821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D4821">
        <w:rPr>
          <w:rFonts w:ascii="Calibri" w:hAnsi="Calibri" w:cs="Calibri"/>
          <w:sz w:val="32"/>
          <w:szCs w:val="32"/>
        </w:rPr>
        <w:t>Έργου</w:t>
      </w:r>
      <w:r w:rsidRPr="007D2ABA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D4821">
        <w:rPr>
          <w:rFonts w:ascii="Calibri" w:hAnsi="Calibri" w:cs="Calibri"/>
          <w:sz w:val="32"/>
          <w:szCs w:val="32"/>
          <w:lang w:val="en-US"/>
        </w:rPr>
        <w:t>: city-verse</w:t>
      </w:r>
    </w:p>
    <w:p w14:paraId="7A3CDBB8" w14:textId="2C957D45" w:rsidR="001F3B0F" w:rsidRPr="007D2ABA" w:rsidRDefault="00C3227D" w:rsidP="00860E7B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CD4821">
        <w:rPr>
          <w:rFonts w:ascii="Calibri" w:hAnsi="Calibri" w:cs="Calibri"/>
          <w:sz w:val="32"/>
          <w:szCs w:val="32"/>
        </w:rPr>
        <w:t>Κωδικός</w:t>
      </w:r>
      <w:r w:rsidRPr="007D2ABA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D4821">
        <w:rPr>
          <w:rFonts w:ascii="Calibri" w:hAnsi="Calibri" w:cs="Calibri"/>
          <w:sz w:val="32"/>
          <w:szCs w:val="32"/>
          <w:lang w:val="en-US"/>
        </w:rPr>
        <w:t>: Project-description</w:t>
      </w:r>
    </w:p>
    <w:p w14:paraId="4CDC12D6" w14:textId="63FC4103" w:rsidR="001F3B0F" w:rsidRPr="00860E7B" w:rsidRDefault="00C3227D" w:rsidP="00860E7B">
      <w:pPr>
        <w:jc w:val="center"/>
        <w:rPr>
          <w:rFonts w:ascii="Calibri" w:hAnsi="Calibri" w:cs="Calibri"/>
          <w:sz w:val="32"/>
          <w:szCs w:val="32"/>
        </w:rPr>
      </w:pPr>
      <w:r w:rsidRPr="00CD4821">
        <w:rPr>
          <w:rFonts w:ascii="Calibri" w:hAnsi="Calibri" w:cs="Calibri"/>
          <w:sz w:val="32"/>
          <w:szCs w:val="32"/>
        </w:rPr>
        <w:t xml:space="preserve">Έκδοση : </w:t>
      </w:r>
      <w:r w:rsidRPr="00CD4821">
        <w:rPr>
          <w:rFonts w:ascii="Calibri" w:hAnsi="Calibri" w:cs="Calibri"/>
          <w:sz w:val="32"/>
          <w:szCs w:val="32"/>
          <w:lang w:val="en-US"/>
        </w:rPr>
        <w:t>v0.1</w:t>
      </w:r>
    </w:p>
    <w:p w14:paraId="3537BFC0" w14:textId="21CB2B70" w:rsidR="001F3B0F" w:rsidRPr="00C350F6" w:rsidRDefault="001F3B0F" w:rsidP="001F3B0F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350F6">
        <w:rPr>
          <w:rFonts w:ascii="Calibri" w:hAnsi="Calibri" w:cs="Calibri"/>
          <w:b/>
          <w:bCs/>
          <w:sz w:val="44"/>
          <w:szCs w:val="44"/>
        </w:rPr>
        <w:lastRenderedPageBreak/>
        <w:t xml:space="preserve">Μέλη </w:t>
      </w:r>
      <w:r w:rsidR="005070E2" w:rsidRPr="00C350F6">
        <w:rPr>
          <w:rFonts w:ascii="Calibri" w:hAnsi="Calibri" w:cs="Calibri"/>
          <w:b/>
          <w:bCs/>
          <w:sz w:val="44"/>
          <w:szCs w:val="44"/>
        </w:rPr>
        <w:t>Ομάδας</w:t>
      </w:r>
    </w:p>
    <w:p w14:paraId="49053F1D" w14:textId="6E31AD07" w:rsidR="005070E2" w:rsidRPr="00C350F6" w:rsidRDefault="005070E2" w:rsidP="005070E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 xml:space="preserve">Βασίλειος Ασημακόπουλος  </w:t>
      </w:r>
      <w:r w:rsidR="00C350F6" w:rsidRPr="00C350F6"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>ΑΜ</w:t>
      </w:r>
      <w:r w:rsidR="00934452" w:rsidRPr="00C350F6">
        <w:rPr>
          <w:rFonts w:ascii="Calibri" w:hAnsi="Calibri" w:cs="Calibri"/>
          <w:sz w:val="32"/>
          <w:szCs w:val="32"/>
        </w:rPr>
        <w:t xml:space="preserve">: </w:t>
      </w:r>
      <w:r w:rsidRPr="00C350F6">
        <w:rPr>
          <w:rFonts w:ascii="Calibri" w:hAnsi="Calibri" w:cs="Calibri"/>
          <w:sz w:val="32"/>
          <w:szCs w:val="32"/>
        </w:rPr>
        <w:t>1084610  4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 </w:t>
      </w:r>
    </w:p>
    <w:p w14:paraId="434E0A5C" w14:textId="02C7C5FB" w:rsidR="005070E2" w:rsidRPr="00C350F6" w:rsidRDefault="005070E2" w:rsidP="005070E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Ελευθερία Βαλαχά                  ΑΜ:</w:t>
      </w:r>
      <w:r w:rsidR="00C350F6" w:rsidRPr="00C350F6"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>1084602  4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4F7990ED" w14:textId="4502D8F8" w:rsidR="00934452" w:rsidRPr="00C350F6" w:rsidRDefault="00934452" w:rsidP="005070E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 xml:space="preserve">Παντελεήμων Μιχαλάκης    </w:t>
      </w:r>
      <w:r w:rsidR="00C350F6" w:rsidRPr="00C350F6">
        <w:rPr>
          <w:rFonts w:ascii="Calibri" w:hAnsi="Calibri" w:cs="Calibri"/>
          <w:sz w:val="32"/>
          <w:szCs w:val="32"/>
        </w:rPr>
        <w:t xml:space="preserve"> </w:t>
      </w:r>
      <w:r w:rsidR="007D2ABA"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 xml:space="preserve">ΑΜ: </w:t>
      </w:r>
      <w:r w:rsidR="00C350F6" w:rsidRPr="00C350F6">
        <w:rPr>
          <w:rFonts w:ascii="Calibri" w:hAnsi="Calibri" w:cs="Calibri"/>
          <w:sz w:val="32"/>
          <w:szCs w:val="32"/>
        </w:rPr>
        <w:t>1084568  4</w:t>
      </w:r>
      <w:r w:rsidR="00C350F6"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="00C350F6"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0FAE8147" w14:textId="194A7113" w:rsidR="00C350F6" w:rsidRPr="00C350F6" w:rsidRDefault="00C350F6" w:rsidP="005070E2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Καραγιάννης  ΑΜ: 1084582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3766E1E2" w14:textId="77777777" w:rsidR="00860E7B" w:rsidRPr="00860E7B" w:rsidRDefault="00860E7B" w:rsidP="00C350F6">
      <w:pPr>
        <w:rPr>
          <w:rFonts w:ascii="Calibri" w:hAnsi="Calibri" w:cs="Calibri"/>
          <w:sz w:val="32"/>
          <w:szCs w:val="32"/>
        </w:rPr>
      </w:pPr>
    </w:p>
    <w:p w14:paraId="27BD3A14" w14:textId="77777777" w:rsidR="00860E7B" w:rsidRPr="00860E7B" w:rsidRDefault="00860E7B" w:rsidP="00C350F6">
      <w:pPr>
        <w:rPr>
          <w:rFonts w:ascii="Calibri" w:hAnsi="Calibri" w:cs="Calibri"/>
          <w:sz w:val="32"/>
          <w:szCs w:val="32"/>
        </w:rPr>
      </w:pPr>
    </w:p>
    <w:p w14:paraId="53353F48" w14:textId="3CC98306" w:rsidR="00860E7B" w:rsidRPr="00860E7B" w:rsidRDefault="00C350F6" w:rsidP="00860E7B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860E7B"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6DCAC5E7" w14:textId="2612A2F7" w:rsidR="00C350F6" w:rsidRPr="00956A29" w:rsidRDefault="00956A29" w:rsidP="00956A2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Β. Ασημακόπουλος</w:t>
      </w:r>
      <w:r w:rsidRPr="00956A29">
        <w:rPr>
          <w:rFonts w:ascii="Calibri" w:hAnsi="Calibri" w:cs="Calibri"/>
          <w:sz w:val="32"/>
          <w:szCs w:val="32"/>
          <w:lang w:val="en-US"/>
        </w:rPr>
        <w:t>:   Editor</w:t>
      </w:r>
    </w:p>
    <w:p w14:paraId="0F868AFB" w14:textId="3402B6F9" w:rsidR="00956A29" w:rsidRPr="00956A29" w:rsidRDefault="00956A29" w:rsidP="00956A2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Ε. Βαλαχά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  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3C022BE7" w14:textId="0E046C86" w:rsidR="00956A29" w:rsidRPr="00956A29" w:rsidRDefault="00956A29" w:rsidP="00956A2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Μιχαλάκης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</w:t>
      </w:r>
      <w:r w:rsidR="00D93BB6">
        <w:rPr>
          <w:rFonts w:ascii="Calibri" w:hAnsi="Calibri" w:cs="Calibri"/>
          <w:sz w:val="32"/>
          <w:szCs w:val="32"/>
          <w:lang w:val="en-US"/>
        </w:rPr>
        <w:t>Contributor</w:t>
      </w:r>
    </w:p>
    <w:p w14:paraId="28BF684E" w14:textId="2B3CC8ED" w:rsidR="00956A29" w:rsidRPr="00F6353E" w:rsidRDefault="00956A29" w:rsidP="00956A29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Καραγιάννης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</w:t>
      </w:r>
      <w:r w:rsidR="00B82680">
        <w:rPr>
          <w:rFonts w:ascii="Calibri" w:hAnsi="Calibri" w:cs="Calibri"/>
          <w:sz w:val="32"/>
          <w:szCs w:val="32"/>
        </w:rPr>
        <w:t xml:space="preserve">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3F347582" w14:textId="77777777" w:rsidR="00F6353E" w:rsidRDefault="00F6353E" w:rsidP="00F6353E">
      <w:pPr>
        <w:rPr>
          <w:rFonts w:ascii="Calibri" w:hAnsi="Calibri" w:cs="Calibri"/>
          <w:sz w:val="32"/>
          <w:szCs w:val="32"/>
        </w:rPr>
      </w:pPr>
    </w:p>
    <w:p w14:paraId="372C3C6A" w14:textId="77777777" w:rsidR="00F6353E" w:rsidRDefault="00F6353E" w:rsidP="00F6353E">
      <w:pPr>
        <w:rPr>
          <w:rFonts w:ascii="Calibri" w:hAnsi="Calibri" w:cs="Calibri"/>
          <w:sz w:val="32"/>
          <w:szCs w:val="32"/>
        </w:rPr>
      </w:pPr>
    </w:p>
    <w:p w14:paraId="5B46B9E5" w14:textId="505278E0" w:rsidR="00F6353E" w:rsidRDefault="00F6353E" w:rsidP="00F6353E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 w:rsidR="00120C4E">
        <w:rPr>
          <w:rFonts w:ascii="Calibri" w:hAnsi="Calibri" w:cs="Calibri"/>
          <w:sz w:val="32"/>
          <w:szCs w:val="32"/>
          <w:lang w:val="en-US"/>
        </w:rPr>
        <w:t>GitHub</w:t>
      </w:r>
      <w:r w:rsidRPr="00F6353E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8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771D68A1" w14:textId="4D7C490C" w:rsidR="00F6353E" w:rsidRPr="00F6353E" w:rsidRDefault="00F6353E" w:rsidP="00F6353E">
      <w:pPr>
        <w:rPr>
          <w:rFonts w:ascii="Calibri" w:hAnsi="Calibri" w:cs="Calibri"/>
          <w:sz w:val="32"/>
          <w:szCs w:val="32"/>
        </w:rPr>
      </w:pPr>
    </w:p>
    <w:p w14:paraId="3D749FF6" w14:textId="77777777" w:rsidR="00C350F6" w:rsidRPr="00C350F6" w:rsidRDefault="00C350F6" w:rsidP="00C350F6">
      <w:pPr>
        <w:rPr>
          <w:sz w:val="32"/>
          <w:szCs w:val="32"/>
        </w:rPr>
      </w:pPr>
    </w:p>
    <w:p w14:paraId="2208206B" w14:textId="77777777" w:rsidR="00C350F6" w:rsidRPr="00C350F6" w:rsidRDefault="00C350F6" w:rsidP="00C350F6">
      <w:pPr>
        <w:rPr>
          <w:sz w:val="32"/>
          <w:szCs w:val="32"/>
        </w:rPr>
      </w:pPr>
    </w:p>
    <w:p w14:paraId="54CEE1D3" w14:textId="77777777" w:rsidR="00C350F6" w:rsidRPr="00C350F6" w:rsidRDefault="00C350F6" w:rsidP="00C350F6">
      <w:pPr>
        <w:rPr>
          <w:sz w:val="32"/>
          <w:szCs w:val="32"/>
        </w:rPr>
      </w:pPr>
    </w:p>
    <w:p w14:paraId="18DACA13" w14:textId="77777777" w:rsidR="001F3B0F" w:rsidRDefault="001F3B0F"/>
    <w:p w14:paraId="7F263466" w14:textId="77777777" w:rsidR="001F3B0F" w:rsidRDefault="001F3B0F"/>
    <w:p w14:paraId="7BF2362B" w14:textId="77777777" w:rsidR="001F3B0F" w:rsidRDefault="001F3B0F"/>
    <w:p w14:paraId="15C1428E" w14:textId="77777777" w:rsidR="00761868" w:rsidRDefault="00761868" w:rsidP="00761868">
      <w:pPr>
        <w:pStyle w:val="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775151CB" w14:textId="3149372A" w:rsidR="00AF48E9" w:rsidRDefault="00AF48E9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  <w:r>
        <w:rPr>
          <w:rFonts w:ascii="Calibri" w:hAnsi="Calibri" w:cs="Calibri"/>
          <w:b/>
          <w:bCs/>
          <w:color w:val="000000"/>
          <w:sz w:val="44"/>
          <w:szCs w:val="44"/>
        </w:rPr>
        <w:lastRenderedPageBreak/>
        <w:t>1.</w:t>
      </w:r>
      <w:r w:rsidR="001F3B0F" w:rsidRPr="00860E7B">
        <w:rPr>
          <w:rFonts w:ascii="Calibri" w:hAnsi="Calibri" w:cs="Calibri"/>
          <w:b/>
          <w:bCs/>
          <w:color w:val="000000"/>
          <w:sz w:val="44"/>
          <w:szCs w:val="44"/>
        </w:rPr>
        <w:t>Περιγραφή Έργου</w:t>
      </w:r>
    </w:p>
    <w:p w14:paraId="0F780954" w14:textId="77777777" w:rsidR="00073303" w:rsidRPr="00073303" w:rsidRDefault="00073303" w:rsidP="00073303">
      <w:pPr>
        <w:pStyle w:val="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134DB4A7" w14:textId="1431C694" w:rsidR="001F3B0F" w:rsidRPr="006F5DDE" w:rsidRDefault="00AF48E9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  <w:r w:rsidRPr="00AF48E9">
        <w:rPr>
          <w:rFonts w:ascii="Calibri" w:hAnsi="Calibri" w:cs="Calibri"/>
          <w:color w:val="000000"/>
          <w:sz w:val="28"/>
          <w:szCs w:val="28"/>
        </w:rPr>
        <w:t>Το έργο που μας ζητήθηκε να υλοποιήσουμε είναι ένα σύστημα παρακολούθησης των αστικών μέσων μαζικής μεταφοράς, της κυκλοφοριακής κίνησης και των χώρων στάθμευσης, δημόσιων και ιδιωτικών, δέσμευσης υπηρεσιών ταξ</w:t>
      </w:r>
      <w:r>
        <w:rPr>
          <w:rFonts w:ascii="Calibri" w:hAnsi="Calibri" w:cs="Calibri"/>
          <w:color w:val="000000"/>
          <w:sz w:val="28"/>
          <w:szCs w:val="28"/>
        </w:rPr>
        <w:t>ί</w:t>
      </w:r>
      <w:r w:rsidRPr="00AF48E9">
        <w:rPr>
          <w:rFonts w:ascii="Calibri" w:hAnsi="Calibri" w:cs="Calibri"/>
          <w:color w:val="000000"/>
          <w:sz w:val="28"/>
          <w:szCs w:val="28"/>
        </w:rPr>
        <w:t>, καθώς και ενημέρωσης για πολιτιστικές εκδηλώσεις. Πιο συγκεκριμένα, ο χρήστης μέσω του λογισμικού αυτού  θα έχει πρόσβαση στα δρομολόγια των αστικών συγκοινωνιών (όπως λεωφορεία ή τραμ) και θα μπορεί να δει την θέση των οχημάτων που εκτελούν τα εκάστοτε δρομολόγια πάνω στον χάρτη σε πραγματικό χρόνο.</w:t>
      </w:r>
      <w:r w:rsidR="00D966AE">
        <w:rPr>
          <w:rFonts w:ascii="Calibri" w:hAnsi="Calibri" w:cs="Calibri"/>
          <w:color w:val="000000"/>
          <w:sz w:val="28"/>
          <w:szCs w:val="28"/>
        </w:rPr>
        <w:t xml:space="preserve"> Επιπλέον έχει την ικανότητα να αγοράζει εισιτήρια και κάρτες χρήσης Μέσων Μαζικής Μεταφοράς, τα οποία θα μπορεί να χρησιμοποιεί μέσω της εφαρμογής ηλεκτρονικού πορτοφολιού.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D966AE">
        <w:rPr>
          <w:rFonts w:ascii="Calibri" w:hAnsi="Calibri" w:cs="Calibri"/>
          <w:color w:val="000000"/>
          <w:sz w:val="28"/>
          <w:szCs w:val="28"/>
        </w:rPr>
        <w:t>Ε</w:t>
      </w:r>
      <w:r w:rsidRPr="00AF48E9">
        <w:rPr>
          <w:rFonts w:ascii="Calibri" w:hAnsi="Calibri" w:cs="Calibri"/>
          <w:color w:val="000000"/>
          <w:sz w:val="28"/>
          <w:szCs w:val="28"/>
        </w:rPr>
        <w:t>ίναι σε θέση</w:t>
      </w:r>
      <w:r w:rsidR="00D966AE">
        <w:rPr>
          <w:rFonts w:ascii="Calibri" w:hAnsi="Calibri" w:cs="Calibri"/>
          <w:color w:val="000000"/>
          <w:sz w:val="28"/>
          <w:szCs w:val="28"/>
        </w:rPr>
        <w:t xml:space="preserve"> επίσης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 να επικοινωνεί με υπηρεσίες ταξί και να κλείνει αντίστοιχα ραντεβού. Επιπλέον, δίνεται η δυνατότητα σε χρήστες της εφαρμογής, τόσο σε πολίτες όσο και σε υπαλλήλους του δήμου, να κοινοποιούν στον χάρτη πιθανές διακοπές της κυκλοφορίας, οι οποίες μπορεί να οφείλονται σε ατυχήματα ή πραγματοποίηση έργων. Μία δυνατότητα της εφαρμογής είναι και η εμφάνιση διαθέσιμων χώρων στάθμευσης. O πολίτης θα είναι σε θέση να ενημερώνεται σχετικά με πιθανές διαθέσιμες θέσεις σε δημόσιους ή ιδιωτικούς χώρους στάθμευσης (</w:t>
      </w:r>
      <w:proofErr w:type="spellStart"/>
      <w:r w:rsidRPr="00AF48E9">
        <w:rPr>
          <w:rFonts w:ascii="Calibri" w:hAnsi="Calibri" w:cs="Calibri"/>
          <w:color w:val="000000"/>
          <w:sz w:val="28"/>
          <w:szCs w:val="28"/>
        </w:rPr>
        <w:t>parking</w:t>
      </w:r>
      <w:proofErr w:type="spellEnd"/>
      <w:r w:rsidRPr="00AF48E9">
        <w:rPr>
          <w:rFonts w:ascii="Calibri" w:hAnsi="Calibri" w:cs="Calibri"/>
          <w:color w:val="000000"/>
          <w:sz w:val="28"/>
          <w:szCs w:val="28"/>
        </w:rPr>
        <w:t>) και θα μπορεί να νοικιάζει, για συγκεκριμένο χρονικό πλαίσιο, θέση μέσω της εφαρμογής. Η εφαρμογή παρέχει και ενημέρωση σχετικά με πολιτιστικές εκδηλώσεις και δρώμενα που πραγματοποιούνται καθώς και τρόπους με τους οποίους ενδιαφερόμενοι μπορούν να έχουν πρόσβαση σε αυτά (πχ</w:t>
      </w:r>
      <w:r w:rsidR="00F26333">
        <w:rPr>
          <w:rFonts w:ascii="Calibri" w:hAnsi="Calibri" w:cs="Calibri"/>
          <w:color w:val="000000"/>
          <w:sz w:val="28"/>
          <w:szCs w:val="28"/>
        </w:rPr>
        <w:t>.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 παροχή προγράμματος της εκδήλωσης, δυνατότητα αγοράς εισιτηρίων και οργάνωση γκρουπ μεταφοράς στην εκδήλωση)</w:t>
      </w:r>
      <w:r w:rsidR="00D966AE">
        <w:rPr>
          <w:rFonts w:ascii="Calibri" w:hAnsi="Calibri" w:cs="Calibri"/>
          <w:color w:val="000000"/>
          <w:sz w:val="28"/>
          <w:szCs w:val="28"/>
        </w:rPr>
        <w:t>.Εάν κάποιος χρήστης επέλεξε να παρευρεθεί σε εκάστοτε εκδήλωση του παρέχεται η ικανότητα να την αξιολογήσει με αριθμητικό σκορ ή και με σχόλια. Ι</w:t>
      </w:r>
      <w:r w:rsidRPr="00AF48E9">
        <w:rPr>
          <w:rFonts w:ascii="Calibri" w:hAnsi="Calibri" w:cs="Calibri"/>
          <w:color w:val="000000"/>
          <w:sz w:val="28"/>
          <w:szCs w:val="28"/>
        </w:rPr>
        <w:t>διώτες ή σ</w:t>
      </w:r>
      <w:r w:rsidR="00D966AE">
        <w:rPr>
          <w:rFonts w:ascii="Calibri" w:hAnsi="Calibri" w:cs="Calibri"/>
          <w:color w:val="000000"/>
          <w:sz w:val="28"/>
          <w:szCs w:val="28"/>
        </w:rPr>
        <w:t>ύλλογοι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D966AE">
        <w:rPr>
          <w:rFonts w:ascii="Calibri" w:hAnsi="Calibri" w:cs="Calibri"/>
          <w:color w:val="000000"/>
          <w:sz w:val="28"/>
          <w:szCs w:val="28"/>
        </w:rPr>
        <w:t>μπορούν, από την εφαρμογή, να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 οργανώ</w:t>
      </w:r>
      <w:r w:rsidR="00D966AE">
        <w:rPr>
          <w:rFonts w:ascii="Calibri" w:hAnsi="Calibri" w:cs="Calibri"/>
          <w:color w:val="000000"/>
          <w:sz w:val="28"/>
          <w:szCs w:val="28"/>
        </w:rPr>
        <w:t>ν</w:t>
      </w:r>
      <w:r w:rsidRPr="00AF48E9">
        <w:rPr>
          <w:rFonts w:ascii="Calibri" w:hAnsi="Calibri" w:cs="Calibri"/>
          <w:color w:val="000000"/>
          <w:sz w:val="28"/>
          <w:szCs w:val="28"/>
        </w:rPr>
        <w:t xml:space="preserve">ουν </w:t>
      </w:r>
      <w:r w:rsidR="00D966AE">
        <w:rPr>
          <w:rFonts w:ascii="Calibri" w:hAnsi="Calibri" w:cs="Calibri"/>
          <w:color w:val="000000"/>
          <w:sz w:val="28"/>
          <w:szCs w:val="28"/>
        </w:rPr>
        <w:t>και να διαχειρίζονται</w:t>
      </w:r>
      <w:r w:rsidR="007725EA">
        <w:rPr>
          <w:rFonts w:ascii="Calibri" w:hAnsi="Calibri" w:cs="Calibri"/>
          <w:color w:val="000000"/>
          <w:sz w:val="28"/>
          <w:szCs w:val="28"/>
        </w:rPr>
        <w:t xml:space="preserve"> τέτοιες</w:t>
      </w:r>
      <w:r w:rsidR="00D966AE">
        <w:rPr>
          <w:rFonts w:ascii="Calibri" w:hAnsi="Calibri" w:cs="Calibri"/>
          <w:color w:val="000000"/>
          <w:sz w:val="28"/>
          <w:szCs w:val="28"/>
        </w:rPr>
        <w:t xml:space="preserve"> εκδηλώσει</w:t>
      </w:r>
      <w:r w:rsidR="007725EA">
        <w:rPr>
          <w:rFonts w:ascii="Calibri" w:hAnsi="Calibri" w:cs="Calibri"/>
          <w:color w:val="000000"/>
          <w:sz w:val="28"/>
          <w:szCs w:val="28"/>
        </w:rPr>
        <w:t>ς</w:t>
      </w:r>
      <w:r w:rsidRPr="00AF48E9">
        <w:rPr>
          <w:rFonts w:ascii="Calibri" w:hAnsi="Calibri" w:cs="Calibri"/>
          <w:color w:val="000000"/>
          <w:sz w:val="28"/>
          <w:szCs w:val="28"/>
        </w:rPr>
        <w:t>.</w:t>
      </w:r>
    </w:p>
    <w:p w14:paraId="428EF6D9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0D30F2A5" w14:textId="77777777" w:rsidR="006F5DDE" w:rsidRPr="00D93BB6" w:rsidRDefault="006F5DDE" w:rsidP="001943A9">
      <w:pPr>
        <w:ind w:firstLine="720"/>
        <w:rPr>
          <w:rFonts w:ascii="Calibri" w:hAnsi="Calibri" w:cs="Calibri"/>
          <w:color w:val="000000"/>
          <w:sz w:val="28"/>
          <w:szCs w:val="28"/>
        </w:rPr>
      </w:pPr>
    </w:p>
    <w:p w14:paraId="1F6E03C6" w14:textId="77777777" w:rsidR="006C2AA9" w:rsidRDefault="006C2AA9" w:rsidP="006C2AA9">
      <w:pPr>
        <w:rPr>
          <w:rFonts w:ascii="Calibri" w:hAnsi="Calibri" w:cs="Calibri"/>
          <w:color w:val="000000"/>
          <w:sz w:val="28"/>
          <w:szCs w:val="28"/>
        </w:rPr>
      </w:pPr>
    </w:p>
    <w:p w14:paraId="456DD502" w14:textId="5BBDE7AF" w:rsidR="006F5DDE" w:rsidRPr="00931802" w:rsidRDefault="006F5DDE" w:rsidP="006C2AA9">
      <w:pPr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  <w:r w:rsidRPr="00D93BB6">
        <w:rPr>
          <w:rFonts w:ascii="Calibri" w:hAnsi="Calibri" w:cs="Calibri"/>
          <w:b/>
          <w:bCs/>
          <w:color w:val="000000"/>
          <w:sz w:val="44"/>
          <w:szCs w:val="44"/>
        </w:rPr>
        <w:lastRenderedPageBreak/>
        <w:t>2.</w:t>
      </w:r>
      <w:r>
        <w:rPr>
          <w:rFonts w:ascii="Calibri" w:hAnsi="Calibri" w:cs="Calibri"/>
          <w:b/>
          <w:bCs/>
          <w:color w:val="000000"/>
          <w:sz w:val="44"/>
          <w:szCs w:val="44"/>
          <w:lang w:val="en-US"/>
        </w:rPr>
        <w:t>Mock</w:t>
      </w:r>
      <w:r w:rsidRPr="00D93BB6">
        <w:rPr>
          <w:rFonts w:ascii="Calibri" w:hAnsi="Calibri" w:cs="Calibri"/>
          <w:b/>
          <w:bCs/>
          <w:color w:val="000000"/>
          <w:sz w:val="44"/>
          <w:szCs w:val="44"/>
        </w:rPr>
        <w:t>-</w:t>
      </w:r>
      <w:r>
        <w:rPr>
          <w:rFonts w:ascii="Calibri" w:hAnsi="Calibri" w:cs="Calibri"/>
          <w:b/>
          <w:bCs/>
          <w:color w:val="000000"/>
          <w:sz w:val="44"/>
          <w:szCs w:val="44"/>
          <w:lang w:val="en-US"/>
        </w:rPr>
        <w:t>Up</w:t>
      </w:r>
      <w:r w:rsidRPr="00D93BB6">
        <w:rPr>
          <w:rFonts w:ascii="Calibri" w:hAnsi="Calibri" w:cs="Calibri"/>
          <w:b/>
          <w:bCs/>
          <w:color w:val="000000"/>
          <w:sz w:val="44"/>
          <w:szCs w:val="44"/>
        </w:rPr>
        <w:t xml:space="preserve"> </w:t>
      </w:r>
      <w:r>
        <w:rPr>
          <w:rFonts w:ascii="Calibri" w:hAnsi="Calibri" w:cs="Calibri"/>
          <w:b/>
          <w:bCs/>
          <w:color w:val="000000"/>
          <w:sz w:val="44"/>
          <w:szCs w:val="44"/>
          <w:lang w:val="en-US"/>
        </w:rPr>
        <w:t>Screens</w:t>
      </w:r>
    </w:p>
    <w:p w14:paraId="5B58BAD7" w14:textId="77777777" w:rsidR="00A019F0" w:rsidRPr="00931802" w:rsidRDefault="00A019F0" w:rsidP="006F5DDE">
      <w:pPr>
        <w:ind w:firstLine="720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</w:p>
    <w:p w14:paraId="2A94E3B0" w14:textId="79CCA139" w:rsidR="00A019F0" w:rsidRPr="00931802" w:rsidRDefault="00A019F0" w:rsidP="00931802">
      <w:pPr>
        <w:ind w:left="72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Παρακάτω θα παρουσιάσουμε τρία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mock</w:t>
      </w:r>
      <w:r w:rsidRPr="00A019F0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ups</w:t>
      </w:r>
      <w:r w:rsidRPr="00A019F0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της εφαρμογής</w:t>
      </w:r>
      <w:r w:rsidRPr="00A019F0">
        <w:rPr>
          <w:rFonts w:ascii="Calibri" w:hAnsi="Calibri" w:cs="Calibri"/>
          <w:color w:val="000000"/>
          <w:sz w:val="28"/>
          <w:szCs w:val="28"/>
        </w:rPr>
        <w:t>:</w:t>
      </w:r>
    </w:p>
    <w:p w14:paraId="68B16824" w14:textId="5DBD1A34" w:rsidR="00A019F0" w:rsidRPr="0044158D" w:rsidRDefault="00A019F0" w:rsidP="0044158D">
      <w:pPr>
        <w:rPr>
          <w:rFonts w:ascii="Calibri" w:hAnsi="Calibri" w:cs="Calibri"/>
          <w:color w:val="000000"/>
          <w:sz w:val="28"/>
          <w:szCs w:val="28"/>
        </w:rPr>
      </w:pPr>
    </w:p>
    <w:p w14:paraId="0CE899CC" w14:textId="2C10212C" w:rsidR="00611981" w:rsidRDefault="00A019F0" w:rsidP="00611981">
      <w:pPr>
        <w:pStyle w:val="Web"/>
        <w:jc w:val="center"/>
      </w:pPr>
      <w:r>
        <w:rPr>
          <w:noProof/>
          <w14:ligatures w14:val="standardContextual"/>
        </w:rPr>
        <w:drawing>
          <wp:inline distT="0" distB="0" distL="0" distR="0" wp14:anchorId="01D5610A" wp14:editId="305E119D">
            <wp:extent cx="2933065" cy="6347240"/>
            <wp:effectExtent l="0" t="0" r="635" b="0"/>
            <wp:docPr id="530814675" name="Εικόνα 1" descr="Εικόνα που περιέχει κείμενο, στιγμιότυπο οθόνης, γραμματοσειρά, λογότυπ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14675" name="Εικόνα 1" descr="Εικόνα που περιέχει κείμενο, στιγμιότυπο οθόνης, γραμματοσειρά, λογότυπο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567" cy="638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DC77" w14:textId="23D67201" w:rsidR="0044158D" w:rsidRPr="0044158D" w:rsidRDefault="0044158D" w:rsidP="00931802">
      <w:pPr>
        <w:pStyle w:val="Web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Σε αυτό το </w:t>
      </w:r>
      <w:r>
        <w:rPr>
          <w:rFonts w:ascii="Calibri" w:hAnsi="Calibri" w:cs="Calibri"/>
          <w:sz w:val="28"/>
          <w:szCs w:val="28"/>
          <w:lang w:val="en-US"/>
        </w:rPr>
        <w:t>mock</w:t>
      </w:r>
      <w:r w:rsidRPr="0044158D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up</w:t>
      </w:r>
      <w:r w:rsidRPr="0044158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βλέπουμε την φόρμα συμπλήρωσης εγγραφής ενός καινούργιου χρήστη, καθώς και την επιλογή σύνδεσης για ήδη υπάρχον χρήστες.</w:t>
      </w:r>
    </w:p>
    <w:p w14:paraId="30880C2D" w14:textId="14B72025" w:rsidR="00611981" w:rsidRDefault="00611981" w:rsidP="00611981">
      <w:pPr>
        <w:pStyle w:val="Web"/>
        <w:jc w:val="center"/>
      </w:pPr>
      <w:r>
        <w:rPr>
          <w:noProof/>
        </w:rPr>
        <w:lastRenderedPageBreak/>
        <w:drawing>
          <wp:inline distT="0" distB="0" distL="0" distR="0" wp14:anchorId="26AF5CCE" wp14:editId="52D07E8D">
            <wp:extent cx="3322320" cy="7206253"/>
            <wp:effectExtent l="0" t="0" r="0" b="0"/>
            <wp:docPr id="1617807668" name="Εικόνα 4" descr="Εικόνα που περιέχει κείμενο, στιγμιότυπο οθόνης, διάγραμμα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07668" name="Εικόνα 4" descr="Εικόνα που περιέχει κείμενο, στιγμιότυπο οθόνης, διάγραμμα, γραμματοσειρ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75" cy="724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1B7A" w14:textId="78C7D9D1" w:rsidR="00611981" w:rsidRPr="000A4199" w:rsidRDefault="00931802" w:rsidP="00931802">
      <w:pPr>
        <w:pStyle w:val="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ab/>
      </w:r>
      <w:r>
        <w:rPr>
          <w:rFonts w:ascii="Calibri" w:hAnsi="Calibri" w:cs="Calibri"/>
          <w:sz w:val="28"/>
          <w:szCs w:val="28"/>
        </w:rPr>
        <w:t xml:space="preserve">Σε αυτό το </w:t>
      </w:r>
      <w:r>
        <w:rPr>
          <w:rFonts w:ascii="Calibri" w:hAnsi="Calibri" w:cs="Calibri"/>
          <w:sz w:val="28"/>
          <w:szCs w:val="28"/>
          <w:lang w:val="en-US"/>
        </w:rPr>
        <w:t>mock</w:t>
      </w:r>
      <w:r w:rsidRPr="00931802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up</w:t>
      </w:r>
      <w:r w:rsidRPr="00931802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παρουσιάζουμε την αρχική οθόνη της εφαρμογής μας. Εδώ ο χρήστης μπορεί να </w:t>
      </w:r>
      <w:r w:rsidR="000A4199">
        <w:rPr>
          <w:rFonts w:ascii="Calibri" w:hAnsi="Calibri" w:cs="Calibri"/>
          <w:sz w:val="28"/>
          <w:szCs w:val="28"/>
        </w:rPr>
        <w:t xml:space="preserve">μεταβεί σε οποιαδήποτε λειτουργία της εφαρμογής, όπως ταξί, </w:t>
      </w:r>
      <w:r w:rsidR="000A4199">
        <w:rPr>
          <w:rFonts w:ascii="Calibri" w:hAnsi="Calibri" w:cs="Calibri"/>
          <w:sz w:val="28"/>
          <w:szCs w:val="28"/>
          <w:lang w:val="en-US"/>
        </w:rPr>
        <w:t>parking</w:t>
      </w:r>
      <w:r w:rsidR="000A4199" w:rsidRPr="000A4199">
        <w:rPr>
          <w:rFonts w:ascii="Calibri" w:hAnsi="Calibri" w:cs="Calibri"/>
          <w:sz w:val="28"/>
          <w:szCs w:val="28"/>
        </w:rPr>
        <w:t xml:space="preserve"> </w:t>
      </w:r>
      <w:r w:rsidR="000A4199">
        <w:rPr>
          <w:rFonts w:ascii="Calibri" w:hAnsi="Calibri" w:cs="Calibri"/>
          <w:sz w:val="28"/>
          <w:szCs w:val="28"/>
        </w:rPr>
        <w:t xml:space="preserve">κα. Επίσης στην αρχική οθόνη δίνουμε την δυνατότητα στον χρήστη να καρφιτσώσει τα αγαπημένα του μέρη, όπως το σπίτι και η δουλεία, και υπάρχει και το </w:t>
      </w:r>
      <w:r w:rsidR="000A4199">
        <w:rPr>
          <w:rFonts w:ascii="Calibri" w:hAnsi="Calibri" w:cs="Calibri"/>
          <w:sz w:val="28"/>
          <w:szCs w:val="28"/>
          <w:lang w:val="en-US"/>
        </w:rPr>
        <w:t>search</w:t>
      </w:r>
      <w:r w:rsidR="000A4199" w:rsidRPr="000A4199">
        <w:rPr>
          <w:rFonts w:ascii="Calibri" w:hAnsi="Calibri" w:cs="Calibri"/>
          <w:sz w:val="28"/>
          <w:szCs w:val="28"/>
        </w:rPr>
        <w:t>-</w:t>
      </w:r>
      <w:r w:rsidR="000A4199">
        <w:rPr>
          <w:rFonts w:ascii="Calibri" w:hAnsi="Calibri" w:cs="Calibri"/>
          <w:sz w:val="28"/>
          <w:szCs w:val="28"/>
          <w:lang w:val="en-US"/>
        </w:rPr>
        <w:t>bar</w:t>
      </w:r>
      <w:r w:rsidR="000A4199" w:rsidRPr="000A4199">
        <w:rPr>
          <w:rFonts w:ascii="Calibri" w:hAnsi="Calibri" w:cs="Calibri"/>
          <w:sz w:val="28"/>
          <w:szCs w:val="28"/>
        </w:rPr>
        <w:t xml:space="preserve"> </w:t>
      </w:r>
      <w:r w:rsidR="000A4199">
        <w:rPr>
          <w:rFonts w:ascii="Calibri" w:hAnsi="Calibri" w:cs="Calibri"/>
          <w:sz w:val="28"/>
          <w:szCs w:val="28"/>
        </w:rPr>
        <w:t>για γρήγορη αναζήτηση.</w:t>
      </w:r>
    </w:p>
    <w:p w14:paraId="121FE1B5" w14:textId="19E3F110" w:rsidR="00611981" w:rsidRDefault="00611981" w:rsidP="00611981">
      <w:pPr>
        <w:pStyle w:val="Web"/>
        <w:jc w:val="center"/>
      </w:pPr>
      <w:r>
        <w:rPr>
          <w:noProof/>
        </w:rPr>
        <w:lastRenderedPageBreak/>
        <w:drawing>
          <wp:inline distT="0" distB="0" distL="0" distR="0" wp14:anchorId="246A03C8" wp14:editId="65586D19">
            <wp:extent cx="3539508" cy="7543800"/>
            <wp:effectExtent l="0" t="0" r="3810" b="0"/>
            <wp:docPr id="2093828208" name="Εικόνα 3" descr="Εικόνα που περιέχει κείμενο,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28208" name="Εικόνα 3" descr="Εικόνα που περιέχει κείμενο, στιγμιότυπο οθόνης, σχεδίαση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129" cy="756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A1795" w14:textId="12871D08" w:rsidR="000D071B" w:rsidRDefault="000A4199" w:rsidP="002348EB">
      <w:pPr>
        <w:ind w:firstLine="72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Σε αυτό το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mock</w:t>
      </w:r>
      <w:r w:rsidRPr="000A4199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up</w:t>
      </w:r>
      <w:r w:rsidR="002348EB" w:rsidRPr="002348EB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2348EB">
        <w:rPr>
          <w:rFonts w:ascii="Calibri" w:hAnsi="Calibri" w:cs="Calibri"/>
          <w:color w:val="000000"/>
          <w:sz w:val="28"/>
          <w:szCs w:val="28"/>
        </w:rPr>
        <w:t xml:space="preserve">εμφανίζουμε την φόρμα συμπλήρωσης για τη δημιουργία ενός νέου </w:t>
      </w:r>
      <w:r w:rsidR="002348EB">
        <w:rPr>
          <w:rFonts w:ascii="Calibri" w:hAnsi="Calibri" w:cs="Calibri"/>
          <w:color w:val="000000"/>
          <w:sz w:val="28"/>
          <w:szCs w:val="28"/>
          <w:lang w:val="en-US"/>
        </w:rPr>
        <w:t>event</w:t>
      </w:r>
      <w:r w:rsidR="002348EB" w:rsidRPr="002348EB">
        <w:rPr>
          <w:rFonts w:ascii="Calibri" w:hAnsi="Calibri" w:cs="Calibri"/>
          <w:color w:val="000000"/>
          <w:sz w:val="28"/>
          <w:szCs w:val="28"/>
        </w:rPr>
        <w:t xml:space="preserve">. </w:t>
      </w:r>
      <w:r w:rsidR="002348EB">
        <w:rPr>
          <w:rFonts w:ascii="Calibri" w:hAnsi="Calibri" w:cs="Calibri"/>
          <w:color w:val="000000"/>
          <w:sz w:val="28"/>
          <w:szCs w:val="28"/>
        </w:rPr>
        <w:t>Ο χρήστης συμπληρώνοντας τα</w:t>
      </w:r>
      <w:r w:rsidR="003F6E4D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2348EB">
        <w:rPr>
          <w:rFonts w:ascii="Calibri" w:hAnsi="Calibri" w:cs="Calibri"/>
          <w:color w:val="000000"/>
          <w:sz w:val="28"/>
          <w:szCs w:val="28"/>
        </w:rPr>
        <w:t xml:space="preserve">απαιτούμενα στοιχεία, δημιουργεί ένα δημόσιο </w:t>
      </w:r>
      <w:r w:rsidR="002348EB">
        <w:rPr>
          <w:rFonts w:ascii="Calibri" w:hAnsi="Calibri" w:cs="Calibri"/>
          <w:color w:val="000000"/>
          <w:sz w:val="28"/>
          <w:szCs w:val="28"/>
          <w:lang w:val="en-US"/>
        </w:rPr>
        <w:t>event</w:t>
      </w:r>
      <w:r w:rsidR="002348EB" w:rsidRPr="002348EB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2348EB">
        <w:rPr>
          <w:rFonts w:ascii="Calibri" w:hAnsi="Calibri" w:cs="Calibri"/>
          <w:color w:val="000000"/>
          <w:sz w:val="28"/>
          <w:szCs w:val="28"/>
        </w:rPr>
        <w:t>το οποίο θα είναι ανοιχτό για όλους τους χρήστες της εφαρμογής.</w:t>
      </w:r>
    </w:p>
    <w:p w14:paraId="5D3C878B" w14:textId="71BFFC97" w:rsidR="00E3744D" w:rsidRPr="00E3744D" w:rsidRDefault="00E3744D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w:lastRenderedPageBreak/>
        <w:drawing>
          <wp:inline distT="0" distB="0" distL="0" distR="0" wp14:anchorId="6D4A1F7E" wp14:editId="0F3D7C08">
            <wp:extent cx="3558540" cy="7584379"/>
            <wp:effectExtent l="0" t="0" r="3810" b="0"/>
            <wp:docPr id="1334965674" name="Εικόνα 1" descr="Εικόνα που περιέχει κείμενο, στιγμιότυπο οθόνης, λογισμικό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65674" name="Εικόνα 1" descr="Εικόνα που περιέχει κείμενο, στιγμιότυπο οθόνης, λογισμικό, σχεδίαση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181" cy="761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2C3F" w14:textId="77777777" w:rsidR="00E3744D" w:rsidRDefault="00E3744D" w:rsidP="006C2AA9">
      <w:pPr>
        <w:jc w:val="center"/>
        <w:rPr>
          <w:rFonts w:ascii="Calibri" w:hAnsi="Calibri" w:cs="Calibri"/>
          <w:b/>
          <w:bCs/>
          <w:sz w:val="36"/>
          <w:szCs w:val="36"/>
          <w:lang w:val="en-US"/>
        </w:rPr>
      </w:pPr>
    </w:p>
    <w:p w14:paraId="044866A2" w14:textId="613DD7C3" w:rsidR="00E3744D" w:rsidRPr="00E3744D" w:rsidRDefault="00E3744D" w:rsidP="00E374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ab/>
      </w:r>
      <w:r>
        <w:rPr>
          <w:rFonts w:ascii="Calibri" w:hAnsi="Calibri" w:cs="Calibri"/>
          <w:sz w:val="28"/>
          <w:szCs w:val="28"/>
        </w:rPr>
        <w:t xml:space="preserve">Στο συγκεκριμένο </w:t>
      </w:r>
      <w:r>
        <w:rPr>
          <w:rFonts w:ascii="Calibri" w:hAnsi="Calibri" w:cs="Calibri"/>
          <w:sz w:val="28"/>
          <w:szCs w:val="28"/>
          <w:lang w:val="en-US"/>
        </w:rPr>
        <w:t>mock</w:t>
      </w:r>
      <w:r w:rsidRPr="00E3744D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up</w:t>
      </w:r>
      <w:r w:rsidRPr="00E3744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ο χρήστης συμπληρώνει την τοποθεσία του και τον προορισμό του και ενημερώνεται για το αν υπάρχουν διαθέσιμα ταξί κοντά του.</w:t>
      </w:r>
    </w:p>
    <w:p w14:paraId="606DFD4E" w14:textId="60941A76" w:rsidR="00E3744D" w:rsidRPr="00E3744D" w:rsidRDefault="00E3744D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noProof/>
          <w:sz w:val="36"/>
          <w:szCs w:val="36"/>
        </w:rPr>
        <w:lastRenderedPageBreak/>
        <w:drawing>
          <wp:inline distT="0" distB="0" distL="0" distR="0" wp14:anchorId="2CC7FB9B" wp14:editId="51C4DBB1">
            <wp:extent cx="3528774" cy="7520940"/>
            <wp:effectExtent l="0" t="0" r="0" b="3810"/>
            <wp:docPr id="1594039330" name="Εικόνα 2" descr="Εικόνα που περιέχει κείμενο, στιγμιότυπο οθόνης, γραμματοσειρά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39330" name="Εικόνα 2" descr="Εικόνα που περιέχει κείμενο, στιγμιότυπο οθόνης, γραμματοσειρά, σχεδίαση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638" cy="754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0FF6" w14:textId="082CE94D" w:rsidR="00E3744D" w:rsidRPr="00E3744D" w:rsidRDefault="00E3744D" w:rsidP="00E3744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Από την στιγμή που υπάρχουν διαθέσιμα ταξί, το σύστημα εμφανίζει κατάλληλη φόρμα στον χρήστη ώστε να καλέσει κάποιο ταξί. Στο παραπάνω </w:t>
      </w:r>
      <w:r>
        <w:rPr>
          <w:rFonts w:ascii="Calibri" w:hAnsi="Calibri" w:cs="Calibri"/>
          <w:sz w:val="28"/>
          <w:szCs w:val="28"/>
          <w:lang w:val="en-US"/>
        </w:rPr>
        <w:t>mock</w:t>
      </w:r>
      <w:r w:rsidRPr="00E3744D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up</w:t>
      </w:r>
      <w:r w:rsidRPr="00E3744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φαίνεται η φόρμα συμπλήρωσης που στέλνει ο χρήστης με σκοπό να καλέσει ένα ταξί, καθώς και η επιλογή να το πραγματοποιήσει με τηλεφωνική κλήση εάν επιθυμεί.</w:t>
      </w:r>
    </w:p>
    <w:p w14:paraId="6D87D07D" w14:textId="2A47E997" w:rsidR="000D071B" w:rsidRDefault="000D071B" w:rsidP="006C2AA9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371ABA">
        <w:rPr>
          <w:rFonts w:ascii="Calibri" w:hAnsi="Calibri" w:cs="Calibri"/>
          <w:b/>
          <w:bCs/>
          <w:sz w:val="36"/>
          <w:szCs w:val="36"/>
        </w:rPr>
        <w:lastRenderedPageBreak/>
        <w:t>Εργαλεία που χρησιμοποιή</w:t>
      </w:r>
      <w:r>
        <w:rPr>
          <w:rFonts w:ascii="Calibri" w:hAnsi="Calibri" w:cs="Calibri"/>
          <w:b/>
          <w:bCs/>
          <w:sz w:val="36"/>
          <w:szCs w:val="36"/>
        </w:rPr>
        <w:t>θηκαν</w:t>
      </w:r>
    </w:p>
    <w:p w14:paraId="0E56489E" w14:textId="62627BF0" w:rsidR="000D071B" w:rsidRPr="00896084" w:rsidRDefault="000D071B" w:rsidP="000D071B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Η συγγραφή του παρόντος τεχνικού κειμένου έγινε με την χρήση του </w:t>
      </w:r>
      <w:r>
        <w:rPr>
          <w:rFonts w:ascii="Calibri" w:hAnsi="Calibri" w:cs="Calibri"/>
          <w:sz w:val="28"/>
          <w:szCs w:val="28"/>
          <w:lang w:val="en-US"/>
        </w:rPr>
        <w:t>Microsoft</w:t>
      </w:r>
      <w:r w:rsidRPr="00371AB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Word</w:t>
      </w:r>
      <w:r>
        <w:rPr>
          <w:rFonts w:ascii="Calibri" w:hAnsi="Calibri" w:cs="Calibri"/>
          <w:sz w:val="28"/>
          <w:szCs w:val="28"/>
        </w:rPr>
        <w:t>, καθώς και τ</w:t>
      </w:r>
      <w:r w:rsidR="00237E38">
        <w:rPr>
          <w:rFonts w:ascii="Calibri" w:hAnsi="Calibri" w:cs="Calibri"/>
          <w:sz w:val="28"/>
          <w:szCs w:val="28"/>
        </w:rPr>
        <w:t>ω</w:t>
      </w:r>
      <w:r>
        <w:rPr>
          <w:rFonts w:ascii="Calibri" w:hAnsi="Calibri" w:cs="Calibri"/>
          <w:sz w:val="28"/>
          <w:szCs w:val="28"/>
        </w:rPr>
        <w:t xml:space="preserve">ν δυνατοτήτων που αυτό παρέχει (πχ την δημιουργία πινάκων). Τα </w:t>
      </w:r>
      <w:r>
        <w:rPr>
          <w:rFonts w:ascii="Calibri" w:hAnsi="Calibri" w:cs="Calibri"/>
          <w:sz w:val="28"/>
          <w:szCs w:val="28"/>
          <w:lang w:val="en-US"/>
        </w:rPr>
        <w:t>Mock</w:t>
      </w:r>
      <w:r w:rsidRPr="000D071B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  <w:lang w:val="en-US"/>
        </w:rPr>
        <w:t>up</w:t>
      </w:r>
      <w:r w:rsidRPr="000D071B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screens</w:t>
      </w:r>
      <w:r w:rsidRPr="000D071B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υλοποιήθηκαν με την χρήση του εργαλείου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figma</w:t>
      </w:r>
      <w:proofErr w:type="spellEnd"/>
      <w:r w:rsidRPr="000D071B">
        <w:rPr>
          <w:rFonts w:ascii="Calibri" w:hAnsi="Calibri" w:cs="Calibri"/>
          <w:sz w:val="28"/>
          <w:szCs w:val="28"/>
        </w:rPr>
        <w:t>.</w:t>
      </w:r>
    </w:p>
    <w:p w14:paraId="629AAFC9" w14:textId="77777777" w:rsidR="00896084" w:rsidRPr="00761868" w:rsidRDefault="00896084" w:rsidP="000D071B">
      <w:pPr>
        <w:ind w:firstLine="720"/>
        <w:rPr>
          <w:rFonts w:ascii="Calibri" w:hAnsi="Calibri" w:cs="Calibri"/>
          <w:sz w:val="28"/>
          <w:szCs w:val="28"/>
        </w:rPr>
      </w:pPr>
    </w:p>
    <w:p w14:paraId="0B6B3B26" w14:textId="77777777" w:rsidR="00896084" w:rsidRPr="00761868" w:rsidRDefault="00896084" w:rsidP="000D071B">
      <w:pPr>
        <w:ind w:firstLine="720"/>
        <w:rPr>
          <w:rFonts w:ascii="Calibri" w:hAnsi="Calibri" w:cs="Calibri"/>
          <w:sz w:val="28"/>
          <w:szCs w:val="28"/>
        </w:rPr>
      </w:pPr>
    </w:p>
    <w:p w14:paraId="51766BFC" w14:textId="77777777" w:rsidR="00896084" w:rsidRPr="00896084" w:rsidRDefault="00896084" w:rsidP="000D071B">
      <w:pPr>
        <w:ind w:firstLine="720"/>
        <w:rPr>
          <w:rFonts w:ascii="Calibri" w:hAnsi="Calibri" w:cs="Calibri"/>
          <w:sz w:val="28"/>
          <w:szCs w:val="28"/>
        </w:rPr>
      </w:pPr>
    </w:p>
    <w:p w14:paraId="7EB1293C" w14:textId="77777777" w:rsidR="000D071B" w:rsidRPr="000D071B" w:rsidRDefault="000D071B" w:rsidP="006F5DDE">
      <w:pPr>
        <w:ind w:firstLine="720"/>
        <w:jc w:val="center"/>
        <w:rPr>
          <w:rFonts w:ascii="Calibri" w:hAnsi="Calibri" w:cs="Calibri"/>
          <w:b/>
          <w:bCs/>
          <w:sz w:val="44"/>
          <w:szCs w:val="44"/>
        </w:rPr>
      </w:pPr>
    </w:p>
    <w:sectPr w:rsidR="000D071B" w:rsidRPr="000D071B" w:rsidSect="00FD1B2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F6D0C0" w14:textId="77777777" w:rsidR="00FD1B2A" w:rsidRDefault="00FD1B2A" w:rsidP="007F470C">
      <w:pPr>
        <w:spacing w:after="0" w:line="240" w:lineRule="auto"/>
      </w:pPr>
      <w:r>
        <w:separator/>
      </w:r>
    </w:p>
  </w:endnote>
  <w:endnote w:type="continuationSeparator" w:id="0">
    <w:p w14:paraId="6C699A38" w14:textId="77777777" w:rsidR="00FD1B2A" w:rsidRDefault="00FD1B2A" w:rsidP="007F4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0EA8F" w14:textId="77777777" w:rsidR="007F470C" w:rsidRDefault="007F470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79151380"/>
      <w:docPartObj>
        <w:docPartGallery w:val="Page Numbers (Bottom of Page)"/>
        <w:docPartUnique/>
      </w:docPartObj>
    </w:sdtPr>
    <w:sdtContent>
      <w:p w14:paraId="1A9E97EB" w14:textId="3E185655" w:rsidR="007F470C" w:rsidRDefault="007F470C">
        <w:pPr>
          <w:pStyle w:val="ab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E326CE3" wp14:editId="43B6DE3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436034836" name="Ορθογώνιο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8805B4" w14:textId="77777777" w:rsidR="007F470C" w:rsidRPr="007F470C" w:rsidRDefault="007F470C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97132" w:themeColor="accent2"/>
                                  <w:lang w:val="en-US"/>
                                </w:rPr>
                              </w:pPr>
                              <w:r w:rsidRPr="007F470C">
                                <w:fldChar w:fldCharType="begin"/>
                              </w:r>
                              <w:r w:rsidRPr="007F470C">
                                <w:instrText>PAGE   \* MERGEFORMAT</w:instrText>
                              </w:r>
                              <w:r w:rsidRPr="007F470C">
                                <w:fldChar w:fldCharType="separate"/>
                              </w:r>
                              <w:r w:rsidRPr="007F470C">
                                <w:t>2</w:t>
                              </w:r>
                              <w:r w:rsidRPr="007F470C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1E326CE3" id="Ορθογώνιο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0F8805B4" w14:textId="77777777" w:rsidR="007F470C" w:rsidRPr="007F470C" w:rsidRDefault="007F470C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97132" w:themeColor="accent2"/>
                            <w:lang w:val="en-US"/>
                          </w:rPr>
                        </w:pPr>
                        <w:r w:rsidRPr="007F470C">
                          <w:fldChar w:fldCharType="begin"/>
                        </w:r>
                        <w:r w:rsidRPr="007F470C">
                          <w:instrText>PAGE   \* MERGEFORMAT</w:instrText>
                        </w:r>
                        <w:r w:rsidRPr="007F470C">
                          <w:fldChar w:fldCharType="separate"/>
                        </w:r>
                        <w:r w:rsidRPr="007F470C">
                          <w:t>2</w:t>
                        </w:r>
                        <w:r w:rsidRPr="007F470C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BFA05" w14:textId="77777777" w:rsidR="007F470C" w:rsidRDefault="007F470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92DC5" w14:textId="77777777" w:rsidR="00FD1B2A" w:rsidRDefault="00FD1B2A" w:rsidP="007F470C">
      <w:pPr>
        <w:spacing w:after="0" w:line="240" w:lineRule="auto"/>
      </w:pPr>
      <w:r>
        <w:separator/>
      </w:r>
    </w:p>
  </w:footnote>
  <w:footnote w:type="continuationSeparator" w:id="0">
    <w:p w14:paraId="03302CC7" w14:textId="77777777" w:rsidR="00FD1B2A" w:rsidRDefault="00FD1B2A" w:rsidP="007F4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8CB8F" w14:textId="77777777" w:rsidR="007F470C" w:rsidRDefault="007F470C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73F114" w14:textId="77777777" w:rsidR="007F470C" w:rsidRDefault="007F470C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B8309" w14:textId="77777777" w:rsidR="007F470C" w:rsidRDefault="007F470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064076">
    <w:abstractNumId w:val="0"/>
  </w:num>
  <w:num w:numId="2" w16cid:durableId="933898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0F"/>
    <w:rsid w:val="00073303"/>
    <w:rsid w:val="000A4199"/>
    <w:rsid w:val="000D071B"/>
    <w:rsid w:val="00120C4E"/>
    <w:rsid w:val="001943A9"/>
    <w:rsid w:val="001F3B0F"/>
    <w:rsid w:val="002348EB"/>
    <w:rsid w:val="00237E38"/>
    <w:rsid w:val="00385C64"/>
    <w:rsid w:val="003F6E4D"/>
    <w:rsid w:val="0044158D"/>
    <w:rsid w:val="005070E2"/>
    <w:rsid w:val="00611981"/>
    <w:rsid w:val="006A20BC"/>
    <w:rsid w:val="006C224A"/>
    <w:rsid w:val="006C2AA9"/>
    <w:rsid w:val="006F5DDE"/>
    <w:rsid w:val="00761868"/>
    <w:rsid w:val="007725EA"/>
    <w:rsid w:val="007D2ABA"/>
    <w:rsid w:val="007F470C"/>
    <w:rsid w:val="00860E7B"/>
    <w:rsid w:val="00896084"/>
    <w:rsid w:val="00931802"/>
    <w:rsid w:val="00934452"/>
    <w:rsid w:val="00956A29"/>
    <w:rsid w:val="00A019F0"/>
    <w:rsid w:val="00A61717"/>
    <w:rsid w:val="00AF48E9"/>
    <w:rsid w:val="00B82680"/>
    <w:rsid w:val="00C3227D"/>
    <w:rsid w:val="00C350F6"/>
    <w:rsid w:val="00CD4821"/>
    <w:rsid w:val="00D93BB6"/>
    <w:rsid w:val="00D966AE"/>
    <w:rsid w:val="00DD4325"/>
    <w:rsid w:val="00E33F45"/>
    <w:rsid w:val="00E3744D"/>
    <w:rsid w:val="00E8526F"/>
    <w:rsid w:val="00F26333"/>
    <w:rsid w:val="00F6353E"/>
    <w:rsid w:val="00FC112F"/>
    <w:rsid w:val="00FD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6CC4E"/>
  <w15:chartTrackingRefBased/>
  <w15:docId w15:val="{A59D5400-6F16-49F4-B7DB-53AAA786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F3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F3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F3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3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3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3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3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3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3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F3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1F3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1F3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1F3B0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1F3B0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F3B0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1F3B0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1F3B0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1F3B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F3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F3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F3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F3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F3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F3B0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F3B0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F3B0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F3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F3B0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F3B0F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1F3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F6353E"/>
    <w:rPr>
      <w:color w:val="467886" w:themeColor="hyperlink"/>
      <w:u w:val="single"/>
    </w:rPr>
  </w:style>
  <w:style w:type="paragraph" w:styleId="aa">
    <w:name w:val="header"/>
    <w:basedOn w:val="a"/>
    <w:link w:val="Char3"/>
    <w:uiPriority w:val="99"/>
    <w:unhideWhenUsed/>
    <w:rsid w:val="007F47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7F470C"/>
  </w:style>
  <w:style w:type="paragraph" w:styleId="ab">
    <w:name w:val="footer"/>
    <w:basedOn w:val="a"/>
    <w:link w:val="Char4"/>
    <w:uiPriority w:val="99"/>
    <w:unhideWhenUsed/>
    <w:rsid w:val="007F47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7F4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silis-asmk/CEID-software-engineering" TargetMode="External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651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ΑΣΗΜΑΚΟΠΟΥΛΟΣ ΒΑΣΙΛΕΙΟΣ</dc:creator>
  <cp:keywords/>
  <dc:description/>
  <cp:lastModifiedBy>ΜΙΧΑΛΑΚΗΣ ΠΑΝΤΕΛΕΗΜΩΝ</cp:lastModifiedBy>
  <cp:revision>2</cp:revision>
  <dcterms:created xsi:type="dcterms:W3CDTF">2024-04-02T13:57:00Z</dcterms:created>
  <dcterms:modified xsi:type="dcterms:W3CDTF">2024-04-02T13:57:00Z</dcterms:modified>
</cp:coreProperties>
</file>