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5842" w14:textId="77777777" w:rsidR="000A6B8E" w:rsidRDefault="000A6B8E"/>
    <w:p w14:paraId="25C294B3" w14:textId="77777777" w:rsidR="009A1D70" w:rsidRDefault="009A1D70"/>
    <w:p w14:paraId="34CF6C26" w14:textId="77777777" w:rsidR="009A1D70" w:rsidRDefault="009A1D70"/>
    <w:p w14:paraId="1474AE79" w14:textId="77777777" w:rsidR="009A1D70" w:rsidRDefault="009A1D70"/>
    <w:p w14:paraId="5B560211" w14:textId="77777777" w:rsidR="009A1D70" w:rsidRDefault="009A1D70"/>
    <w:p w14:paraId="0D9A232A" w14:textId="77777777" w:rsidR="009A1D70" w:rsidRDefault="009A1D70"/>
    <w:p w14:paraId="6D43C5B1" w14:textId="77777777" w:rsidR="009A1D70" w:rsidRDefault="009A1D70" w:rsidP="009A1D70">
      <w:pPr>
        <w:jc w:val="center"/>
        <w:rPr>
          <w:sz w:val="52"/>
          <w:szCs w:val="52"/>
        </w:rPr>
      </w:pPr>
      <w:r w:rsidRPr="009A1D70">
        <w:rPr>
          <w:sz w:val="52"/>
          <w:szCs w:val="52"/>
        </w:rPr>
        <w:t>Project-description-v0.1</w:t>
      </w:r>
    </w:p>
    <w:p w14:paraId="5C04036C" w14:textId="77777777" w:rsidR="009A1D70" w:rsidRPr="006E2E3A" w:rsidRDefault="009A1D70" w:rsidP="009A1D70">
      <w:pPr>
        <w:jc w:val="center"/>
        <w:rPr>
          <w:sz w:val="36"/>
          <w:szCs w:val="36"/>
        </w:rPr>
      </w:pPr>
      <w:bookmarkStart w:id="0" w:name="_Hlk193902740"/>
      <w:r w:rsidRPr="006E2E3A">
        <w:rPr>
          <w:sz w:val="36"/>
          <w:szCs w:val="36"/>
        </w:rPr>
        <w:t>BLOCKO</w:t>
      </w:r>
    </w:p>
    <w:bookmarkEnd w:id="0"/>
    <w:p w14:paraId="21042446" w14:textId="77777777" w:rsidR="009A1D70" w:rsidRDefault="009A1D70" w:rsidP="009A1D70">
      <w:pPr>
        <w:jc w:val="center"/>
        <w:rPr>
          <w:sz w:val="52"/>
          <w:szCs w:val="52"/>
        </w:rPr>
      </w:pPr>
    </w:p>
    <w:p w14:paraId="36F04355" w14:textId="77777777" w:rsidR="009A1D70" w:rsidRDefault="009A1D70" w:rsidP="009A1D70">
      <w:pPr>
        <w:jc w:val="center"/>
        <w:rPr>
          <w:sz w:val="52"/>
          <w:szCs w:val="52"/>
        </w:rPr>
      </w:pPr>
    </w:p>
    <w:p w14:paraId="3A53ECAB" w14:textId="77777777" w:rsidR="009A1D70" w:rsidRDefault="009A1D70" w:rsidP="009A1D70">
      <w:pPr>
        <w:jc w:val="center"/>
        <w:rPr>
          <w:sz w:val="52"/>
          <w:szCs w:val="52"/>
        </w:rPr>
      </w:pPr>
    </w:p>
    <w:p w14:paraId="40AB3F54" w14:textId="77777777" w:rsidR="009A1D70" w:rsidRDefault="009A1D70" w:rsidP="009A1D70">
      <w:pPr>
        <w:jc w:val="center"/>
        <w:rPr>
          <w:sz w:val="52"/>
          <w:szCs w:val="52"/>
        </w:rPr>
      </w:pPr>
    </w:p>
    <w:p w14:paraId="04A93FE1" w14:textId="77777777" w:rsidR="009A1D70" w:rsidRDefault="009A1D70" w:rsidP="009A1D70">
      <w:pPr>
        <w:jc w:val="center"/>
        <w:rPr>
          <w:sz w:val="52"/>
          <w:szCs w:val="52"/>
        </w:rPr>
      </w:pPr>
    </w:p>
    <w:p w14:paraId="6C043D5A" w14:textId="77777777" w:rsidR="009A1D70" w:rsidRDefault="009A1D70" w:rsidP="009A1D70">
      <w:pPr>
        <w:jc w:val="center"/>
        <w:rPr>
          <w:sz w:val="52"/>
          <w:szCs w:val="52"/>
        </w:rPr>
      </w:pPr>
    </w:p>
    <w:p w14:paraId="79B2A2BF" w14:textId="77777777" w:rsidR="009A1D70" w:rsidRDefault="009A1D70" w:rsidP="009A1D70">
      <w:pPr>
        <w:jc w:val="center"/>
        <w:rPr>
          <w:sz w:val="52"/>
          <w:szCs w:val="52"/>
        </w:rPr>
      </w:pPr>
    </w:p>
    <w:p w14:paraId="551A7FBB" w14:textId="77777777" w:rsidR="009A1D70" w:rsidRDefault="009A1D70" w:rsidP="009A1D70">
      <w:pPr>
        <w:jc w:val="center"/>
        <w:rPr>
          <w:sz w:val="52"/>
          <w:szCs w:val="52"/>
        </w:rPr>
      </w:pPr>
    </w:p>
    <w:p w14:paraId="74A31CFF" w14:textId="77777777" w:rsidR="009A1D70" w:rsidRDefault="009A1D70" w:rsidP="009A1D70">
      <w:pPr>
        <w:jc w:val="center"/>
        <w:rPr>
          <w:sz w:val="52"/>
          <w:szCs w:val="52"/>
        </w:rPr>
      </w:pPr>
    </w:p>
    <w:p w14:paraId="309C4A57" w14:textId="77777777" w:rsidR="009A1D70" w:rsidRDefault="009A1D70" w:rsidP="009A1D70">
      <w:pPr>
        <w:jc w:val="center"/>
        <w:rPr>
          <w:sz w:val="52"/>
          <w:szCs w:val="52"/>
        </w:rPr>
      </w:pPr>
    </w:p>
    <w:p w14:paraId="76DCAE10" w14:textId="77777777" w:rsidR="009A1D70" w:rsidRPr="003D188D" w:rsidRDefault="009A1D70" w:rsidP="009A1D70">
      <w:pPr>
        <w:ind w:firstLine="720"/>
        <w:jc w:val="center"/>
        <w:rPr>
          <w:rFonts w:ascii="Calibri" w:hAnsi="Calibri" w:cs="Calibri"/>
          <w:b/>
          <w:sz w:val="32"/>
        </w:rPr>
      </w:pPr>
      <w:bookmarkStart w:id="1" w:name="_Hlk193902758"/>
      <w:r w:rsidRPr="006E2E3A">
        <w:rPr>
          <w:rFonts w:ascii="Calibri" w:hAnsi="Calibri" w:cs="Calibri"/>
          <w:b/>
          <w:sz w:val="32"/>
          <w:lang w:val="el-GR"/>
        </w:rPr>
        <w:lastRenderedPageBreak/>
        <w:t>Μέλη</w:t>
      </w:r>
      <w:r w:rsidRPr="003D188D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 w:rsidRPr="003D188D">
        <w:rPr>
          <w:rFonts w:ascii="Calibri" w:hAnsi="Calibri" w:cs="Calibri"/>
          <w:b/>
          <w:sz w:val="32"/>
        </w:rPr>
        <w:t>:</w:t>
      </w:r>
    </w:p>
    <w:p w14:paraId="0B0EA070" w14:textId="77777777" w:rsidR="009A1D70" w:rsidRPr="003D188D" w:rsidRDefault="009A1D70" w:rsidP="009A1D70">
      <w:pPr>
        <w:ind w:firstLine="720"/>
        <w:jc w:val="center"/>
        <w:rPr>
          <w:rFonts w:ascii="Calibri" w:hAnsi="Calibri" w:cs="Calibri"/>
          <w:b/>
          <w:sz w:val="32"/>
        </w:rPr>
      </w:pPr>
    </w:p>
    <w:p w14:paraId="4B2DAFA5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14:paraId="32B8274E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14:paraId="5DC8B76C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14:paraId="78318D23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20006EEE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14:paraId="4BAC53A3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14:paraId="2D117061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14:paraId="1110FCC0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53BD1E7A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14:paraId="19470829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14:paraId="5510DE91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14:paraId="03373A12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8BB6C66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14:paraId="493A772C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14:paraId="62FAB5F6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14:paraId="47239C8C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3C397C34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14:paraId="045EAC76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14:paraId="3F0AEEFA" w14:textId="77777777"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bookmarkEnd w:id="1"/>
    <w:p w14:paraId="217ECAEF" w14:textId="77777777" w:rsidR="009A1D70" w:rsidRDefault="009A1D70" w:rsidP="009A1D70">
      <w:pPr>
        <w:jc w:val="center"/>
        <w:rPr>
          <w:sz w:val="28"/>
          <w:szCs w:val="28"/>
          <w:lang w:val="el-GR"/>
        </w:rPr>
      </w:pPr>
    </w:p>
    <w:p w14:paraId="183BEBB3" w14:textId="77777777" w:rsidR="009A1D70" w:rsidRDefault="009A1D70" w:rsidP="009A1D70">
      <w:pPr>
        <w:jc w:val="center"/>
        <w:rPr>
          <w:sz w:val="28"/>
          <w:szCs w:val="28"/>
          <w:lang w:val="el-GR"/>
        </w:rPr>
      </w:pPr>
    </w:p>
    <w:p w14:paraId="4DCDE055" w14:textId="77777777" w:rsidR="009A1D70" w:rsidRDefault="009A1D70" w:rsidP="009A1D70">
      <w:pPr>
        <w:jc w:val="center"/>
        <w:rPr>
          <w:sz w:val="28"/>
          <w:szCs w:val="28"/>
          <w:lang w:val="el-GR"/>
        </w:rPr>
      </w:pPr>
    </w:p>
    <w:p w14:paraId="6E240075" w14:textId="77777777"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lastRenderedPageBreak/>
        <w:t>Εργαλεία</w:t>
      </w:r>
      <w:r>
        <w:rPr>
          <w:b/>
          <w:sz w:val="32"/>
          <w:szCs w:val="32"/>
          <w:lang w:val="el-GR"/>
        </w:rPr>
        <w:t xml:space="preserve"> :</w:t>
      </w:r>
    </w:p>
    <w:p w14:paraId="763271B3" w14:textId="77777777" w:rsidR="009A1D70" w:rsidRPr="009A1D70" w:rsidRDefault="009A1D70" w:rsidP="009A1D70">
      <w:pPr>
        <w:rPr>
          <w:b/>
          <w:sz w:val="26"/>
          <w:szCs w:val="26"/>
          <w:lang w:val="el-GR"/>
        </w:rPr>
      </w:pPr>
      <w:r w:rsidRPr="009A1D70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A1D70">
        <w:rPr>
          <w:sz w:val="26"/>
          <w:szCs w:val="26"/>
        </w:rPr>
        <w:t>Microsoft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Word</w:t>
      </w:r>
      <w:r w:rsidRPr="009A1D70">
        <w:rPr>
          <w:sz w:val="26"/>
          <w:szCs w:val="26"/>
          <w:lang w:val="el-GR"/>
        </w:rPr>
        <w:t xml:space="preserve"> και για την δημιουργία των </w:t>
      </w:r>
      <w:r w:rsidRPr="009A1D70">
        <w:rPr>
          <w:sz w:val="26"/>
          <w:szCs w:val="26"/>
        </w:rPr>
        <w:t>mock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ups</w:t>
      </w:r>
      <w:r w:rsidRPr="009A1D70">
        <w:rPr>
          <w:sz w:val="26"/>
          <w:szCs w:val="26"/>
          <w:lang w:val="el-GR"/>
        </w:rPr>
        <w:t xml:space="preserve"> την ζωγραφική.</w:t>
      </w:r>
    </w:p>
    <w:p w14:paraId="0840E122" w14:textId="77777777" w:rsidR="009A1D70" w:rsidRDefault="009A1D70" w:rsidP="009A1D70">
      <w:pPr>
        <w:rPr>
          <w:sz w:val="28"/>
          <w:szCs w:val="28"/>
          <w:lang w:val="el-GR"/>
        </w:rPr>
      </w:pPr>
    </w:p>
    <w:p w14:paraId="3C0987A1" w14:textId="77777777" w:rsidR="009A1D70" w:rsidRDefault="009A1D70" w:rsidP="009A1D70">
      <w:pPr>
        <w:rPr>
          <w:sz w:val="32"/>
          <w:szCs w:val="32"/>
          <w:lang w:val="el-GR"/>
        </w:rPr>
      </w:pPr>
    </w:p>
    <w:p w14:paraId="54A500C1" w14:textId="77777777"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t>Αναλυτική περιγραφή του έργου σε φυσική γλώσσα:</w:t>
      </w:r>
    </w:p>
    <w:p w14:paraId="591AE113" w14:textId="77777777" w:rsidR="009A1D70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Editor</w:t>
      </w:r>
      <w:r w:rsidRPr="009A1D70">
        <w:rPr>
          <w:b/>
          <w:sz w:val="26"/>
          <w:szCs w:val="26"/>
          <w:lang w:val="el-GR"/>
        </w:rPr>
        <w:t>:</w:t>
      </w:r>
      <w:r w:rsidRPr="003D188D">
        <w:rPr>
          <w:b/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  <w:lang w:val="el-GR"/>
        </w:rPr>
        <w:t>Σ</w:t>
      </w:r>
      <w:r w:rsidRPr="009A1D70">
        <w:rPr>
          <w:rFonts w:ascii="Calibri" w:hAnsi="Calibri" w:cs="Calibri"/>
          <w:sz w:val="26"/>
          <w:szCs w:val="26"/>
          <w:lang w:val="el-GR"/>
        </w:rPr>
        <w:t>ωτήριος Χασιώτης</w:t>
      </w:r>
    </w:p>
    <w:p w14:paraId="7739847E" w14:textId="77777777" w:rsidR="0090758A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Contributors</w:t>
      </w:r>
      <w:r w:rsidRPr="009A1D70">
        <w:rPr>
          <w:b/>
          <w:sz w:val="26"/>
          <w:szCs w:val="26"/>
          <w:lang w:val="el-GR"/>
        </w:rPr>
        <w:t>:</w:t>
      </w:r>
      <w:r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14:paraId="749CD9DE" w14:textId="77777777" w:rsidR="0090758A" w:rsidRDefault="009A1D70" w:rsidP="0090758A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b/>
          <w:sz w:val="26"/>
          <w:szCs w:val="26"/>
        </w:rPr>
        <w:t>Peer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b/>
          <w:sz w:val="26"/>
          <w:szCs w:val="26"/>
        </w:rPr>
        <w:t>reviewer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>:</w:t>
      </w:r>
      <w:r w:rsidRPr="009A1D70">
        <w:rPr>
          <w:sz w:val="26"/>
          <w:szCs w:val="26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>Βασίλειος Μιχανετζής, Μιχαήλ Σοκολάκης,</w:t>
      </w:r>
      <w:r w:rsidR="0090758A"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</w:p>
    <w:p w14:paraId="405F22D8" w14:textId="77777777" w:rsidR="009A1D70" w:rsidRPr="009A1D70" w:rsidRDefault="009A1D70" w:rsidP="009A1D70">
      <w:pPr>
        <w:rPr>
          <w:b/>
          <w:sz w:val="26"/>
          <w:szCs w:val="26"/>
          <w:lang w:val="el-GR"/>
        </w:rPr>
      </w:pPr>
    </w:p>
    <w:p w14:paraId="1CC8826D" w14:textId="38B6B0CE" w:rsidR="009A1D70" w:rsidRDefault="009A1D70" w:rsidP="003D188D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sz w:val="26"/>
          <w:szCs w:val="26"/>
          <w:lang w:val="el-GR"/>
        </w:rPr>
        <w:t xml:space="preserve">Ο σκοπός της εφαρμογής είναι η εξοικείωση και η οπτικοποίηση βασικών εννοιών προγραμματισμού. Ο χρήστης θα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έχει την δυνατότητα </w:t>
      </w:r>
      <w:r w:rsidRPr="009A1D70">
        <w:rPr>
          <w:rFonts w:ascii="Calibri" w:hAnsi="Calibri" w:cs="Calibri"/>
          <w:sz w:val="26"/>
          <w:szCs w:val="26"/>
          <w:lang w:val="el-GR"/>
        </w:rPr>
        <w:t>να δηλώσει μεταβλητές και να τις χρησιμοποι</w:t>
      </w:r>
      <w:r w:rsidR="00892209">
        <w:rPr>
          <w:rFonts w:ascii="Calibri" w:hAnsi="Calibri" w:cs="Calibri"/>
          <w:sz w:val="26"/>
          <w:szCs w:val="26"/>
          <w:lang w:val="el-GR"/>
        </w:rPr>
        <w:t>εί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μέσω μπλοκ εντολών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 συμπεριλαμβανομένων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μαθηματικ</w:t>
      </w:r>
      <w:r w:rsidR="005C6AEC">
        <w:rPr>
          <w:rFonts w:ascii="Calibri" w:hAnsi="Calibri" w:cs="Calibri"/>
          <w:sz w:val="26"/>
          <w:szCs w:val="26"/>
          <w:lang w:val="el-GR"/>
        </w:rPr>
        <w:t>ών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πράξ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εων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δομών ελέγχου </w:t>
      </w:r>
      <w:r w:rsidR="005C6AEC">
        <w:rPr>
          <w:rFonts w:ascii="Calibri" w:hAnsi="Calibri" w:cs="Calibri"/>
          <w:sz w:val="26"/>
          <w:szCs w:val="26"/>
        </w:rPr>
        <w:t>if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  <w:lang w:val="el-GR"/>
        </w:rPr>
        <w:t>καθώς και βρόχων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</w:rPr>
        <w:t>while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. Η </w:t>
      </w:r>
      <w:r w:rsidRPr="009A1D70">
        <w:rPr>
          <w:rFonts w:ascii="Calibri" w:hAnsi="Calibri" w:cs="Calibri"/>
          <w:sz w:val="26"/>
          <w:szCs w:val="26"/>
          <w:lang w:val="el-GR"/>
        </w:rPr>
        <w:t>επεξεργ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ασία των εντολών θα γίνεται εύκολα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από τον χρήστη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Pr="009A1D70">
        <w:rPr>
          <w:rFonts w:ascii="Calibri" w:hAnsi="Calibri" w:cs="Calibri"/>
          <w:sz w:val="26"/>
          <w:szCs w:val="26"/>
        </w:rPr>
        <w:t>drag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and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drop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χρησιμοποιώντας το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ποντίκι του. Η εφαρμογή θα παρέχει λειτουργία εκτέλεσης του ‘προγράμματος’ και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η </w:t>
      </w:r>
      <w:r w:rsidR="00805E99">
        <w:rPr>
          <w:rFonts w:ascii="Calibri" w:hAnsi="Calibri" w:cs="Calibri"/>
          <w:sz w:val="26"/>
          <w:szCs w:val="26"/>
          <w:lang w:val="el-GR"/>
        </w:rPr>
        <w:t>ενημέρωση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των μεταβλητών που μεταβάλλονται  θα γίνεται </w:t>
      </w:r>
      <w:r w:rsidR="00805E99">
        <w:rPr>
          <w:rFonts w:ascii="Calibri" w:hAnsi="Calibri" w:cs="Calibri"/>
          <w:sz w:val="26"/>
          <w:szCs w:val="26"/>
          <w:lang w:val="el-GR"/>
        </w:rPr>
        <w:t>σε πραγματικό χρόνο. Η εφαρμογή ε</w:t>
      </w:r>
      <w:r w:rsidRPr="009A1D70">
        <w:rPr>
          <w:rFonts w:ascii="Calibri" w:hAnsi="Calibri" w:cs="Calibri"/>
          <w:sz w:val="26"/>
          <w:szCs w:val="26"/>
          <w:lang w:val="el-GR"/>
        </w:rPr>
        <w:t>κτός από την κανονική εκτέλεση θα παρέχε</w:t>
      </w:r>
      <w:r w:rsidR="00805E99">
        <w:rPr>
          <w:rFonts w:ascii="Calibri" w:hAnsi="Calibri" w:cs="Calibri"/>
          <w:sz w:val="26"/>
          <w:szCs w:val="26"/>
          <w:lang w:val="el-GR"/>
        </w:rPr>
        <w:t>ι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805E99">
        <w:rPr>
          <w:rFonts w:ascii="Calibri" w:hAnsi="Calibri" w:cs="Calibri"/>
          <w:sz w:val="26"/>
          <w:szCs w:val="26"/>
          <w:lang w:val="el-GR"/>
        </w:rPr>
        <w:t>τ</w:t>
      </w:r>
      <w:r w:rsidRPr="009A1D70">
        <w:rPr>
          <w:rFonts w:ascii="Calibri" w:hAnsi="Calibri" w:cs="Calibri"/>
          <w:sz w:val="26"/>
          <w:szCs w:val="26"/>
          <w:lang w:val="el-GR"/>
        </w:rPr>
        <w:t>η</w:t>
      </w:r>
      <w:r w:rsidR="00805E99">
        <w:rPr>
          <w:rFonts w:ascii="Calibri" w:hAnsi="Calibri" w:cs="Calibri"/>
          <w:sz w:val="26"/>
          <w:szCs w:val="26"/>
          <w:lang w:val="el-GR"/>
        </w:rPr>
        <w:t>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λειτουργία </w:t>
      </w:r>
      <w:r w:rsidRPr="009A1D70">
        <w:rPr>
          <w:rFonts w:ascii="Calibri" w:hAnsi="Calibri" w:cs="Calibri"/>
          <w:sz w:val="26"/>
          <w:szCs w:val="26"/>
        </w:rPr>
        <w:t>debug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όπου ο χρήστης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θα έχει την δυνατότητα να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επιλέγει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το </w:t>
      </w:r>
      <w:r w:rsidRPr="009A1D70">
        <w:rPr>
          <w:rFonts w:ascii="Calibri" w:hAnsi="Calibri" w:cs="Calibri"/>
          <w:sz w:val="26"/>
          <w:szCs w:val="26"/>
          <w:lang w:val="el-GR"/>
        </w:rPr>
        <w:t>σημείο του προγράμματος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="00892209">
        <w:rPr>
          <w:rFonts w:ascii="Calibri" w:hAnsi="Calibri" w:cs="Calibri"/>
          <w:sz w:val="26"/>
          <w:szCs w:val="26"/>
        </w:rPr>
        <w:t>breakpoints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στο όποιο επιθυμεί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>να δει πιο συγκεκριμένα τις τιμές των μεταβλητών</w:t>
      </w:r>
      <w:r w:rsidRPr="009A1D70">
        <w:rPr>
          <w:rFonts w:ascii="Calibri" w:hAnsi="Calibri" w:cs="Calibri"/>
          <w:sz w:val="26"/>
          <w:szCs w:val="26"/>
          <w:lang w:val="el-GR"/>
        </w:rPr>
        <w:t>.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4B3CD4">
        <w:rPr>
          <w:rFonts w:ascii="Calibri" w:hAnsi="Calibri" w:cs="Calibri"/>
          <w:sz w:val="26"/>
          <w:szCs w:val="26"/>
          <w:lang w:val="el-GR"/>
        </w:rPr>
        <w:t>Ο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 χρήστης μπορεί να φτιάξει έως μία δική του υπορουτίνα και να την καλέσει μέσα στο πρόγραμμά του</w:t>
      </w:r>
      <w:r w:rsidR="00892209">
        <w:rPr>
          <w:rFonts w:ascii="Calibri" w:hAnsi="Calibri" w:cs="Calibri"/>
          <w:sz w:val="26"/>
          <w:szCs w:val="26"/>
          <w:lang w:val="el-GR"/>
        </w:rPr>
        <w:t>.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Τέλος ο χρήστης θα έχει την ευκαιρία 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 xml:space="preserve">εξαγωγής και εισαγωγής 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του </w:t>
      </w:r>
      <w:r w:rsidR="00B46794" w:rsidRPr="00B46794">
        <w:rPr>
          <w:rFonts w:ascii="Calibri" w:hAnsi="Calibri" w:cs="Calibri"/>
          <w:sz w:val="26"/>
          <w:szCs w:val="26"/>
        </w:rPr>
        <w:t>project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που θα έχει δημιουργήσει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>.</w:t>
      </w:r>
    </w:p>
    <w:p w14:paraId="53404DCA" w14:textId="77777777" w:rsid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p w14:paraId="64F50F14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28506429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2F1F2FF8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5A8003FA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7C256136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410F5B30" w14:textId="77777777"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  <w:r w:rsidRPr="0090758A">
        <w:rPr>
          <w:rFonts w:ascii="Calibri" w:hAnsi="Calibri" w:cs="Calibri"/>
          <w:sz w:val="26"/>
          <w:szCs w:val="26"/>
          <w:lang w:val="el-GR"/>
        </w:rPr>
        <w:lastRenderedPageBreak/>
        <w:t>Ακολουθούν ενδεικτικές οθόνες χρήσης της εφαρμογής:</w:t>
      </w:r>
    </w:p>
    <w:p w14:paraId="052A22F9" w14:textId="77777777" w:rsidR="0090758A" w:rsidRPr="0090758A" w:rsidRDefault="0090758A" w:rsidP="0090758A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3C8C5877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Γενική διαρρύθμιση της εφαρμογής:</w:t>
      </w:r>
    </w:p>
    <w:p w14:paraId="6F2A94EF" w14:textId="77777777" w:rsidR="0090758A" w:rsidRPr="0090758A" w:rsidRDefault="0090758A" w:rsidP="0090758A">
      <w:pPr>
        <w:pStyle w:val="a3"/>
        <w:rPr>
          <w:rFonts w:ascii="Calibri" w:hAnsi="Calibri" w:cs="Calibri"/>
          <w:b/>
        </w:rPr>
      </w:pPr>
    </w:p>
    <w:p w14:paraId="4FA08E82" w14:textId="77777777" w:rsidR="0090758A" w:rsidRDefault="0090758A" w:rsidP="0090758A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l-GR"/>
        </w:rPr>
        <w:t xml:space="preserve">        </w:t>
      </w:r>
      <w:r>
        <w:rPr>
          <w:rFonts w:ascii="Calibri" w:hAnsi="Calibri" w:cs="Calibri"/>
          <w:noProof/>
        </w:rPr>
        <w:drawing>
          <wp:inline distT="0" distB="0" distL="0" distR="0" wp14:anchorId="3818CBA0" wp14:editId="2A48936A">
            <wp:extent cx="4312398" cy="2427674"/>
            <wp:effectExtent l="0" t="0" r="0" b="0"/>
            <wp:docPr id="7978369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37" cy="24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EA77" w14:textId="77777777" w:rsidR="0090758A" w:rsidRDefault="0090758A" w:rsidP="0090758A">
      <w:pPr>
        <w:pStyle w:val="a3"/>
        <w:rPr>
          <w:rFonts w:ascii="Calibri" w:hAnsi="Calibri" w:cs="Calibri"/>
          <w:b/>
        </w:rPr>
      </w:pPr>
    </w:p>
    <w:p w14:paraId="423ABDE2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Δήλωση μεταβλητών:</w:t>
      </w:r>
    </w:p>
    <w:p w14:paraId="62935B18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4C1EA0" wp14:editId="2C3FC727">
            <wp:extent cx="4645477" cy="2615182"/>
            <wp:effectExtent l="0" t="0" r="3175" b="0"/>
            <wp:docPr id="60053914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32" cy="26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994F" w14:textId="77777777" w:rsidR="0090758A" w:rsidRPr="0090758A" w:rsidRDefault="0090758A" w:rsidP="0090758A">
      <w:pPr>
        <w:pStyle w:val="a3"/>
        <w:rPr>
          <w:rFonts w:ascii="Calibri" w:hAnsi="Calibri" w:cs="Calibri"/>
        </w:rPr>
      </w:pPr>
    </w:p>
    <w:p w14:paraId="7978539F" w14:textId="77777777" w:rsidR="0090758A" w:rsidRPr="0090758A" w:rsidRDefault="0090758A" w:rsidP="0090758A">
      <w:pPr>
        <w:rPr>
          <w:rFonts w:ascii="Calibri" w:hAnsi="Calibri" w:cs="Calibri"/>
        </w:rPr>
      </w:pPr>
    </w:p>
    <w:p w14:paraId="182CF87F" w14:textId="77777777" w:rsidR="0090758A" w:rsidRDefault="0090758A" w:rsidP="0090758A">
      <w:pPr>
        <w:pStyle w:val="a3"/>
        <w:rPr>
          <w:rFonts w:ascii="Calibri" w:hAnsi="Calibri" w:cs="Calibri"/>
        </w:rPr>
      </w:pPr>
    </w:p>
    <w:p w14:paraId="1045CBD3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60A90D28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Δημιουργία μπλοκ εντολών και χρήση τους:</w:t>
      </w:r>
    </w:p>
    <w:p w14:paraId="506A9784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C7F3A5" wp14:editId="02DAB791">
            <wp:extent cx="4114879" cy="2316480"/>
            <wp:effectExtent l="0" t="0" r="0" b="7620"/>
            <wp:docPr id="167122038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26" cy="23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7095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C0F91D" wp14:editId="5521934B">
            <wp:extent cx="4053840" cy="2282118"/>
            <wp:effectExtent l="0" t="0" r="3810" b="4445"/>
            <wp:docPr id="136560114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4" cy="2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BE7F" w14:textId="77777777" w:rsidR="0090758A" w:rsidRPr="0090758A" w:rsidRDefault="0090758A" w:rsidP="0090758A">
      <w:pPr>
        <w:ind w:left="360"/>
        <w:rPr>
          <w:rFonts w:ascii="Calibri" w:hAnsi="Calibri" w:cs="Calibri"/>
          <w:b/>
        </w:rPr>
      </w:pPr>
    </w:p>
    <w:p w14:paraId="7D92FB14" w14:textId="77777777"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If-block</w:t>
      </w:r>
      <w:r w:rsidRPr="0090758A">
        <w:rPr>
          <w:rFonts w:ascii="Calibri" w:hAnsi="Calibri" w:cs="Calibri"/>
          <w:b/>
        </w:rPr>
        <w:t>:</w:t>
      </w:r>
    </w:p>
    <w:p w14:paraId="0AB73285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41C9937" wp14:editId="582E74D9">
            <wp:extent cx="4015364" cy="2260458"/>
            <wp:effectExtent l="0" t="0" r="4445" b="6985"/>
            <wp:docPr id="9335850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1" cy="2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BC5C" w14:textId="77777777" w:rsidR="0090758A" w:rsidRDefault="0090758A" w:rsidP="0090758A">
      <w:pPr>
        <w:rPr>
          <w:rFonts w:ascii="Calibri" w:hAnsi="Calibri" w:cs="Calibri"/>
        </w:rPr>
      </w:pPr>
    </w:p>
    <w:p w14:paraId="435BD70F" w14:textId="77777777"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While-block</w:t>
      </w:r>
      <w:r w:rsidRPr="0090758A">
        <w:rPr>
          <w:rFonts w:ascii="Calibri" w:hAnsi="Calibri" w:cs="Calibri"/>
          <w:b/>
        </w:rPr>
        <w:t>:</w:t>
      </w:r>
    </w:p>
    <w:p w14:paraId="355638C9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47CD44CC" w14:textId="77777777"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458692" wp14:editId="4B484B6E">
            <wp:extent cx="4183380" cy="2355043"/>
            <wp:effectExtent l="0" t="0" r="7620" b="7620"/>
            <wp:docPr id="2041654659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91" cy="23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0E6B" w14:textId="77777777"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 xml:space="preserve">Κουμπί </w:t>
      </w:r>
      <w:r w:rsidR="0053444E">
        <w:rPr>
          <w:rFonts w:ascii="Calibri" w:hAnsi="Calibri" w:cs="Calibri"/>
          <w:b/>
          <w:lang w:val="en-US"/>
        </w:rPr>
        <w:t>c</w:t>
      </w:r>
      <w:r w:rsidRPr="0090758A">
        <w:rPr>
          <w:rFonts w:ascii="Calibri" w:hAnsi="Calibri" w:cs="Calibri"/>
          <w:b/>
          <w:lang w:val="en-US"/>
        </w:rPr>
        <w:t>ompile</w:t>
      </w:r>
      <w:r w:rsidRPr="0090758A">
        <w:rPr>
          <w:rFonts w:ascii="Calibri" w:hAnsi="Calibri" w:cs="Calibri"/>
          <w:b/>
        </w:rPr>
        <w:t>:</w:t>
      </w:r>
    </w:p>
    <w:p w14:paraId="1096DD37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06B13F41" w14:textId="77777777"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82A43D" wp14:editId="41E37381">
            <wp:extent cx="4267200" cy="2402230"/>
            <wp:effectExtent l="0" t="0" r="0" b="0"/>
            <wp:docPr id="8340691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06" cy="24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63E6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67094CBD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6AD1D4DC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0EDFF2D6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4073B969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329CB76E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4135B8F9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45060345" w14:textId="77777777" w:rsidR="0090758A" w:rsidRPr="0090758A" w:rsidRDefault="0090758A" w:rsidP="0090758A">
      <w:pPr>
        <w:ind w:left="360"/>
        <w:rPr>
          <w:rFonts w:ascii="Calibri" w:hAnsi="Calibri" w:cs="Calibri"/>
        </w:rPr>
      </w:pPr>
    </w:p>
    <w:p w14:paraId="12B84D9A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  <w:lang w:val="en-US"/>
        </w:rPr>
      </w:pPr>
      <w:r w:rsidRPr="0090758A">
        <w:rPr>
          <w:rFonts w:ascii="Calibri" w:hAnsi="Calibri" w:cs="Calibri"/>
          <w:b/>
        </w:rPr>
        <w:t>Εκτέλεση:</w:t>
      </w:r>
    </w:p>
    <w:p w14:paraId="4385D720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D2F04F" wp14:editId="3059D560">
            <wp:extent cx="4343400" cy="2445128"/>
            <wp:effectExtent l="0" t="0" r="0" b="0"/>
            <wp:docPr id="150035398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46" cy="24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B9BA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4AD3B28B" w14:textId="77777777"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Μετακίνηση και ένταξη μπλοκ εντολών στο πρόγραμμα:</w:t>
      </w:r>
    </w:p>
    <w:p w14:paraId="36754B26" w14:textId="77777777" w:rsidR="0090758A" w:rsidRPr="003D188D" w:rsidRDefault="0090758A" w:rsidP="0090758A">
      <w:pPr>
        <w:ind w:left="360"/>
        <w:rPr>
          <w:rFonts w:ascii="Calibri" w:hAnsi="Calibri" w:cs="Calibri"/>
          <w:lang w:val="el-GR"/>
        </w:rPr>
      </w:pPr>
    </w:p>
    <w:p w14:paraId="4CD0CF24" w14:textId="77777777" w:rsidR="0090758A" w:rsidRPr="003D188D" w:rsidRDefault="0090758A" w:rsidP="0090758A">
      <w:pPr>
        <w:ind w:left="360"/>
        <w:rPr>
          <w:rFonts w:ascii="Calibri" w:hAnsi="Calibri" w:cs="Calibri"/>
          <w:lang w:val="el-GR"/>
        </w:rPr>
      </w:pPr>
    </w:p>
    <w:p w14:paraId="01A765DC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5B9314" wp14:editId="31261985">
            <wp:extent cx="4061460" cy="2286408"/>
            <wp:effectExtent l="0" t="0" r="0" b="0"/>
            <wp:docPr id="139938722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01" cy="2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4ADE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7C73E4FD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0524A80D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6A4FA667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0CAFB9A7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4C71F54A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Δημιουργία και χρήση υπορουτίνας:</w:t>
      </w:r>
    </w:p>
    <w:p w14:paraId="4ADBE582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ADC016" wp14:editId="2DAED6E2">
            <wp:extent cx="4145280" cy="2333596"/>
            <wp:effectExtent l="0" t="0" r="7620" b="0"/>
            <wp:docPr id="36095340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63" cy="23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8CF5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7677DA" wp14:editId="06E0BCEE">
            <wp:extent cx="4083792" cy="2298979"/>
            <wp:effectExtent l="0" t="0" r="0" b="6350"/>
            <wp:docPr id="284928210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4" cy="23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7FF3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6F356B4F" w14:textId="77777777"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14:paraId="6F62B453" w14:textId="77777777"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14:paraId="38ACD375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5938FA5B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79E96081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092820D7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638081D7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5401F59D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6A386013" w14:textId="77777777" w:rsidR="0090758A" w:rsidRDefault="0090758A" w:rsidP="0090758A">
      <w:pPr>
        <w:ind w:left="360"/>
        <w:rPr>
          <w:rFonts w:ascii="Calibri" w:hAnsi="Calibri" w:cs="Calibri"/>
        </w:rPr>
      </w:pPr>
    </w:p>
    <w:p w14:paraId="0FCAA327" w14:textId="77777777"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Debug mode:</w:t>
      </w:r>
    </w:p>
    <w:p w14:paraId="6BE1D85F" w14:textId="77777777"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BCA04E" wp14:editId="3D5ECE7A">
            <wp:extent cx="4317915" cy="2430780"/>
            <wp:effectExtent l="0" t="0" r="6985" b="7620"/>
            <wp:docPr id="117183662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69" cy="24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A01C" w14:textId="77777777" w:rsidR="0090758A" w:rsidRP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14:paraId="14A925B8" w14:textId="77777777" w:rsidR="00B46794" w:rsidRP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sectPr w:rsidR="00B46794" w:rsidRPr="00B4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C60"/>
    <w:multiLevelType w:val="hybridMultilevel"/>
    <w:tmpl w:val="5CBE7F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C83"/>
    <w:multiLevelType w:val="hybridMultilevel"/>
    <w:tmpl w:val="E15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0627"/>
    <w:multiLevelType w:val="hybridMultilevel"/>
    <w:tmpl w:val="70A4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3C5"/>
    <w:multiLevelType w:val="hybridMultilevel"/>
    <w:tmpl w:val="07F6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2833">
    <w:abstractNumId w:val="0"/>
  </w:num>
  <w:num w:numId="2" w16cid:durableId="1927376193">
    <w:abstractNumId w:val="2"/>
  </w:num>
  <w:num w:numId="3" w16cid:durableId="1645428767">
    <w:abstractNumId w:val="1"/>
  </w:num>
  <w:num w:numId="4" w16cid:durableId="1661469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D7"/>
    <w:rsid w:val="000A6B8E"/>
    <w:rsid w:val="003D188D"/>
    <w:rsid w:val="004B3CD4"/>
    <w:rsid w:val="004D3D71"/>
    <w:rsid w:val="0053444E"/>
    <w:rsid w:val="005C6AEC"/>
    <w:rsid w:val="00805E99"/>
    <w:rsid w:val="00892209"/>
    <w:rsid w:val="0090758A"/>
    <w:rsid w:val="00970FD7"/>
    <w:rsid w:val="009A1D70"/>
    <w:rsid w:val="00A357D9"/>
    <w:rsid w:val="00B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1AE4"/>
  <w15:chartTrackingRefBased/>
  <w15:docId w15:val="{1D09ABBA-0986-4E0E-8D04-BCE1443B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8A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ΧΑΣΙΩΤΗΣ ΣΩΤΗΡΙΟΣ</cp:lastModifiedBy>
  <cp:revision>5</cp:revision>
  <dcterms:created xsi:type="dcterms:W3CDTF">2025-03-26T13:50:00Z</dcterms:created>
  <dcterms:modified xsi:type="dcterms:W3CDTF">2025-03-28T14:13:00Z</dcterms:modified>
</cp:coreProperties>
</file>