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7E4E" w14:textId="77777777" w:rsidR="004613C5" w:rsidRPr="00471597" w:rsidRDefault="004613C5" w:rsidP="00E15DFC">
      <w:pPr>
        <w:spacing w:after="0" w:line="240" w:lineRule="auto"/>
        <w:jc w:val="center"/>
        <w:rPr>
          <w:rFonts w:ascii="Times New Roman" w:hAnsi="Times New Roman" w:cs="Times New Roman"/>
          <w:sz w:val="28"/>
          <w:szCs w:val="28"/>
        </w:rPr>
      </w:pPr>
      <w:bookmarkStart w:id="0" w:name="_Toc358648019"/>
      <w:r w:rsidRPr="00471597">
        <w:rPr>
          <w:rFonts w:ascii="Times New Roman" w:hAnsi="Times New Roman" w:cs="Times New Roman"/>
          <w:sz w:val="28"/>
          <w:szCs w:val="28"/>
        </w:rPr>
        <w:t>МИНИСТЕРСТВО ОБРАЗОВАНИЯ РЕСПУБЛИКИ БЕЛАРУСЬ</w:t>
      </w:r>
    </w:p>
    <w:p w14:paraId="29522CCF" w14:textId="77777777" w:rsidR="004613C5" w:rsidRPr="00471597" w:rsidRDefault="004613C5" w:rsidP="00E15DFC">
      <w:pPr>
        <w:spacing w:after="0" w:line="240" w:lineRule="auto"/>
        <w:jc w:val="center"/>
        <w:rPr>
          <w:rFonts w:ascii="Times New Roman" w:hAnsi="Times New Roman" w:cs="Times New Roman"/>
          <w:sz w:val="28"/>
          <w:szCs w:val="28"/>
        </w:rPr>
      </w:pPr>
    </w:p>
    <w:p w14:paraId="508DDD10"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Учреждения образования</w:t>
      </w:r>
    </w:p>
    <w:p w14:paraId="6D6693D0"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«БЕЛОРУССКИЙ </w:t>
      </w:r>
    </w:p>
    <w:p w14:paraId="13418D13"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ГОСУДАРСТВЕННЫЙ ТЕХНОЛОГИЧЕСКИЙ УНИВЕРСИТЕТ»</w:t>
      </w:r>
    </w:p>
    <w:p w14:paraId="54CDC4C7" w14:textId="77777777" w:rsidR="004613C5" w:rsidRPr="00471597" w:rsidRDefault="004613C5" w:rsidP="00E15DFC">
      <w:pPr>
        <w:spacing w:after="0" w:line="240" w:lineRule="auto"/>
        <w:jc w:val="both"/>
        <w:rPr>
          <w:rFonts w:ascii="Times New Roman" w:hAnsi="Times New Roman" w:cs="Times New Roman"/>
          <w:sz w:val="28"/>
          <w:szCs w:val="28"/>
        </w:rPr>
      </w:pPr>
    </w:p>
    <w:p w14:paraId="7502ECF1" w14:textId="77777777" w:rsidR="004613C5" w:rsidRPr="00471597" w:rsidRDefault="004613C5" w:rsidP="00E15DFC">
      <w:pPr>
        <w:spacing w:after="0" w:line="240" w:lineRule="auto"/>
        <w:jc w:val="both"/>
        <w:rPr>
          <w:rFonts w:ascii="Times New Roman" w:hAnsi="Times New Roman" w:cs="Times New Roman"/>
          <w:sz w:val="28"/>
          <w:szCs w:val="28"/>
        </w:rPr>
      </w:pPr>
    </w:p>
    <w:p w14:paraId="0C48D3EA" w14:textId="1CF682E3" w:rsidR="004613C5" w:rsidRPr="00471597" w:rsidRDefault="004613C5" w:rsidP="00E15DFC">
      <w:pPr>
        <w:spacing w:after="0" w:line="240" w:lineRule="auto"/>
        <w:jc w:val="both"/>
        <w:rPr>
          <w:rFonts w:ascii="Times New Roman" w:hAnsi="Times New Roman" w:cs="Times New Roman"/>
          <w:sz w:val="28"/>
          <w:szCs w:val="28"/>
          <w:u w:val="single"/>
        </w:rPr>
      </w:pPr>
      <w:r w:rsidRPr="00471597">
        <w:rPr>
          <w:rFonts w:ascii="Times New Roman" w:hAnsi="Times New Roman" w:cs="Times New Roman"/>
          <w:sz w:val="28"/>
          <w:szCs w:val="28"/>
        </w:rPr>
        <w:t>Факультет</w:t>
      </w:r>
      <w:r w:rsidRPr="00471597">
        <w:rPr>
          <w:rFonts w:ascii="Times New Roman" w:hAnsi="Times New Roman" w:cs="Times New Roman"/>
          <w:sz w:val="28"/>
          <w:szCs w:val="28"/>
          <w:u w:val="single"/>
        </w:rPr>
        <w:t xml:space="preserve">               Информационных технологий</w:t>
      </w:r>
      <w:r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r w:rsidR="00652F19"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p>
    <w:p w14:paraId="60F65CF2" w14:textId="51265F89" w:rsidR="004613C5" w:rsidRPr="00471597" w:rsidRDefault="004613C5" w:rsidP="00E15DFC">
      <w:pPr>
        <w:spacing w:after="0" w:line="240" w:lineRule="auto"/>
        <w:jc w:val="both"/>
        <w:rPr>
          <w:rFonts w:ascii="Times New Roman" w:hAnsi="Times New Roman" w:cs="Times New Roman"/>
          <w:sz w:val="28"/>
          <w:szCs w:val="28"/>
          <w:u w:val="single"/>
        </w:rPr>
      </w:pPr>
      <w:r w:rsidRPr="00471597">
        <w:rPr>
          <w:rFonts w:ascii="Times New Roman" w:hAnsi="Times New Roman" w:cs="Times New Roman"/>
          <w:sz w:val="28"/>
          <w:szCs w:val="28"/>
        </w:rPr>
        <w:t xml:space="preserve">Кафедра </w:t>
      </w:r>
      <w:r w:rsidRPr="00471597">
        <w:rPr>
          <w:rFonts w:ascii="Times New Roman" w:hAnsi="Times New Roman" w:cs="Times New Roman"/>
          <w:sz w:val="28"/>
          <w:szCs w:val="28"/>
          <w:u w:val="single"/>
        </w:rPr>
        <w:t xml:space="preserve">                 Информационных систем и технологий</w:t>
      </w:r>
      <w:r w:rsidRPr="00471597">
        <w:rPr>
          <w:rFonts w:ascii="Times New Roman" w:hAnsi="Times New Roman" w:cs="Times New Roman"/>
          <w:sz w:val="28"/>
          <w:szCs w:val="28"/>
          <w:u w:val="single"/>
        </w:rPr>
        <w:tab/>
        <w:t xml:space="preserve">     </w:t>
      </w:r>
      <w:r w:rsidR="00652F19" w:rsidRPr="00471597">
        <w:rPr>
          <w:rFonts w:ascii="Times New Roman" w:hAnsi="Times New Roman" w:cs="Times New Roman"/>
          <w:sz w:val="28"/>
          <w:szCs w:val="28"/>
          <w:u w:val="single"/>
        </w:rPr>
        <w:t xml:space="preserve">    </w:t>
      </w:r>
      <w:r w:rsidR="00652F19" w:rsidRPr="00471597">
        <w:rPr>
          <w:rFonts w:ascii="Times New Roman" w:hAnsi="Times New Roman" w:cs="Times New Roman"/>
          <w:sz w:val="28"/>
          <w:szCs w:val="28"/>
          <w:u w:val="single"/>
        </w:rPr>
        <w:tab/>
      </w:r>
      <w:r w:rsidR="00652F19"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p>
    <w:p w14:paraId="66589ECE" w14:textId="13CCB7C0" w:rsidR="004613C5" w:rsidRPr="00471597" w:rsidRDefault="004613C5" w:rsidP="00E15DFC">
      <w:pPr>
        <w:tabs>
          <w:tab w:val="left" w:pos="3544"/>
          <w:tab w:val="left" w:pos="10065"/>
        </w:tabs>
        <w:spacing w:after="0" w:line="240" w:lineRule="auto"/>
        <w:jc w:val="both"/>
        <w:rPr>
          <w:rFonts w:ascii="Times New Roman" w:hAnsi="Times New Roman" w:cs="Times New Roman"/>
          <w:spacing w:val="-6"/>
          <w:sz w:val="28"/>
          <w:szCs w:val="28"/>
        </w:rPr>
      </w:pPr>
      <w:r w:rsidRPr="00471597">
        <w:rPr>
          <w:rFonts w:ascii="Times New Roman" w:hAnsi="Times New Roman" w:cs="Times New Roman"/>
          <w:spacing w:val="-6"/>
          <w:sz w:val="28"/>
          <w:szCs w:val="28"/>
        </w:rPr>
        <w:t xml:space="preserve">Направление специальности </w:t>
      </w:r>
      <w:r w:rsidRPr="00471597">
        <w:rPr>
          <w:rFonts w:ascii="Times New Roman" w:hAnsi="Times New Roman" w:cs="Times New Roman"/>
          <w:color w:val="FFFFFF"/>
          <w:spacing w:val="-6"/>
          <w:sz w:val="28"/>
          <w:szCs w:val="28"/>
          <w:u w:val="single" w:color="000000"/>
        </w:rPr>
        <w:tab/>
      </w:r>
      <w:r w:rsidRPr="00471597">
        <w:rPr>
          <w:rFonts w:ascii="Times New Roman" w:hAnsi="Times New Roman" w:cs="Times New Roman"/>
          <w:spacing w:val="-6"/>
          <w:sz w:val="28"/>
          <w:szCs w:val="28"/>
          <w:u w:val="single"/>
        </w:rPr>
        <w:t>Информационные системы и технологии</w:t>
      </w:r>
      <w:r w:rsidR="00652F19" w:rsidRPr="00471597">
        <w:rPr>
          <w:rFonts w:ascii="Times New Roman" w:hAnsi="Times New Roman" w:cs="Times New Roman"/>
          <w:spacing w:val="-6"/>
          <w:sz w:val="28"/>
          <w:szCs w:val="28"/>
          <w:u w:val="single"/>
        </w:rPr>
        <w:t xml:space="preserve">            </w:t>
      </w:r>
      <w:r w:rsidRPr="00471597">
        <w:rPr>
          <w:rFonts w:ascii="Times New Roman" w:hAnsi="Times New Roman" w:cs="Times New Roman"/>
          <w:spacing w:val="-6"/>
          <w:sz w:val="28"/>
          <w:szCs w:val="28"/>
          <w:u w:val="single"/>
        </w:rPr>
        <w:t>__</w:t>
      </w:r>
    </w:p>
    <w:p w14:paraId="70D13E71" w14:textId="77777777" w:rsidR="004613C5" w:rsidRPr="00471597" w:rsidRDefault="004613C5" w:rsidP="00E15DFC">
      <w:pPr>
        <w:spacing w:after="0" w:line="240" w:lineRule="auto"/>
        <w:jc w:val="both"/>
        <w:rPr>
          <w:rFonts w:ascii="Times New Roman" w:hAnsi="Times New Roman" w:cs="Times New Roman"/>
          <w:sz w:val="28"/>
          <w:szCs w:val="28"/>
        </w:rPr>
      </w:pPr>
    </w:p>
    <w:p w14:paraId="26556DB0"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65DBD7F"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53B92B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9777D2D"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809D7E7"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CAC875E"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1D201CF" w14:textId="77777777" w:rsidR="004613C5" w:rsidRPr="00471597" w:rsidRDefault="004613C5" w:rsidP="00E15DFC">
      <w:pPr>
        <w:spacing w:after="0" w:line="240" w:lineRule="auto"/>
        <w:jc w:val="both"/>
        <w:rPr>
          <w:rFonts w:ascii="Times New Roman" w:hAnsi="Times New Roman" w:cs="Times New Roman"/>
          <w:b/>
          <w:sz w:val="28"/>
          <w:szCs w:val="28"/>
        </w:rPr>
      </w:pPr>
    </w:p>
    <w:p w14:paraId="409C21D0" w14:textId="77777777" w:rsidR="004613C5" w:rsidRPr="00471597" w:rsidRDefault="004613C5" w:rsidP="00E15DFC">
      <w:pPr>
        <w:spacing w:after="0" w:line="240" w:lineRule="auto"/>
        <w:jc w:val="both"/>
        <w:rPr>
          <w:rFonts w:ascii="Times New Roman" w:hAnsi="Times New Roman" w:cs="Times New Roman"/>
          <w:b/>
          <w:sz w:val="28"/>
          <w:szCs w:val="28"/>
        </w:rPr>
      </w:pPr>
    </w:p>
    <w:p w14:paraId="40CA0A92" w14:textId="015DA169"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ОТЧЁТ ПО ЛАБОРАТОРН</w:t>
      </w:r>
      <w:r w:rsidR="00A6170C" w:rsidRPr="00471597">
        <w:rPr>
          <w:rFonts w:ascii="Times New Roman" w:hAnsi="Times New Roman" w:cs="Times New Roman"/>
          <w:b/>
          <w:sz w:val="28"/>
          <w:szCs w:val="28"/>
        </w:rPr>
        <w:t xml:space="preserve">ОЙ </w:t>
      </w:r>
      <w:r w:rsidRPr="00471597">
        <w:rPr>
          <w:rFonts w:ascii="Times New Roman" w:hAnsi="Times New Roman" w:cs="Times New Roman"/>
          <w:b/>
          <w:sz w:val="28"/>
          <w:szCs w:val="28"/>
        </w:rPr>
        <w:t>РАБОТ</w:t>
      </w:r>
      <w:r w:rsidR="00A6170C" w:rsidRPr="00471597">
        <w:rPr>
          <w:rFonts w:ascii="Times New Roman" w:hAnsi="Times New Roman" w:cs="Times New Roman"/>
          <w:b/>
          <w:sz w:val="28"/>
          <w:szCs w:val="28"/>
        </w:rPr>
        <w:t>Е №2</w:t>
      </w:r>
    </w:p>
    <w:p w14:paraId="22044CFF" w14:textId="77777777" w:rsidR="004613C5" w:rsidRPr="00471597" w:rsidRDefault="004613C5" w:rsidP="00E15DFC">
      <w:pPr>
        <w:spacing w:after="0" w:line="240" w:lineRule="auto"/>
        <w:jc w:val="center"/>
        <w:rPr>
          <w:rFonts w:ascii="Times New Roman" w:hAnsi="Times New Roman" w:cs="Times New Roman"/>
          <w:b/>
          <w:sz w:val="28"/>
          <w:szCs w:val="28"/>
        </w:rPr>
      </w:pPr>
    </w:p>
    <w:p w14:paraId="1A0A90D4"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ПО ДИСЦИПЛИНЕ</w:t>
      </w:r>
    </w:p>
    <w:p w14:paraId="2262E5B7"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 xml:space="preserve">«ЗАЩИТА ИНФОРМАЦИИ </w:t>
      </w:r>
    </w:p>
    <w:p w14:paraId="47136902"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И НАДЕЖНОСТЬ ИНФОРМАЦИОННЫХ СИСТЕМ»</w:t>
      </w:r>
    </w:p>
    <w:p w14:paraId="4EB04F29"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5CD9C523"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296CC97A"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4D7A072A" w14:textId="7B83CBAC"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Выполнил: студент 3 курса </w:t>
      </w:r>
      <w:r w:rsidR="001B0079" w:rsidRPr="00471597">
        <w:rPr>
          <w:rFonts w:ascii="Times New Roman" w:hAnsi="Times New Roman" w:cs="Times New Roman"/>
          <w:sz w:val="28"/>
          <w:szCs w:val="28"/>
        </w:rPr>
        <w:t>1</w:t>
      </w:r>
      <w:r w:rsidRPr="00471597">
        <w:rPr>
          <w:rFonts w:ascii="Times New Roman" w:hAnsi="Times New Roman" w:cs="Times New Roman"/>
          <w:sz w:val="28"/>
          <w:szCs w:val="28"/>
        </w:rPr>
        <w:t xml:space="preserve"> группы</w:t>
      </w:r>
    </w:p>
    <w:p w14:paraId="5D71B8C9" w14:textId="463EC190"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w:t>
      </w:r>
      <w:r w:rsidR="001B0079" w:rsidRPr="00471597">
        <w:rPr>
          <w:rFonts w:ascii="Times New Roman" w:hAnsi="Times New Roman" w:cs="Times New Roman"/>
          <w:sz w:val="28"/>
          <w:szCs w:val="28"/>
        </w:rPr>
        <w:t>Кашперко Василиса Сергеевна</w:t>
      </w:r>
    </w:p>
    <w:p w14:paraId="6ECAF1C0" w14:textId="77777777"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Проверил: ассистент </w:t>
      </w:r>
    </w:p>
    <w:p w14:paraId="7AA940D1" w14:textId="4F8FCE23" w:rsidR="004613C5" w:rsidRPr="00471597" w:rsidRDefault="004613C5" w:rsidP="00E15DFC">
      <w:pPr>
        <w:spacing w:after="0" w:line="240" w:lineRule="auto"/>
        <w:rPr>
          <w:rFonts w:ascii="Times New Roman" w:hAnsi="Times New Roman" w:cs="Times New Roman"/>
          <w:sz w:val="28"/>
          <w:szCs w:val="28"/>
          <w:u w:val="single"/>
        </w:rPr>
      </w:pPr>
      <w:r w:rsidRPr="00471597">
        <w:rPr>
          <w:rFonts w:ascii="Times New Roman" w:hAnsi="Times New Roman" w:cs="Times New Roman"/>
          <w:sz w:val="28"/>
          <w:szCs w:val="28"/>
        </w:rPr>
        <w:t xml:space="preserve">                                                                       </w:t>
      </w:r>
      <w:r w:rsidR="001B0079" w:rsidRPr="00471597">
        <w:rPr>
          <w:rFonts w:ascii="Times New Roman" w:hAnsi="Times New Roman" w:cs="Times New Roman"/>
          <w:sz w:val="28"/>
          <w:szCs w:val="28"/>
        </w:rPr>
        <w:t>Нистюк Ольга Александровна</w:t>
      </w:r>
    </w:p>
    <w:p w14:paraId="4A288BAF" w14:textId="77777777" w:rsidR="004613C5" w:rsidRPr="00471597" w:rsidRDefault="004613C5" w:rsidP="00E15DFC">
      <w:pPr>
        <w:spacing w:after="0" w:line="240" w:lineRule="auto"/>
        <w:jc w:val="right"/>
        <w:rPr>
          <w:rFonts w:ascii="Times New Roman" w:hAnsi="Times New Roman" w:cs="Times New Roman"/>
          <w:sz w:val="28"/>
          <w:szCs w:val="28"/>
          <w:u w:val="single"/>
        </w:rPr>
      </w:pPr>
    </w:p>
    <w:p w14:paraId="108398DC"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238BF30F"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AF856B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422D91C"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7EFD6F9"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0716D318"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1AD01E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52DFD7D"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0627BB4"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29590BF5" w14:textId="77777777" w:rsidR="004613C5" w:rsidRPr="00471597" w:rsidRDefault="004613C5" w:rsidP="00CA27DB">
      <w:pPr>
        <w:rPr>
          <w:rFonts w:ascii="Times New Roman" w:hAnsi="Times New Roman" w:cs="Times New Roman"/>
          <w:sz w:val="28"/>
          <w:szCs w:val="28"/>
          <w:u w:val="single"/>
        </w:rPr>
      </w:pPr>
    </w:p>
    <w:bookmarkEnd w:id="0"/>
    <w:p w14:paraId="582C8667" w14:textId="77777777" w:rsidR="004613C5" w:rsidRPr="00471597" w:rsidRDefault="004613C5" w:rsidP="00E15DFC">
      <w:pPr>
        <w:spacing w:after="0" w:line="240" w:lineRule="auto"/>
        <w:jc w:val="both"/>
        <w:rPr>
          <w:rFonts w:ascii="Times New Roman" w:hAnsi="Times New Roman" w:cs="Times New Roman"/>
          <w:bCs/>
          <w:color w:val="000000"/>
          <w:sz w:val="28"/>
          <w:szCs w:val="28"/>
        </w:rPr>
      </w:pPr>
    </w:p>
    <w:p w14:paraId="3F2CF370" w14:textId="48B9FF34" w:rsidR="004613C5" w:rsidRPr="00471597" w:rsidRDefault="0037573A" w:rsidP="00E15DFC">
      <w:pPr>
        <w:spacing w:after="0" w:line="240" w:lineRule="auto"/>
        <w:jc w:val="center"/>
        <w:rPr>
          <w:rFonts w:ascii="Times New Roman" w:eastAsia="Times New Roman" w:hAnsi="Times New Roman" w:cs="Times New Roman"/>
          <w:bCs/>
          <w:color w:val="000000" w:themeColor="text1"/>
          <w:sz w:val="28"/>
          <w:szCs w:val="28"/>
        </w:rPr>
      </w:pPr>
      <w:r w:rsidRPr="00471597">
        <w:rPr>
          <w:rFonts w:ascii="Times New Roman" w:eastAsia="Times New Roman" w:hAnsi="Times New Roman" w:cs="Times New Roman"/>
          <w:bCs/>
          <w:color w:val="000000" w:themeColor="text1"/>
          <w:sz w:val="28"/>
          <w:szCs w:val="28"/>
        </w:rPr>
        <w:t>Минск 2023</w:t>
      </w:r>
    </w:p>
    <w:p w14:paraId="26FEB2BC" w14:textId="77777777" w:rsidR="004613C5" w:rsidRPr="00471597" w:rsidRDefault="004613C5" w:rsidP="00E15DFC">
      <w:pPr>
        <w:spacing w:after="0" w:line="240" w:lineRule="auto"/>
        <w:jc w:val="center"/>
        <w:outlineLvl w:val="0"/>
        <w:rPr>
          <w:rFonts w:ascii="Times New Roman" w:eastAsia="Times New Roman" w:hAnsi="Times New Roman" w:cs="Times New Roman"/>
          <w:b/>
          <w:color w:val="000000" w:themeColor="text1"/>
          <w:sz w:val="28"/>
          <w:szCs w:val="28"/>
        </w:rPr>
      </w:pPr>
      <w:r w:rsidRPr="00471597">
        <w:rPr>
          <w:rFonts w:ascii="Times New Roman" w:eastAsia="Times New Roman" w:hAnsi="Times New Roman" w:cs="Times New Roman"/>
          <w:b/>
          <w:color w:val="000000" w:themeColor="text1"/>
          <w:sz w:val="28"/>
          <w:szCs w:val="28"/>
        </w:rPr>
        <w:lastRenderedPageBreak/>
        <w:t>Лабораторная работа № 2</w:t>
      </w:r>
    </w:p>
    <w:p w14:paraId="141B9B3C" w14:textId="77777777" w:rsidR="004613C5" w:rsidRPr="00471597" w:rsidRDefault="004613C5" w:rsidP="00E15DFC">
      <w:pPr>
        <w:spacing w:after="0" w:line="240" w:lineRule="auto"/>
        <w:jc w:val="center"/>
        <w:rPr>
          <w:rFonts w:ascii="Times New Roman" w:eastAsia="Times New Roman" w:hAnsi="Times New Roman" w:cs="Times New Roman"/>
          <w:b/>
          <w:color w:val="000000" w:themeColor="text1"/>
          <w:sz w:val="28"/>
          <w:szCs w:val="28"/>
        </w:rPr>
      </w:pPr>
      <w:r w:rsidRPr="00471597">
        <w:rPr>
          <w:rFonts w:ascii="Times New Roman" w:eastAsia="Times New Roman" w:hAnsi="Times New Roman" w:cs="Times New Roman"/>
          <w:b/>
          <w:color w:val="000000" w:themeColor="text1"/>
          <w:sz w:val="28"/>
          <w:szCs w:val="28"/>
        </w:rPr>
        <w:t>Исследование криптографических шифров на основе подстановки символов</w:t>
      </w:r>
    </w:p>
    <w:p w14:paraId="021F0479" w14:textId="77777777" w:rsidR="004613C5" w:rsidRPr="00471597" w:rsidRDefault="004613C5" w:rsidP="00E15DFC">
      <w:pPr>
        <w:spacing w:after="0" w:line="240" w:lineRule="auto"/>
        <w:ind w:firstLine="510"/>
        <w:jc w:val="both"/>
        <w:rPr>
          <w:rFonts w:ascii="Times New Roman" w:eastAsia="Times New Roman" w:hAnsi="Times New Roman" w:cs="Times New Roman"/>
          <w:b/>
          <w:sz w:val="28"/>
          <w:szCs w:val="28"/>
        </w:rPr>
      </w:pPr>
    </w:p>
    <w:p w14:paraId="7AFB47DB" w14:textId="77777777" w:rsidR="004613C5" w:rsidRPr="00471597" w:rsidRDefault="004613C5" w:rsidP="00E15DFC">
      <w:pPr>
        <w:spacing w:after="0" w:line="240" w:lineRule="auto"/>
        <w:ind w:firstLine="851"/>
        <w:jc w:val="both"/>
        <w:rPr>
          <w:rFonts w:ascii="Times New Roman" w:hAnsi="Times New Roman" w:cs="Times New Roman"/>
          <w:sz w:val="28"/>
          <w:szCs w:val="28"/>
        </w:rPr>
      </w:pPr>
      <w:r w:rsidRPr="00471597">
        <w:rPr>
          <w:rFonts w:ascii="Times New Roman" w:eastAsia="Times New Roman" w:hAnsi="Times New Roman" w:cs="Times New Roman"/>
          <w:b/>
          <w:sz w:val="28"/>
          <w:szCs w:val="28"/>
        </w:rPr>
        <w:t>Цель:</w:t>
      </w:r>
      <w:r w:rsidRPr="00471597">
        <w:rPr>
          <w:rFonts w:ascii="Times New Roman" w:eastAsia="Times New Roman" w:hAnsi="Times New Roman" w:cs="Times New Roman"/>
          <w:sz w:val="28"/>
          <w:szCs w:val="28"/>
        </w:rPr>
        <w:t xml:space="preserve"> изучение и приобретение практических навыков разработки и использования приложений для реализации подстановочных шифров</w:t>
      </w:r>
      <w:r w:rsidRPr="00471597">
        <w:rPr>
          <w:rFonts w:ascii="Times New Roman" w:hAnsi="Times New Roman" w:cs="Times New Roman"/>
          <w:sz w:val="28"/>
          <w:szCs w:val="28"/>
        </w:rPr>
        <w:t>.</w:t>
      </w:r>
    </w:p>
    <w:p w14:paraId="15009BB8" w14:textId="77777777" w:rsidR="004613C5" w:rsidRPr="00471597" w:rsidRDefault="004613C5" w:rsidP="00E15DFC">
      <w:pPr>
        <w:spacing w:after="0" w:line="240" w:lineRule="auto"/>
        <w:ind w:firstLine="510"/>
        <w:jc w:val="both"/>
        <w:rPr>
          <w:rFonts w:ascii="Times New Roman" w:eastAsia="Times New Roman" w:hAnsi="Times New Roman" w:cs="Times New Roman"/>
          <w:sz w:val="28"/>
          <w:szCs w:val="28"/>
        </w:rPr>
      </w:pPr>
    </w:p>
    <w:p w14:paraId="53628F53" w14:textId="77777777" w:rsidR="004613C5" w:rsidRPr="00471597" w:rsidRDefault="004613C5" w:rsidP="00E15DFC">
      <w:pPr>
        <w:spacing w:after="0" w:line="240" w:lineRule="auto"/>
        <w:ind w:firstLine="851"/>
        <w:jc w:val="both"/>
        <w:rPr>
          <w:rFonts w:ascii="Times New Roman" w:eastAsia="Times New Roman" w:hAnsi="Times New Roman" w:cs="Times New Roman"/>
          <w:sz w:val="28"/>
          <w:szCs w:val="28"/>
        </w:rPr>
      </w:pPr>
      <w:r w:rsidRPr="00471597">
        <w:rPr>
          <w:rFonts w:ascii="Times New Roman" w:eastAsia="Times New Roman" w:hAnsi="Times New Roman" w:cs="Times New Roman"/>
          <w:b/>
          <w:sz w:val="28"/>
          <w:szCs w:val="28"/>
        </w:rPr>
        <w:t>Теоретическая часть:</w:t>
      </w:r>
      <w:r w:rsidRPr="00471597">
        <w:rPr>
          <w:rFonts w:ascii="Times New Roman" w:eastAsia="Times New Roman" w:hAnsi="Times New Roman" w:cs="Times New Roman"/>
          <w:sz w:val="28"/>
          <w:szCs w:val="28"/>
        </w:rPr>
        <w:t xml:space="preserve"> </w:t>
      </w:r>
    </w:p>
    <w:p w14:paraId="22A63D01" w14:textId="55B6AA76" w:rsidR="004613C5" w:rsidRPr="00471597" w:rsidRDefault="004613C5" w:rsidP="00D70B00">
      <w:pPr>
        <w:spacing w:after="0" w:line="240" w:lineRule="auto"/>
        <w:ind w:firstLine="851"/>
        <w:jc w:val="both"/>
        <w:rPr>
          <w:rFonts w:ascii="Times New Roman" w:hAnsi="Times New Roman" w:cs="Times New Roman"/>
          <w:color w:val="000000"/>
          <w:sz w:val="28"/>
          <w:szCs w:val="28"/>
        </w:rPr>
      </w:pPr>
      <w:r w:rsidRPr="00471597">
        <w:rPr>
          <w:rFonts w:ascii="Times New Roman" w:hAnsi="Times New Roman" w:cs="Times New Roman"/>
          <w:sz w:val="28"/>
          <w:szCs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5E7F25FB" w14:textId="20536632" w:rsidR="004613C5" w:rsidRPr="00471597" w:rsidRDefault="004613C5" w:rsidP="00E15DFC">
      <w:pPr>
        <w:pStyle w:val="a5"/>
        <w:spacing w:after="0" w:line="240" w:lineRule="auto"/>
        <w:ind w:left="0"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 xml:space="preserve">В </w:t>
      </w:r>
      <w:r w:rsidR="00D70B00">
        <w:rPr>
          <w:rFonts w:ascii="Times New Roman" w:hAnsi="Times New Roman" w:cs="Times New Roman"/>
          <w:color w:val="000000"/>
          <w:sz w:val="28"/>
          <w:szCs w:val="28"/>
        </w:rPr>
        <w:t>моноалфавитных</w:t>
      </w:r>
      <w:bookmarkStart w:id="1" w:name="_GoBack"/>
      <w:bookmarkEnd w:id="1"/>
      <w:r w:rsidRPr="00471597">
        <w:rPr>
          <w:rFonts w:ascii="Times New Roman" w:hAnsi="Times New Roman" w:cs="Times New Roman"/>
          <w:color w:val="000000"/>
          <w:sz w:val="28"/>
          <w:szCs w:val="28"/>
        </w:rPr>
        <w:t xml:space="preserve">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 </w:t>
      </w:r>
    </w:p>
    <w:p w14:paraId="4EE0E71F" w14:textId="77777777" w:rsidR="004613C5" w:rsidRPr="00471597" w:rsidRDefault="004613C5" w:rsidP="00E15DFC">
      <w:pPr>
        <w:pStyle w:val="a5"/>
        <w:spacing w:after="0" w:line="240" w:lineRule="auto"/>
        <w:ind w:left="0"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Максимальное количество ключей для любого шифра этого вида не превышает N!, где N – количество символов в алфавите.</w:t>
      </w:r>
    </w:p>
    <w:p w14:paraId="250F8168" w14:textId="77777777" w:rsidR="004613C5" w:rsidRPr="00471597" w:rsidRDefault="004613C5" w:rsidP="00E15DFC">
      <w:pPr>
        <w:pStyle w:val="a5"/>
        <w:spacing w:after="0" w:line="240" w:lineRule="auto"/>
        <w:ind w:left="0" w:firstLine="851"/>
        <w:jc w:val="both"/>
        <w:rPr>
          <w:rFonts w:ascii="Times New Roman" w:hAnsi="Times New Roman" w:cs="Times New Roman"/>
          <w:sz w:val="28"/>
          <w:szCs w:val="28"/>
        </w:rPr>
      </w:pPr>
      <w:r w:rsidRPr="00471597">
        <w:rPr>
          <w:rFonts w:ascii="Times New Roman" w:hAnsi="Times New Roman" w:cs="Times New Roman"/>
          <w:color w:val="000000"/>
          <w:sz w:val="28"/>
          <w:szCs w:val="28"/>
        </w:rPr>
        <w:t xml:space="preserve">В шифре </w:t>
      </w:r>
      <w:r w:rsidRPr="00471597">
        <w:rPr>
          <w:rFonts w:ascii="Times New Roman" w:hAnsi="Times New Roman" w:cs="Times New Roman"/>
          <w:b/>
          <w:bCs/>
          <w:color w:val="000000"/>
          <w:sz w:val="28"/>
          <w:szCs w:val="28"/>
        </w:rPr>
        <w:t>Цезаря</w:t>
      </w:r>
      <w:r w:rsidRPr="00471597">
        <w:rPr>
          <w:rFonts w:ascii="Times New Roman" w:hAnsi="Times New Roman" w:cs="Times New Roman"/>
          <w:color w:val="000000"/>
          <w:sz w:val="28"/>
          <w:szCs w:val="28"/>
        </w:rPr>
        <w:t xml:space="preserve"> шифрование:</w:t>
      </w:r>
      <w:r w:rsidRPr="00471597">
        <w:rPr>
          <w:rFonts w:ascii="Times New Roman" w:hAnsi="Times New Roman" w:cs="Times New Roman"/>
          <w:sz w:val="28"/>
          <w:szCs w:val="28"/>
        </w:rPr>
        <w:t xml:space="preserve"> </w:t>
      </w:r>
    </w:p>
    <w:p w14:paraId="5EE430E5" w14:textId="77777777" w:rsidR="004613C5" w:rsidRPr="00471597" w:rsidRDefault="004613C5" w:rsidP="00E15DFC">
      <w:pPr>
        <w:pStyle w:val="a5"/>
        <w:spacing w:after="0" w:line="240" w:lineRule="auto"/>
        <w:ind w:left="0"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y = x + k (mod N),</w:t>
      </w:r>
    </w:p>
    <w:p w14:paraId="7334B148" w14:textId="77777777" w:rsidR="004613C5" w:rsidRPr="00471597" w:rsidRDefault="004613C5" w:rsidP="00E15DFC">
      <w:pPr>
        <w:pStyle w:val="a5"/>
        <w:spacing w:after="0" w:line="240" w:lineRule="auto"/>
        <w:ind w:left="0"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а расшифрование: х = у – k (mod N).</w:t>
      </w:r>
    </w:p>
    <w:p w14:paraId="47820D2B" w14:textId="77777777" w:rsidR="004613C5" w:rsidRPr="00471597" w:rsidRDefault="004613C5" w:rsidP="00E15DFC">
      <w:pPr>
        <w:pStyle w:val="a5"/>
        <w:spacing w:after="0" w:line="240" w:lineRule="auto"/>
        <w:ind w:left="0"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 xml:space="preserve">Диск </w:t>
      </w:r>
      <w:r w:rsidRPr="00471597">
        <w:rPr>
          <w:rFonts w:ascii="Times New Roman" w:hAnsi="Times New Roman" w:cs="Times New Roman"/>
          <w:b/>
          <w:bCs/>
          <w:color w:val="000000"/>
          <w:sz w:val="28"/>
          <w:szCs w:val="28"/>
        </w:rPr>
        <w:t xml:space="preserve">Альберти. </w:t>
      </w:r>
      <w:r w:rsidRPr="00471597">
        <w:rPr>
          <w:rFonts w:ascii="Times New Roman" w:hAnsi="Times New Roman" w:cs="Times New Roman"/>
          <w:color w:val="000000"/>
          <w:sz w:val="28"/>
          <w:szCs w:val="28"/>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w:t>
      </w:r>
    </w:p>
    <w:p w14:paraId="634007C1" w14:textId="77777777" w:rsidR="004613C5" w:rsidRPr="00471597" w:rsidRDefault="004613C5" w:rsidP="00E15DFC">
      <w:pPr>
        <w:pStyle w:val="a5"/>
        <w:spacing w:after="0" w:line="240" w:lineRule="auto"/>
        <w:ind w:left="0"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 xml:space="preserve">Таблица </w:t>
      </w:r>
      <w:r w:rsidRPr="00471597">
        <w:rPr>
          <w:rFonts w:ascii="Times New Roman" w:hAnsi="Times New Roman" w:cs="Times New Roman"/>
          <w:b/>
          <w:bCs/>
          <w:color w:val="000000"/>
          <w:sz w:val="28"/>
          <w:szCs w:val="28"/>
        </w:rPr>
        <w:t>Трисемуса</w:t>
      </w:r>
      <w:r w:rsidRPr="00471597">
        <w:rPr>
          <w:rFonts w:ascii="Times New Roman" w:hAnsi="Times New Roman" w:cs="Times New Roman"/>
          <w:color w:val="000000"/>
          <w:sz w:val="28"/>
          <w:szCs w:val="28"/>
        </w:rPr>
        <w:t>.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2A766EDA" w14:textId="035096A2" w:rsidR="004613C5" w:rsidRPr="00471597" w:rsidRDefault="004613C5" w:rsidP="00E15DFC">
      <w:pPr>
        <w:spacing w:after="0" w:line="240" w:lineRule="auto"/>
        <w:ind w:firstLine="851"/>
        <w:jc w:val="both"/>
        <w:rPr>
          <w:rFonts w:ascii="Times New Roman" w:hAnsi="Times New Roman" w:cs="Times New Roman"/>
          <w:color w:val="000000"/>
          <w:sz w:val="28"/>
          <w:szCs w:val="28"/>
        </w:rPr>
      </w:pPr>
      <w:r w:rsidRPr="00471597">
        <w:rPr>
          <w:rFonts w:ascii="Times New Roman" w:hAnsi="Times New Roman" w:cs="Times New Roman"/>
          <w:color w:val="000000"/>
          <w:sz w:val="28"/>
          <w:szCs w:val="28"/>
        </w:rPr>
        <w:t xml:space="preserve">Шифр </w:t>
      </w:r>
      <w:r w:rsidRPr="00471597">
        <w:rPr>
          <w:rFonts w:ascii="Times New Roman" w:hAnsi="Times New Roman" w:cs="Times New Roman"/>
          <w:b/>
          <w:bCs/>
          <w:color w:val="000000"/>
          <w:sz w:val="28"/>
          <w:szCs w:val="28"/>
        </w:rPr>
        <w:t>Виженера</w:t>
      </w:r>
      <w:r w:rsidRPr="00471597">
        <w:rPr>
          <w:rFonts w:ascii="Times New Roman" w:hAnsi="Times New Roman" w:cs="Times New Roman"/>
          <w:color w:val="000000"/>
          <w:sz w:val="28"/>
          <w:szCs w:val="28"/>
        </w:rPr>
        <w:t>. Основная идея заключается в следующем. Создается таблица размером N·</w:t>
      </w:r>
      <w:r w:rsidRPr="00471597">
        <w:rPr>
          <w:rFonts w:ascii="Times New Roman" w:hAnsi="Times New Roman" w:cs="Times New Roman"/>
          <w:color w:val="000000"/>
          <w:sz w:val="28"/>
          <w:szCs w:val="28"/>
          <w:lang w:val="en-US"/>
        </w:rPr>
        <w:t>N</w:t>
      </w:r>
      <w:r w:rsidRPr="00471597">
        <w:rPr>
          <w:rFonts w:ascii="Times New Roman" w:hAnsi="Times New Roman" w:cs="Times New Roman"/>
          <w:color w:val="000000"/>
          <w:sz w:val="28"/>
          <w:szCs w:val="28"/>
        </w:rPr>
        <w:t>,</w:t>
      </w:r>
      <w:r w:rsidRPr="00471597">
        <w:rPr>
          <w:rFonts w:ascii="Times New Roman" w:hAnsi="Times New Roman" w:cs="Times New Roman"/>
          <w:sz w:val="28"/>
          <w:szCs w:val="28"/>
        </w:rPr>
        <w:t xml:space="preserve"> </w:t>
      </w:r>
      <w:r w:rsidRPr="00471597">
        <w:rPr>
          <w:rFonts w:ascii="Times New Roman" w:hAnsi="Times New Roman" w:cs="Times New Roman"/>
          <w:color w:val="000000"/>
          <w:sz w:val="28"/>
          <w:szCs w:val="28"/>
        </w:rPr>
        <w:t>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w:t>
      </w:r>
    </w:p>
    <w:p w14:paraId="1C875EB7" w14:textId="77777777" w:rsidR="004613C5" w:rsidRPr="00471597" w:rsidRDefault="004613C5" w:rsidP="00E15DFC">
      <w:pPr>
        <w:spacing w:after="0" w:line="240" w:lineRule="auto"/>
        <w:ind w:firstLine="510"/>
        <w:jc w:val="both"/>
        <w:rPr>
          <w:rFonts w:ascii="Times New Roman" w:eastAsia="Times New Roman" w:hAnsi="Times New Roman" w:cs="Times New Roman"/>
          <w:i/>
          <w:sz w:val="28"/>
          <w:szCs w:val="28"/>
        </w:rPr>
      </w:pPr>
    </w:p>
    <w:p w14:paraId="10494AD4" w14:textId="77777777" w:rsidR="004613C5" w:rsidRPr="00471597" w:rsidRDefault="004613C5" w:rsidP="00E15DFC">
      <w:pPr>
        <w:spacing w:after="0" w:line="240" w:lineRule="auto"/>
        <w:ind w:firstLine="851"/>
        <w:jc w:val="both"/>
        <w:rPr>
          <w:rFonts w:ascii="Times New Roman" w:eastAsia="Times New Roman" w:hAnsi="Times New Roman" w:cs="Times New Roman"/>
          <w:sz w:val="28"/>
          <w:szCs w:val="28"/>
        </w:rPr>
      </w:pPr>
      <w:r w:rsidRPr="00471597">
        <w:rPr>
          <w:rFonts w:ascii="Times New Roman" w:eastAsia="Times New Roman" w:hAnsi="Times New Roman" w:cs="Times New Roman"/>
          <w:b/>
          <w:sz w:val="28"/>
          <w:szCs w:val="28"/>
        </w:rPr>
        <w:t>Практическая часть:</w:t>
      </w:r>
      <w:r w:rsidRPr="00471597">
        <w:rPr>
          <w:rFonts w:ascii="Times New Roman" w:eastAsia="Times New Roman" w:hAnsi="Times New Roman" w:cs="Times New Roman"/>
          <w:sz w:val="28"/>
          <w:szCs w:val="28"/>
        </w:rPr>
        <w:t xml:space="preserve"> </w:t>
      </w:r>
    </w:p>
    <w:p w14:paraId="66C87144" w14:textId="5D949D36" w:rsidR="004613C5" w:rsidRPr="00471597" w:rsidRDefault="004613C5" w:rsidP="00E15DFC">
      <w:pPr>
        <w:spacing w:after="0" w:line="240" w:lineRule="auto"/>
        <w:ind w:firstLine="851"/>
        <w:jc w:val="both"/>
        <w:rPr>
          <w:rFonts w:ascii="Times New Roman" w:eastAsia="Times New Roman" w:hAnsi="Times New Roman" w:cs="Times New Roman"/>
          <w:color w:val="000000"/>
          <w:sz w:val="28"/>
          <w:szCs w:val="28"/>
        </w:rPr>
      </w:pPr>
      <w:r w:rsidRPr="00471597">
        <w:rPr>
          <w:rFonts w:ascii="Times New Roman" w:eastAsia="Times New Roman" w:hAnsi="Times New Roman" w:cs="Times New Roman"/>
          <w:color w:val="000000"/>
          <w:sz w:val="28"/>
          <w:szCs w:val="28"/>
        </w:rPr>
        <w:t xml:space="preserve">В данной лабораторной работе необходимо разработать авторское приложение для шифрования и расшифрования с использованием </w:t>
      </w:r>
      <w:r w:rsidR="007854CB" w:rsidRPr="00471597">
        <w:rPr>
          <w:rFonts w:ascii="Times New Roman" w:eastAsia="Times New Roman" w:hAnsi="Times New Roman" w:cs="Times New Roman"/>
          <w:color w:val="000000"/>
          <w:sz w:val="28"/>
          <w:szCs w:val="28"/>
        </w:rPr>
        <w:t xml:space="preserve">английского </w:t>
      </w:r>
      <w:r w:rsidRPr="00471597">
        <w:rPr>
          <w:rFonts w:ascii="Times New Roman" w:eastAsia="Times New Roman" w:hAnsi="Times New Roman" w:cs="Times New Roman"/>
          <w:color w:val="000000"/>
          <w:sz w:val="28"/>
          <w:szCs w:val="28"/>
        </w:rPr>
        <w:t xml:space="preserve">алфавита: </w:t>
      </w:r>
    </w:p>
    <w:p w14:paraId="0DED141A" w14:textId="20959D1F" w:rsidR="007854CB" w:rsidRPr="00471597" w:rsidRDefault="007854CB" w:rsidP="00E15DFC">
      <w:pPr>
        <w:spacing w:after="0" w:line="240" w:lineRule="auto"/>
        <w:ind w:firstLine="851"/>
        <w:jc w:val="both"/>
        <w:rPr>
          <w:rFonts w:ascii="Times New Roman" w:eastAsia="Times New Roman" w:hAnsi="Times New Roman" w:cs="Times New Roman"/>
          <w:color w:val="000000"/>
          <w:sz w:val="28"/>
          <w:szCs w:val="28"/>
        </w:rPr>
      </w:pPr>
      <w:r w:rsidRPr="00471597">
        <w:rPr>
          <w:rFonts w:ascii="Times New Roman" w:eastAsia="Times New Roman" w:hAnsi="Times New Roman" w:cs="Times New Roman"/>
          <w:color w:val="000000"/>
          <w:sz w:val="28"/>
          <w:szCs w:val="28"/>
        </w:rPr>
        <w:t>1. Шифр Цезаря с ключевым словом, ключевое слово – собственная фамилия</w:t>
      </w:r>
    </w:p>
    <w:p w14:paraId="4742ADB4" w14:textId="592C8F5B" w:rsidR="004613C5" w:rsidRDefault="007854CB" w:rsidP="00E15DFC">
      <w:pPr>
        <w:spacing w:after="0" w:line="240" w:lineRule="auto"/>
        <w:ind w:firstLine="851"/>
        <w:jc w:val="both"/>
        <w:rPr>
          <w:rFonts w:ascii="Times New Roman" w:eastAsia="Times New Roman" w:hAnsi="Times New Roman" w:cs="Times New Roman"/>
          <w:color w:val="000000"/>
          <w:sz w:val="28"/>
          <w:szCs w:val="28"/>
        </w:rPr>
      </w:pPr>
      <w:r w:rsidRPr="00471597">
        <w:rPr>
          <w:rFonts w:ascii="Times New Roman" w:eastAsia="Times New Roman" w:hAnsi="Times New Roman" w:cs="Times New Roman"/>
          <w:color w:val="000000"/>
          <w:sz w:val="28"/>
          <w:szCs w:val="28"/>
        </w:rPr>
        <w:t>2. Таблица Трисемуса, ключевое слово – собственное имя</w:t>
      </w:r>
    </w:p>
    <w:p w14:paraId="78C92F68" w14:textId="73D8789B" w:rsidR="00DF779D" w:rsidRPr="00471597" w:rsidRDefault="00CA27DB" w:rsidP="00CA27DB">
      <w:pPr>
        <w:spacing w:after="0" w:line="24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40EA1BD" w14:textId="6D8DA9A9" w:rsidR="004613C5" w:rsidRPr="00471597" w:rsidRDefault="004613C5" w:rsidP="00E15DFC">
      <w:pPr>
        <w:spacing w:after="0" w:line="240" w:lineRule="auto"/>
        <w:ind w:firstLine="708"/>
        <w:jc w:val="both"/>
        <w:rPr>
          <w:rFonts w:ascii="Times New Roman" w:hAnsi="Times New Roman" w:cs="Times New Roman"/>
          <w:b/>
          <w:bCs/>
          <w:sz w:val="28"/>
          <w:szCs w:val="28"/>
        </w:rPr>
      </w:pPr>
      <w:r w:rsidRPr="00471597">
        <w:rPr>
          <w:rFonts w:ascii="Times New Roman" w:hAnsi="Times New Roman" w:cs="Times New Roman"/>
          <w:b/>
          <w:bCs/>
          <w:sz w:val="28"/>
          <w:szCs w:val="28"/>
        </w:rPr>
        <w:lastRenderedPageBreak/>
        <w:t>Вывод программы:</w:t>
      </w:r>
    </w:p>
    <w:p w14:paraId="6EB2BD17" w14:textId="5A0D0F91" w:rsidR="00A63A1C" w:rsidRPr="00471597" w:rsidRDefault="00A63A1C" w:rsidP="00E15DFC">
      <w:pPr>
        <w:spacing w:after="0" w:line="240" w:lineRule="auto"/>
        <w:ind w:firstLine="708"/>
        <w:jc w:val="both"/>
        <w:rPr>
          <w:rFonts w:ascii="Times New Roman" w:hAnsi="Times New Roman" w:cs="Times New Roman"/>
          <w:b/>
          <w:bCs/>
          <w:sz w:val="28"/>
          <w:szCs w:val="28"/>
        </w:rPr>
      </w:pPr>
    </w:p>
    <w:p w14:paraId="421B2363" w14:textId="45204483" w:rsidR="00A63A1C" w:rsidRPr="00471597" w:rsidRDefault="00A63A1C" w:rsidP="00E15DFC">
      <w:pPr>
        <w:spacing w:after="0" w:line="240" w:lineRule="auto"/>
        <w:ind w:firstLine="708"/>
        <w:jc w:val="both"/>
        <w:rPr>
          <w:rFonts w:ascii="Times New Roman" w:hAnsi="Times New Roman" w:cs="Times New Roman"/>
          <w:sz w:val="28"/>
          <w:szCs w:val="28"/>
        </w:rPr>
      </w:pPr>
      <w:r w:rsidRPr="00471597">
        <w:rPr>
          <w:rFonts w:ascii="Times New Roman" w:hAnsi="Times New Roman" w:cs="Times New Roman"/>
          <w:sz w:val="28"/>
          <w:szCs w:val="28"/>
        </w:rPr>
        <w:t>В ходе разработки программы был использован Windows Presentation Foundation — аналог WinForms,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 На рисунке 1 изображен интерфейс программы.</w:t>
      </w:r>
    </w:p>
    <w:p w14:paraId="13A1113E" w14:textId="77777777" w:rsidR="00F92EBD" w:rsidRPr="00471597" w:rsidRDefault="00F92EBD" w:rsidP="00E15DFC">
      <w:pPr>
        <w:spacing w:after="0" w:line="240" w:lineRule="auto"/>
        <w:ind w:firstLine="708"/>
        <w:jc w:val="both"/>
        <w:rPr>
          <w:rFonts w:ascii="Times New Roman" w:hAnsi="Times New Roman" w:cs="Times New Roman"/>
          <w:b/>
          <w:bCs/>
          <w:sz w:val="28"/>
          <w:szCs w:val="28"/>
        </w:rPr>
      </w:pPr>
    </w:p>
    <w:p w14:paraId="205FB737" w14:textId="6F289850" w:rsidR="004613C5" w:rsidRPr="00471597" w:rsidRDefault="00CA3FB7" w:rsidP="00E15DFC">
      <w:pPr>
        <w:spacing w:after="0" w:line="240" w:lineRule="auto"/>
        <w:jc w:val="center"/>
        <w:rPr>
          <w:rFonts w:ascii="Times New Roman" w:hAnsi="Times New Roman" w:cs="Times New Roman"/>
          <w:b/>
          <w:bCs/>
          <w:sz w:val="28"/>
          <w:szCs w:val="28"/>
          <w:lang w:val="en-US"/>
        </w:rPr>
      </w:pPr>
      <w:r w:rsidRPr="00471597">
        <w:rPr>
          <w:rFonts w:ascii="Times New Roman" w:hAnsi="Times New Roman" w:cs="Times New Roman"/>
          <w:noProof/>
          <w:sz w:val="28"/>
          <w:szCs w:val="28"/>
        </w:rPr>
        <w:drawing>
          <wp:inline distT="0" distB="0" distL="0" distR="0" wp14:anchorId="6EFC04AF" wp14:editId="663D94F6">
            <wp:extent cx="5820309" cy="31665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9601" cy="3187911"/>
                    </a:xfrm>
                    <a:prstGeom prst="rect">
                      <a:avLst/>
                    </a:prstGeom>
                  </pic:spPr>
                </pic:pic>
              </a:graphicData>
            </a:graphic>
          </wp:inline>
        </w:drawing>
      </w:r>
    </w:p>
    <w:p w14:paraId="03683079" w14:textId="6E66C0BB" w:rsidR="00CA3FB7" w:rsidRPr="00471597" w:rsidRDefault="00CA3FB7"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Рисунок 1 – Интерфейс программы</w:t>
      </w:r>
    </w:p>
    <w:p w14:paraId="76FCC0D0" w14:textId="4B28A1C7" w:rsidR="00CA3FB7" w:rsidRPr="00471597" w:rsidRDefault="00CA3FB7" w:rsidP="00E15DFC">
      <w:pPr>
        <w:spacing w:after="0" w:line="240" w:lineRule="auto"/>
        <w:jc w:val="center"/>
        <w:rPr>
          <w:rFonts w:ascii="Times New Roman" w:hAnsi="Times New Roman" w:cs="Times New Roman"/>
          <w:sz w:val="28"/>
          <w:szCs w:val="28"/>
        </w:rPr>
      </w:pPr>
    </w:p>
    <w:p w14:paraId="70D319B2" w14:textId="5F48CA29" w:rsidR="00A63A1C" w:rsidRPr="00471597" w:rsidRDefault="0091197D" w:rsidP="00E15DFC">
      <w:pPr>
        <w:spacing w:after="0" w:line="240" w:lineRule="auto"/>
        <w:ind w:firstLine="709"/>
        <w:jc w:val="both"/>
        <w:rPr>
          <w:rFonts w:ascii="Times New Roman" w:hAnsi="Times New Roman" w:cs="Times New Roman"/>
          <w:sz w:val="28"/>
          <w:szCs w:val="28"/>
        </w:rPr>
      </w:pPr>
      <w:r w:rsidRPr="00471597">
        <w:rPr>
          <w:rFonts w:ascii="Times New Roman" w:hAnsi="Times New Roman" w:cs="Times New Roman"/>
          <w:sz w:val="28"/>
          <w:szCs w:val="28"/>
        </w:rPr>
        <w:t>Для удобства был встроен инструмент OpenFileDialog для того, чтобы легко выбирать документ для работы (Рисунок 2).</w:t>
      </w:r>
    </w:p>
    <w:p w14:paraId="329B8C12" w14:textId="77777777" w:rsidR="00A63A1C" w:rsidRPr="00471597" w:rsidRDefault="00A63A1C" w:rsidP="00E15DFC">
      <w:pPr>
        <w:spacing w:after="0" w:line="240" w:lineRule="auto"/>
        <w:jc w:val="center"/>
        <w:rPr>
          <w:rFonts w:ascii="Times New Roman" w:hAnsi="Times New Roman" w:cs="Times New Roman"/>
          <w:sz w:val="28"/>
          <w:szCs w:val="28"/>
        </w:rPr>
      </w:pPr>
    </w:p>
    <w:p w14:paraId="4E299731" w14:textId="4D3F8449" w:rsidR="00CA3FB7" w:rsidRPr="00471597" w:rsidRDefault="00CA3FB7"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noProof/>
          <w:sz w:val="28"/>
          <w:szCs w:val="28"/>
        </w:rPr>
        <w:drawing>
          <wp:inline distT="0" distB="0" distL="0" distR="0" wp14:anchorId="4574C211" wp14:editId="048D495D">
            <wp:extent cx="5901267" cy="3195269"/>
            <wp:effectExtent l="0" t="0" r="444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7687" cy="3204160"/>
                    </a:xfrm>
                    <a:prstGeom prst="rect">
                      <a:avLst/>
                    </a:prstGeom>
                  </pic:spPr>
                </pic:pic>
              </a:graphicData>
            </a:graphic>
          </wp:inline>
        </w:drawing>
      </w:r>
    </w:p>
    <w:p w14:paraId="47411729" w14:textId="263F4DC0"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Рисунок 2 – </w:t>
      </w:r>
      <w:r w:rsidR="007C7AD6" w:rsidRPr="00471597">
        <w:rPr>
          <w:rFonts w:ascii="Times New Roman" w:hAnsi="Times New Roman" w:cs="Times New Roman"/>
          <w:sz w:val="28"/>
          <w:szCs w:val="28"/>
        </w:rPr>
        <w:t>Работа инструмента OpenFileDialog</w:t>
      </w:r>
    </w:p>
    <w:p w14:paraId="18C2B2F9" w14:textId="329382FC" w:rsidR="00CA3FB7" w:rsidRPr="00471597" w:rsidRDefault="00015F0E" w:rsidP="00E15DFC">
      <w:pPr>
        <w:spacing w:after="0" w:line="240" w:lineRule="auto"/>
        <w:ind w:firstLine="709"/>
        <w:jc w:val="both"/>
        <w:rPr>
          <w:rFonts w:ascii="Times New Roman" w:hAnsi="Times New Roman" w:cs="Times New Roman"/>
          <w:sz w:val="28"/>
          <w:szCs w:val="28"/>
        </w:rPr>
      </w:pPr>
      <w:r w:rsidRPr="00471597">
        <w:rPr>
          <w:rFonts w:ascii="Times New Roman" w:hAnsi="Times New Roman" w:cs="Times New Roman"/>
          <w:sz w:val="28"/>
          <w:szCs w:val="28"/>
        </w:rPr>
        <w:lastRenderedPageBreak/>
        <w:t xml:space="preserve">После загрузки </w:t>
      </w:r>
      <w:r w:rsidR="009412A5" w:rsidRPr="00471597">
        <w:rPr>
          <w:rFonts w:ascii="Times New Roman" w:hAnsi="Times New Roman" w:cs="Times New Roman"/>
          <w:sz w:val="28"/>
          <w:szCs w:val="28"/>
        </w:rPr>
        <w:t>файла – текст передается в текстовое поле для дальнейшей работы (Рисунок 3).</w:t>
      </w:r>
    </w:p>
    <w:p w14:paraId="1169ED92" w14:textId="27CBB2C3" w:rsidR="00CA3FB7" w:rsidRPr="00471597" w:rsidRDefault="00CA3FB7" w:rsidP="00E15DFC">
      <w:pPr>
        <w:spacing w:after="0" w:line="240" w:lineRule="auto"/>
        <w:jc w:val="center"/>
        <w:rPr>
          <w:rFonts w:ascii="Times New Roman" w:hAnsi="Times New Roman" w:cs="Times New Roman"/>
          <w:sz w:val="28"/>
          <w:szCs w:val="28"/>
        </w:rPr>
      </w:pPr>
    </w:p>
    <w:p w14:paraId="4C95A992" w14:textId="0A7ED132" w:rsidR="00CA3FB7" w:rsidRPr="00471597" w:rsidRDefault="00CA3FB7"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noProof/>
          <w:sz w:val="28"/>
          <w:szCs w:val="28"/>
        </w:rPr>
        <w:drawing>
          <wp:inline distT="0" distB="0" distL="0" distR="0" wp14:anchorId="1F4C1869" wp14:editId="76280160">
            <wp:extent cx="6119495" cy="33197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319780"/>
                    </a:xfrm>
                    <a:prstGeom prst="rect">
                      <a:avLst/>
                    </a:prstGeom>
                  </pic:spPr>
                </pic:pic>
              </a:graphicData>
            </a:graphic>
          </wp:inline>
        </w:drawing>
      </w:r>
    </w:p>
    <w:p w14:paraId="4370D525" w14:textId="4F759595"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Рисунок 3 – </w:t>
      </w:r>
      <w:r w:rsidR="00F25C52" w:rsidRPr="00471597">
        <w:rPr>
          <w:rFonts w:ascii="Times New Roman" w:hAnsi="Times New Roman" w:cs="Times New Roman"/>
          <w:sz w:val="28"/>
          <w:szCs w:val="28"/>
        </w:rPr>
        <w:t>Текст ф</w:t>
      </w:r>
      <w:r w:rsidR="007C7AD6" w:rsidRPr="00471597">
        <w:rPr>
          <w:rFonts w:ascii="Times New Roman" w:hAnsi="Times New Roman" w:cs="Times New Roman"/>
          <w:sz w:val="28"/>
          <w:szCs w:val="28"/>
        </w:rPr>
        <w:t>айл</w:t>
      </w:r>
      <w:r w:rsidR="00F25C52" w:rsidRPr="00471597">
        <w:rPr>
          <w:rFonts w:ascii="Times New Roman" w:hAnsi="Times New Roman" w:cs="Times New Roman"/>
          <w:sz w:val="28"/>
          <w:szCs w:val="28"/>
        </w:rPr>
        <w:t>а</w:t>
      </w:r>
      <w:r w:rsidR="007C7AD6" w:rsidRPr="00471597">
        <w:rPr>
          <w:rFonts w:ascii="Times New Roman" w:hAnsi="Times New Roman" w:cs="Times New Roman"/>
          <w:sz w:val="28"/>
          <w:szCs w:val="28"/>
        </w:rPr>
        <w:t xml:space="preserve"> загружен в </w:t>
      </w:r>
      <w:r w:rsidR="007C7AD6" w:rsidRPr="00471597">
        <w:rPr>
          <w:rFonts w:ascii="Times New Roman" w:hAnsi="Times New Roman" w:cs="Times New Roman"/>
          <w:sz w:val="28"/>
          <w:szCs w:val="28"/>
          <w:lang w:val="en-US"/>
        </w:rPr>
        <w:t>TextBox</w:t>
      </w:r>
    </w:p>
    <w:p w14:paraId="3E2C156D" w14:textId="79E5D433" w:rsidR="00CA3FB7" w:rsidRPr="00471597" w:rsidRDefault="00CA3FB7" w:rsidP="00E15DFC">
      <w:pPr>
        <w:spacing w:after="0" w:line="240" w:lineRule="auto"/>
        <w:jc w:val="center"/>
        <w:rPr>
          <w:rFonts w:ascii="Times New Roman" w:hAnsi="Times New Roman" w:cs="Times New Roman"/>
          <w:sz w:val="28"/>
          <w:szCs w:val="28"/>
        </w:rPr>
      </w:pPr>
    </w:p>
    <w:p w14:paraId="010A9D58" w14:textId="5203CE33" w:rsidR="00CA3FB7" w:rsidRPr="00471597" w:rsidRDefault="00F25C52" w:rsidP="00E15DFC">
      <w:pPr>
        <w:spacing w:after="0" w:line="240" w:lineRule="auto"/>
        <w:ind w:firstLine="709"/>
        <w:jc w:val="both"/>
        <w:rPr>
          <w:rFonts w:ascii="Times New Roman" w:hAnsi="Times New Roman" w:cs="Times New Roman"/>
          <w:sz w:val="28"/>
          <w:szCs w:val="28"/>
        </w:rPr>
      </w:pPr>
      <w:r w:rsidRPr="00471597">
        <w:rPr>
          <w:rFonts w:ascii="Times New Roman" w:hAnsi="Times New Roman" w:cs="Times New Roman"/>
          <w:sz w:val="28"/>
          <w:szCs w:val="28"/>
        </w:rPr>
        <w:t>Далее, по нажатию на кнопку «Шифр Цезаря» мы можем выполнить зашифрование исходного текста и изучить затраченное время.</w:t>
      </w:r>
      <w:r w:rsidR="00AA72F9" w:rsidRPr="00471597">
        <w:rPr>
          <w:rFonts w:ascii="Times New Roman" w:hAnsi="Times New Roman" w:cs="Times New Roman"/>
          <w:sz w:val="28"/>
          <w:szCs w:val="28"/>
        </w:rPr>
        <w:t xml:space="preserve"> На рисунке 4 изображе</w:t>
      </w:r>
      <w:r w:rsidR="00D81F6C" w:rsidRPr="00471597">
        <w:rPr>
          <w:rFonts w:ascii="Times New Roman" w:hAnsi="Times New Roman" w:cs="Times New Roman"/>
          <w:sz w:val="28"/>
          <w:szCs w:val="28"/>
        </w:rPr>
        <w:t>н результат, после нажатия на кнопку «Цифр Цезаря». Также приведен листинг 1 с алгоритмом шифрования.</w:t>
      </w:r>
    </w:p>
    <w:p w14:paraId="55841AB1" w14:textId="77777777" w:rsidR="00F25C52" w:rsidRPr="00471597" w:rsidRDefault="00F25C52" w:rsidP="00E15DFC">
      <w:pPr>
        <w:spacing w:after="0" w:line="240" w:lineRule="auto"/>
        <w:ind w:firstLine="709"/>
        <w:jc w:val="both"/>
        <w:rPr>
          <w:rFonts w:ascii="Times New Roman" w:hAnsi="Times New Roman" w:cs="Times New Roman"/>
          <w:sz w:val="28"/>
          <w:szCs w:val="28"/>
        </w:rPr>
      </w:pPr>
    </w:p>
    <w:p w14:paraId="167E1731" w14:textId="6E312F16" w:rsidR="00CA3FB7"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noProof/>
          <w:sz w:val="28"/>
          <w:szCs w:val="28"/>
        </w:rPr>
        <w:drawing>
          <wp:inline distT="0" distB="0" distL="0" distR="0" wp14:anchorId="54F98CF9" wp14:editId="46A6556D">
            <wp:extent cx="6119495" cy="33223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322320"/>
                    </a:xfrm>
                    <a:prstGeom prst="rect">
                      <a:avLst/>
                    </a:prstGeom>
                  </pic:spPr>
                </pic:pic>
              </a:graphicData>
            </a:graphic>
          </wp:inline>
        </w:drawing>
      </w:r>
    </w:p>
    <w:p w14:paraId="0F63F900" w14:textId="0A8F6EA9"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Рисунок 4 – </w:t>
      </w:r>
      <w:r w:rsidR="00AA72F9" w:rsidRPr="00471597">
        <w:rPr>
          <w:rFonts w:ascii="Times New Roman" w:hAnsi="Times New Roman" w:cs="Times New Roman"/>
          <w:sz w:val="28"/>
          <w:szCs w:val="28"/>
        </w:rPr>
        <w:t>Зашифрование исходного текста после нажатия на кнопку «Шифр Цезаря»</w:t>
      </w:r>
    </w:p>
    <w:p w14:paraId="3B94FA53" w14:textId="77777777" w:rsidR="00D81F6C" w:rsidRPr="00471597" w:rsidRDefault="00D81F6C" w:rsidP="00E15DFC">
      <w:pPr>
        <w:spacing w:after="0" w:line="240" w:lineRule="auto"/>
        <w:rPr>
          <w:rFonts w:ascii="Times New Roman" w:hAnsi="Times New Roman" w:cs="Times New Roman"/>
          <w:sz w:val="28"/>
          <w:szCs w:val="28"/>
        </w:rPr>
      </w:pPr>
    </w:p>
    <w:tbl>
      <w:tblPr>
        <w:tblStyle w:val="a7"/>
        <w:tblW w:w="0" w:type="auto"/>
        <w:tblLook w:val="04A0" w:firstRow="1" w:lastRow="0" w:firstColumn="1" w:lastColumn="0" w:noHBand="0" w:noVBand="1"/>
      </w:tblPr>
      <w:tblGrid>
        <w:gridCol w:w="9627"/>
      </w:tblGrid>
      <w:tr w:rsidR="00D81F6C" w:rsidRPr="00471597" w14:paraId="0794370A" w14:textId="77777777" w:rsidTr="00D81F6C">
        <w:tc>
          <w:tcPr>
            <w:tcW w:w="9627" w:type="dxa"/>
          </w:tcPr>
          <w:p w14:paraId="00729AD3"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D70B00">
              <w:rPr>
                <w:rFonts w:ascii="Times New Roman" w:eastAsiaTheme="minorHAnsi" w:hAnsi="Times New Roman" w:cs="Times New Roman"/>
                <w:color w:val="000000"/>
                <w:sz w:val="28"/>
                <w:szCs w:val="28"/>
                <w:lang w:eastAsia="en-US"/>
              </w:rPr>
              <w:t xml:space="preserve">        </w:t>
            </w:r>
            <w:r w:rsidRPr="00471597">
              <w:rPr>
                <w:rFonts w:ascii="Times New Roman" w:eastAsiaTheme="minorHAnsi" w:hAnsi="Times New Roman" w:cs="Times New Roman"/>
                <w:color w:val="0000FF"/>
                <w:sz w:val="24"/>
                <w:szCs w:val="24"/>
                <w:lang w:val="en-US" w:eastAsia="en-US"/>
              </w:rPr>
              <w:t>void</w:t>
            </w:r>
            <w:r w:rsidRPr="00471597">
              <w:rPr>
                <w:rFonts w:ascii="Times New Roman" w:eastAsiaTheme="minorHAnsi" w:hAnsi="Times New Roman" w:cs="Times New Roman"/>
                <w:color w:val="000000"/>
                <w:sz w:val="24"/>
                <w:szCs w:val="24"/>
                <w:lang w:val="en-US" w:eastAsia="en-US"/>
              </w:rPr>
              <w:t xml:space="preserve"> CesarEncrypt(</w:t>
            </w:r>
            <w:r w:rsidRPr="00471597">
              <w:rPr>
                <w:rFonts w:ascii="Times New Roman" w:eastAsiaTheme="minorHAnsi" w:hAnsi="Times New Roman" w:cs="Times New Roman"/>
                <w:color w:val="0000FF"/>
                <w:sz w:val="24"/>
                <w:szCs w:val="24"/>
                <w:lang w:val="en-US" w:eastAsia="en-US"/>
              </w:rPr>
              <w:t>string</w:t>
            </w:r>
            <w:r w:rsidRPr="00471597">
              <w:rPr>
                <w:rFonts w:ascii="Times New Roman" w:eastAsiaTheme="minorHAnsi" w:hAnsi="Times New Roman" w:cs="Times New Roman"/>
                <w:color w:val="000000"/>
                <w:sz w:val="24"/>
                <w:szCs w:val="24"/>
                <w:lang w:val="en-US" w:eastAsia="en-US"/>
              </w:rPr>
              <w:t xml:space="preserve"> text)</w:t>
            </w:r>
          </w:p>
          <w:p w14:paraId="47AA3538"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67C88864"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(text != </w:t>
            </w:r>
            <w:r w:rsidRPr="00471597">
              <w:rPr>
                <w:rFonts w:ascii="Times New Roman" w:eastAsiaTheme="minorHAnsi" w:hAnsi="Times New Roman" w:cs="Times New Roman"/>
                <w:color w:val="0000FF"/>
                <w:sz w:val="24"/>
                <w:szCs w:val="24"/>
                <w:lang w:val="en-US" w:eastAsia="en-US"/>
              </w:rPr>
              <w:t>null</w:t>
            </w:r>
            <w:r w:rsidRPr="00471597">
              <w:rPr>
                <w:rFonts w:ascii="Times New Roman" w:eastAsiaTheme="minorHAnsi" w:hAnsi="Times New Roman" w:cs="Times New Roman"/>
                <w:color w:val="000000"/>
                <w:sz w:val="24"/>
                <w:szCs w:val="24"/>
                <w:lang w:val="en-US" w:eastAsia="en-US"/>
              </w:rPr>
              <w:t>)</w:t>
            </w:r>
          </w:p>
          <w:p w14:paraId="1325565F"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1A6F3F86"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text = text.ToUpper();</w:t>
            </w:r>
          </w:p>
          <w:p w14:paraId="38E4B652"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39333BEF"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a = alphabet.ToCharArray();</w:t>
            </w:r>
          </w:p>
          <w:p w14:paraId="7D8F18FC"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b = alphabetCaesar.ToCharArray();</w:t>
            </w:r>
          </w:p>
          <w:p w14:paraId="75BE8197"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c = text.ToCharArray();</w:t>
            </w:r>
          </w:p>
          <w:p w14:paraId="287E7C69"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i = 0; i &lt; c.Length; i++)</w:t>
            </w:r>
          </w:p>
          <w:p w14:paraId="17779A0B"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625D5FED"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(alphabet.Contains(c[i]))</w:t>
            </w:r>
          </w:p>
          <w:p w14:paraId="3335EF53"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72B1008"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pos = alphabet.IndexOf(c[i]);</w:t>
            </w:r>
          </w:p>
          <w:p w14:paraId="0A12C453"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c[i] = b[pos];</w:t>
            </w:r>
          </w:p>
          <w:p w14:paraId="0D024739"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2B73097C"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outputTextBox.Text += c[i];</w:t>
            </w:r>
          </w:p>
          <w:p w14:paraId="773FA13A"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00"/>
                <w:sz w:val="24"/>
                <w:szCs w:val="24"/>
                <w:lang w:eastAsia="en-US"/>
              </w:rPr>
              <w:t>}</w:t>
            </w:r>
          </w:p>
          <w:p w14:paraId="5F191D56" w14:textId="77777777" w:rsidR="00D81F6C" w:rsidRPr="00471597" w:rsidRDefault="00D81F6C" w:rsidP="00E15DF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71597">
              <w:rPr>
                <w:rFonts w:ascii="Times New Roman" w:eastAsiaTheme="minorHAnsi" w:hAnsi="Times New Roman" w:cs="Times New Roman"/>
                <w:color w:val="000000"/>
                <w:sz w:val="24"/>
                <w:szCs w:val="24"/>
                <w:lang w:eastAsia="en-US"/>
              </w:rPr>
              <w:t xml:space="preserve">            }</w:t>
            </w:r>
          </w:p>
          <w:p w14:paraId="4C8E3BAD" w14:textId="61876267" w:rsidR="00D81F6C" w:rsidRPr="00471597" w:rsidRDefault="00D81F6C" w:rsidP="00E15DFC">
            <w:pPr>
              <w:spacing w:after="0" w:line="240" w:lineRule="auto"/>
              <w:jc w:val="both"/>
              <w:rPr>
                <w:rFonts w:ascii="Times New Roman" w:hAnsi="Times New Roman" w:cs="Times New Roman"/>
                <w:sz w:val="28"/>
                <w:szCs w:val="28"/>
              </w:rPr>
            </w:pPr>
            <w:r w:rsidRPr="00471597">
              <w:rPr>
                <w:rFonts w:ascii="Times New Roman" w:eastAsiaTheme="minorHAnsi" w:hAnsi="Times New Roman" w:cs="Times New Roman"/>
                <w:color w:val="000000"/>
                <w:sz w:val="24"/>
                <w:szCs w:val="24"/>
                <w:lang w:eastAsia="en-US"/>
              </w:rPr>
              <w:t xml:space="preserve">        }</w:t>
            </w:r>
          </w:p>
        </w:tc>
      </w:tr>
    </w:tbl>
    <w:p w14:paraId="6FE85A19" w14:textId="3B082819" w:rsidR="00A63A1C" w:rsidRPr="00471597" w:rsidRDefault="00D81F6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Листинг 1 – </w:t>
      </w:r>
      <w:r w:rsidR="005829F5">
        <w:rPr>
          <w:rFonts w:ascii="Times New Roman" w:hAnsi="Times New Roman" w:cs="Times New Roman"/>
          <w:sz w:val="28"/>
          <w:szCs w:val="28"/>
        </w:rPr>
        <w:t>Реализация а</w:t>
      </w:r>
      <w:r w:rsidRPr="00471597">
        <w:rPr>
          <w:rFonts w:ascii="Times New Roman" w:hAnsi="Times New Roman" w:cs="Times New Roman"/>
          <w:sz w:val="28"/>
          <w:szCs w:val="28"/>
        </w:rPr>
        <w:t>лгоритм</w:t>
      </w:r>
      <w:r w:rsidR="005829F5">
        <w:rPr>
          <w:rFonts w:ascii="Times New Roman" w:hAnsi="Times New Roman" w:cs="Times New Roman"/>
          <w:sz w:val="28"/>
          <w:szCs w:val="28"/>
        </w:rPr>
        <w:t>а</w:t>
      </w:r>
      <w:r w:rsidRPr="00471597">
        <w:rPr>
          <w:rFonts w:ascii="Times New Roman" w:hAnsi="Times New Roman" w:cs="Times New Roman"/>
          <w:sz w:val="28"/>
          <w:szCs w:val="28"/>
        </w:rPr>
        <w:t xml:space="preserve"> шифрования Цезаря</w:t>
      </w:r>
    </w:p>
    <w:p w14:paraId="772BF482" w14:textId="60F6E808" w:rsidR="00A63A1C" w:rsidRDefault="00A63A1C" w:rsidP="00E15DFC">
      <w:pPr>
        <w:spacing w:after="0" w:line="240" w:lineRule="auto"/>
        <w:jc w:val="center"/>
        <w:rPr>
          <w:rFonts w:ascii="Times New Roman" w:hAnsi="Times New Roman" w:cs="Times New Roman"/>
          <w:sz w:val="28"/>
          <w:szCs w:val="28"/>
        </w:rPr>
      </w:pPr>
    </w:p>
    <w:p w14:paraId="59FAF127" w14:textId="3457C67E" w:rsidR="001B5749" w:rsidRPr="001B5749" w:rsidRDefault="001B5749" w:rsidP="001B5749">
      <w:pPr>
        <w:spacing w:after="0" w:line="240" w:lineRule="auto"/>
        <w:ind w:firstLine="851"/>
        <w:jc w:val="both"/>
        <w:rPr>
          <w:rFonts w:ascii="Times New Roman" w:eastAsia="Times New Roman" w:hAnsi="Times New Roman" w:cs="Times New Roman"/>
          <w:color w:val="000000"/>
          <w:sz w:val="28"/>
          <w:szCs w:val="28"/>
        </w:rPr>
      </w:pPr>
      <w:r w:rsidRPr="00CA27DB">
        <w:rPr>
          <w:rFonts w:ascii="Times New Roman" w:eastAsia="Times New Roman" w:hAnsi="Times New Roman" w:cs="Times New Roman"/>
          <w:color w:val="000000"/>
          <w:sz w:val="28"/>
          <w:szCs w:val="28"/>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w:t>
      </w:r>
      <w:r>
        <w:rPr>
          <w:rFonts w:ascii="Times New Roman" w:eastAsia="Times New Roman" w:hAnsi="Times New Roman" w:cs="Times New Roman"/>
          <w:color w:val="000000"/>
          <w:sz w:val="28"/>
          <w:szCs w:val="28"/>
        </w:rPr>
        <w:t xml:space="preserve"> </w:t>
      </w:r>
      <w:r w:rsidRPr="00CA27DB">
        <w:rPr>
          <w:rFonts w:ascii="Times New Roman" w:eastAsia="Times New Roman" w:hAnsi="Times New Roman" w:cs="Times New Roman"/>
          <w:color w:val="000000"/>
          <w:sz w:val="28"/>
          <w:szCs w:val="28"/>
        </w:rPr>
        <w:t>слова (лозунга) для смещения и изменения порядка символов в алфавите подстановки (желательно, чтобы все буквы ключевого</w:t>
      </w:r>
      <w:r>
        <w:rPr>
          <w:rFonts w:ascii="Times New Roman" w:eastAsia="Times New Roman" w:hAnsi="Times New Roman" w:cs="Times New Roman"/>
          <w:color w:val="000000"/>
          <w:sz w:val="28"/>
          <w:szCs w:val="28"/>
        </w:rPr>
        <w:t xml:space="preserve"> </w:t>
      </w:r>
      <w:r w:rsidRPr="00CA27DB">
        <w:rPr>
          <w:rFonts w:ascii="Times New Roman" w:eastAsia="Times New Roman" w:hAnsi="Times New Roman" w:cs="Times New Roman"/>
          <w:color w:val="000000"/>
          <w:sz w:val="28"/>
          <w:szCs w:val="28"/>
        </w:rPr>
        <w:t>слова были различными).</w:t>
      </w:r>
    </w:p>
    <w:p w14:paraId="79D0AF41" w14:textId="4E825A99" w:rsidR="00751EA7" w:rsidRPr="00471597" w:rsidRDefault="00751EA7" w:rsidP="00E15DFC">
      <w:pPr>
        <w:spacing w:after="0" w:line="240" w:lineRule="auto"/>
        <w:ind w:firstLine="709"/>
        <w:jc w:val="both"/>
        <w:rPr>
          <w:rFonts w:ascii="Times New Roman" w:hAnsi="Times New Roman" w:cs="Times New Roman"/>
          <w:sz w:val="28"/>
          <w:szCs w:val="28"/>
        </w:rPr>
      </w:pPr>
      <w:r w:rsidRPr="00471597">
        <w:rPr>
          <w:rFonts w:ascii="Times New Roman" w:hAnsi="Times New Roman" w:cs="Times New Roman"/>
          <w:sz w:val="28"/>
          <w:szCs w:val="28"/>
        </w:rPr>
        <w:t>После чего можно выполнить дешифрование зашифрованного текста и также увидеть затраченное на эту операцию время (Рисунок 5).</w:t>
      </w:r>
      <w:r w:rsidR="000622F9" w:rsidRPr="00471597">
        <w:rPr>
          <w:rFonts w:ascii="Times New Roman" w:hAnsi="Times New Roman" w:cs="Times New Roman"/>
          <w:sz w:val="28"/>
          <w:szCs w:val="28"/>
        </w:rPr>
        <w:t xml:space="preserve"> В листинге 2 содержится функция дешифрования.</w:t>
      </w:r>
    </w:p>
    <w:p w14:paraId="08831AC0" w14:textId="77777777" w:rsidR="00751EA7" w:rsidRPr="00471597" w:rsidRDefault="00751EA7" w:rsidP="00E15DFC">
      <w:pPr>
        <w:spacing w:after="0" w:line="240" w:lineRule="auto"/>
        <w:ind w:firstLine="709"/>
        <w:jc w:val="both"/>
        <w:rPr>
          <w:rFonts w:ascii="Times New Roman" w:hAnsi="Times New Roman" w:cs="Times New Roman"/>
          <w:sz w:val="28"/>
          <w:szCs w:val="28"/>
        </w:rPr>
      </w:pPr>
    </w:p>
    <w:p w14:paraId="5970A9AB" w14:textId="33F33962"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noProof/>
          <w:sz w:val="28"/>
          <w:szCs w:val="28"/>
        </w:rPr>
        <w:drawing>
          <wp:inline distT="0" distB="0" distL="0" distR="0" wp14:anchorId="2BC65F30" wp14:editId="40E6B454">
            <wp:extent cx="5157383" cy="2785533"/>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3916" cy="2816067"/>
                    </a:xfrm>
                    <a:prstGeom prst="rect">
                      <a:avLst/>
                    </a:prstGeom>
                  </pic:spPr>
                </pic:pic>
              </a:graphicData>
            </a:graphic>
          </wp:inline>
        </w:drawing>
      </w:r>
    </w:p>
    <w:p w14:paraId="0C146B71" w14:textId="6DA0D6FA" w:rsidR="004818D2" w:rsidRPr="00471597" w:rsidRDefault="00A63A1C" w:rsidP="001B5749">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Рисунок 5 – </w:t>
      </w:r>
      <w:r w:rsidR="007B26B9" w:rsidRPr="00471597">
        <w:rPr>
          <w:rFonts w:ascii="Times New Roman" w:hAnsi="Times New Roman" w:cs="Times New Roman"/>
          <w:sz w:val="28"/>
          <w:szCs w:val="28"/>
        </w:rPr>
        <w:t>Дешифрование исходного текста после нажатия на кнопку «Дешифровать»</w:t>
      </w:r>
    </w:p>
    <w:p w14:paraId="14ED3946" w14:textId="7F69B390" w:rsidR="00A63A1C" w:rsidRPr="00471597" w:rsidRDefault="00A63A1C" w:rsidP="00E15DFC">
      <w:pPr>
        <w:spacing w:after="0" w:line="240" w:lineRule="auto"/>
        <w:jc w:val="center"/>
        <w:rPr>
          <w:rFonts w:ascii="Times New Roman" w:hAnsi="Times New Roman" w:cs="Times New Roman"/>
          <w:sz w:val="28"/>
          <w:szCs w:val="28"/>
        </w:rPr>
      </w:pPr>
    </w:p>
    <w:tbl>
      <w:tblPr>
        <w:tblStyle w:val="a7"/>
        <w:tblW w:w="0" w:type="auto"/>
        <w:tblLook w:val="04A0" w:firstRow="1" w:lastRow="0" w:firstColumn="1" w:lastColumn="0" w:noHBand="0" w:noVBand="1"/>
      </w:tblPr>
      <w:tblGrid>
        <w:gridCol w:w="9627"/>
      </w:tblGrid>
      <w:tr w:rsidR="003D2EDB" w:rsidRPr="00471597" w14:paraId="1B2FDD6C" w14:textId="77777777" w:rsidTr="00CD1830">
        <w:tc>
          <w:tcPr>
            <w:tcW w:w="9627" w:type="dxa"/>
          </w:tcPr>
          <w:p w14:paraId="34E94B39"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8"/>
                <w:szCs w:val="28"/>
                <w:lang w:eastAsia="en-US"/>
              </w:rPr>
              <w:t xml:space="preserve">        </w:t>
            </w:r>
            <w:r w:rsidRPr="00471597">
              <w:rPr>
                <w:rFonts w:ascii="Times New Roman" w:eastAsiaTheme="minorHAnsi" w:hAnsi="Times New Roman" w:cs="Times New Roman"/>
                <w:color w:val="0000FF"/>
                <w:sz w:val="24"/>
                <w:szCs w:val="24"/>
                <w:lang w:val="en-US" w:eastAsia="en-US"/>
              </w:rPr>
              <w:t>void</w:t>
            </w:r>
            <w:r w:rsidRPr="00471597">
              <w:rPr>
                <w:rFonts w:ascii="Times New Roman" w:eastAsiaTheme="minorHAnsi" w:hAnsi="Times New Roman" w:cs="Times New Roman"/>
                <w:color w:val="000000"/>
                <w:sz w:val="24"/>
                <w:szCs w:val="24"/>
                <w:lang w:val="en-US" w:eastAsia="en-US"/>
              </w:rPr>
              <w:t xml:space="preserve"> CesarDecrypt(</w:t>
            </w:r>
            <w:r w:rsidRPr="00471597">
              <w:rPr>
                <w:rFonts w:ascii="Times New Roman" w:eastAsiaTheme="minorHAnsi" w:hAnsi="Times New Roman" w:cs="Times New Roman"/>
                <w:color w:val="0000FF"/>
                <w:sz w:val="24"/>
                <w:szCs w:val="24"/>
                <w:lang w:val="en-US" w:eastAsia="en-US"/>
              </w:rPr>
              <w:t>string</w:t>
            </w:r>
            <w:r w:rsidRPr="00471597">
              <w:rPr>
                <w:rFonts w:ascii="Times New Roman" w:eastAsiaTheme="minorHAnsi" w:hAnsi="Times New Roman" w:cs="Times New Roman"/>
                <w:color w:val="000000"/>
                <w:sz w:val="24"/>
                <w:szCs w:val="24"/>
                <w:lang w:val="en-US" w:eastAsia="en-US"/>
              </w:rPr>
              <w:t xml:space="preserve"> text)</w:t>
            </w:r>
          </w:p>
          <w:p w14:paraId="74F7A258"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5B1C0599"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(text != </w:t>
            </w:r>
            <w:r w:rsidRPr="00471597">
              <w:rPr>
                <w:rFonts w:ascii="Times New Roman" w:eastAsiaTheme="minorHAnsi" w:hAnsi="Times New Roman" w:cs="Times New Roman"/>
                <w:color w:val="0000FF"/>
                <w:sz w:val="24"/>
                <w:szCs w:val="24"/>
                <w:lang w:val="en-US" w:eastAsia="en-US"/>
              </w:rPr>
              <w:t>null</w:t>
            </w:r>
            <w:r w:rsidRPr="00471597">
              <w:rPr>
                <w:rFonts w:ascii="Times New Roman" w:eastAsiaTheme="minorHAnsi" w:hAnsi="Times New Roman" w:cs="Times New Roman"/>
                <w:color w:val="000000"/>
                <w:sz w:val="24"/>
                <w:szCs w:val="24"/>
                <w:lang w:val="en-US" w:eastAsia="en-US"/>
              </w:rPr>
              <w:t>)</w:t>
            </w:r>
          </w:p>
          <w:p w14:paraId="5D0FB3B2"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E6D89D5"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text = text.ToUpper();</w:t>
            </w:r>
          </w:p>
          <w:p w14:paraId="0B4D85E0"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a = alphabet.ToCharArray();</w:t>
            </w:r>
          </w:p>
          <w:p w14:paraId="38159F84"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b = alphabetCaesar.ToCharArray();</w:t>
            </w:r>
          </w:p>
          <w:p w14:paraId="30956D2F"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c = text.ToCharArray();</w:t>
            </w:r>
          </w:p>
          <w:p w14:paraId="6F8A82EE"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i = 0; i &lt; c.Length; i++)</w:t>
            </w:r>
          </w:p>
          <w:p w14:paraId="2FCDE304"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088AE25A"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(alphabet.Contains(c[i]))</w:t>
            </w:r>
          </w:p>
          <w:p w14:paraId="531A5EA0"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5AD085A"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pos = alphabetCaesar.IndexOf(c[i]);</w:t>
            </w:r>
          </w:p>
          <w:p w14:paraId="4A263192"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c[i] = a[pos];</w:t>
            </w:r>
          </w:p>
          <w:p w14:paraId="364895D1"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19A83C5C"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inputTextBox.Text += c[i];</w:t>
            </w:r>
          </w:p>
          <w:p w14:paraId="66204932"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00"/>
                <w:sz w:val="24"/>
                <w:szCs w:val="24"/>
                <w:lang w:eastAsia="en-US"/>
              </w:rPr>
              <w:t>}</w:t>
            </w:r>
          </w:p>
          <w:p w14:paraId="7FA4F0B5" w14:textId="77777777" w:rsidR="003D2EDB" w:rsidRPr="00471597" w:rsidRDefault="003D2EDB" w:rsidP="00E15DF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71597">
              <w:rPr>
                <w:rFonts w:ascii="Times New Roman" w:eastAsiaTheme="minorHAnsi" w:hAnsi="Times New Roman" w:cs="Times New Roman"/>
                <w:color w:val="000000"/>
                <w:sz w:val="24"/>
                <w:szCs w:val="24"/>
                <w:lang w:eastAsia="en-US"/>
              </w:rPr>
              <w:t xml:space="preserve">            }</w:t>
            </w:r>
          </w:p>
          <w:p w14:paraId="20BD59EF" w14:textId="75B33F05" w:rsidR="003D2EDB" w:rsidRPr="00471597" w:rsidRDefault="003D2EDB" w:rsidP="00E15DFC">
            <w:pPr>
              <w:spacing w:after="0" w:line="240" w:lineRule="auto"/>
              <w:jc w:val="both"/>
              <w:rPr>
                <w:rFonts w:ascii="Times New Roman" w:hAnsi="Times New Roman" w:cs="Times New Roman"/>
                <w:sz w:val="28"/>
                <w:szCs w:val="28"/>
              </w:rPr>
            </w:pPr>
            <w:r w:rsidRPr="00471597">
              <w:rPr>
                <w:rFonts w:ascii="Times New Roman" w:eastAsiaTheme="minorHAnsi" w:hAnsi="Times New Roman" w:cs="Times New Roman"/>
                <w:color w:val="000000"/>
                <w:sz w:val="24"/>
                <w:szCs w:val="24"/>
                <w:lang w:eastAsia="en-US"/>
              </w:rPr>
              <w:t xml:space="preserve">        }</w:t>
            </w:r>
          </w:p>
        </w:tc>
      </w:tr>
    </w:tbl>
    <w:p w14:paraId="164E4989" w14:textId="2A514FA9" w:rsidR="003D2EDB" w:rsidRPr="00471597" w:rsidRDefault="003D2EDB"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Листинг </w:t>
      </w:r>
      <w:r w:rsidR="004818D2" w:rsidRPr="00471597">
        <w:rPr>
          <w:rFonts w:ascii="Times New Roman" w:hAnsi="Times New Roman" w:cs="Times New Roman"/>
          <w:sz w:val="28"/>
          <w:szCs w:val="28"/>
        </w:rPr>
        <w:t>2</w:t>
      </w:r>
      <w:r w:rsidRPr="00471597">
        <w:rPr>
          <w:rFonts w:ascii="Times New Roman" w:hAnsi="Times New Roman" w:cs="Times New Roman"/>
          <w:sz w:val="28"/>
          <w:szCs w:val="28"/>
        </w:rPr>
        <w:t xml:space="preserve"> – </w:t>
      </w:r>
      <w:r w:rsidR="005829F5">
        <w:rPr>
          <w:rFonts w:ascii="Times New Roman" w:hAnsi="Times New Roman" w:cs="Times New Roman"/>
          <w:sz w:val="28"/>
          <w:szCs w:val="28"/>
        </w:rPr>
        <w:t>Реализация а</w:t>
      </w:r>
      <w:r w:rsidRPr="00471597">
        <w:rPr>
          <w:rFonts w:ascii="Times New Roman" w:hAnsi="Times New Roman" w:cs="Times New Roman"/>
          <w:sz w:val="28"/>
          <w:szCs w:val="28"/>
        </w:rPr>
        <w:t xml:space="preserve">лгоритм </w:t>
      </w:r>
      <w:r w:rsidR="004818D2" w:rsidRPr="00471597">
        <w:rPr>
          <w:rFonts w:ascii="Times New Roman" w:hAnsi="Times New Roman" w:cs="Times New Roman"/>
          <w:sz w:val="28"/>
          <w:szCs w:val="28"/>
        </w:rPr>
        <w:t>де</w:t>
      </w:r>
      <w:r w:rsidRPr="00471597">
        <w:rPr>
          <w:rFonts w:ascii="Times New Roman" w:hAnsi="Times New Roman" w:cs="Times New Roman"/>
          <w:sz w:val="28"/>
          <w:szCs w:val="28"/>
        </w:rPr>
        <w:t>шифрования Цезаря</w:t>
      </w:r>
    </w:p>
    <w:p w14:paraId="151A9706" w14:textId="09E98647" w:rsidR="00A63A1C" w:rsidRPr="00471597" w:rsidRDefault="00A63A1C" w:rsidP="00E15DFC">
      <w:pPr>
        <w:spacing w:after="0" w:line="240" w:lineRule="auto"/>
        <w:jc w:val="center"/>
        <w:rPr>
          <w:rFonts w:ascii="Times New Roman" w:hAnsi="Times New Roman" w:cs="Times New Roman"/>
          <w:sz w:val="28"/>
          <w:szCs w:val="28"/>
        </w:rPr>
      </w:pPr>
    </w:p>
    <w:p w14:paraId="2E7FFCAA" w14:textId="2A86CB18" w:rsidR="001B5749" w:rsidRDefault="003D7FFE" w:rsidP="001B5749">
      <w:pPr>
        <w:spacing w:after="0" w:line="240" w:lineRule="auto"/>
        <w:ind w:firstLine="709"/>
        <w:jc w:val="both"/>
        <w:rPr>
          <w:rFonts w:ascii="Times New Roman" w:hAnsi="Times New Roman" w:cs="Times New Roman"/>
          <w:sz w:val="28"/>
          <w:szCs w:val="28"/>
        </w:rPr>
      </w:pPr>
      <w:r w:rsidRPr="00471597">
        <w:rPr>
          <w:rFonts w:ascii="Times New Roman" w:hAnsi="Times New Roman" w:cs="Times New Roman"/>
          <w:sz w:val="28"/>
          <w:szCs w:val="28"/>
        </w:rPr>
        <w:t>Далее по нажатию на кнопку «Шифр Трисемуса»</w:t>
      </w:r>
      <w:r w:rsidR="007B26B9" w:rsidRPr="00471597">
        <w:rPr>
          <w:rFonts w:ascii="Times New Roman" w:hAnsi="Times New Roman" w:cs="Times New Roman"/>
          <w:sz w:val="28"/>
          <w:szCs w:val="28"/>
        </w:rPr>
        <w:t xml:space="preserve"> (рисунок 6)</w:t>
      </w:r>
      <w:r w:rsidRPr="00471597">
        <w:rPr>
          <w:rFonts w:ascii="Times New Roman" w:hAnsi="Times New Roman" w:cs="Times New Roman"/>
          <w:sz w:val="28"/>
          <w:szCs w:val="28"/>
        </w:rPr>
        <w:t xml:space="preserve"> </w:t>
      </w:r>
      <w:r w:rsidR="007B26B9" w:rsidRPr="00471597">
        <w:rPr>
          <w:rFonts w:ascii="Times New Roman" w:hAnsi="Times New Roman" w:cs="Times New Roman"/>
          <w:sz w:val="28"/>
          <w:szCs w:val="28"/>
        </w:rPr>
        <w:t>реализуется алгоритм</w:t>
      </w:r>
      <w:r w:rsidR="002B4216">
        <w:rPr>
          <w:rFonts w:ascii="Times New Roman" w:hAnsi="Times New Roman" w:cs="Times New Roman"/>
          <w:sz w:val="28"/>
          <w:szCs w:val="28"/>
        </w:rPr>
        <w:t xml:space="preserve"> шифрования</w:t>
      </w:r>
      <w:r w:rsidR="007B26B9" w:rsidRPr="00471597">
        <w:rPr>
          <w:rFonts w:ascii="Times New Roman" w:hAnsi="Times New Roman" w:cs="Times New Roman"/>
          <w:sz w:val="28"/>
          <w:szCs w:val="28"/>
        </w:rPr>
        <w:t>, содержащийся в листинге 3.</w:t>
      </w:r>
      <w:r w:rsidR="002B4216">
        <w:rPr>
          <w:rFonts w:ascii="Times New Roman" w:hAnsi="Times New Roman" w:cs="Times New Roman"/>
          <w:sz w:val="28"/>
          <w:szCs w:val="28"/>
        </w:rPr>
        <w:t xml:space="preserve"> После нажатия на кнопку «Дешифровать»</w:t>
      </w:r>
      <w:r w:rsidR="00577C04" w:rsidRPr="00577C04">
        <w:rPr>
          <w:rFonts w:ascii="Times New Roman" w:hAnsi="Times New Roman" w:cs="Times New Roman"/>
          <w:sz w:val="28"/>
          <w:szCs w:val="28"/>
        </w:rPr>
        <w:t xml:space="preserve"> </w:t>
      </w:r>
      <w:r w:rsidR="00577C04" w:rsidRPr="00471597">
        <w:rPr>
          <w:rFonts w:ascii="Times New Roman" w:hAnsi="Times New Roman" w:cs="Times New Roman"/>
          <w:sz w:val="28"/>
          <w:szCs w:val="28"/>
        </w:rPr>
        <w:t xml:space="preserve">(рисунок </w:t>
      </w:r>
      <w:r w:rsidR="00577C04">
        <w:rPr>
          <w:rFonts w:ascii="Times New Roman" w:hAnsi="Times New Roman" w:cs="Times New Roman"/>
          <w:sz w:val="28"/>
          <w:szCs w:val="28"/>
        </w:rPr>
        <w:t>7</w:t>
      </w:r>
      <w:r w:rsidR="00577C04" w:rsidRPr="00471597">
        <w:rPr>
          <w:rFonts w:ascii="Times New Roman" w:hAnsi="Times New Roman" w:cs="Times New Roman"/>
          <w:sz w:val="28"/>
          <w:szCs w:val="28"/>
        </w:rPr>
        <w:t>)</w:t>
      </w:r>
      <w:r w:rsidR="002B4216">
        <w:rPr>
          <w:rFonts w:ascii="Times New Roman" w:hAnsi="Times New Roman" w:cs="Times New Roman"/>
          <w:sz w:val="28"/>
          <w:szCs w:val="28"/>
        </w:rPr>
        <w:t xml:space="preserve"> реализуется алгоритм дешифрования, также содержащийся в листинге 3.</w:t>
      </w:r>
    </w:p>
    <w:p w14:paraId="28BA66FC" w14:textId="7CC4F20D" w:rsidR="001B5749" w:rsidRPr="00471597" w:rsidRDefault="001B5749" w:rsidP="001B5749">
      <w:pPr>
        <w:spacing w:after="0" w:line="240" w:lineRule="auto"/>
        <w:ind w:firstLine="709"/>
        <w:jc w:val="both"/>
        <w:rPr>
          <w:rFonts w:ascii="Times New Roman" w:hAnsi="Times New Roman" w:cs="Times New Roman"/>
          <w:sz w:val="28"/>
          <w:szCs w:val="28"/>
        </w:rPr>
      </w:pPr>
      <w:r w:rsidRPr="001B5749">
        <w:rPr>
          <w:rFonts w:ascii="Times New Roman" w:hAnsi="Times New Roman" w:cs="Times New Roman"/>
          <w:sz w:val="28"/>
          <w:szCs w:val="28"/>
        </w:rPr>
        <w:t>Зашифрование осуществляется так: заготавливается таблица подстановки (так называемая «таблица Трисемуса» – таблица со стороной, равной N, где</w:t>
      </w:r>
      <w:r>
        <w:rPr>
          <w:rFonts w:ascii="Times New Roman" w:hAnsi="Times New Roman" w:cs="Times New Roman"/>
          <w:sz w:val="28"/>
          <w:szCs w:val="28"/>
        </w:rPr>
        <w:t xml:space="preserve"> </w:t>
      </w:r>
      <w:r w:rsidRPr="001B5749">
        <w:rPr>
          <w:rFonts w:ascii="Times New Roman" w:hAnsi="Times New Roman" w:cs="Times New Roman"/>
          <w:sz w:val="28"/>
          <w:szCs w:val="28"/>
        </w:rPr>
        <w:t>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w:t>
      </w:r>
      <w:r>
        <w:rPr>
          <w:rFonts w:ascii="Times New Roman" w:hAnsi="Times New Roman" w:cs="Times New Roman"/>
          <w:sz w:val="28"/>
          <w:szCs w:val="28"/>
        </w:rPr>
        <w:t xml:space="preserve"> </w:t>
      </w:r>
      <w:r w:rsidRPr="001B5749">
        <w:rPr>
          <w:rFonts w:ascii="Times New Roman" w:hAnsi="Times New Roman" w:cs="Times New Roman"/>
          <w:sz w:val="28"/>
          <w:szCs w:val="28"/>
        </w:rPr>
        <w:t>строке, и т. д. После использования последней строки вновь возвращаются к первой.</w:t>
      </w:r>
    </w:p>
    <w:p w14:paraId="2EDB77EB" w14:textId="77777777" w:rsidR="003D7FFE" w:rsidRPr="00471597" w:rsidRDefault="003D7FFE" w:rsidP="003D7FFE">
      <w:pPr>
        <w:spacing w:after="0" w:line="240" w:lineRule="auto"/>
        <w:ind w:firstLine="709"/>
        <w:jc w:val="both"/>
        <w:rPr>
          <w:rFonts w:ascii="Times New Roman" w:hAnsi="Times New Roman" w:cs="Times New Roman"/>
          <w:sz w:val="28"/>
          <w:szCs w:val="28"/>
        </w:rPr>
      </w:pPr>
    </w:p>
    <w:p w14:paraId="4F8729F2" w14:textId="3B97F232"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noProof/>
          <w:sz w:val="28"/>
          <w:szCs w:val="28"/>
        </w:rPr>
        <w:drawing>
          <wp:inline distT="0" distB="0" distL="0" distR="0" wp14:anchorId="39E1DDF1" wp14:editId="501CBCA9">
            <wp:extent cx="4470400" cy="2414953"/>
            <wp:effectExtent l="0" t="0" r="635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180" cy="2428339"/>
                    </a:xfrm>
                    <a:prstGeom prst="rect">
                      <a:avLst/>
                    </a:prstGeom>
                  </pic:spPr>
                </pic:pic>
              </a:graphicData>
            </a:graphic>
          </wp:inline>
        </w:drawing>
      </w:r>
    </w:p>
    <w:p w14:paraId="6C95D66A" w14:textId="21D884EA" w:rsidR="00A63A1C" w:rsidRDefault="00A63A1C" w:rsidP="00070E58">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Рисунок 6 – </w:t>
      </w:r>
      <w:r w:rsidR="00070E58" w:rsidRPr="00471597">
        <w:rPr>
          <w:rFonts w:ascii="Times New Roman" w:hAnsi="Times New Roman" w:cs="Times New Roman"/>
          <w:sz w:val="28"/>
          <w:szCs w:val="28"/>
        </w:rPr>
        <w:t>Зашифрование исходного текста после нажатия на кнопку «Шифр Трисемуса»</w:t>
      </w:r>
    </w:p>
    <w:p w14:paraId="0A6FC5E6" w14:textId="77777777" w:rsidR="001B5749" w:rsidRPr="00471597" w:rsidRDefault="001B5749" w:rsidP="00070E58">
      <w:pPr>
        <w:spacing w:after="0" w:line="240" w:lineRule="auto"/>
        <w:jc w:val="center"/>
        <w:rPr>
          <w:rFonts w:ascii="Times New Roman" w:hAnsi="Times New Roman" w:cs="Times New Roman"/>
          <w:sz w:val="28"/>
          <w:szCs w:val="28"/>
        </w:rPr>
      </w:pPr>
    </w:p>
    <w:p w14:paraId="222CC690" w14:textId="139A4F15" w:rsidR="00471597" w:rsidRPr="00471597" w:rsidRDefault="00471597" w:rsidP="00070E58">
      <w:pPr>
        <w:spacing w:after="0" w:line="240" w:lineRule="auto"/>
        <w:jc w:val="center"/>
        <w:rPr>
          <w:rFonts w:ascii="Times New Roman" w:hAnsi="Times New Roman" w:cs="Times New Roman"/>
          <w:sz w:val="28"/>
          <w:szCs w:val="28"/>
        </w:rPr>
      </w:pPr>
    </w:p>
    <w:tbl>
      <w:tblPr>
        <w:tblStyle w:val="a7"/>
        <w:tblW w:w="0" w:type="auto"/>
        <w:tblLook w:val="04A0" w:firstRow="1" w:lastRow="0" w:firstColumn="1" w:lastColumn="0" w:noHBand="0" w:noVBand="1"/>
      </w:tblPr>
      <w:tblGrid>
        <w:gridCol w:w="9627"/>
      </w:tblGrid>
      <w:tr w:rsidR="00471597" w:rsidRPr="00471597" w14:paraId="73AD1BA4" w14:textId="77777777" w:rsidTr="00CD1830">
        <w:tc>
          <w:tcPr>
            <w:tcW w:w="9627" w:type="dxa"/>
          </w:tcPr>
          <w:p w14:paraId="64D8A69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B5749">
              <w:rPr>
                <w:rFonts w:ascii="Times New Roman" w:eastAsiaTheme="minorHAnsi" w:hAnsi="Times New Roman" w:cs="Times New Roman"/>
                <w:color w:val="000000"/>
                <w:sz w:val="24"/>
                <w:szCs w:val="24"/>
                <w:lang w:eastAsia="en-US"/>
              </w:rPr>
              <w:t xml:space="preserve">        </w:t>
            </w:r>
            <w:r w:rsidRPr="00471597">
              <w:rPr>
                <w:rFonts w:ascii="Times New Roman" w:eastAsiaTheme="minorHAnsi" w:hAnsi="Times New Roman" w:cs="Times New Roman"/>
                <w:color w:val="0000FF"/>
                <w:sz w:val="24"/>
                <w:szCs w:val="24"/>
                <w:lang w:val="en-US" w:eastAsia="en-US"/>
              </w:rPr>
              <w:t>void</w:t>
            </w:r>
            <w:r w:rsidRPr="00471597">
              <w:rPr>
                <w:rFonts w:ascii="Times New Roman" w:eastAsiaTheme="minorHAnsi" w:hAnsi="Times New Roman" w:cs="Times New Roman"/>
                <w:color w:val="000000"/>
                <w:sz w:val="24"/>
                <w:szCs w:val="24"/>
                <w:lang w:val="en-US" w:eastAsia="en-US"/>
              </w:rPr>
              <w:t xml:space="preserve"> TrisemusEncrypt(</w:t>
            </w:r>
            <w:r w:rsidRPr="00471597">
              <w:rPr>
                <w:rFonts w:ascii="Times New Roman" w:eastAsiaTheme="minorHAnsi" w:hAnsi="Times New Roman" w:cs="Times New Roman"/>
                <w:color w:val="0000FF"/>
                <w:sz w:val="24"/>
                <w:szCs w:val="24"/>
                <w:lang w:val="en-US" w:eastAsia="en-US"/>
              </w:rPr>
              <w:t>string</w:t>
            </w:r>
            <w:r w:rsidRPr="00471597">
              <w:rPr>
                <w:rFonts w:ascii="Times New Roman" w:eastAsiaTheme="minorHAnsi" w:hAnsi="Times New Roman" w:cs="Times New Roman"/>
                <w:color w:val="000000"/>
                <w:sz w:val="24"/>
                <w:szCs w:val="24"/>
                <w:lang w:val="en-US" w:eastAsia="en-US"/>
              </w:rPr>
              <w:t xml:space="preserve"> text)</w:t>
            </w:r>
          </w:p>
          <w:p w14:paraId="667BB1C4"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25F8DE9"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(text != </w:t>
            </w:r>
            <w:r w:rsidRPr="00471597">
              <w:rPr>
                <w:rFonts w:ascii="Times New Roman" w:eastAsiaTheme="minorHAnsi" w:hAnsi="Times New Roman" w:cs="Times New Roman"/>
                <w:color w:val="0000FF"/>
                <w:sz w:val="24"/>
                <w:szCs w:val="24"/>
                <w:lang w:val="en-US" w:eastAsia="en-US"/>
              </w:rPr>
              <w:t>null</w:t>
            </w:r>
            <w:r w:rsidRPr="00471597">
              <w:rPr>
                <w:rFonts w:ascii="Times New Roman" w:eastAsiaTheme="minorHAnsi" w:hAnsi="Times New Roman" w:cs="Times New Roman"/>
                <w:color w:val="000000"/>
                <w:sz w:val="24"/>
                <w:szCs w:val="24"/>
                <w:lang w:val="en-US" w:eastAsia="en-US"/>
              </w:rPr>
              <w:t>)</w:t>
            </w:r>
          </w:p>
          <w:p w14:paraId="16D3F81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5CE1590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xml:space="preserve">[] alphabet = </w:t>
            </w:r>
            <w:r w:rsidRPr="00471597">
              <w:rPr>
                <w:rFonts w:ascii="Times New Roman" w:eastAsiaTheme="minorHAnsi" w:hAnsi="Times New Roman" w:cs="Times New Roman"/>
                <w:color w:val="A31515"/>
                <w:sz w:val="24"/>
                <w:szCs w:val="24"/>
                <w:lang w:val="en-US" w:eastAsia="en-US"/>
              </w:rPr>
              <w:t>"ABCDEFGHIJKLMNOPQRSTUVWXYX"</w:t>
            </w:r>
            <w:r w:rsidRPr="00471597">
              <w:rPr>
                <w:rFonts w:ascii="Times New Roman" w:eastAsiaTheme="minorHAnsi" w:hAnsi="Times New Roman" w:cs="Times New Roman"/>
                <w:color w:val="000000"/>
                <w:sz w:val="24"/>
                <w:szCs w:val="24"/>
                <w:lang w:val="en-US" w:eastAsia="en-US"/>
              </w:rPr>
              <w:t>.ToCharArray();</w:t>
            </w:r>
          </w:p>
          <w:p w14:paraId="4C21571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rows = 13, columns = 2;</w:t>
            </w:r>
          </w:p>
          <w:p w14:paraId="3617806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String ke = </w:t>
            </w:r>
            <w:r w:rsidRPr="00471597">
              <w:rPr>
                <w:rFonts w:ascii="Times New Roman" w:eastAsiaTheme="minorHAnsi" w:hAnsi="Times New Roman" w:cs="Times New Roman"/>
                <w:color w:val="A31515"/>
                <w:sz w:val="24"/>
                <w:szCs w:val="24"/>
                <w:lang w:val="en-US" w:eastAsia="en-US"/>
              </w:rPr>
              <w:t>"vasilisa"</w:t>
            </w:r>
            <w:r w:rsidRPr="00471597">
              <w:rPr>
                <w:rFonts w:ascii="Times New Roman" w:eastAsiaTheme="minorHAnsi" w:hAnsi="Times New Roman" w:cs="Times New Roman"/>
                <w:color w:val="000000"/>
                <w:sz w:val="24"/>
                <w:szCs w:val="24"/>
                <w:lang w:val="en-US" w:eastAsia="en-US"/>
              </w:rPr>
              <w:t>;</w:t>
            </w:r>
          </w:p>
          <w:p w14:paraId="3EA6925D"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keyWord = ke.ToUpper().Distinct().ToArray();</w:t>
            </w:r>
          </w:p>
          <w:p w14:paraId="1749DF8A"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table = </w:t>
            </w:r>
            <w:r w:rsidRPr="00471597">
              <w:rPr>
                <w:rFonts w:ascii="Times New Roman" w:eastAsiaTheme="minorHAnsi" w:hAnsi="Times New Roman" w:cs="Times New Roman"/>
                <w:color w:val="0000FF"/>
                <w:sz w:val="24"/>
                <w:szCs w:val="24"/>
                <w:lang w:val="en-US" w:eastAsia="en-US"/>
              </w:rPr>
              <w:t>new</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[rows, columns];</w:t>
            </w:r>
          </w:p>
          <w:p w14:paraId="08117E3D"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22249A1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i = 0; i &lt; keyWord.Length; i++)</w:t>
            </w:r>
          </w:p>
          <w:p w14:paraId="71392DF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9A537F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table[i / columns, i % columns] = keyWord[i];</w:t>
            </w:r>
          </w:p>
          <w:p w14:paraId="1261EE6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5203CB2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76962415"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alphabet = alphabet.Except(keyWord).ToArray();</w:t>
            </w:r>
          </w:p>
          <w:p w14:paraId="78F3364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25775822"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i = 0; i &lt; alphabet.Length; i++)</w:t>
            </w:r>
          </w:p>
          <w:p w14:paraId="6E7CC55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43AAEB1A"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position = i + keyWord.Length;</w:t>
            </w:r>
          </w:p>
          <w:p w14:paraId="0F0A184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table[position / columns, position % columns] = alphabet[i];</w:t>
            </w:r>
          </w:p>
          <w:p w14:paraId="1152B28A"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2C9821F0"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635ACAC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message = text.ToUpper();</w:t>
            </w:r>
          </w:p>
          <w:p w14:paraId="2D2319C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36A0B21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StringBuilder sb = </w:t>
            </w:r>
            <w:r w:rsidRPr="00471597">
              <w:rPr>
                <w:rFonts w:ascii="Times New Roman" w:eastAsiaTheme="minorHAnsi" w:hAnsi="Times New Roman" w:cs="Times New Roman"/>
                <w:color w:val="0000FF"/>
                <w:sz w:val="24"/>
                <w:szCs w:val="24"/>
                <w:lang w:val="en-US" w:eastAsia="en-US"/>
              </w:rPr>
              <w:t>new</w:t>
            </w:r>
            <w:r w:rsidRPr="00471597">
              <w:rPr>
                <w:rFonts w:ascii="Times New Roman" w:eastAsiaTheme="minorHAnsi" w:hAnsi="Times New Roman" w:cs="Times New Roman"/>
                <w:color w:val="000000"/>
                <w:sz w:val="24"/>
                <w:szCs w:val="24"/>
                <w:lang w:val="en-US" w:eastAsia="en-US"/>
              </w:rPr>
              <w:t xml:space="preserve"> StringBuilder();</w:t>
            </w:r>
          </w:p>
          <w:p w14:paraId="4DDC4104"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l = 0; l &lt; message.Length - l; l += 255)</w:t>
            </w:r>
          </w:p>
          <w:p w14:paraId="15B7268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2E4E9882"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message.Substring(l, l + 255);</w:t>
            </w:r>
          </w:p>
          <w:p w14:paraId="183D904A"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result = </w:t>
            </w:r>
            <w:r w:rsidRPr="00471597">
              <w:rPr>
                <w:rFonts w:ascii="Times New Roman" w:eastAsiaTheme="minorHAnsi" w:hAnsi="Times New Roman" w:cs="Times New Roman"/>
                <w:color w:val="0000FF"/>
                <w:sz w:val="24"/>
                <w:szCs w:val="24"/>
                <w:lang w:val="en-US" w:eastAsia="en-US"/>
              </w:rPr>
              <w:t>new</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[message.Length];</w:t>
            </w:r>
          </w:p>
          <w:p w14:paraId="0CD5314A"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k = 0; k &lt; message.Length; k++)</w:t>
            </w:r>
          </w:p>
          <w:p w14:paraId="69D0A585"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046ABDA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xml:space="preserve"> symbol = message[k];</w:t>
            </w:r>
          </w:p>
          <w:p w14:paraId="0DFA7D72"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i = 0; i &lt; rows; i++)</w:t>
            </w:r>
          </w:p>
          <w:p w14:paraId="5DAB46B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0EC4E58D"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j = 0; j &lt; columns; j++)</w:t>
            </w:r>
          </w:p>
          <w:p w14:paraId="32A70A7F"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4D4A6D6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(symbol == table[i, j])</w:t>
            </w:r>
          </w:p>
          <w:p w14:paraId="3B54A66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9813D1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symbol = table[(i + 1) % rows, j];</w:t>
            </w:r>
          </w:p>
          <w:p w14:paraId="2E10D274"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i = rows; </w:t>
            </w:r>
          </w:p>
          <w:p w14:paraId="566669B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break</w:t>
            </w:r>
            <w:r w:rsidRPr="00471597">
              <w:rPr>
                <w:rFonts w:ascii="Times New Roman" w:eastAsiaTheme="minorHAnsi" w:hAnsi="Times New Roman" w:cs="Times New Roman"/>
                <w:color w:val="000000"/>
                <w:sz w:val="24"/>
                <w:szCs w:val="24"/>
                <w:lang w:val="en-US" w:eastAsia="en-US"/>
              </w:rPr>
              <w:t>;</w:t>
            </w:r>
          </w:p>
          <w:p w14:paraId="31F3109D"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54D11D2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7558D50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6BF28381"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result[k] = symbol;</w:t>
            </w:r>
          </w:p>
          <w:p w14:paraId="51ABCAC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468FD35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ress = sb.Append(result).ToString();</w:t>
            </w:r>
          </w:p>
          <w:p w14:paraId="16ABABA4"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break</w:t>
            </w:r>
            <w:r w:rsidRPr="00471597">
              <w:rPr>
                <w:rFonts w:ascii="Times New Roman" w:eastAsiaTheme="minorHAnsi" w:hAnsi="Times New Roman" w:cs="Times New Roman"/>
                <w:color w:val="000000"/>
                <w:sz w:val="24"/>
                <w:szCs w:val="24"/>
                <w:lang w:val="en-US" w:eastAsia="en-US"/>
              </w:rPr>
              <w:t>;</w:t>
            </w:r>
          </w:p>
          <w:p w14:paraId="52E46FC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20A1A7F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lastRenderedPageBreak/>
              <w:t xml:space="preserve">                outputTextBox.Text = ress;</w:t>
            </w:r>
          </w:p>
          <w:p w14:paraId="74B4C9A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56A8E43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2848A040"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0538718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void</w:t>
            </w:r>
            <w:r w:rsidRPr="00471597">
              <w:rPr>
                <w:rFonts w:ascii="Times New Roman" w:eastAsiaTheme="minorHAnsi" w:hAnsi="Times New Roman" w:cs="Times New Roman"/>
                <w:color w:val="000000"/>
                <w:sz w:val="24"/>
                <w:szCs w:val="24"/>
                <w:lang w:val="en-US" w:eastAsia="en-US"/>
              </w:rPr>
              <w:t xml:space="preserve"> TrisemusDecrypt(</w:t>
            </w:r>
            <w:r w:rsidRPr="00471597">
              <w:rPr>
                <w:rFonts w:ascii="Times New Roman" w:eastAsiaTheme="minorHAnsi" w:hAnsi="Times New Roman" w:cs="Times New Roman"/>
                <w:color w:val="0000FF"/>
                <w:sz w:val="24"/>
                <w:szCs w:val="24"/>
                <w:lang w:val="en-US" w:eastAsia="en-US"/>
              </w:rPr>
              <w:t>string</w:t>
            </w:r>
            <w:r w:rsidRPr="00471597">
              <w:rPr>
                <w:rFonts w:ascii="Times New Roman" w:eastAsiaTheme="minorHAnsi" w:hAnsi="Times New Roman" w:cs="Times New Roman"/>
                <w:color w:val="000000"/>
                <w:sz w:val="24"/>
                <w:szCs w:val="24"/>
                <w:lang w:val="en-US" w:eastAsia="en-US"/>
              </w:rPr>
              <w:t xml:space="preserve"> text)</w:t>
            </w:r>
          </w:p>
          <w:p w14:paraId="6168C779"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0BB94EF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xml:space="preserve">[] alphabet = </w:t>
            </w:r>
            <w:r w:rsidRPr="00471597">
              <w:rPr>
                <w:rFonts w:ascii="Times New Roman" w:eastAsiaTheme="minorHAnsi" w:hAnsi="Times New Roman" w:cs="Times New Roman"/>
                <w:color w:val="A31515"/>
                <w:sz w:val="24"/>
                <w:szCs w:val="24"/>
                <w:lang w:val="en-US" w:eastAsia="en-US"/>
              </w:rPr>
              <w:t>"ABCDEFGHIJKLMNOPQRSTUVWXYX"</w:t>
            </w:r>
            <w:r w:rsidRPr="00471597">
              <w:rPr>
                <w:rFonts w:ascii="Times New Roman" w:eastAsiaTheme="minorHAnsi" w:hAnsi="Times New Roman" w:cs="Times New Roman"/>
                <w:color w:val="000000"/>
                <w:sz w:val="24"/>
                <w:szCs w:val="24"/>
                <w:lang w:val="en-US" w:eastAsia="en-US"/>
              </w:rPr>
              <w:t>.ToCharArray();</w:t>
            </w:r>
          </w:p>
          <w:p w14:paraId="5F1723AF"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rows = 13, columns = 2;</w:t>
            </w:r>
          </w:p>
          <w:p w14:paraId="15C0D522"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String ke = </w:t>
            </w:r>
            <w:r w:rsidRPr="00471597">
              <w:rPr>
                <w:rFonts w:ascii="Times New Roman" w:eastAsiaTheme="minorHAnsi" w:hAnsi="Times New Roman" w:cs="Times New Roman"/>
                <w:color w:val="A31515"/>
                <w:sz w:val="24"/>
                <w:szCs w:val="24"/>
                <w:lang w:val="en-US" w:eastAsia="en-US"/>
              </w:rPr>
              <w:t>"eni"</w:t>
            </w:r>
            <w:r w:rsidRPr="00471597">
              <w:rPr>
                <w:rFonts w:ascii="Times New Roman" w:eastAsiaTheme="minorHAnsi" w:hAnsi="Times New Roman" w:cs="Times New Roman"/>
                <w:color w:val="000000"/>
                <w:sz w:val="24"/>
                <w:szCs w:val="24"/>
                <w:lang w:val="en-US" w:eastAsia="en-US"/>
              </w:rPr>
              <w:t>;</w:t>
            </w:r>
          </w:p>
          <w:p w14:paraId="21BD23B0"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keyWord = ke.ToUpper().Distinct().ToArray();</w:t>
            </w:r>
          </w:p>
          <w:p w14:paraId="700EE27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table = </w:t>
            </w:r>
            <w:r w:rsidRPr="00471597">
              <w:rPr>
                <w:rFonts w:ascii="Times New Roman" w:eastAsiaTheme="minorHAnsi" w:hAnsi="Times New Roman" w:cs="Times New Roman"/>
                <w:color w:val="0000FF"/>
                <w:sz w:val="24"/>
                <w:szCs w:val="24"/>
                <w:lang w:val="en-US" w:eastAsia="en-US"/>
              </w:rPr>
              <w:t>new</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[rows, columns];</w:t>
            </w:r>
          </w:p>
          <w:p w14:paraId="0612CCA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1A428315"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i = 0; i &lt; keyWord.Length; i++)</w:t>
            </w:r>
          </w:p>
          <w:p w14:paraId="04AB70A2"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400CAC9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table[i / columns, i % columns] = keyWord[i];</w:t>
            </w:r>
          </w:p>
          <w:p w14:paraId="4145664F"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1E72B58D"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31AB955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alphabet = alphabet.Except(keyWord).ToArray();</w:t>
            </w:r>
          </w:p>
          <w:p w14:paraId="1E8C6659"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0B3F2BF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i = 0; i &lt; alphabet.Length; i++)</w:t>
            </w:r>
          </w:p>
          <w:p w14:paraId="11866F1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6D6055FD"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position = i + keyWord.Length;</w:t>
            </w:r>
          </w:p>
          <w:p w14:paraId="23CFB130"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table[position / columns, position % columns] = alphabet[i];</w:t>
            </w:r>
          </w:p>
          <w:p w14:paraId="71CD560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6D6A315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1DF3DEE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messages = text.ToUpper();</w:t>
            </w:r>
          </w:p>
          <w:p w14:paraId="2FBB06F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14:paraId="35079477"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StringBuilder sbs = </w:t>
            </w:r>
            <w:r w:rsidRPr="00471597">
              <w:rPr>
                <w:rFonts w:ascii="Times New Roman" w:eastAsiaTheme="minorHAnsi" w:hAnsi="Times New Roman" w:cs="Times New Roman"/>
                <w:color w:val="0000FF"/>
                <w:sz w:val="24"/>
                <w:szCs w:val="24"/>
                <w:lang w:val="en-US" w:eastAsia="en-US"/>
              </w:rPr>
              <w:t>new</w:t>
            </w:r>
            <w:r w:rsidRPr="00471597">
              <w:rPr>
                <w:rFonts w:ascii="Times New Roman" w:eastAsiaTheme="minorHAnsi" w:hAnsi="Times New Roman" w:cs="Times New Roman"/>
                <w:color w:val="000000"/>
                <w:sz w:val="24"/>
                <w:szCs w:val="24"/>
                <w:lang w:val="en-US" w:eastAsia="en-US"/>
              </w:rPr>
              <w:t xml:space="preserve"> StringBuilder();</w:t>
            </w:r>
          </w:p>
          <w:p w14:paraId="7ED7656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int</w:t>
            </w:r>
            <w:r w:rsidRPr="00471597">
              <w:rPr>
                <w:rFonts w:ascii="Times New Roman" w:eastAsiaTheme="minorHAnsi" w:hAnsi="Times New Roman" w:cs="Times New Roman"/>
                <w:color w:val="000000"/>
                <w:sz w:val="24"/>
                <w:szCs w:val="24"/>
                <w:lang w:val="en-US" w:eastAsia="en-US"/>
              </w:rPr>
              <w:t xml:space="preserve"> m = 0; m &lt; messages.Length - m; m += 255)</w:t>
            </w:r>
          </w:p>
          <w:p w14:paraId="285B22C0"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4B50E7E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messages.Substring(m, m + 255);</w:t>
            </w:r>
          </w:p>
          <w:p w14:paraId="79DD860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results = </w:t>
            </w:r>
            <w:r w:rsidRPr="00471597">
              <w:rPr>
                <w:rFonts w:ascii="Times New Roman" w:eastAsiaTheme="minorHAnsi" w:hAnsi="Times New Roman" w:cs="Times New Roman"/>
                <w:color w:val="0000FF"/>
                <w:sz w:val="24"/>
                <w:szCs w:val="24"/>
                <w:lang w:val="en-US" w:eastAsia="en-US"/>
              </w:rPr>
              <w:t>new</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[messages.Length];</w:t>
            </w:r>
          </w:p>
          <w:p w14:paraId="426C613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k = 0; k &lt; messages.Length; k++)</w:t>
            </w:r>
          </w:p>
          <w:p w14:paraId="52DB23C5"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BF828C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char</w:t>
            </w:r>
            <w:r w:rsidRPr="00471597">
              <w:rPr>
                <w:rFonts w:ascii="Times New Roman" w:eastAsiaTheme="minorHAnsi" w:hAnsi="Times New Roman" w:cs="Times New Roman"/>
                <w:color w:val="000000"/>
                <w:sz w:val="24"/>
                <w:szCs w:val="24"/>
                <w:lang w:val="en-US" w:eastAsia="en-US"/>
              </w:rPr>
              <w:t xml:space="preserve"> symbol = messages[k];</w:t>
            </w:r>
          </w:p>
          <w:p w14:paraId="3A40A5C5"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i = 0; i &lt; rows; i++)</w:t>
            </w:r>
          </w:p>
          <w:p w14:paraId="5D2443B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5347AD4F"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for</w:t>
            </w: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var</w:t>
            </w:r>
            <w:r w:rsidRPr="00471597">
              <w:rPr>
                <w:rFonts w:ascii="Times New Roman" w:eastAsiaTheme="minorHAnsi" w:hAnsi="Times New Roman" w:cs="Times New Roman"/>
                <w:color w:val="000000"/>
                <w:sz w:val="24"/>
                <w:szCs w:val="24"/>
                <w:lang w:val="en-US" w:eastAsia="en-US"/>
              </w:rPr>
              <w:t xml:space="preserve"> j = 0; j &lt; columns; j++)</w:t>
            </w:r>
          </w:p>
          <w:p w14:paraId="7FD08F01"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7F0B1B5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if</w:t>
            </w:r>
            <w:r w:rsidRPr="00471597">
              <w:rPr>
                <w:rFonts w:ascii="Times New Roman" w:eastAsiaTheme="minorHAnsi" w:hAnsi="Times New Roman" w:cs="Times New Roman"/>
                <w:color w:val="000000"/>
                <w:sz w:val="24"/>
                <w:szCs w:val="24"/>
                <w:lang w:val="en-US" w:eastAsia="en-US"/>
              </w:rPr>
              <w:t xml:space="preserve"> (symbol == table[i, j])</w:t>
            </w:r>
          </w:p>
          <w:p w14:paraId="68259E51"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06377A0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symbol = table[(i + 10) % rows, j];</w:t>
            </w:r>
          </w:p>
          <w:p w14:paraId="1951D210"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i = rows;</w:t>
            </w:r>
          </w:p>
          <w:p w14:paraId="72F4700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val="en-US" w:eastAsia="en-US"/>
              </w:rPr>
              <w:t>break</w:t>
            </w:r>
            <w:r w:rsidRPr="00471597">
              <w:rPr>
                <w:rFonts w:ascii="Times New Roman" w:eastAsiaTheme="minorHAnsi" w:hAnsi="Times New Roman" w:cs="Times New Roman"/>
                <w:color w:val="000000"/>
                <w:sz w:val="24"/>
                <w:szCs w:val="24"/>
                <w:lang w:val="en-US" w:eastAsia="en-US"/>
              </w:rPr>
              <w:t>;</w:t>
            </w:r>
          </w:p>
          <w:p w14:paraId="267A8992"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45FC7563"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01303E85"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2DB28D8"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results[k] = symbol;</w:t>
            </w:r>
          </w:p>
          <w:p w14:paraId="1CBAA69C"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w:t>
            </w:r>
          </w:p>
          <w:p w14:paraId="3F96803B"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71597">
              <w:rPr>
                <w:rFonts w:ascii="Times New Roman" w:eastAsiaTheme="minorHAnsi" w:hAnsi="Times New Roman" w:cs="Times New Roman"/>
                <w:color w:val="000000"/>
                <w:sz w:val="24"/>
                <w:szCs w:val="24"/>
                <w:lang w:val="en-US" w:eastAsia="en-US"/>
              </w:rPr>
              <w:t xml:space="preserve">                deress = sbs.Append(results).ToString();</w:t>
            </w:r>
          </w:p>
          <w:p w14:paraId="0BC2398E"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71597">
              <w:rPr>
                <w:rFonts w:ascii="Times New Roman" w:eastAsiaTheme="minorHAnsi" w:hAnsi="Times New Roman" w:cs="Times New Roman"/>
                <w:color w:val="000000"/>
                <w:sz w:val="24"/>
                <w:szCs w:val="24"/>
                <w:lang w:val="en-US" w:eastAsia="en-US"/>
              </w:rPr>
              <w:t xml:space="preserve">                </w:t>
            </w:r>
            <w:r w:rsidRPr="00471597">
              <w:rPr>
                <w:rFonts w:ascii="Times New Roman" w:eastAsiaTheme="minorHAnsi" w:hAnsi="Times New Roman" w:cs="Times New Roman"/>
                <w:color w:val="0000FF"/>
                <w:sz w:val="24"/>
                <w:szCs w:val="24"/>
                <w:lang w:eastAsia="en-US"/>
              </w:rPr>
              <w:t>break</w:t>
            </w:r>
            <w:r w:rsidRPr="00471597">
              <w:rPr>
                <w:rFonts w:ascii="Times New Roman" w:eastAsiaTheme="minorHAnsi" w:hAnsi="Times New Roman" w:cs="Times New Roman"/>
                <w:color w:val="000000"/>
                <w:sz w:val="24"/>
                <w:szCs w:val="24"/>
                <w:lang w:eastAsia="en-US"/>
              </w:rPr>
              <w:t>;</w:t>
            </w:r>
          </w:p>
          <w:p w14:paraId="3526BDC6" w14:textId="77777777" w:rsidR="00471597" w:rsidRPr="00471597" w:rsidRDefault="00471597" w:rsidP="0047159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71597">
              <w:rPr>
                <w:rFonts w:ascii="Times New Roman" w:eastAsiaTheme="minorHAnsi" w:hAnsi="Times New Roman" w:cs="Times New Roman"/>
                <w:color w:val="000000"/>
                <w:sz w:val="24"/>
                <w:szCs w:val="24"/>
                <w:lang w:eastAsia="en-US"/>
              </w:rPr>
              <w:t xml:space="preserve">            }</w:t>
            </w:r>
          </w:p>
          <w:p w14:paraId="193DD1FA" w14:textId="2A4B2FD2" w:rsidR="00471597" w:rsidRPr="00471597" w:rsidRDefault="00471597" w:rsidP="00471597">
            <w:pPr>
              <w:spacing w:after="0" w:line="240" w:lineRule="auto"/>
              <w:jc w:val="both"/>
              <w:rPr>
                <w:rFonts w:ascii="Times New Roman" w:hAnsi="Times New Roman" w:cs="Times New Roman"/>
                <w:sz w:val="28"/>
                <w:szCs w:val="28"/>
              </w:rPr>
            </w:pPr>
            <w:r w:rsidRPr="00471597">
              <w:rPr>
                <w:rFonts w:ascii="Times New Roman" w:eastAsiaTheme="minorHAnsi" w:hAnsi="Times New Roman" w:cs="Times New Roman"/>
                <w:color w:val="000000"/>
                <w:sz w:val="24"/>
                <w:szCs w:val="24"/>
                <w:lang w:eastAsia="en-US"/>
              </w:rPr>
              <w:lastRenderedPageBreak/>
              <w:t xml:space="preserve">        }</w:t>
            </w:r>
          </w:p>
        </w:tc>
      </w:tr>
    </w:tbl>
    <w:p w14:paraId="530A48C8" w14:textId="0DE52095" w:rsidR="00471597" w:rsidRPr="00471597" w:rsidRDefault="00471597" w:rsidP="00471597">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lastRenderedPageBreak/>
        <w:t xml:space="preserve">Листинг 3 – </w:t>
      </w:r>
      <w:r w:rsidR="009A5037">
        <w:rPr>
          <w:rFonts w:ascii="Times New Roman" w:hAnsi="Times New Roman" w:cs="Times New Roman"/>
          <w:sz w:val="28"/>
          <w:szCs w:val="28"/>
        </w:rPr>
        <w:t>Реализация а</w:t>
      </w:r>
      <w:r w:rsidRPr="00471597">
        <w:rPr>
          <w:rFonts w:ascii="Times New Roman" w:hAnsi="Times New Roman" w:cs="Times New Roman"/>
          <w:sz w:val="28"/>
          <w:szCs w:val="28"/>
        </w:rPr>
        <w:t>лгоритм</w:t>
      </w:r>
      <w:r w:rsidR="009A5037">
        <w:rPr>
          <w:rFonts w:ascii="Times New Roman" w:hAnsi="Times New Roman" w:cs="Times New Roman"/>
          <w:sz w:val="28"/>
          <w:szCs w:val="28"/>
        </w:rPr>
        <w:t>а</w:t>
      </w:r>
      <w:r w:rsidRPr="00471597">
        <w:rPr>
          <w:rFonts w:ascii="Times New Roman" w:hAnsi="Times New Roman" w:cs="Times New Roman"/>
          <w:sz w:val="28"/>
          <w:szCs w:val="28"/>
        </w:rPr>
        <w:t xml:space="preserve"> шифрования</w:t>
      </w:r>
      <w:r>
        <w:rPr>
          <w:rFonts w:ascii="Times New Roman" w:hAnsi="Times New Roman" w:cs="Times New Roman"/>
          <w:sz w:val="28"/>
          <w:szCs w:val="28"/>
        </w:rPr>
        <w:t xml:space="preserve"> и дешифрования Трисемуса</w:t>
      </w:r>
    </w:p>
    <w:p w14:paraId="51BD0109" w14:textId="5ADDA5B0" w:rsidR="00A63A1C" w:rsidRPr="00471597" w:rsidRDefault="00A63A1C" w:rsidP="00377803">
      <w:pPr>
        <w:spacing w:after="0" w:line="240" w:lineRule="auto"/>
        <w:rPr>
          <w:rFonts w:ascii="Times New Roman" w:hAnsi="Times New Roman" w:cs="Times New Roman"/>
          <w:sz w:val="28"/>
          <w:szCs w:val="28"/>
        </w:rPr>
      </w:pPr>
    </w:p>
    <w:p w14:paraId="042A2E9A" w14:textId="12946260"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noProof/>
          <w:sz w:val="28"/>
          <w:szCs w:val="28"/>
        </w:rPr>
        <w:drawing>
          <wp:inline distT="0" distB="0" distL="0" distR="0" wp14:anchorId="618EB30C" wp14:editId="6BA0BCD6">
            <wp:extent cx="4910666" cy="2655846"/>
            <wp:effectExtent l="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1929" cy="2661938"/>
                    </a:xfrm>
                    <a:prstGeom prst="rect">
                      <a:avLst/>
                    </a:prstGeom>
                  </pic:spPr>
                </pic:pic>
              </a:graphicData>
            </a:graphic>
          </wp:inline>
        </w:drawing>
      </w:r>
    </w:p>
    <w:p w14:paraId="46DB0608" w14:textId="54D33EA9" w:rsidR="00A63A1C" w:rsidRPr="00471597"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Рисунок 7 – Интерфейс программы</w:t>
      </w:r>
    </w:p>
    <w:p w14:paraId="13046D82" w14:textId="0844BC06" w:rsidR="004613C5" w:rsidRPr="00471597" w:rsidRDefault="004613C5" w:rsidP="00E15DFC">
      <w:pPr>
        <w:spacing w:after="0" w:line="240" w:lineRule="auto"/>
        <w:ind w:firstLine="709"/>
        <w:jc w:val="both"/>
        <w:rPr>
          <w:rFonts w:ascii="Times New Roman" w:hAnsi="Times New Roman" w:cs="Times New Roman"/>
          <w:b/>
          <w:bCs/>
          <w:sz w:val="28"/>
          <w:szCs w:val="28"/>
        </w:rPr>
      </w:pPr>
    </w:p>
    <w:p w14:paraId="4FEDEDBF" w14:textId="412AB481" w:rsidR="00A63A1C" w:rsidRPr="00377803" w:rsidRDefault="00377803" w:rsidP="0037780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w:t>
      </w:r>
      <w:r w:rsidRPr="00377803">
        <w:rPr>
          <w:rFonts w:ascii="Times New Roman" w:hAnsi="Times New Roman" w:cs="Times New Roman"/>
          <w:sz w:val="28"/>
          <w:szCs w:val="28"/>
        </w:rPr>
        <w:t>сформировать гистограммы частот появления символов дл</w:t>
      </w:r>
      <w:r>
        <w:rPr>
          <w:rFonts w:ascii="Times New Roman" w:hAnsi="Times New Roman" w:cs="Times New Roman"/>
          <w:sz w:val="28"/>
          <w:szCs w:val="28"/>
        </w:rPr>
        <w:t xml:space="preserve">я </w:t>
      </w:r>
      <w:r w:rsidRPr="00377803">
        <w:rPr>
          <w:rFonts w:ascii="Times New Roman" w:hAnsi="Times New Roman" w:cs="Times New Roman"/>
          <w:sz w:val="28"/>
          <w:szCs w:val="28"/>
        </w:rPr>
        <w:t>исходного и зашифрованного сообщений</w:t>
      </w:r>
      <w:r>
        <w:rPr>
          <w:rFonts w:ascii="Times New Roman" w:hAnsi="Times New Roman" w:cs="Times New Roman"/>
          <w:sz w:val="28"/>
          <w:szCs w:val="28"/>
        </w:rPr>
        <w:t xml:space="preserve"> существует кнопка «Рассчитать частоты»</w:t>
      </w:r>
      <w:r w:rsidRPr="00377803">
        <w:rPr>
          <w:rFonts w:ascii="Times New Roman" w:hAnsi="Times New Roman" w:cs="Times New Roman"/>
          <w:sz w:val="28"/>
          <w:szCs w:val="28"/>
        </w:rPr>
        <w:t xml:space="preserve"> </w:t>
      </w:r>
      <w:r w:rsidRPr="00471597">
        <w:rPr>
          <w:rFonts w:ascii="Times New Roman" w:hAnsi="Times New Roman" w:cs="Times New Roman"/>
          <w:sz w:val="28"/>
          <w:szCs w:val="28"/>
        </w:rPr>
        <w:t xml:space="preserve">– </w:t>
      </w:r>
      <w:r>
        <w:rPr>
          <w:rFonts w:ascii="Times New Roman" w:hAnsi="Times New Roman" w:cs="Times New Roman"/>
          <w:sz w:val="28"/>
          <w:szCs w:val="28"/>
        </w:rPr>
        <w:t xml:space="preserve">после нажатия на нее в текстовых полях формируются словари типа </w:t>
      </w:r>
      <w:r>
        <w:rPr>
          <w:rFonts w:ascii="Times New Roman" w:hAnsi="Times New Roman" w:cs="Times New Roman"/>
          <w:sz w:val="28"/>
          <w:szCs w:val="28"/>
          <w:lang w:val="en-US"/>
        </w:rPr>
        <w:t>Dictionary</w:t>
      </w:r>
      <w:r>
        <w:rPr>
          <w:rFonts w:ascii="Times New Roman" w:hAnsi="Times New Roman" w:cs="Times New Roman"/>
          <w:sz w:val="28"/>
          <w:szCs w:val="28"/>
        </w:rPr>
        <w:t xml:space="preserve"> ключ-значение. Ключ – буква алфавита, значение – частота появления символа</w:t>
      </w:r>
      <w:r w:rsidR="0095488F">
        <w:rPr>
          <w:rFonts w:ascii="Times New Roman" w:hAnsi="Times New Roman" w:cs="Times New Roman"/>
          <w:sz w:val="28"/>
          <w:szCs w:val="28"/>
        </w:rPr>
        <w:t xml:space="preserve"> (рисунок 8).</w:t>
      </w:r>
    </w:p>
    <w:p w14:paraId="603791F8" w14:textId="5C3CF0E2" w:rsidR="00A63A1C" w:rsidRPr="00471597" w:rsidRDefault="00A63A1C" w:rsidP="00E15DFC">
      <w:pPr>
        <w:spacing w:after="0" w:line="240" w:lineRule="auto"/>
        <w:jc w:val="center"/>
        <w:rPr>
          <w:rFonts w:ascii="Times New Roman" w:hAnsi="Times New Roman" w:cs="Times New Roman"/>
          <w:b/>
          <w:bCs/>
          <w:sz w:val="28"/>
          <w:szCs w:val="28"/>
        </w:rPr>
      </w:pPr>
      <w:r w:rsidRPr="00471597">
        <w:rPr>
          <w:rFonts w:ascii="Times New Roman" w:hAnsi="Times New Roman" w:cs="Times New Roman"/>
          <w:noProof/>
          <w:sz w:val="28"/>
          <w:szCs w:val="28"/>
        </w:rPr>
        <w:drawing>
          <wp:inline distT="0" distB="0" distL="0" distR="0" wp14:anchorId="28F1EE3C" wp14:editId="38C04829">
            <wp:extent cx="2637857" cy="4284134"/>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1872" cy="4388101"/>
                    </a:xfrm>
                    <a:prstGeom prst="rect">
                      <a:avLst/>
                    </a:prstGeom>
                  </pic:spPr>
                </pic:pic>
              </a:graphicData>
            </a:graphic>
          </wp:inline>
        </w:drawing>
      </w:r>
    </w:p>
    <w:p w14:paraId="6A39F61D" w14:textId="681AB4E1" w:rsidR="00A63A1C" w:rsidRDefault="00A63A1C"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Рисунок 8 – </w:t>
      </w:r>
      <w:r w:rsidR="0095488F">
        <w:rPr>
          <w:rFonts w:ascii="Times New Roman" w:hAnsi="Times New Roman" w:cs="Times New Roman"/>
          <w:sz w:val="28"/>
          <w:szCs w:val="28"/>
        </w:rPr>
        <w:t>Расчёт частот появления символов</w:t>
      </w:r>
    </w:p>
    <w:p w14:paraId="639A0469" w14:textId="3D69AB03" w:rsidR="0069216F" w:rsidRDefault="0069216F" w:rsidP="0069216F">
      <w:pPr>
        <w:spacing w:after="0" w:line="240" w:lineRule="auto"/>
        <w:ind w:firstLine="709"/>
        <w:jc w:val="both"/>
        <w:rPr>
          <w:rFonts w:ascii="Times New Roman" w:hAnsi="Times New Roman" w:cs="Times New Roman"/>
          <w:sz w:val="28"/>
          <w:szCs w:val="28"/>
        </w:rPr>
      </w:pPr>
    </w:p>
    <w:p w14:paraId="19D26D48" w14:textId="3A3B11C0" w:rsidR="0069216F" w:rsidRDefault="0069216F" w:rsidP="0069216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9 представлены гистограммы частот появления символов.</w:t>
      </w:r>
    </w:p>
    <w:p w14:paraId="0724B8E3" w14:textId="26D5908B" w:rsidR="0069216F" w:rsidRDefault="0069216F" w:rsidP="0069216F">
      <w:pPr>
        <w:spacing w:after="0" w:line="240" w:lineRule="auto"/>
        <w:ind w:firstLine="709"/>
        <w:jc w:val="both"/>
        <w:rPr>
          <w:rFonts w:ascii="Times New Roman" w:hAnsi="Times New Roman" w:cs="Times New Roman"/>
          <w:sz w:val="28"/>
          <w:szCs w:val="28"/>
        </w:rPr>
      </w:pPr>
    </w:p>
    <w:p w14:paraId="6A16E130" w14:textId="150A21AF" w:rsidR="0069216F" w:rsidRDefault="0069216F" w:rsidP="0069216F">
      <w:pPr>
        <w:spacing w:after="0" w:line="240" w:lineRule="auto"/>
        <w:jc w:val="center"/>
        <w:rPr>
          <w:rFonts w:ascii="Times New Roman" w:hAnsi="Times New Roman" w:cs="Times New Roman"/>
          <w:sz w:val="28"/>
          <w:szCs w:val="28"/>
        </w:rPr>
      </w:pPr>
      <w:r>
        <w:rPr>
          <w:noProof/>
        </w:rPr>
        <w:drawing>
          <wp:inline distT="0" distB="0" distL="0" distR="0" wp14:anchorId="27DD6D9D" wp14:editId="13D6D8B1">
            <wp:extent cx="5029200" cy="303202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340" cy="3055624"/>
                    </a:xfrm>
                    <a:prstGeom prst="rect">
                      <a:avLst/>
                    </a:prstGeom>
                  </pic:spPr>
                </pic:pic>
              </a:graphicData>
            </a:graphic>
          </wp:inline>
        </w:drawing>
      </w:r>
    </w:p>
    <w:p w14:paraId="04695906" w14:textId="2660A134" w:rsidR="0069216F" w:rsidRDefault="0069216F" w:rsidP="006921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9 – Гистограммы появления частот символов</w:t>
      </w:r>
    </w:p>
    <w:p w14:paraId="64150661" w14:textId="15A2A3D0" w:rsidR="00A66014" w:rsidRDefault="00A66014" w:rsidP="0069216F">
      <w:pPr>
        <w:spacing w:after="0" w:line="240" w:lineRule="auto"/>
        <w:jc w:val="center"/>
        <w:rPr>
          <w:rFonts w:ascii="Times New Roman" w:hAnsi="Times New Roman" w:cs="Times New Roman"/>
          <w:sz w:val="28"/>
          <w:szCs w:val="28"/>
        </w:rPr>
      </w:pPr>
    </w:p>
    <w:p w14:paraId="6F460982" w14:textId="07B610A3" w:rsidR="00A66014" w:rsidRPr="00A66014" w:rsidRDefault="00A66014" w:rsidP="00A66014">
      <w:pPr>
        <w:spacing w:before="120" w:after="120" w:line="240" w:lineRule="auto"/>
        <w:ind w:firstLine="677"/>
        <w:rPr>
          <w:rFonts w:ascii="Times New Roman" w:hAnsi="Times New Roman" w:cs="Times New Roman"/>
          <w:bCs/>
          <w:sz w:val="28"/>
          <w:szCs w:val="35"/>
        </w:rPr>
      </w:pPr>
      <w:r>
        <w:rPr>
          <w:rFonts w:ascii="Times New Roman" w:hAnsi="Times New Roman" w:cs="Times New Roman"/>
          <w:bCs/>
          <w:sz w:val="28"/>
          <w:szCs w:val="35"/>
        </w:rPr>
        <w:t>Ответы на к</w:t>
      </w:r>
      <w:r w:rsidRPr="00A66014">
        <w:rPr>
          <w:rFonts w:ascii="Times New Roman" w:hAnsi="Times New Roman" w:cs="Times New Roman"/>
          <w:bCs/>
          <w:sz w:val="28"/>
          <w:szCs w:val="35"/>
        </w:rPr>
        <w:t>онтрольные вопросы:</w:t>
      </w:r>
    </w:p>
    <w:p w14:paraId="6CE7A1DB" w14:textId="77777777" w:rsidR="00A66014" w:rsidRPr="00395067"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395067">
        <w:rPr>
          <w:rFonts w:ascii="Times New Roman" w:hAnsi="Times New Roman" w:cs="Times New Roman"/>
          <w:b/>
          <w:sz w:val="28"/>
        </w:rPr>
        <w:t>В чем заключается основная идея криптографических преобразований на основе шифров замены?</w:t>
      </w:r>
    </w:p>
    <w:p w14:paraId="0D39427A" w14:textId="77777777" w:rsidR="00A66014" w:rsidRPr="00395067" w:rsidRDefault="00A66014" w:rsidP="00A66014">
      <w:pPr>
        <w:spacing w:after="120" w:line="240" w:lineRule="auto"/>
        <w:ind w:firstLine="677"/>
        <w:jc w:val="both"/>
        <w:rPr>
          <w:rFonts w:ascii="Times New Roman" w:hAnsi="Times New Roman" w:cs="Times New Roman"/>
          <w:sz w:val="28"/>
        </w:rPr>
      </w:pPr>
      <w:r>
        <w:rPr>
          <w:rFonts w:ascii="Times New Roman" w:hAnsi="Times New Roman" w:cs="Times New Roman"/>
          <w:sz w:val="28"/>
        </w:rPr>
        <w:t>Одни символы (или группа символов) заменяются на другие по какому-либо алгоритму.</w:t>
      </w:r>
    </w:p>
    <w:p w14:paraId="68B7F5CB" w14:textId="77777777" w:rsidR="00A66014" w:rsidRPr="00395067"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395067">
        <w:rPr>
          <w:rFonts w:ascii="Times New Roman" w:hAnsi="Times New Roman" w:cs="Times New Roman"/>
          <w:b/>
          <w:sz w:val="28"/>
        </w:rPr>
        <w:t>Привести классификационные признаки и дать сравнительную характеристику разновидностям подстановочных шифров</w:t>
      </w:r>
    </w:p>
    <w:p w14:paraId="745D64C7" w14:textId="77777777" w:rsidR="00A66014" w:rsidRDefault="00A66014" w:rsidP="00A66014">
      <w:pPr>
        <w:spacing w:after="0" w:line="240" w:lineRule="auto"/>
        <w:ind w:firstLine="677"/>
        <w:jc w:val="both"/>
        <w:rPr>
          <w:rFonts w:ascii="Times New Roman" w:hAnsi="Times New Roman" w:cs="Times New Roman"/>
          <w:sz w:val="28"/>
        </w:rPr>
      </w:pPr>
      <w:r>
        <w:rPr>
          <w:rFonts w:ascii="Times New Roman" w:hAnsi="Times New Roman" w:cs="Times New Roman"/>
          <w:sz w:val="28"/>
        </w:rPr>
        <w:t>Подстановочные шифры делятся на моноалфавитные, полиграммные, омофонические и полиалфавитные. В моноалфавитных символы сообщения заменяются на другие символы того же алфавита. Для полиграммных шифров характерна замена группы символов и на символ того же или другого алфавита. В омофонических шифрах производят замену сходных по звучанию частей сообщения. В полиалфавитных для шифрования используется 2 и более алфавита.</w:t>
      </w:r>
    </w:p>
    <w:p w14:paraId="3DF0260C" w14:textId="77777777" w:rsidR="00A66014" w:rsidRPr="00395067" w:rsidRDefault="00A66014" w:rsidP="00A66014">
      <w:pPr>
        <w:spacing w:after="120" w:line="240" w:lineRule="auto"/>
        <w:ind w:firstLine="677"/>
        <w:jc w:val="both"/>
        <w:rPr>
          <w:rFonts w:ascii="Times New Roman" w:hAnsi="Times New Roman" w:cs="Times New Roman"/>
          <w:sz w:val="28"/>
        </w:rPr>
      </w:pPr>
      <w:r>
        <w:rPr>
          <w:rFonts w:ascii="Times New Roman" w:hAnsi="Times New Roman" w:cs="Times New Roman"/>
          <w:sz w:val="28"/>
        </w:rPr>
        <w:tab/>
        <w:t>Наиболее сложными для реализации, но также наиболее криптостойкими, являются омофонические шифры, так как сложно создать алгоритм, определяющий созвучие слов или групп символов. Наименее криптостойкими являются моноалфавитные шифры, так как легко проанализировать частоту встречаемости символов, за счёт чего сообщение и можно расшифровать.</w:t>
      </w:r>
    </w:p>
    <w:p w14:paraId="40F068A9" w14:textId="77777777" w:rsidR="00A66014" w:rsidRPr="0023144C"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23144C">
        <w:rPr>
          <w:rFonts w:ascii="Times New Roman" w:hAnsi="Times New Roman" w:cs="Times New Roman"/>
          <w:b/>
          <w:sz w:val="28"/>
        </w:rPr>
        <w:t>Сколько разновидностей шифров, подобных шифру Цезаря, можно составить для алфавитов русского и белорусского языков?</w:t>
      </w:r>
    </w:p>
    <w:p w14:paraId="61EBEE1D" w14:textId="77777777" w:rsidR="00A66014" w:rsidRDefault="00A66014" w:rsidP="00A66014">
      <w:pPr>
        <w:spacing w:after="0" w:line="240" w:lineRule="auto"/>
        <w:ind w:firstLine="677"/>
        <w:jc w:val="both"/>
        <w:rPr>
          <w:rFonts w:ascii="Times New Roman" w:hAnsi="Times New Roman" w:cs="Times New Roman"/>
          <w:sz w:val="28"/>
        </w:rPr>
      </w:pPr>
      <w:r>
        <w:rPr>
          <w:rFonts w:ascii="Times New Roman" w:hAnsi="Times New Roman" w:cs="Times New Roman"/>
          <w:sz w:val="28"/>
        </w:rPr>
        <w:lastRenderedPageBreak/>
        <w:t>Существует 4 разновидности шифра Цезаря, но так как мы можем комбинировать несколько шифров, необходимо найти сумму сочетаний,</w:t>
      </w:r>
      <w:r w:rsidRPr="009C450B">
        <w:rPr>
          <w:rFonts w:ascii="Times New Roman" w:hAnsi="Times New Roman" w:cs="Times New Roman"/>
          <w:sz w:val="28"/>
        </w:rPr>
        <w:t xml:space="preserve"> </w:t>
      </w:r>
      <w:r>
        <w:rPr>
          <w:rFonts w:ascii="Times New Roman" w:hAnsi="Times New Roman" w:cs="Times New Roman"/>
          <w:sz w:val="28"/>
        </w:rPr>
        <w:t>умноженную на 2, так как 2 алфавита:</w:t>
      </w:r>
    </w:p>
    <w:p w14:paraId="331ABCC1" w14:textId="77777777" w:rsidR="00A66014" w:rsidRPr="00C32D57" w:rsidRDefault="00A66014" w:rsidP="00A66014">
      <w:pPr>
        <w:spacing w:after="100" w:afterAutospacing="1" w:line="240" w:lineRule="auto"/>
        <w:ind w:firstLine="677"/>
        <w:jc w:val="both"/>
        <w:rPr>
          <w:rFonts w:ascii="Times New Roman" w:hAnsi="Times New Roman" w:cs="Times New Roman"/>
          <w:i/>
          <w:sz w:val="28"/>
        </w:rPr>
      </w:pPr>
      <m:oMathPara>
        <m:oMath>
          <m:r>
            <w:rPr>
              <w:rFonts w:ascii="Cambria Math" w:hAnsi="Cambria Math" w:cs="Times New Roman"/>
              <w:sz w:val="28"/>
            </w:rPr>
            <m:t>N=(</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4</m:t>
              </m:r>
            </m:sup>
            <m:e>
              <m:sSubSup>
                <m:sSubSupPr>
                  <m:ctrlPr>
                    <w:rPr>
                      <w:rFonts w:ascii="Cambria Math" w:hAnsi="Cambria Math" w:cs="Times New Roman"/>
                      <w:i/>
                      <w:sz w:val="28"/>
                    </w:rPr>
                  </m:ctrlPr>
                </m:sSubSupPr>
                <m:e>
                  <m:r>
                    <w:rPr>
                      <w:rFonts w:ascii="Cambria Math" w:hAnsi="Cambria Math" w:cs="Times New Roman"/>
                      <w:sz w:val="28"/>
                    </w:rPr>
                    <m:t>C</m:t>
                  </m:r>
                </m:e>
                <m:sub>
                  <m:r>
                    <w:rPr>
                      <w:rFonts w:ascii="Cambria Math" w:hAnsi="Cambria Math" w:cs="Times New Roman"/>
                      <w:sz w:val="28"/>
                    </w:rPr>
                    <m:t>i</m:t>
                  </m:r>
                </m:sub>
                <m:sup>
                  <m:r>
                    <w:rPr>
                      <w:rFonts w:ascii="Cambria Math" w:hAnsi="Cambria Math" w:cs="Times New Roman"/>
                      <w:sz w:val="28"/>
                    </w:rPr>
                    <m:t>4</m:t>
                  </m:r>
                </m:sup>
              </m:sSubSup>
              <m:r>
                <w:rPr>
                  <w:rFonts w:ascii="Cambria Math" w:hAnsi="Cambria Math" w:cs="Times New Roman"/>
                  <w:sz w:val="28"/>
                </w:rPr>
                <m:t>)*2 =</m:t>
              </m:r>
              <m:d>
                <m:dPr>
                  <m:ctrlPr>
                    <w:rPr>
                      <w:rFonts w:ascii="Cambria Math" w:hAnsi="Cambria Math" w:cs="Times New Roman"/>
                      <w:i/>
                      <w:sz w:val="28"/>
                    </w:rPr>
                  </m:ctrlPr>
                </m:dPr>
                <m:e>
                  <m:r>
                    <w:rPr>
                      <w:rFonts w:ascii="Cambria Math" w:hAnsi="Cambria Math" w:cs="Times New Roman"/>
                      <w:sz w:val="28"/>
                    </w:rPr>
                    <m:t>4+6+4+1</m:t>
                  </m:r>
                </m:e>
              </m:d>
              <m:r>
                <w:rPr>
                  <w:rFonts w:ascii="Cambria Math" w:hAnsi="Cambria Math" w:cs="Times New Roman"/>
                  <w:sz w:val="28"/>
                </w:rPr>
                <m:t>*2=30</m:t>
              </m:r>
            </m:e>
          </m:nary>
        </m:oMath>
      </m:oMathPara>
    </w:p>
    <w:p w14:paraId="2A212F3B" w14:textId="77777777" w:rsidR="00A66014" w:rsidRPr="0023144C"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23144C">
        <w:rPr>
          <w:rFonts w:ascii="Times New Roman" w:hAnsi="Times New Roman" w:cs="Times New Roman"/>
          <w:b/>
          <w:sz w:val="28"/>
        </w:rPr>
        <w:t>Можно ли использовать в качестве ключевого в шифре Виженера слово, равное по длине открытому тексту?</w:t>
      </w:r>
    </w:p>
    <w:p w14:paraId="561DBB5B" w14:textId="77777777" w:rsidR="00A66014" w:rsidRPr="003241A3" w:rsidRDefault="00A66014" w:rsidP="00A66014">
      <w:pPr>
        <w:spacing w:after="120" w:line="240" w:lineRule="auto"/>
        <w:ind w:firstLine="677"/>
        <w:jc w:val="both"/>
        <w:rPr>
          <w:rFonts w:ascii="Times New Roman" w:hAnsi="Times New Roman" w:cs="Times New Roman"/>
          <w:sz w:val="28"/>
        </w:rPr>
      </w:pPr>
      <w:r>
        <w:rPr>
          <w:rFonts w:ascii="Times New Roman" w:hAnsi="Times New Roman" w:cs="Times New Roman"/>
          <w:sz w:val="28"/>
        </w:rPr>
        <w:t>Да</w:t>
      </w:r>
    </w:p>
    <w:p w14:paraId="4DA9727E" w14:textId="77777777" w:rsidR="00A66014" w:rsidRPr="0023144C"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23144C">
        <w:rPr>
          <w:rFonts w:ascii="Times New Roman" w:hAnsi="Times New Roman" w:cs="Times New Roman"/>
          <w:b/>
          <w:sz w:val="28"/>
        </w:rPr>
        <w:t>По какому признаку можно определить, что текст зашифрован шифром Плейфера?</w:t>
      </w:r>
    </w:p>
    <w:p w14:paraId="789A1CD8" w14:textId="77777777" w:rsidR="00A66014" w:rsidRPr="009327CD" w:rsidRDefault="00A66014" w:rsidP="00A66014">
      <w:pPr>
        <w:spacing w:after="120" w:line="240" w:lineRule="auto"/>
        <w:ind w:firstLine="677"/>
        <w:jc w:val="both"/>
        <w:rPr>
          <w:rFonts w:ascii="Times New Roman" w:hAnsi="Times New Roman" w:cs="Times New Roman"/>
          <w:sz w:val="28"/>
        </w:rPr>
      </w:pPr>
      <w:r>
        <w:rPr>
          <w:rFonts w:ascii="Times New Roman" w:hAnsi="Times New Roman" w:cs="Times New Roman"/>
          <w:sz w:val="28"/>
        </w:rPr>
        <w:t>Так как шифр Плейфера работает с биграммами, в зашифрованном сообщении будут в среднем чаще встречаться двойные повторения символов (например, AA</w:t>
      </w:r>
      <w:r w:rsidRPr="009327CD">
        <w:rPr>
          <w:rFonts w:ascii="Times New Roman" w:hAnsi="Times New Roman" w:cs="Times New Roman"/>
          <w:sz w:val="28"/>
        </w:rPr>
        <w:t xml:space="preserve"> </w:t>
      </w:r>
      <w:r>
        <w:rPr>
          <w:rFonts w:ascii="Times New Roman" w:hAnsi="Times New Roman" w:cs="Times New Roman"/>
          <w:sz w:val="28"/>
        </w:rPr>
        <w:t>или VV)</w:t>
      </w:r>
      <w:r w:rsidRPr="009327CD">
        <w:rPr>
          <w:rFonts w:ascii="Times New Roman" w:hAnsi="Times New Roman" w:cs="Times New Roman"/>
          <w:sz w:val="28"/>
        </w:rPr>
        <w:t>.</w:t>
      </w:r>
      <w:r>
        <w:rPr>
          <w:rFonts w:ascii="Times New Roman" w:hAnsi="Times New Roman" w:cs="Times New Roman"/>
          <w:sz w:val="28"/>
        </w:rPr>
        <w:t xml:space="preserve"> Частотный анализ большого шифра также покажет, что распределение вероятностей встречи символов по числам значительно отличается от алфавитного, что не позволяет установить соответствие между символом шифра и символом алфавита по вероятности его встречи в тексте.</w:t>
      </w:r>
    </w:p>
    <w:p w14:paraId="4B5178D6" w14:textId="77777777" w:rsidR="00A66014" w:rsidRPr="0023144C"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23144C">
        <w:rPr>
          <w:rFonts w:ascii="Times New Roman" w:hAnsi="Times New Roman" w:cs="Times New Roman"/>
          <w:b/>
          <w:sz w:val="28"/>
        </w:rPr>
        <w:t>Имеются ли предпочтения в выборе размеров таблицы Трисемуса для виртуального алфавита мощностью 40: 4×10; 10×4; 5×8; 8×5; 2×20; 20×2?</w:t>
      </w:r>
    </w:p>
    <w:p w14:paraId="0F959904" w14:textId="77777777" w:rsidR="00A66014" w:rsidRPr="0023144C" w:rsidRDefault="00A66014" w:rsidP="00A66014">
      <w:pPr>
        <w:spacing w:after="120" w:line="240" w:lineRule="auto"/>
        <w:ind w:firstLine="677"/>
        <w:jc w:val="both"/>
        <w:rPr>
          <w:rFonts w:ascii="Times New Roman" w:hAnsi="Times New Roman" w:cs="Times New Roman"/>
          <w:sz w:val="28"/>
        </w:rPr>
      </w:pPr>
      <w:r>
        <w:rPr>
          <w:rFonts w:ascii="Times New Roman" w:hAnsi="Times New Roman" w:cs="Times New Roman"/>
          <w:sz w:val="28"/>
        </w:rPr>
        <w:t>Разницы нет, но стоит учитывать, что при выборе разных размерностей таблиц получатся разные шифры.</w:t>
      </w:r>
    </w:p>
    <w:p w14:paraId="791BD7CF" w14:textId="77777777" w:rsidR="00A66014" w:rsidRPr="0078565A"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78565A">
        <w:rPr>
          <w:rFonts w:ascii="Times New Roman" w:hAnsi="Times New Roman" w:cs="Times New Roman"/>
          <w:b/>
          <w:sz w:val="28"/>
        </w:rPr>
        <w:t>Охарактеризовать основные виды атак на шифры</w:t>
      </w:r>
    </w:p>
    <w:p w14:paraId="3C332A98"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Атака с известным шифротекстом</w:t>
      </w:r>
      <w:r>
        <w:rPr>
          <w:rFonts w:ascii="Times New Roman" w:hAnsi="Times New Roman" w:cs="Times New Roman"/>
          <w:sz w:val="28"/>
        </w:rPr>
        <w:t xml:space="preserve"> – известен алгоритм, имеет образец шифра, неизвестен ключ.</w:t>
      </w:r>
    </w:p>
    <w:p w14:paraId="11F5CF94"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Атака с выбором шифротекста</w:t>
      </w:r>
      <w:r>
        <w:rPr>
          <w:rFonts w:ascii="Times New Roman" w:hAnsi="Times New Roman" w:cs="Times New Roman"/>
          <w:sz w:val="28"/>
        </w:rPr>
        <w:t xml:space="preserve"> – имеется большое количество шифротекста, из которого можно выбрать только нужную часть.</w:t>
      </w:r>
    </w:p>
    <w:p w14:paraId="1E2929C0"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Адаптивная атака с выбором шифротекста</w:t>
      </w:r>
      <w:r>
        <w:rPr>
          <w:rFonts w:ascii="Times New Roman" w:hAnsi="Times New Roman" w:cs="Times New Roman"/>
          <w:sz w:val="28"/>
        </w:rPr>
        <w:t xml:space="preserve"> - </w:t>
      </w:r>
      <w:r w:rsidRPr="00B768AF">
        <w:rPr>
          <w:rFonts w:ascii="Times New Roman" w:hAnsi="Times New Roman" w:cs="Times New Roman"/>
          <w:sz w:val="28"/>
        </w:rPr>
        <w:t>имеет</w:t>
      </w:r>
      <w:r>
        <w:rPr>
          <w:rFonts w:ascii="Times New Roman" w:hAnsi="Times New Roman" w:cs="Times New Roman"/>
          <w:sz w:val="28"/>
        </w:rPr>
        <w:t>ся</w:t>
      </w:r>
      <w:r w:rsidRPr="00B768AF">
        <w:rPr>
          <w:rFonts w:ascii="Times New Roman" w:hAnsi="Times New Roman" w:cs="Times New Roman"/>
          <w:sz w:val="28"/>
        </w:rPr>
        <w:t xml:space="preserve"> возможность выбирать новые шифрограммы для расшифрования с учетом того, что </w:t>
      </w:r>
      <w:r>
        <w:rPr>
          <w:rFonts w:ascii="Times New Roman" w:hAnsi="Times New Roman" w:cs="Times New Roman"/>
          <w:sz w:val="28"/>
        </w:rPr>
        <w:t>из</w:t>
      </w:r>
      <w:r w:rsidRPr="00B768AF">
        <w:rPr>
          <w:rFonts w:ascii="Times New Roman" w:hAnsi="Times New Roman" w:cs="Times New Roman"/>
          <w:sz w:val="28"/>
        </w:rPr>
        <w:t>вестна некоторая информация из предыдущих сообщений.</w:t>
      </w:r>
    </w:p>
    <w:p w14:paraId="2C335B15"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Атака с известным открытым шифротекстом</w:t>
      </w:r>
      <w:r>
        <w:rPr>
          <w:rFonts w:ascii="Times New Roman" w:hAnsi="Times New Roman" w:cs="Times New Roman"/>
          <w:sz w:val="28"/>
        </w:rPr>
        <w:t xml:space="preserve"> - т</w:t>
      </w:r>
      <w:r w:rsidRPr="00B768AF">
        <w:rPr>
          <w:rFonts w:ascii="Times New Roman" w:hAnsi="Times New Roman" w:cs="Times New Roman"/>
          <w:sz w:val="28"/>
        </w:rPr>
        <w:t xml:space="preserve">о же, что и предыдущая, но для некоторых шифрограмм </w:t>
      </w:r>
      <w:r>
        <w:rPr>
          <w:rFonts w:ascii="Times New Roman" w:hAnsi="Times New Roman" w:cs="Times New Roman"/>
          <w:sz w:val="28"/>
        </w:rPr>
        <w:t>имеются</w:t>
      </w:r>
      <w:r w:rsidRPr="00B768AF">
        <w:rPr>
          <w:rFonts w:ascii="Times New Roman" w:hAnsi="Times New Roman" w:cs="Times New Roman"/>
          <w:sz w:val="28"/>
        </w:rPr>
        <w:t xml:space="preserve"> соответствующие им открытые тексты</w:t>
      </w:r>
      <w:r>
        <w:rPr>
          <w:rFonts w:ascii="Times New Roman" w:hAnsi="Times New Roman" w:cs="Times New Roman"/>
          <w:sz w:val="28"/>
        </w:rPr>
        <w:t>.</w:t>
      </w:r>
    </w:p>
    <w:p w14:paraId="4939EE2C"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Атака с выбором открытого текста</w:t>
      </w:r>
      <w:r>
        <w:rPr>
          <w:rFonts w:ascii="Times New Roman" w:hAnsi="Times New Roman" w:cs="Times New Roman"/>
          <w:sz w:val="28"/>
        </w:rPr>
        <w:t xml:space="preserve"> – имеется несколько открытых текстов и соответствующих им шифротекстов.</w:t>
      </w:r>
    </w:p>
    <w:p w14:paraId="4E72FB01"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Адаптивная атака с выбором открытого текста</w:t>
      </w:r>
      <w:r>
        <w:rPr>
          <w:rFonts w:ascii="Times New Roman" w:hAnsi="Times New Roman" w:cs="Times New Roman"/>
          <w:sz w:val="28"/>
        </w:rPr>
        <w:t xml:space="preserve"> – имеется возможность выбирать новые шифрограммы и соответствующий им открытый текст, при этом известна некоторая информация из предыдущих сообщений.</w:t>
      </w:r>
    </w:p>
    <w:p w14:paraId="2C143A38" w14:textId="77777777" w:rsidR="00A66014" w:rsidRDefault="00A66014" w:rsidP="00A66014">
      <w:pPr>
        <w:spacing w:after="0" w:line="240" w:lineRule="auto"/>
        <w:ind w:firstLine="677"/>
        <w:jc w:val="both"/>
        <w:rPr>
          <w:rFonts w:ascii="Times New Roman" w:hAnsi="Times New Roman" w:cs="Times New Roman"/>
          <w:sz w:val="28"/>
        </w:rPr>
      </w:pPr>
      <w:r w:rsidRPr="0078565A">
        <w:rPr>
          <w:rFonts w:ascii="Times New Roman" w:hAnsi="Times New Roman" w:cs="Times New Roman"/>
          <w:b/>
          <w:sz w:val="28"/>
        </w:rPr>
        <w:t>Атака на основе связанных ключей</w:t>
      </w:r>
      <w:r>
        <w:rPr>
          <w:rFonts w:ascii="Times New Roman" w:hAnsi="Times New Roman" w:cs="Times New Roman"/>
          <w:sz w:val="28"/>
        </w:rPr>
        <w:t xml:space="preserve"> – неизвестны ключи, но известно соотношение или связь между ними.</w:t>
      </w:r>
    </w:p>
    <w:p w14:paraId="1F0A3C8E" w14:textId="77777777" w:rsidR="00A66014" w:rsidRPr="00D07E51" w:rsidRDefault="00A66014" w:rsidP="00A66014">
      <w:pPr>
        <w:spacing w:after="120" w:line="240" w:lineRule="auto"/>
        <w:ind w:firstLine="677"/>
        <w:jc w:val="both"/>
        <w:rPr>
          <w:rFonts w:ascii="Times New Roman" w:hAnsi="Times New Roman" w:cs="Times New Roman"/>
          <w:sz w:val="28"/>
        </w:rPr>
      </w:pPr>
      <w:r w:rsidRPr="0078565A">
        <w:rPr>
          <w:rFonts w:ascii="Times New Roman" w:hAnsi="Times New Roman" w:cs="Times New Roman"/>
          <w:b/>
          <w:sz w:val="28"/>
        </w:rPr>
        <w:t>Атака с выбором ключа</w:t>
      </w:r>
      <w:r>
        <w:rPr>
          <w:rFonts w:ascii="Times New Roman" w:hAnsi="Times New Roman" w:cs="Times New Roman"/>
          <w:sz w:val="28"/>
        </w:rPr>
        <w:t xml:space="preserve"> – часть ключа задаётся при взломе.</w:t>
      </w:r>
    </w:p>
    <w:p w14:paraId="66C1CEA1" w14:textId="77777777" w:rsidR="00A66014" w:rsidRPr="00B26343"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B26343">
        <w:rPr>
          <w:rFonts w:ascii="Times New Roman" w:hAnsi="Times New Roman" w:cs="Times New Roman"/>
          <w:b/>
          <w:sz w:val="28"/>
        </w:rPr>
        <w:t>Сравнить криптостойкость шифра Цезаря и шифра Виженера</w:t>
      </w:r>
    </w:p>
    <w:p w14:paraId="3420D56C" w14:textId="77777777" w:rsidR="00A66014" w:rsidRPr="00B26343" w:rsidRDefault="00A66014" w:rsidP="00A66014">
      <w:pPr>
        <w:spacing w:after="120" w:line="240" w:lineRule="auto"/>
        <w:ind w:firstLine="677"/>
        <w:jc w:val="both"/>
        <w:rPr>
          <w:rFonts w:ascii="Times New Roman" w:hAnsi="Times New Roman" w:cs="Times New Roman"/>
          <w:sz w:val="28"/>
        </w:rPr>
      </w:pPr>
      <w:r>
        <w:rPr>
          <w:rFonts w:ascii="Times New Roman" w:hAnsi="Times New Roman" w:cs="Times New Roman"/>
          <w:sz w:val="28"/>
        </w:rPr>
        <w:lastRenderedPageBreak/>
        <w:t>Шифр Цезаря имеет меньшую криптостойкость, так как его легко взломать брутфорсом (прямом перебором значений) или с помощью частотного анализа, если имеется большой образец зашифрованной инфоомации.</w:t>
      </w:r>
    </w:p>
    <w:p w14:paraId="6AA86F64" w14:textId="77777777" w:rsidR="00A66014" w:rsidRPr="00A36C46" w:rsidRDefault="00A66014" w:rsidP="00A66014">
      <w:pPr>
        <w:pStyle w:val="a5"/>
        <w:numPr>
          <w:ilvl w:val="0"/>
          <w:numId w:val="10"/>
        </w:numPr>
        <w:spacing w:after="0" w:line="240" w:lineRule="auto"/>
        <w:ind w:left="0" w:firstLine="677"/>
        <w:jc w:val="both"/>
        <w:rPr>
          <w:rFonts w:ascii="Times New Roman" w:hAnsi="Times New Roman" w:cs="Times New Roman"/>
          <w:b/>
          <w:sz w:val="28"/>
        </w:rPr>
      </w:pPr>
      <w:r w:rsidRPr="00A36C46">
        <w:rPr>
          <w:rFonts w:ascii="Times New Roman" w:hAnsi="Times New Roman" w:cs="Times New Roman"/>
          <w:b/>
          <w:sz w:val="28"/>
        </w:rPr>
        <w:t>Охарактеризовать основные методы взлома подстановочных шифров</w:t>
      </w:r>
    </w:p>
    <w:p w14:paraId="5AC64364" w14:textId="77777777" w:rsidR="00A66014" w:rsidRDefault="00A66014" w:rsidP="00A66014">
      <w:pPr>
        <w:spacing w:after="0" w:line="240" w:lineRule="auto"/>
        <w:ind w:firstLine="677"/>
        <w:jc w:val="both"/>
        <w:rPr>
          <w:rFonts w:ascii="Times New Roman" w:hAnsi="Times New Roman" w:cs="Times New Roman"/>
          <w:sz w:val="28"/>
        </w:rPr>
      </w:pPr>
      <w:r w:rsidRPr="00A36C46">
        <w:rPr>
          <w:rFonts w:ascii="Times New Roman" w:hAnsi="Times New Roman" w:cs="Times New Roman"/>
          <w:b/>
          <w:sz w:val="28"/>
        </w:rPr>
        <w:t>Брутфорс</w:t>
      </w:r>
      <w:r>
        <w:rPr>
          <w:rFonts w:ascii="Times New Roman" w:hAnsi="Times New Roman" w:cs="Times New Roman"/>
          <w:sz w:val="28"/>
        </w:rPr>
        <w:t xml:space="preserve"> – прямой перебор всех возможных вариантов.</w:t>
      </w:r>
    </w:p>
    <w:p w14:paraId="03143B08" w14:textId="77777777" w:rsidR="00A66014" w:rsidRDefault="00A66014" w:rsidP="00A66014">
      <w:pPr>
        <w:spacing w:after="0" w:line="240" w:lineRule="auto"/>
        <w:ind w:firstLine="677"/>
        <w:jc w:val="both"/>
        <w:rPr>
          <w:rFonts w:ascii="Times New Roman" w:hAnsi="Times New Roman" w:cs="Times New Roman"/>
          <w:sz w:val="28"/>
        </w:rPr>
      </w:pPr>
      <w:r w:rsidRPr="00A36C46">
        <w:rPr>
          <w:rFonts w:ascii="Times New Roman" w:hAnsi="Times New Roman" w:cs="Times New Roman"/>
          <w:b/>
          <w:sz w:val="28"/>
        </w:rPr>
        <w:t>Частотный анализ</w:t>
      </w:r>
      <w:r>
        <w:rPr>
          <w:rFonts w:ascii="Times New Roman" w:hAnsi="Times New Roman" w:cs="Times New Roman"/>
          <w:sz w:val="28"/>
        </w:rPr>
        <w:t xml:space="preserve"> – установка однозначного соответствия между символами шифра и алфавита на основе схожего числа вероятности встречи символа в тексте.</w:t>
      </w:r>
    </w:p>
    <w:p w14:paraId="3A29645E" w14:textId="77777777" w:rsidR="00A66014" w:rsidRPr="00A36C46" w:rsidRDefault="00A66014" w:rsidP="00A66014">
      <w:pPr>
        <w:spacing w:after="0" w:line="240" w:lineRule="auto"/>
        <w:ind w:firstLine="677"/>
        <w:jc w:val="both"/>
        <w:rPr>
          <w:rFonts w:ascii="Times New Roman" w:hAnsi="Times New Roman" w:cs="Times New Roman"/>
          <w:sz w:val="28"/>
        </w:rPr>
      </w:pPr>
      <w:r w:rsidRPr="007D21B8">
        <w:rPr>
          <w:rFonts w:ascii="Times New Roman" w:hAnsi="Times New Roman" w:cs="Times New Roman"/>
          <w:b/>
          <w:sz w:val="28"/>
        </w:rPr>
        <w:t>Анализ встречаемости триграмм</w:t>
      </w:r>
      <w:r>
        <w:rPr>
          <w:rFonts w:ascii="Times New Roman" w:hAnsi="Times New Roman" w:cs="Times New Roman"/>
          <w:sz w:val="28"/>
        </w:rPr>
        <w:t xml:space="preserve"> – лучше всего подходит для зашифрованного английского текста. Так как триграммы THE</w:t>
      </w:r>
      <w:r w:rsidRPr="00A36C46">
        <w:rPr>
          <w:rFonts w:ascii="Times New Roman" w:hAnsi="Times New Roman" w:cs="Times New Roman"/>
          <w:sz w:val="28"/>
        </w:rPr>
        <w:t xml:space="preserve">, </w:t>
      </w:r>
      <w:r>
        <w:rPr>
          <w:rFonts w:ascii="Times New Roman" w:hAnsi="Times New Roman" w:cs="Times New Roman"/>
          <w:sz w:val="28"/>
        </w:rPr>
        <w:t>AND</w:t>
      </w:r>
      <w:r w:rsidRPr="00A36C46">
        <w:rPr>
          <w:rFonts w:ascii="Times New Roman" w:hAnsi="Times New Roman" w:cs="Times New Roman"/>
          <w:sz w:val="28"/>
        </w:rPr>
        <w:t xml:space="preserve">, </w:t>
      </w:r>
      <w:r>
        <w:rPr>
          <w:rFonts w:ascii="Times New Roman" w:hAnsi="Times New Roman" w:cs="Times New Roman"/>
          <w:sz w:val="28"/>
        </w:rPr>
        <w:t>ING</w:t>
      </w:r>
      <w:r w:rsidRPr="00A36C46">
        <w:rPr>
          <w:rFonts w:ascii="Times New Roman" w:hAnsi="Times New Roman" w:cs="Times New Roman"/>
          <w:sz w:val="28"/>
        </w:rPr>
        <w:t xml:space="preserve"> </w:t>
      </w:r>
      <w:r>
        <w:rPr>
          <w:rFonts w:ascii="Times New Roman" w:hAnsi="Times New Roman" w:cs="Times New Roman"/>
          <w:sz w:val="28"/>
        </w:rPr>
        <w:t>и другие встречаются в английском языке достаточно часто, необходимо установить соответствие между буквами триграмм и буквами шифра (как правило на основе частотного анализа). Соответствие между оставшимися символами устанавливается на основе уже установленных.</w:t>
      </w:r>
    </w:p>
    <w:p w14:paraId="1B731D9C" w14:textId="1F67CAC3" w:rsidR="00A66014" w:rsidRPr="00A66014" w:rsidRDefault="00A66014" w:rsidP="00A66014">
      <w:pPr>
        <w:spacing w:after="0" w:line="240" w:lineRule="auto"/>
        <w:ind w:firstLine="677"/>
        <w:jc w:val="both"/>
        <w:rPr>
          <w:rFonts w:ascii="Times New Roman" w:hAnsi="Times New Roman" w:cs="Times New Roman"/>
          <w:sz w:val="28"/>
        </w:rPr>
      </w:pPr>
      <w:r w:rsidRPr="00A36C46">
        <w:rPr>
          <w:rFonts w:ascii="Times New Roman" w:hAnsi="Times New Roman" w:cs="Times New Roman"/>
          <w:b/>
          <w:sz w:val="28"/>
        </w:rPr>
        <w:t>Поиск восхождением к вершине</w:t>
      </w:r>
      <w:r>
        <w:rPr>
          <w:rFonts w:ascii="Times New Roman" w:hAnsi="Times New Roman" w:cs="Times New Roman"/>
          <w:sz w:val="28"/>
        </w:rPr>
        <w:t xml:space="preserve"> – берётся часть шифротекста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w:t>
      </w:r>
    </w:p>
    <w:p w14:paraId="244839C5" w14:textId="77777777" w:rsidR="008413D1" w:rsidRDefault="008413D1" w:rsidP="0069216F">
      <w:pPr>
        <w:spacing w:after="0" w:line="240" w:lineRule="auto"/>
        <w:jc w:val="center"/>
        <w:rPr>
          <w:rFonts w:ascii="Times New Roman" w:hAnsi="Times New Roman" w:cs="Times New Roman"/>
          <w:sz w:val="28"/>
          <w:szCs w:val="28"/>
        </w:rPr>
      </w:pPr>
    </w:p>
    <w:p w14:paraId="6BBB431F" w14:textId="5F1D5C43" w:rsidR="0048056A" w:rsidRPr="00471597" w:rsidRDefault="004613C5" w:rsidP="0069216F">
      <w:pPr>
        <w:spacing w:after="0" w:line="240" w:lineRule="auto"/>
        <w:ind w:firstLine="709"/>
        <w:jc w:val="both"/>
        <w:rPr>
          <w:rFonts w:ascii="Times New Roman" w:hAnsi="Times New Roman" w:cs="Times New Roman"/>
          <w:color w:val="000000"/>
          <w:sz w:val="28"/>
          <w:szCs w:val="28"/>
        </w:rPr>
      </w:pPr>
      <w:r w:rsidRPr="00471597">
        <w:rPr>
          <w:rFonts w:ascii="Times New Roman" w:hAnsi="Times New Roman" w:cs="Times New Roman"/>
          <w:b/>
          <w:bCs/>
          <w:sz w:val="28"/>
          <w:szCs w:val="28"/>
        </w:rPr>
        <w:t>Вывод:</w:t>
      </w:r>
      <w:r w:rsidRPr="00471597">
        <w:rPr>
          <w:rFonts w:ascii="Times New Roman" w:hAnsi="Times New Roman" w:cs="Times New Roman"/>
          <w:sz w:val="28"/>
          <w:szCs w:val="28"/>
        </w:rPr>
        <w:t xml:space="preserve"> </w:t>
      </w:r>
      <w:r w:rsidRPr="00471597">
        <w:rPr>
          <w:rFonts w:ascii="Times New Roman" w:hAnsi="Times New Roman" w:cs="Times New Roman"/>
          <w:color w:val="000000"/>
          <w:sz w:val="28"/>
          <w:szCs w:val="28"/>
        </w:rPr>
        <w:t xml:space="preserve">в данной лабораторной работе </w:t>
      </w:r>
      <w:r w:rsidR="000163A2">
        <w:rPr>
          <w:rFonts w:ascii="Times New Roman" w:hAnsi="Times New Roman" w:cs="Times New Roman"/>
          <w:color w:val="000000"/>
          <w:sz w:val="28"/>
          <w:szCs w:val="28"/>
        </w:rPr>
        <w:t>были</w:t>
      </w:r>
      <w:r w:rsidRPr="00471597">
        <w:rPr>
          <w:rFonts w:ascii="Times New Roman" w:hAnsi="Times New Roman" w:cs="Times New Roman"/>
          <w:color w:val="000000"/>
          <w:sz w:val="28"/>
          <w:szCs w:val="28"/>
        </w:rPr>
        <w:t xml:space="preserve"> закреп</w:t>
      </w:r>
      <w:r w:rsidR="000163A2">
        <w:rPr>
          <w:rFonts w:ascii="Times New Roman" w:hAnsi="Times New Roman" w:cs="Times New Roman"/>
          <w:color w:val="000000"/>
          <w:sz w:val="28"/>
          <w:szCs w:val="28"/>
        </w:rPr>
        <w:t>лены</w:t>
      </w:r>
      <w:r w:rsidRPr="00471597">
        <w:rPr>
          <w:rFonts w:ascii="Times New Roman" w:hAnsi="Times New Roman" w:cs="Times New Roman"/>
          <w:color w:val="000000"/>
          <w:sz w:val="28"/>
          <w:szCs w:val="28"/>
        </w:rPr>
        <w:t xml:space="preserve"> теоретические знания по подстановочным шифрам. </w:t>
      </w:r>
      <w:r w:rsidR="00CE1D4B" w:rsidRPr="00471597">
        <w:rPr>
          <w:rFonts w:ascii="Times New Roman" w:hAnsi="Times New Roman" w:cs="Times New Roman"/>
          <w:color w:val="000000"/>
          <w:sz w:val="28"/>
          <w:szCs w:val="28"/>
        </w:rPr>
        <w:t>Также было</w:t>
      </w:r>
      <w:r w:rsidRPr="00471597">
        <w:rPr>
          <w:rFonts w:ascii="Times New Roman" w:hAnsi="Times New Roman" w:cs="Times New Roman"/>
          <w:color w:val="000000"/>
          <w:sz w:val="28"/>
          <w:szCs w:val="28"/>
        </w:rPr>
        <w:t xml:space="preserve"> разработа</w:t>
      </w:r>
      <w:r w:rsidR="00CE1D4B" w:rsidRPr="00471597">
        <w:rPr>
          <w:rFonts w:ascii="Times New Roman" w:hAnsi="Times New Roman" w:cs="Times New Roman"/>
          <w:color w:val="000000"/>
          <w:sz w:val="28"/>
          <w:szCs w:val="28"/>
        </w:rPr>
        <w:t>но</w:t>
      </w:r>
      <w:r w:rsidRPr="00471597">
        <w:rPr>
          <w:rFonts w:ascii="Times New Roman" w:hAnsi="Times New Roman" w:cs="Times New Roman"/>
          <w:color w:val="000000"/>
          <w:sz w:val="28"/>
          <w:szCs w:val="28"/>
        </w:rPr>
        <w:t xml:space="preserve"> приложение для </w:t>
      </w:r>
      <w:r w:rsidRPr="00471597">
        <w:rPr>
          <w:rFonts w:ascii="Times New Roman" w:eastAsia="Times New Roman" w:hAnsi="Times New Roman" w:cs="Times New Roman"/>
          <w:color w:val="000000"/>
          <w:sz w:val="28"/>
          <w:szCs w:val="28"/>
        </w:rPr>
        <w:t>работы с таблицей Трисемуса и шифром Цезаря</w:t>
      </w:r>
      <w:r w:rsidRPr="00471597">
        <w:rPr>
          <w:rFonts w:ascii="Times New Roman" w:hAnsi="Times New Roman" w:cs="Times New Roman"/>
          <w:color w:val="000000"/>
          <w:sz w:val="28"/>
          <w:szCs w:val="28"/>
        </w:rPr>
        <w:t>.</w:t>
      </w:r>
    </w:p>
    <w:sectPr w:rsidR="0048056A" w:rsidRPr="00471597" w:rsidSect="006D136B">
      <w:footerReference w:type="default" r:id="rId16"/>
      <w:footerReference w:type="first" r:id="rId17"/>
      <w:pgSz w:w="11906" w:h="16838"/>
      <w:pgMar w:top="851" w:right="851" w:bottom="1418" w:left="1418" w:header="709"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25247" w14:textId="77777777" w:rsidR="00DA6370" w:rsidRDefault="00DA6370">
      <w:pPr>
        <w:spacing w:after="0" w:line="240" w:lineRule="auto"/>
      </w:pPr>
      <w:r>
        <w:separator/>
      </w:r>
    </w:p>
  </w:endnote>
  <w:endnote w:type="continuationSeparator" w:id="0">
    <w:p w14:paraId="588C9BDA" w14:textId="77777777" w:rsidR="00DA6370" w:rsidRDefault="00DA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535060"/>
      <w:docPartObj>
        <w:docPartGallery w:val="Page Numbers (Bottom of Page)"/>
        <w:docPartUnique/>
      </w:docPartObj>
    </w:sdtPr>
    <w:sdtEndPr/>
    <w:sdtContent>
      <w:p w14:paraId="634CEC38" w14:textId="77777777" w:rsidR="00E26A5C" w:rsidRDefault="00B2185E" w:rsidP="006D136B">
        <w:pPr>
          <w:pStyle w:val="a3"/>
          <w:jc w:val="center"/>
        </w:pPr>
        <w:r w:rsidRPr="00962D42">
          <w:rPr>
            <w:sz w:val="24"/>
            <w:szCs w:val="24"/>
          </w:rPr>
          <w:fldChar w:fldCharType="begin"/>
        </w:r>
        <w:r w:rsidRPr="00962D42">
          <w:rPr>
            <w:sz w:val="24"/>
            <w:szCs w:val="24"/>
          </w:rPr>
          <w:instrText>PAGE   \* MERGEFORMAT</w:instrText>
        </w:r>
        <w:r w:rsidRPr="00962D42">
          <w:rPr>
            <w:sz w:val="24"/>
            <w:szCs w:val="24"/>
          </w:rPr>
          <w:fldChar w:fldCharType="separate"/>
        </w:r>
        <w:r>
          <w:rPr>
            <w:noProof/>
            <w:sz w:val="24"/>
            <w:szCs w:val="24"/>
          </w:rPr>
          <w:t>1</w:t>
        </w:r>
        <w:r w:rsidRPr="00962D42">
          <w:rPr>
            <w:sz w:val="24"/>
            <w:szCs w:val="24"/>
          </w:rPr>
          <w:fldChar w:fldCharType="end"/>
        </w:r>
      </w:p>
    </w:sdtContent>
  </w:sdt>
  <w:p w14:paraId="190F08AF" w14:textId="77777777" w:rsidR="00E26A5C" w:rsidRDefault="00DA637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288D" w14:textId="3DABE73C" w:rsidR="00E26A5C" w:rsidRPr="008C67BE" w:rsidRDefault="00DA6370" w:rsidP="006D136B">
    <w:pPr>
      <w:pStyle w:val="a3"/>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6586B" w14:textId="77777777" w:rsidR="00DA6370" w:rsidRDefault="00DA6370">
      <w:pPr>
        <w:spacing w:after="0" w:line="240" w:lineRule="auto"/>
      </w:pPr>
      <w:r>
        <w:separator/>
      </w:r>
    </w:p>
  </w:footnote>
  <w:footnote w:type="continuationSeparator" w:id="0">
    <w:p w14:paraId="1A5F7DD3" w14:textId="77777777" w:rsidR="00DA6370" w:rsidRDefault="00DA6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2EF7"/>
    <w:multiLevelType w:val="hybridMultilevel"/>
    <w:tmpl w:val="529EE0EC"/>
    <w:lvl w:ilvl="0" w:tplc="470AD4EE">
      <w:start w:val="1"/>
      <w:numFmt w:val="decimal"/>
      <w:suff w:val="space"/>
      <w:lvlText w:val="%1."/>
      <w:lvlJc w:val="left"/>
      <w:pPr>
        <w:ind w:left="720" w:hanging="360"/>
      </w:pPr>
      <w:rPr>
        <w:rFonts w:hint="default"/>
        <w:b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6D1E95"/>
    <w:multiLevelType w:val="hybridMultilevel"/>
    <w:tmpl w:val="BA087D2A"/>
    <w:lvl w:ilvl="0" w:tplc="3FA06E08">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 w15:restartNumberingAfterBreak="0">
    <w:nsid w:val="25463AD3"/>
    <w:multiLevelType w:val="hybridMultilevel"/>
    <w:tmpl w:val="CB925E98"/>
    <w:lvl w:ilvl="0" w:tplc="6408026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30372"/>
    <w:multiLevelType w:val="hybridMultilevel"/>
    <w:tmpl w:val="2564BB92"/>
    <w:lvl w:ilvl="0" w:tplc="812021B2">
      <w:start w:val="1"/>
      <w:numFmt w:val="decimal"/>
      <w:suff w:val="space"/>
      <w:lvlText w:val="%1)"/>
      <w:lvlJc w:val="left"/>
      <w:pPr>
        <w:ind w:left="906" w:hanging="396"/>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15:restartNumberingAfterBreak="0">
    <w:nsid w:val="3D632C96"/>
    <w:multiLevelType w:val="hybridMultilevel"/>
    <w:tmpl w:val="2BF0FCEC"/>
    <w:lvl w:ilvl="0" w:tplc="7E40ECE8">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5" w15:restartNumberingAfterBreak="0">
    <w:nsid w:val="447C1D5F"/>
    <w:multiLevelType w:val="hybridMultilevel"/>
    <w:tmpl w:val="212CE40A"/>
    <w:lvl w:ilvl="0" w:tplc="6DC2069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6" w15:restartNumberingAfterBreak="0">
    <w:nsid w:val="5C363BAE"/>
    <w:multiLevelType w:val="hybridMultilevel"/>
    <w:tmpl w:val="DA2A3448"/>
    <w:lvl w:ilvl="0" w:tplc="5DA031F6">
      <w:start w:val="1"/>
      <w:numFmt w:val="bullet"/>
      <w:lvlText w:val=""/>
      <w:lvlJc w:val="left"/>
      <w:pPr>
        <w:tabs>
          <w:tab w:val="num" w:pos="720"/>
        </w:tabs>
        <w:ind w:left="720" w:hanging="360"/>
      </w:pPr>
      <w:rPr>
        <w:rFonts w:ascii="Symbol" w:hAnsi="Symbol" w:hint="default"/>
        <w:sz w:val="22"/>
        <w:szCs w:val="22"/>
      </w:rPr>
    </w:lvl>
    <w:lvl w:ilvl="1" w:tplc="70C242C0" w:tentative="1">
      <w:start w:val="1"/>
      <w:numFmt w:val="bullet"/>
      <w:lvlText w:val=""/>
      <w:lvlJc w:val="left"/>
      <w:pPr>
        <w:tabs>
          <w:tab w:val="num" w:pos="1440"/>
        </w:tabs>
        <w:ind w:left="1440" w:hanging="360"/>
      </w:pPr>
      <w:rPr>
        <w:rFonts w:ascii="Wingdings" w:hAnsi="Wingdings" w:hint="default"/>
      </w:rPr>
    </w:lvl>
    <w:lvl w:ilvl="2" w:tplc="2F78854C" w:tentative="1">
      <w:start w:val="1"/>
      <w:numFmt w:val="bullet"/>
      <w:lvlText w:val=""/>
      <w:lvlJc w:val="left"/>
      <w:pPr>
        <w:tabs>
          <w:tab w:val="num" w:pos="2160"/>
        </w:tabs>
        <w:ind w:left="2160" w:hanging="360"/>
      </w:pPr>
      <w:rPr>
        <w:rFonts w:ascii="Wingdings" w:hAnsi="Wingdings" w:hint="default"/>
      </w:rPr>
    </w:lvl>
    <w:lvl w:ilvl="3" w:tplc="4650FB10" w:tentative="1">
      <w:start w:val="1"/>
      <w:numFmt w:val="bullet"/>
      <w:lvlText w:val=""/>
      <w:lvlJc w:val="left"/>
      <w:pPr>
        <w:tabs>
          <w:tab w:val="num" w:pos="2880"/>
        </w:tabs>
        <w:ind w:left="2880" w:hanging="360"/>
      </w:pPr>
      <w:rPr>
        <w:rFonts w:ascii="Wingdings" w:hAnsi="Wingdings" w:hint="default"/>
      </w:rPr>
    </w:lvl>
    <w:lvl w:ilvl="4" w:tplc="2E4A4DB8" w:tentative="1">
      <w:start w:val="1"/>
      <w:numFmt w:val="bullet"/>
      <w:lvlText w:val=""/>
      <w:lvlJc w:val="left"/>
      <w:pPr>
        <w:tabs>
          <w:tab w:val="num" w:pos="3600"/>
        </w:tabs>
        <w:ind w:left="3600" w:hanging="360"/>
      </w:pPr>
      <w:rPr>
        <w:rFonts w:ascii="Wingdings" w:hAnsi="Wingdings" w:hint="default"/>
      </w:rPr>
    </w:lvl>
    <w:lvl w:ilvl="5" w:tplc="105014B6" w:tentative="1">
      <w:start w:val="1"/>
      <w:numFmt w:val="bullet"/>
      <w:lvlText w:val=""/>
      <w:lvlJc w:val="left"/>
      <w:pPr>
        <w:tabs>
          <w:tab w:val="num" w:pos="4320"/>
        </w:tabs>
        <w:ind w:left="4320" w:hanging="360"/>
      </w:pPr>
      <w:rPr>
        <w:rFonts w:ascii="Wingdings" w:hAnsi="Wingdings" w:hint="default"/>
      </w:rPr>
    </w:lvl>
    <w:lvl w:ilvl="6" w:tplc="F0DAA59A" w:tentative="1">
      <w:start w:val="1"/>
      <w:numFmt w:val="bullet"/>
      <w:lvlText w:val=""/>
      <w:lvlJc w:val="left"/>
      <w:pPr>
        <w:tabs>
          <w:tab w:val="num" w:pos="5040"/>
        </w:tabs>
        <w:ind w:left="5040" w:hanging="360"/>
      </w:pPr>
      <w:rPr>
        <w:rFonts w:ascii="Wingdings" w:hAnsi="Wingdings" w:hint="default"/>
      </w:rPr>
    </w:lvl>
    <w:lvl w:ilvl="7" w:tplc="B450E8F2" w:tentative="1">
      <w:start w:val="1"/>
      <w:numFmt w:val="bullet"/>
      <w:lvlText w:val=""/>
      <w:lvlJc w:val="left"/>
      <w:pPr>
        <w:tabs>
          <w:tab w:val="num" w:pos="5760"/>
        </w:tabs>
        <w:ind w:left="5760" w:hanging="360"/>
      </w:pPr>
      <w:rPr>
        <w:rFonts w:ascii="Wingdings" w:hAnsi="Wingdings" w:hint="default"/>
      </w:rPr>
    </w:lvl>
    <w:lvl w:ilvl="8" w:tplc="183ADE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2F290E"/>
    <w:multiLevelType w:val="hybridMultilevel"/>
    <w:tmpl w:val="814E02B0"/>
    <w:lvl w:ilvl="0" w:tplc="DFE4B5CE">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F6C0A41"/>
    <w:multiLevelType w:val="hybridMultilevel"/>
    <w:tmpl w:val="823A846C"/>
    <w:lvl w:ilvl="0" w:tplc="FBA697AE">
      <w:numFmt w:val="bullet"/>
      <w:lvlText w:val="•"/>
      <w:lvlJc w:val="left"/>
      <w:pPr>
        <w:ind w:left="990" w:hanging="480"/>
      </w:pPr>
      <w:rPr>
        <w:rFonts w:ascii="Times New Roman" w:eastAsia="Calibr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7D5A385C"/>
    <w:multiLevelType w:val="hybridMultilevel"/>
    <w:tmpl w:val="0C161A16"/>
    <w:lvl w:ilvl="0" w:tplc="81D416B8">
      <w:start w:val="1"/>
      <w:numFmt w:val="bullet"/>
      <w:suff w:val="space"/>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7"/>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75"/>
    <w:rsid w:val="00015F0E"/>
    <w:rsid w:val="000163A2"/>
    <w:rsid w:val="00045746"/>
    <w:rsid w:val="00057F3D"/>
    <w:rsid w:val="000622F9"/>
    <w:rsid w:val="00070E58"/>
    <w:rsid w:val="00077A3C"/>
    <w:rsid w:val="00080062"/>
    <w:rsid w:val="000A6275"/>
    <w:rsid w:val="000C4770"/>
    <w:rsid w:val="001052BD"/>
    <w:rsid w:val="00185AB2"/>
    <w:rsid w:val="001A5CC3"/>
    <w:rsid w:val="001B0079"/>
    <w:rsid w:val="001B5749"/>
    <w:rsid w:val="001F06B5"/>
    <w:rsid w:val="00201AB0"/>
    <w:rsid w:val="00242360"/>
    <w:rsid w:val="00263755"/>
    <w:rsid w:val="00287889"/>
    <w:rsid w:val="002B2F2D"/>
    <w:rsid w:val="002B4216"/>
    <w:rsid w:val="00337471"/>
    <w:rsid w:val="0037573A"/>
    <w:rsid w:val="00377803"/>
    <w:rsid w:val="003C1C06"/>
    <w:rsid w:val="003D2EDB"/>
    <w:rsid w:val="003D7FFE"/>
    <w:rsid w:val="004613C5"/>
    <w:rsid w:val="00471597"/>
    <w:rsid w:val="004763CC"/>
    <w:rsid w:val="0048056A"/>
    <w:rsid w:val="004818D2"/>
    <w:rsid w:val="004A16E9"/>
    <w:rsid w:val="004E37CF"/>
    <w:rsid w:val="00502921"/>
    <w:rsid w:val="00577C04"/>
    <w:rsid w:val="005829F5"/>
    <w:rsid w:val="00584C8C"/>
    <w:rsid w:val="005D2AD8"/>
    <w:rsid w:val="00652F19"/>
    <w:rsid w:val="0069216F"/>
    <w:rsid w:val="006B205B"/>
    <w:rsid w:val="006B7ABD"/>
    <w:rsid w:val="006E33A5"/>
    <w:rsid w:val="006F1082"/>
    <w:rsid w:val="00751EA7"/>
    <w:rsid w:val="007854CB"/>
    <w:rsid w:val="00792D92"/>
    <w:rsid w:val="007A57A4"/>
    <w:rsid w:val="007B26B9"/>
    <w:rsid w:val="007C7AD6"/>
    <w:rsid w:val="008413D1"/>
    <w:rsid w:val="008763CB"/>
    <w:rsid w:val="009053BD"/>
    <w:rsid w:val="0091197D"/>
    <w:rsid w:val="009155D3"/>
    <w:rsid w:val="00926CE7"/>
    <w:rsid w:val="0093523A"/>
    <w:rsid w:val="009412A5"/>
    <w:rsid w:val="0095485E"/>
    <w:rsid w:val="0095488F"/>
    <w:rsid w:val="009656C5"/>
    <w:rsid w:val="009A5037"/>
    <w:rsid w:val="00A6170C"/>
    <w:rsid w:val="00A63A1C"/>
    <w:rsid w:val="00A66014"/>
    <w:rsid w:val="00AA72F9"/>
    <w:rsid w:val="00AF0D03"/>
    <w:rsid w:val="00B2185E"/>
    <w:rsid w:val="00C77E0F"/>
    <w:rsid w:val="00C85711"/>
    <w:rsid w:val="00CA27DB"/>
    <w:rsid w:val="00CA3FB7"/>
    <w:rsid w:val="00CE1D4B"/>
    <w:rsid w:val="00D247E1"/>
    <w:rsid w:val="00D70B00"/>
    <w:rsid w:val="00D81F6C"/>
    <w:rsid w:val="00DA6370"/>
    <w:rsid w:val="00DC29D6"/>
    <w:rsid w:val="00DF779D"/>
    <w:rsid w:val="00E15DFC"/>
    <w:rsid w:val="00E171D8"/>
    <w:rsid w:val="00E543ED"/>
    <w:rsid w:val="00E807CA"/>
    <w:rsid w:val="00EE1494"/>
    <w:rsid w:val="00EE4595"/>
    <w:rsid w:val="00F25C52"/>
    <w:rsid w:val="00F2761F"/>
    <w:rsid w:val="00F36590"/>
    <w:rsid w:val="00F72954"/>
    <w:rsid w:val="00F92EBD"/>
    <w:rsid w:val="00FE0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C425"/>
  <w15:chartTrackingRefBased/>
  <w15:docId w15:val="{2E35BDA6-C717-4018-BC57-F7865AB4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ind w:firstLine="51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71597"/>
    <w:pPr>
      <w:spacing w:after="160" w:line="259" w:lineRule="auto"/>
      <w:ind w:firstLine="0"/>
      <w:jc w:val="left"/>
    </w:pPr>
    <w:rPr>
      <w:rFonts w:ascii="Calibri" w:eastAsia="Calibri" w:hAnsi="Calibri" w:cs="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13C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4613C5"/>
    <w:rPr>
      <w:rFonts w:ascii="Calibri" w:eastAsia="Calibri" w:hAnsi="Calibri" w:cs="Calibri"/>
      <w:sz w:val="22"/>
      <w:szCs w:val="22"/>
      <w:lang w:val="ru-RU" w:eastAsia="ru-RU"/>
    </w:rPr>
  </w:style>
  <w:style w:type="paragraph" w:styleId="a5">
    <w:name w:val="List Paragraph"/>
    <w:basedOn w:val="a"/>
    <w:uiPriority w:val="34"/>
    <w:qFormat/>
    <w:rsid w:val="004613C5"/>
    <w:pPr>
      <w:ind w:left="720"/>
      <w:contextualSpacing/>
    </w:pPr>
  </w:style>
  <w:style w:type="paragraph" w:styleId="a6">
    <w:name w:val="Normal (Web)"/>
    <w:basedOn w:val="a"/>
    <w:uiPriority w:val="99"/>
    <w:unhideWhenUsed/>
    <w:rsid w:val="004613C5"/>
    <w:pPr>
      <w:spacing w:before="100" w:beforeAutospacing="1" w:after="100" w:afterAutospacing="1" w:line="240" w:lineRule="auto"/>
    </w:pPr>
    <w:rPr>
      <w:rFonts w:ascii="Times New Roman" w:eastAsia="Times New Roman" w:hAnsi="Times New Roman" w:cs="Times New Roman"/>
      <w:sz w:val="24"/>
      <w:szCs w:val="24"/>
    </w:rPr>
  </w:style>
  <w:style w:type="table" w:styleId="a7">
    <w:name w:val="Table Grid"/>
    <w:basedOn w:val="a1"/>
    <w:uiPriority w:val="39"/>
    <w:rsid w:val="004613C5"/>
    <w:pPr>
      <w:ind w:firstLine="0"/>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4613C5"/>
    <w:pPr>
      <w:spacing w:after="200" w:line="240" w:lineRule="auto"/>
    </w:pPr>
    <w:rPr>
      <w:rFonts w:asciiTheme="minorHAnsi" w:eastAsiaTheme="minorHAnsi" w:hAnsiTheme="minorHAnsi" w:cstheme="minorBidi"/>
      <w:i/>
      <w:iCs/>
      <w:color w:val="44546A" w:themeColor="text2"/>
      <w:sz w:val="18"/>
      <w:szCs w:val="18"/>
      <w:lang w:eastAsia="en-US"/>
    </w:rPr>
  </w:style>
  <w:style w:type="paragraph" w:styleId="a9">
    <w:name w:val="header"/>
    <w:basedOn w:val="a"/>
    <w:link w:val="aa"/>
    <w:uiPriority w:val="99"/>
    <w:unhideWhenUsed/>
    <w:rsid w:val="004613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13C5"/>
    <w:rPr>
      <w:rFonts w:ascii="Calibri" w:eastAsia="Calibri" w:hAnsi="Calibri" w:cs="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2364</Words>
  <Characters>13475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dc:creator>
  <cp:keywords/>
  <dc:description/>
  <cp:lastModifiedBy>Vasilisa</cp:lastModifiedBy>
  <cp:revision>73</cp:revision>
  <dcterms:created xsi:type="dcterms:W3CDTF">2023-02-17T03:13:00Z</dcterms:created>
  <dcterms:modified xsi:type="dcterms:W3CDTF">2023-02-17T04:28:00Z</dcterms:modified>
</cp:coreProperties>
</file>