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476F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9A5E05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715A07D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33BA9781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2FD44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CAE588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46559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B410A74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093AFF8D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376A7DFE" w14:textId="77777777" w:rsidR="00916C57" w:rsidRDefault="00916C5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B7054D7" w14:textId="77777777" w:rsidR="00916C57" w:rsidRDefault="00916C5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F736E3B" w14:textId="77777777" w:rsidR="00916C57" w:rsidRDefault="00916C5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58BB21" w14:textId="77777777" w:rsidR="00916C57" w:rsidRDefault="00916C5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90FB7D4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C2DDC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№9 НА ТЕМУ:</w:t>
      </w:r>
    </w:p>
    <w:p w14:paraId="4D4835DA" w14:textId="77777777" w:rsidR="00916C57" w:rsidRDefault="009B3E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криптографических хеш-функций</w:t>
      </w:r>
    </w:p>
    <w:p w14:paraId="6646B972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452EAB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1C314E" w14:textId="0BF337A1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A9E106" w14:textId="6C2A6C3B" w:rsidR="00154F6F" w:rsidRDefault="00154F6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71775" w14:textId="039BBF72" w:rsidR="00154F6F" w:rsidRDefault="00154F6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C2706" w14:textId="3241C3E8" w:rsidR="00154F6F" w:rsidRDefault="00154F6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57400" w14:textId="77777777" w:rsidR="00154F6F" w:rsidRDefault="00154F6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C7FB7" w14:textId="77777777" w:rsidR="00916C57" w:rsidRDefault="00916C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C450D" w14:textId="2EA88143" w:rsidR="00916C57" w:rsidRDefault="009B3ED9">
      <w:pPr>
        <w:spacing w:after="0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3 курса 1 группы</w:t>
      </w:r>
      <w:r w:rsidR="00E63242">
        <w:rPr>
          <w:rFonts w:ascii="Times New Roman" w:eastAsia="Times New Roman" w:hAnsi="Times New Roman" w:cs="Times New Roman"/>
          <w:sz w:val="28"/>
          <w:szCs w:val="28"/>
        </w:rPr>
        <w:br/>
        <w:t>Кашперко Василиса Сергеевна</w:t>
      </w:r>
    </w:p>
    <w:p w14:paraId="72B2952C" w14:textId="3E8F435E" w:rsidR="00916C57" w:rsidRPr="00E63242" w:rsidRDefault="00E632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811B810" w14:textId="77777777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F1A0C" w14:textId="77777777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272F34" w14:textId="77777777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AA6A5" w14:textId="77777777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E7F017" w14:textId="77777777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C23458" w14:textId="16BC54EB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EAD18" w14:textId="77777777" w:rsidR="00154F6F" w:rsidRDefault="00154F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5F167E" w14:textId="77777777" w:rsidR="00916C57" w:rsidRDefault="00916C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EEC9CC" w14:textId="77777777" w:rsidR="00916C57" w:rsidRDefault="009B3E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14:paraId="0AC071C7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алгоритмов хеширования и приобретение практических навыков их реализации и использования в криптографии.</w:t>
      </w:r>
    </w:p>
    <w:p w14:paraId="3CC3BC5D" w14:textId="77777777" w:rsidR="00916C57" w:rsidRDefault="009B3ED9">
      <w:pPr>
        <w:spacing w:before="360" w:after="24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14:paraId="3C1E1EEA" w14:textId="77777777" w:rsidR="00916C57" w:rsidRDefault="009B3ED9">
      <w:pPr>
        <w:tabs>
          <w:tab w:val="left" w:pos="3480"/>
          <w:tab w:val="left" w:pos="6948"/>
        </w:tabs>
        <w:spacing w:after="24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Математические основы асимметричных шифров</w:t>
      </w:r>
    </w:p>
    <w:p w14:paraId="6A94DCC2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 l.</w:t>
      </w:r>
    </w:p>
    <w:p w14:paraId="6BE5F1F0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Хеширование (или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хэширование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, англ.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hashing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6F7F80DE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Хеширование – криптографический процесс, в котором большой фрагмент данных преобразуется в гораздо меньшую строку цифр и букв.</w:t>
      </w:r>
    </w:p>
    <w:p w14:paraId="097FA815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Преобразования называются хеш-функциями, или функциями свертки, а их результаты называют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хешем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-кодом, хеш-таблицей или дайджестом сообщения (англ.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message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digest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015FE29B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существующие функции хеширования можно разделить на два больших класса: </w:t>
      </w:r>
    </w:p>
    <w:p w14:paraId="568517E5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бесключевые хеш-функции, зависящие только от сообщения; </w:t>
      </w:r>
    </w:p>
    <w:p w14:paraId="4AF27FE3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• хеш-функции с секретным ключом, зависящие как от сообщения, так и от секретного ключа.</w:t>
      </w:r>
    </w:p>
    <w:p w14:paraId="542108A5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12559256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Основные задачи, решаемые с помощью хеш-функций: </w:t>
      </w:r>
    </w:p>
    <w:p w14:paraId="77DBB266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аутентификация (хранение паролей); </w:t>
      </w:r>
    </w:p>
    <w:p w14:paraId="4257E5FF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проверка целостности данных; </w:t>
      </w:r>
    </w:p>
    <w:p w14:paraId="411F33B0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защита файлов; </w:t>
      </w:r>
    </w:p>
    <w:p w14:paraId="650ECEC9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обнаружение зловредного ПО; </w:t>
      </w:r>
    </w:p>
    <w:p w14:paraId="041FEBC9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криптовалютные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технологии.</w:t>
      </w:r>
    </w:p>
    <w:p w14:paraId="57A52DAC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К основным свойствам хеш-функций можно отнести следующие. </w:t>
      </w:r>
    </w:p>
    <w:p w14:paraId="76D60D67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Свойство 1. Детерминированность: независимо от того, сколько раз вычисляется H(M), M –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const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при использовании одинакового алгоритма код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-преобразования h всегда должен быть одинаковым.</w:t>
      </w:r>
    </w:p>
    <w:p w14:paraId="0CCD142B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Свойство 2. Скорость вычисления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хеша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h: если процесс вычисления h недостаточно быстрый, система просто не будет эффективной. </w:t>
      </w:r>
    </w:p>
    <w:p w14:paraId="328B70E4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Свойство 3. Сложность обратного вычисления: для известного H(М) невозможно (практически) определить М. Это важнейшее свойство хеш-функции </w:t>
      </w: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для криптографических применений – свойство односторонности преобразования. </w:t>
      </w:r>
    </w:p>
    <w:p w14:paraId="2A76A84E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Свойство 4. Даже минимальные изменения в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хешируемых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данных (М</w:t>
      </w:r>
      <w:sdt>
        <w:sdtPr>
          <w:rPr>
            <w:bCs/>
          </w:rPr>
          <w:tag w:val="goog_rdk_0"/>
          <w:id w:val="-1250118153"/>
        </w:sdtPr>
        <w:sdtEndPr/>
        <w:sdtContent>
          <w:r w:rsidRPr="00154F6F">
            <w:rPr>
              <w:rFonts w:ascii="Gungsuh" w:eastAsia="Gungsuh" w:hAnsi="Gungsuh" w:cs="Gungsuh"/>
              <w:bCs/>
              <w:sz w:val="28"/>
              <w:szCs w:val="28"/>
            </w:rPr>
            <w:t xml:space="preserve"> ≠ </w:t>
          </w:r>
        </w:sdtContent>
      </w:sdt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М') должны изменять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: Н(M</w:t>
      </w:r>
      <w:sdt>
        <w:sdtPr>
          <w:rPr>
            <w:bCs/>
          </w:rPr>
          <w:tag w:val="goog_rdk_1"/>
          <w:id w:val="552360322"/>
        </w:sdtPr>
        <w:sdtEndPr/>
        <w:sdtContent>
          <w:r w:rsidRPr="00154F6F">
            <w:rPr>
              <w:rFonts w:ascii="Gungsuh" w:eastAsia="Gungsuh" w:hAnsi="Gungsuh" w:cs="Gungsuh"/>
              <w:bCs/>
              <w:sz w:val="28"/>
              <w:szCs w:val="28"/>
            </w:rPr>
            <w:t xml:space="preserve">) ≠ </w:t>
          </w:r>
        </w:sdtContent>
      </w:sdt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Н(М').</w:t>
      </w:r>
    </w:p>
    <w:p w14:paraId="25238B22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Свойство 5. Коллизионная устойчивость (стойкость). </w:t>
      </w:r>
    </w:p>
    <w:p w14:paraId="5F9D662D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Зная М, трудно найти такое М' (М</w:t>
      </w:r>
      <w:sdt>
        <w:sdtPr>
          <w:rPr>
            <w:bCs/>
          </w:rPr>
          <w:tag w:val="goog_rdk_2"/>
          <w:id w:val="653497623"/>
        </w:sdtPr>
        <w:sdtEndPr/>
        <w:sdtContent>
          <w:r w:rsidRPr="00154F6F">
            <w:rPr>
              <w:rFonts w:ascii="Gungsuh" w:eastAsia="Gungsuh" w:hAnsi="Gungsuh" w:cs="Gungsuh"/>
              <w:bCs/>
              <w:sz w:val="28"/>
              <w:szCs w:val="28"/>
            </w:rPr>
            <w:t xml:space="preserve"> ≠ </w:t>
          </w:r>
        </w:sdtContent>
      </w:sdt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М'), для которого H(М) = H(М'). </w:t>
      </w:r>
    </w:p>
    <w:p w14:paraId="3465A97C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последнее равенство выполняется, то говорят о коллизии 1-го рода. </w:t>
      </w:r>
    </w:p>
    <w:p w14:paraId="3B23CB6B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Если случайным образом выбраны два сообщения (М и М'), для которых H(М) = H(М'), говорят о коллизии 2-го рода.</w:t>
      </w:r>
    </w:p>
    <w:p w14:paraId="673FABC0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означает, что по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-коду должно быть практически невозможным восстановление входной строки М.</w:t>
      </w:r>
    </w:p>
    <w:p w14:paraId="10ACC376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Базовые алгоритмы обоих рассматриваемых семейств (MD и SHA) условно можно разделить на 5 стадий: </w:t>
      </w:r>
    </w:p>
    <w:p w14:paraId="4ED3501F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• расширение входного сообщения;</w:t>
      </w:r>
    </w:p>
    <w:p w14:paraId="1BB58F54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• разбивка расширенного сообщения на блоки;</w:t>
      </w:r>
    </w:p>
    <w:p w14:paraId="1F4849BB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• инициализация начальных констант;</w:t>
      </w:r>
    </w:p>
    <w:p w14:paraId="334157F6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обработка сообщения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поблочно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(основная процедура алгоритма хеширования); </w:t>
      </w:r>
    </w:p>
    <w:p w14:paraId="6CD847B7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• вывод результата.</w:t>
      </w:r>
    </w:p>
    <w:p w14:paraId="40441F08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MD5 (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Message-Digest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Algorithm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5) – это алгоритм хеширования, разработанный Рональдом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Ривестом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в 1991 году. Он используется для преобразования произвольного сообщения произвольной длины в фиксированный 128-битный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-код.</w:t>
      </w:r>
    </w:p>
    <w:p w14:paraId="106750F3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Алгоритм MD5 состоит из четырех основных этапов:</w:t>
      </w:r>
    </w:p>
    <w:p w14:paraId="669921FD" w14:textId="77777777" w:rsidR="00916C57" w:rsidRPr="00154F6F" w:rsidRDefault="009B3ED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Инициализация: задаются начальные значения для регистров, которые используются в процессе хеширования.</w:t>
      </w:r>
    </w:p>
    <w:p w14:paraId="1BB9CB18" w14:textId="77777777" w:rsidR="00916C57" w:rsidRPr="00154F6F" w:rsidRDefault="009B3ED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Предварительная обработка: сообщение дополняется битами таким образом, чтобы его длина была кратна 512 битам. Затем сообщение разбивается на блоки по 512 бит.</w:t>
      </w:r>
    </w:p>
    <w:p w14:paraId="41B10593" w14:textId="77777777" w:rsidR="00916C57" w:rsidRPr="00154F6F" w:rsidRDefault="009B3ED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Основной цикл: каждый блок обрабатывается в цикле, состоящем из 64 итераций. В каждой итерации применяются различные преобразования к регистрам.</w:t>
      </w:r>
    </w:p>
    <w:p w14:paraId="3F2FB889" w14:textId="77777777" w:rsidR="00916C57" w:rsidRPr="00154F6F" w:rsidRDefault="009B3ED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Финальная обработка: регистры объединяются в 128-битный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-код, который и является конечным результатом хеширования.</w:t>
      </w:r>
    </w:p>
    <w:p w14:paraId="24C73B55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MD5 также считается устаревшим и небезопасным алгоритмом хеширования, так как имеет ряд уязвимостей, позволяющих произвольно изменять данные, которые приводят к одинаковым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-кодам. Рекомендуется использовать более современные алгоритмы хеширования, такие как SHA-256 или SHA-3.</w:t>
      </w:r>
    </w:p>
    <w:p w14:paraId="0A3C045F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SHA-256 (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Secure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Hash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Algorithm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256) – это один из наиболее распространенных алгоритмов хеширования, который используется для преобразования произвольного сообщения произвольной длины в фиксированный 256-битный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-код.</w:t>
      </w:r>
    </w:p>
    <w:p w14:paraId="3B8077D8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Алгоритм SHA-256 состоит из шести основных этапов:</w:t>
      </w:r>
    </w:p>
    <w:p w14:paraId="4A82704F" w14:textId="77777777" w:rsidR="00916C57" w:rsidRPr="00154F6F" w:rsidRDefault="009B3ED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Инициализация: задаются начальные значения для регистров, которые используются в процессе хеширования.</w:t>
      </w:r>
    </w:p>
    <w:p w14:paraId="091B748C" w14:textId="77777777" w:rsidR="00916C57" w:rsidRPr="00154F6F" w:rsidRDefault="009B3ED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Предварительная обработка: сообщение дополняется битами таким образом, чтобы его длина была кратна 512 битам. Затем сообщение разбивается на блоки по 512 бит.</w:t>
      </w:r>
    </w:p>
    <w:p w14:paraId="7D52DD45" w14:textId="77777777" w:rsidR="00916C57" w:rsidRPr="00154F6F" w:rsidRDefault="009B3ED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 переменных: переменные инициализируются значениями, используя начальные значения регистров и специальные константы.</w:t>
      </w:r>
    </w:p>
    <w:p w14:paraId="6EFFAC08" w14:textId="77777777" w:rsidR="00916C57" w:rsidRPr="00154F6F" w:rsidRDefault="009B3ED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Основной цикл: каждый блок обрабатывается в цикле, состоящем из 64 итераций. В каждой итерации применяются различные преобразования к переменным.</w:t>
      </w:r>
    </w:p>
    <w:p w14:paraId="6177946F" w14:textId="77777777" w:rsidR="00916C57" w:rsidRPr="00154F6F" w:rsidRDefault="009B3ED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Формирование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-кода: после обработки всех блоков, значения переменных объединяются в 256-битный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-код.</w:t>
      </w:r>
    </w:p>
    <w:p w14:paraId="438644F5" w14:textId="77777777" w:rsidR="00916C57" w:rsidRPr="00154F6F" w:rsidRDefault="009B3ED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Завершение: переменные и регистры очищаются.</w:t>
      </w:r>
    </w:p>
    <w:p w14:paraId="111054A8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SHA-256 является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криптографически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стойким алгоритмом, который обеспечивает высокий уровень безопасности при хешировании данных. Он широко используется в различных областях, таких как криптография,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блокчейн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, безопасность информации и т.д.</w:t>
      </w:r>
    </w:p>
    <w:p w14:paraId="3A8C68DA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SHA-256 лежит в основе биткоина. Он может взять файл любого размера, смешать его и дать данные фиксированного размера длинной 256 бит.</w:t>
      </w:r>
    </w:p>
    <w:p w14:paraId="379F5966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Когда мы пропускаем любой файл/любые данные через алгоритм SHA-256</w:t>
      </w: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br/>
        <w:t>или другую хеш-функцию, мы никогда не узнаем, что получим на выходе. Результат будет случайный. Но несмотря на это, результат детерминистический.</w:t>
      </w:r>
    </w:p>
    <w:p w14:paraId="77356E99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То есть, если мы получаем один и тот же файл через алгоритм, то на выходе мы получаем один и тот же результат. Это означает, что имея хэш какого-либо файла, мы сможем проверить этот файл на его подлинность.</w:t>
      </w:r>
    </w:p>
    <w:p w14:paraId="57E0EDE6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Если мы пропустим файл через SHA-256 и увидим известный нам хэш, значит это именно тот файл.</w:t>
      </w:r>
    </w:p>
    <w:p w14:paraId="6B137661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Алгоритм хеширования SHA-256 включает в себя несколько раундов, каждый из которых состоит из нескольких этапов. Один раунд SHA-256 состоит из следующих шагов:</w:t>
      </w:r>
    </w:p>
    <w:p w14:paraId="64B161AB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 переменных. На этом этапе инициализируются переменные, которые будут использоваться в ходе раунда.</w:t>
      </w:r>
    </w:p>
    <w:p w14:paraId="03FCD5D6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Подготовка расширенного сообщения. Сообщение, которое необходимо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захешировать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, дополняется до определенной длины и разбивается на блоки.</w:t>
      </w:r>
    </w:p>
    <w:p w14:paraId="15A417C2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Обновление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-значения. На этом этапе происходит обновление текущего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-значения. Изначально оно инициализируется определенным значением, а затем изменяется в процессе выполнения алгоритма.</w:t>
      </w:r>
    </w:p>
    <w:p w14:paraId="53303CFA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Обработка блоков сообщения. Каждый блок сообщения обрабатывается отдельно. Вначале происходит подготовка блока к обработке, затем блок разбивается на 16 32-битных слов, которые затем преобразуются в новые значения с помощью нескольких логических операций.</w:t>
      </w:r>
    </w:p>
    <w:p w14:paraId="7CA011F1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Обновление переменных. На этом этапе происходит обновление переменных, которые будут использоваться на следующем раунде. Они получают значения, которые были вычислены в текущем раунде.</w:t>
      </w:r>
    </w:p>
    <w:p w14:paraId="23DD4390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Повторение. Если блоки сообщения еще остались, то происходит повторение шагов 3-5.</w:t>
      </w:r>
    </w:p>
    <w:p w14:paraId="7A75AC46" w14:textId="77777777" w:rsidR="00916C57" w:rsidRPr="00154F6F" w:rsidRDefault="009B3ED9" w:rsidP="0059132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Возвращение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-значения. После обработки всех блоков сообщения, текущее значение </w:t>
      </w:r>
      <w:proofErr w:type="spellStart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хеша</w:t>
      </w:r>
      <w:proofErr w:type="spellEnd"/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возвращается в качестве результата работы алгоритма.</w:t>
      </w:r>
    </w:p>
    <w:p w14:paraId="0F5EE5C8" w14:textId="77777777" w:rsidR="00916C57" w:rsidRPr="00154F6F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F6F">
        <w:rPr>
          <w:rFonts w:ascii="Times New Roman" w:eastAsia="Times New Roman" w:hAnsi="Times New Roman" w:cs="Times New Roman"/>
          <w:bCs/>
          <w:sz w:val="28"/>
          <w:szCs w:val="28"/>
        </w:rPr>
        <w:t>Каждый раунд SHA-256 состоит из 64 таких шагов, которые производятся последовательно. Каждый шаг включает в себя несколько операций, таких как вращение, смещение, логические операции и сложение по модулю 2^32. Результаты этих операций объединяются в определенном порядке, что и приводит к формированию нового значения хеш-функции. Таким образом, каждый раунд алгоритма SHA-256 улучшает стойкость хеш-функции и делает ее более надежной для защиты данных.</w:t>
      </w:r>
    </w:p>
    <w:p w14:paraId="46A1CFF2" w14:textId="77777777" w:rsidR="00916C57" w:rsidRDefault="009B3ED9">
      <w:pPr>
        <w:spacing w:before="240" w:after="12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14:paraId="2DA156A7" w14:textId="77777777" w:rsidR="00CD3BF1" w:rsidRPr="008C36D6" w:rsidRDefault="009B3ED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было разработано </w:t>
      </w:r>
      <w:r w:rsidR="00154F6F" w:rsidRPr="008C36D6">
        <w:rPr>
          <w:rFonts w:ascii="Times New Roman" w:eastAsia="Times New Roman" w:hAnsi="Times New Roman" w:cs="Times New Roman"/>
          <w:sz w:val="28"/>
          <w:szCs w:val="28"/>
        </w:rPr>
        <w:t>консольное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 приложение, </w:t>
      </w:r>
      <w:r w:rsidR="00154F6F" w:rsidRPr="008C36D6">
        <w:rPr>
          <w:rFonts w:ascii="Times New Roman" w:eastAsia="Times New Roman" w:hAnsi="Times New Roman" w:cs="Times New Roman"/>
          <w:sz w:val="28"/>
          <w:szCs w:val="28"/>
        </w:rPr>
        <w:t xml:space="preserve">которое 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реализу</w:t>
      </w:r>
      <w:r w:rsidR="00154F6F" w:rsidRPr="008C36D6">
        <w:rPr>
          <w:rFonts w:ascii="Times New Roman" w:eastAsia="Times New Roman" w:hAnsi="Times New Roman" w:cs="Times New Roman"/>
          <w:sz w:val="28"/>
          <w:szCs w:val="28"/>
        </w:rPr>
        <w:t>ет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="00154F6F" w:rsidRPr="008C36D6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 хеширования</w:t>
      </w:r>
      <w:r w:rsidR="00154F6F" w:rsidRPr="008C36D6">
        <w:rPr>
          <w:rFonts w:ascii="Times New Roman" w:eastAsia="Times New Roman" w:hAnsi="Times New Roman" w:cs="Times New Roman"/>
          <w:sz w:val="28"/>
          <w:szCs w:val="28"/>
        </w:rPr>
        <w:t xml:space="preserve"> SHA256 и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 MD5.</w:t>
      </w:r>
    </w:p>
    <w:p w14:paraId="48B349C9" w14:textId="2C40836C" w:rsidR="00916C57" w:rsidRPr="008C36D6" w:rsidRDefault="009B3ED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При этом были использована доступная готовая библиотека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System.Security.Cryptography</w:t>
      </w:r>
      <w:proofErr w:type="spellEnd"/>
      <w:r w:rsidR="00CD3BF1" w:rsidRPr="008C36D6">
        <w:rPr>
          <w:rFonts w:ascii="Times New Roman" w:eastAsia="Times New Roman" w:hAnsi="Times New Roman" w:cs="Times New Roman"/>
          <w:sz w:val="28"/>
          <w:szCs w:val="28"/>
        </w:rPr>
        <w:t xml:space="preserve"> для языка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– </w:t>
      </w:r>
      <w:r w:rsidR="00CD3BF1" w:rsidRPr="008C36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#. </w:t>
      </w:r>
    </w:p>
    <w:p w14:paraId="212279D1" w14:textId="77777777" w:rsidR="00916C57" w:rsidRPr="008C36D6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Приложение обрабатывает входные сообщения, длина которых определяется спецификацией на реализуемый алгоритм. Результат выполнения шифрования представлен на рисунке 1.</w:t>
      </w:r>
    </w:p>
    <w:p w14:paraId="42A7F994" w14:textId="1108AB6F" w:rsidR="00916C57" w:rsidRPr="008C36D6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Для обработки входного сообщения "</w:t>
      </w:r>
      <w:r w:rsidR="00821699" w:rsidRPr="008C36D6">
        <w:rPr>
          <w:rFonts w:ascii="Times New Roman" w:eastAsia="Times New Roman" w:hAnsi="Times New Roman" w:cs="Times New Roman"/>
          <w:sz w:val="28"/>
          <w:szCs w:val="28"/>
        </w:rPr>
        <w:t>Василиса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" алгоритмом SHA256, необходимо выполнить следующие шаги:</w:t>
      </w:r>
    </w:p>
    <w:p w14:paraId="411E7483" w14:textId="31EA65ED" w:rsidR="00916C57" w:rsidRPr="008C36D6" w:rsidRDefault="009B3ED9" w:rsidP="000167FD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Предварительная обработка: сообщение "</w:t>
      </w:r>
      <w:r w:rsidR="00821699" w:rsidRPr="008C36D6">
        <w:rPr>
          <w:rFonts w:ascii="Times New Roman" w:eastAsia="Times New Roman" w:hAnsi="Times New Roman" w:cs="Times New Roman"/>
          <w:sz w:val="28"/>
          <w:szCs w:val="28"/>
        </w:rPr>
        <w:t>Василиса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" дополняется битами таким образом, чтобы его длина была кратна 512 битам. Для этого к сообщению добавляется последовательность битов "1", за которой следует некоторое количество нулей, чтобы длина сообщения стала 448 бит. Затем к сообщению добавляется 64-битное представление длины исходного сообщения (в битах).</w:t>
      </w:r>
    </w:p>
    <w:p w14:paraId="4868A5F3" w14:textId="3295A512" w:rsidR="00916C57" w:rsidRPr="008C36D6" w:rsidRDefault="009B3ED9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Инициализация переменных: переменные</w:t>
      </w:r>
      <w:r w:rsidR="000E1D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инициализируются</w:t>
      </w:r>
      <w:r w:rsidR="000E1D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значениями, используя начальные значения регистров и специальные константы.</w:t>
      </w:r>
    </w:p>
    <w:p w14:paraId="71B32561" w14:textId="77777777" w:rsidR="00916C57" w:rsidRPr="008C36D6" w:rsidRDefault="009B3ED9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Основной цикл: каждый блок обрабатывается в цикле, состоящем из 64 итераций. В каждой итерации применяются различные преобразования к переменным.</w:t>
      </w:r>
    </w:p>
    <w:p w14:paraId="00ADECBC" w14:textId="41DF7CE2" w:rsidR="00916C57" w:rsidRPr="008C36D6" w:rsidRDefault="009B3ED9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-кода: после обработки всех блоков, значения переменных объединяются в 256-битный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8C36D6">
        <w:rPr>
          <w:rFonts w:ascii="Times New Roman" w:eastAsia="Times New Roman" w:hAnsi="Times New Roman" w:cs="Times New Roman"/>
          <w:sz w:val="28"/>
          <w:szCs w:val="28"/>
        </w:rPr>
        <w:t>-код.</w:t>
      </w:r>
    </w:p>
    <w:p w14:paraId="2B5F8A64" w14:textId="08310FA5" w:rsidR="00916C57" w:rsidRPr="008C36D6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В итоге, для сообщения "</w:t>
      </w:r>
      <w:r w:rsidR="00821699" w:rsidRPr="008C36D6">
        <w:rPr>
          <w:rFonts w:ascii="Times New Roman" w:eastAsia="Times New Roman" w:hAnsi="Times New Roman" w:cs="Times New Roman"/>
          <w:sz w:val="28"/>
          <w:szCs w:val="28"/>
        </w:rPr>
        <w:t>Василиса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" будет получен 256-битный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-код, который будет выглядеть как последовательность 64 шестнадцатеричных цифр. Значение этого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8C36D6">
        <w:rPr>
          <w:rFonts w:ascii="Times New Roman" w:eastAsia="Times New Roman" w:hAnsi="Times New Roman" w:cs="Times New Roman"/>
          <w:sz w:val="28"/>
          <w:szCs w:val="28"/>
        </w:rPr>
        <w:t>-кода зависит только от содержимого входного сообщения "</w:t>
      </w:r>
      <w:r w:rsidR="00821699" w:rsidRPr="008C36D6">
        <w:rPr>
          <w:rFonts w:ascii="Times New Roman" w:eastAsia="Times New Roman" w:hAnsi="Times New Roman" w:cs="Times New Roman"/>
          <w:sz w:val="28"/>
          <w:szCs w:val="28"/>
        </w:rPr>
        <w:t>Василиса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" и будет одинаковым при каждом повторном вычислении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8C36D6">
        <w:rPr>
          <w:rFonts w:ascii="Times New Roman" w:eastAsia="Times New Roman" w:hAnsi="Times New Roman" w:cs="Times New Roman"/>
          <w:sz w:val="28"/>
          <w:szCs w:val="28"/>
        </w:rPr>
        <w:t>-кода для этого сообщения с помощью алгоритма SHA256.</w:t>
      </w:r>
    </w:p>
    <w:p w14:paraId="0B4CEA9C" w14:textId="0FF48E41" w:rsidR="00916C57" w:rsidRPr="008C36D6" w:rsidRDefault="00943EB4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noProof/>
        </w:rPr>
        <w:drawing>
          <wp:inline distT="0" distB="0" distL="0" distR="0" wp14:anchorId="34021D45" wp14:editId="2ECC2760">
            <wp:extent cx="5036820" cy="15197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738" cy="15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E34" w14:textId="33555DD4" w:rsidR="00916C57" w:rsidRPr="008C36D6" w:rsidRDefault="009B3ED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6A1E2B" w:rsidRPr="008C36D6"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программы со строкой 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A1E2B" w:rsidRPr="008C36D6">
        <w:rPr>
          <w:rFonts w:ascii="Times New Roman" w:eastAsia="Times New Roman" w:hAnsi="Times New Roman" w:cs="Times New Roman"/>
          <w:sz w:val="28"/>
          <w:szCs w:val="28"/>
        </w:rPr>
        <w:t>Василиса</w:t>
      </w:r>
      <w:r w:rsidRPr="008C36D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1808394" w14:textId="77777777" w:rsidR="00916C57" w:rsidRPr="008C36D6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>Быстродействие алгоритма SHA-256 зависит от ряда факторов, включая аппаратное и программное обеспечение, на котором он выполняется, а также размер входного сообщения. В целом, SHA-256 является достаточно быстрым алгоритмом, который может обрабатывать большие объемы данных с высокой скоростью.</w:t>
      </w:r>
    </w:p>
    <w:p w14:paraId="0A4475F6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На современном вычислительном оборудовании, включая смартфоны, ноутбуки и серверы, скорость вычисления </w:t>
      </w:r>
      <w:proofErr w:type="spellStart"/>
      <w:r w:rsidRPr="008C36D6"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 w:rsidRPr="008C36D6">
        <w:rPr>
          <w:rFonts w:ascii="Times New Roman" w:eastAsia="Times New Roman" w:hAnsi="Times New Roman" w:cs="Times New Roman"/>
          <w:sz w:val="28"/>
          <w:szCs w:val="28"/>
        </w:rPr>
        <w:t xml:space="preserve"> сообщения методом SHA-256 составляет несколько миллионов операций в секунду. Это позволяет использовать алгоритм в широком спектре приложений, включая обеспечение целостности данных, аутентификацию </w:t>
      </w:r>
      <w:r>
        <w:rPr>
          <w:rFonts w:ascii="Times New Roman" w:eastAsia="Times New Roman" w:hAnsi="Times New Roman" w:cs="Times New Roman"/>
          <w:sz w:val="28"/>
          <w:szCs w:val="28"/>
        </w:rPr>
        <w:t>и безопасное хранение паролей.</w:t>
      </w:r>
    </w:p>
    <w:p w14:paraId="7F6E0823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Оба алгоритма [MD5 и SHA256] предоставляют возможность проверки целостности, однако, хеш-функция MD5 уязвима к коллизионным атакам, в то время как хеш-функция SHA-256 являются более безопасной. Для одного и того же входного сообщения хеш-функции всегда выдают одинаковое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-значение, что позволяет использовать их для проверки целостности данных.</w:t>
      </w:r>
    </w:p>
    <w:p w14:paraId="3B36125E" w14:textId="6E584D4E" w:rsidR="00916C57" w:rsidRPr="00543474" w:rsidRDefault="009B3ED9" w:rsidP="0054347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543474" w:rsidRPr="00543474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="00543474" w:rsidRPr="00543474">
        <w:rPr>
          <w:rFonts w:ascii="Times New Roman" w:eastAsia="Times New Roman" w:hAnsi="Times New Roman" w:cs="Times New Roman"/>
          <w:bCs/>
          <w:sz w:val="28"/>
          <w:szCs w:val="28"/>
        </w:rPr>
        <w:t xml:space="preserve">ы провели лабораторную работу, в ходе которой исследовали основные свойства криптографических хеш-функций, таких как MD5 и SHA-256, с помощью реализации на языке C#. Это позволило нам узнать, что хеш-функции являются ключевым инструментом в области криптографии и применяются для защиты паролей, цифровых подписей, проверки целостности данных и других задач безопасности. Однако, некоторые хеш-функции могут быть уязвимы к атакам, таким как атака дней рождений и коллизионные атаки. В целом, наша </w:t>
      </w:r>
      <w:r w:rsidR="00543474" w:rsidRPr="0054347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лабораторная работа позволила нам лучше понять принципы работы криптографических хеш-функций и их важность для обеспечения безопасности в различных приложениях.</w:t>
      </w:r>
    </w:p>
    <w:p w14:paraId="246B7498" w14:textId="77777777" w:rsidR="00916C57" w:rsidRDefault="009B3ED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bookmarkStart w:id="2" w:name="_GoBack"/>
      <w:bookmarkEnd w:id="2"/>
    </w:p>
    <w:p w14:paraId="4964B9E5" w14:textId="77777777" w:rsidR="00916C57" w:rsidRDefault="009B3ED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383C5564" w14:textId="77777777" w:rsidR="00916C57" w:rsidRPr="00943EB4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943EB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1. Дать определение хеш-функции. </w:t>
      </w:r>
    </w:p>
    <w:p w14:paraId="742B10A6" w14:textId="4C16A59C" w:rsidR="00943EB4" w:rsidRPr="00943EB4" w:rsidRDefault="00943EB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 xml:space="preserve">Хеш-функция — это алгоритм, который принимает на вход произвольные данные и преобразует их в фиксированную последовательность символов фиксированной длины, называемую </w:t>
      </w:r>
      <w:proofErr w:type="spellStart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 xml:space="preserve">-значением или просто </w:t>
      </w:r>
      <w:proofErr w:type="spellStart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хешем</w:t>
      </w:r>
      <w:proofErr w:type="spellEnd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. Хеш-функции широко используются в компьютерных науках и криптографии для обеспечения целостности данных, проверки уникальности и ускорения поиска.</w:t>
      </w:r>
    </w:p>
    <w:p w14:paraId="330B1EAF" w14:textId="66A6A778" w:rsidR="00916C57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943EB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2. Что такое «</w:t>
      </w:r>
      <w:proofErr w:type="spellStart"/>
      <w:r w:rsidRPr="00943EB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однонаправленность</w:t>
      </w:r>
      <w:proofErr w:type="spellEnd"/>
      <w:r w:rsidRPr="00943EB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» хеш-функций и какова роль этого свойства хеш-функций в криптографии?</w:t>
      </w:r>
    </w:p>
    <w:p w14:paraId="02554779" w14:textId="48FF044B" w:rsidR="00943EB4" w:rsidRPr="00943EB4" w:rsidRDefault="00943EB4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Однонаправленность</w:t>
      </w:r>
      <w:proofErr w:type="spellEnd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 xml:space="preserve">" хеш-функций означает, что вычисление </w:t>
      </w:r>
      <w:proofErr w:type="spellStart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 xml:space="preserve">-значения от исходных данных происходит быстро и эффективно, но обратное восстановление исходных данных из </w:t>
      </w:r>
      <w:proofErr w:type="spellStart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-значения практически невозможно.</w:t>
      </w:r>
    </w:p>
    <w:p w14:paraId="227397AA" w14:textId="4DF95AC9" w:rsidR="00943EB4" w:rsidRPr="00943EB4" w:rsidRDefault="00943EB4" w:rsidP="00DB090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Однонаправленные хеш-функции также используются в цифровых подписях и в алгоритмах </w:t>
      </w:r>
      <w:proofErr w:type="spellStart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>блокчейна</w:t>
      </w:r>
      <w:proofErr w:type="spellEnd"/>
      <w:r w:rsidRPr="00943EB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обеспечения надежности и целостности данных.</w:t>
      </w:r>
    </w:p>
    <w:p w14:paraId="39B0A35F" w14:textId="77777777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3. Что такое «коллизия»? Типы коллизий хеш-функций.</w:t>
      </w:r>
    </w:p>
    <w:p w14:paraId="5AC710AD" w14:textId="52C51782" w:rsidR="00DB0908" w:rsidRPr="00DB0908" w:rsidRDefault="00DB0908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 xml:space="preserve">"Коллизия" — это ситуация, когда двум разным входным данным соответствует одно и то же </w:t>
      </w:r>
      <w:proofErr w:type="spellStart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-значение при использовании хеш-функции.</w:t>
      </w:r>
    </w:p>
    <w:p w14:paraId="68F2F621" w14:textId="551CA73C" w:rsidR="00DB0908" w:rsidRPr="00DB0908" w:rsidRDefault="00DB0908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Типы коллизий хеш-функций:</w:t>
      </w:r>
    </w:p>
    <w:p w14:paraId="69E664FB" w14:textId="69EFB04D" w:rsidR="00DB0908" w:rsidRPr="00DB0908" w:rsidRDefault="00DB0908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 xml:space="preserve">Случайная коллизия: возникает, когда два разных входных значения случайным образом приводят к одинаковому </w:t>
      </w:r>
      <w:proofErr w:type="spellStart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-значению.</w:t>
      </w:r>
    </w:p>
    <w:p w14:paraId="56ED3283" w14:textId="72D7F738" w:rsidR="00DB0908" w:rsidRPr="00DB0908" w:rsidRDefault="00DB0908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Поиск коллизий: Атака на хеш-функцию, при которой злоумышленник активно ищет два разных входных значения, которые приведут к одному и тому же </w:t>
      </w:r>
      <w:proofErr w:type="spellStart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-значению.</w:t>
      </w:r>
    </w:p>
    <w:p w14:paraId="732FEBB1" w14:textId="62341175" w:rsidR="00DB0908" w:rsidRPr="00DB0908" w:rsidRDefault="00DB0908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Постепенное формирование коллизий: Атака на хеш-функцию, при которой злоумышленник постепенно изменяет входные данные, чтобы достичь коллизии с заданным </w:t>
      </w:r>
      <w:proofErr w:type="spellStart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-значением.</w:t>
      </w:r>
    </w:p>
    <w:p w14:paraId="3CBEA99B" w14:textId="1071DF4A" w:rsidR="00DB0908" w:rsidRPr="00DB0908" w:rsidRDefault="00DB0908" w:rsidP="00DB0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Использование </w:t>
      </w:r>
      <w:proofErr w:type="spellStart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>криптографически</w:t>
      </w:r>
      <w:proofErr w:type="spellEnd"/>
      <w:r w:rsidRPr="00DB090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стойких хеш-функций помогает минимизировать вероятность коллизий и повышает безопасность систем, которые зависят от хеш-функций.</w:t>
      </w:r>
    </w:p>
    <w:p w14:paraId="0C836B8B" w14:textId="7EA93762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4. Сформулировать в общем виде парадокс «дней рождений».</w:t>
      </w:r>
    </w:p>
    <w:p w14:paraId="28C15A29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Парадокс "дней рождений" заключается в том, что при достаточно большой группе людей вероятность того, что у двух людей в группе день рождения совпадает, оказывается выше, чем может показаться на первый взгляд.</w:t>
      </w:r>
    </w:p>
    <w:p w14:paraId="1CACA63F" w14:textId="77777777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5. Как парадокс «дней рождений» используется в криптографии?</w:t>
      </w:r>
    </w:p>
    <w:p w14:paraId="26728014" w14:textId="2E4FE4DE" w:rsidR="00916C57" w:rsidRDefault="009B3ED9" w:rsidP="00DB0908">
      <w:pPr>
        <w:tabs>
          <w:tab w:val="left" w:pos="192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Парадокс "дней рождений" может быть использован в криптографии для атаки на хеш-функции.</w:t>
      </w:r>
      <w:r w:rsidR="00DB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Хеш-функции используются в криптографии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преобразования сообщения любой длины в фиксированную длину, которая может быть использована для проверки целостности сообщения.</w:t>
      </w:r>
    </w:p>
    <w:p w14:paraId="5DEF4B2B" w14:textId="77777777" w:rsidR="00DB0908" w:rsidRDefault="009B3ED9">
      <w:pPr>
        <w:tabs>
          <w:tab w:val="left" w:pos="192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Атака на хеш-функции, основанная на парадоксе "дней рождений", называется атакой дней рождений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Она заключается в том, чтобы найти два разных сообщения, которые дают одинаковый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-код. Для этого атакующий генерирует большое количество случайных сообщений и вычисляет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A833CB" w14:textId="55489E57" w:rsidR="00916C57" w:rsidRDefault="009B3ED9">
      <w:pPr>
        <w:tabs>
          <w:tab w:val="left" w:pos="192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достаточно большом количестве случайных сообщений вероятность того, что какие-то два из них дадут одинаковый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-код, становится высокой.</w:t>
      </w:r>
    </w:p>
    <w:p w14:paraId="7CD7B2E2" w14:textId="77777777" w:rsidR="00916C57" w:rsidRDefault="009B3ED9">
      <w:pPr>
        <w:tabs>
          <w:tab w:val="left" w:pos="192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защититься от атак дней рождений, в криптографии используются хеш-функции с достаточно большой длиной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-кода и другие методы, например, соли или ключи, которые усложняют задачу поиска коллизий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-кодов.</w:t>
      </w:r>
    </w:p>
    <w:p w14:paraId="79F67485" w14:textId="77777777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6. Сколько попыток нужно сделать, чтобы с вероятностью более 0,5 (0,7; 0,8; 0,9) обнаружить коллизию при длине </w:t>
      </w:r>
      <w:proofErr w:type="spellStart"/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хеша</w:t>
      </w:r>
      <w:proofErr w:type="spellEnd"/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 (l) 64 (128; 256; 512) битов? </w:t>
      </w:r>
    </w:p>
    <w:p w14:paraId="7EE10C39" w14:textId="0D2B6237" w:rsidR="00916C57" w:rsidRDefault="00673F0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уже описывалось ранее, к</w:t>
      </w:r>
      <w:r w:rsidR="009B3ED9">
        <w:rPr>
          <w:rFonts w:ascii="Times New Roman" w:eastAsia="Times New Roman" w:hAnsi="Times New Roman" w:cs="Times New Roman"/>
          <w:sz w:val="28"/>
          <w:szCs w:val="28"/>
        </w:rPr>
        <w:t xml:space="preserve">оллизия – это ситуация, когда два разных входных сообщения дают одинаковый </w:t>
      </w:r>
      <w:proofErr w:type="spellStart"/>
      <w:r w:rsidR="009B3ED9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="009B3ED9">
        <w:rPr>
          <w:rFonts w:ascii="Times New Roman" w:eastAsia="Times New Roman" w:hAnsi="Times New Roman" w:cs="Times New Roman"/>
          <w:sz w:val="28"/>
          <w:szCs w:val="28"/>
        </w:rPr>
        <w:t xml:space="preserve">-код. Вероятность обнаружить коллизию зависит от длины </w:t>
      </w:r>
      <w:proofErr w:type="spellStart"/>
      <w:r w:rsidR="009B3ED9"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 w:rsidR="009B3ED9">
        <w:rPr>
          <w:rFonts w:ascii="Times New Roman" w:eastAsia="Times New Roman" w:hAnsi="Times New Roman" w:cs="Times New Roman"/>
          <w:sz w:val="28"/>
          <w:szCs w:val="28"/>
        </w:rPr>
        <w:t xml:space="preserve"> и количества входных сообщений, которые необходимо обработать.</w:t>
      </w:r>
    </w:p>
    <w:p w14:paraId="1A9ED4EE" w14:textId="52F517EE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вычисления необходимого количества попыток, которые нужно сделать, чтобы с вероятностью более 0,5 (0,7; 0,8; 0,9) обнаружить коллизию при длине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) 64 (128; 256; 512) битов</w:t>
      </w:r>
      <w:r w:rsidR="00DB09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3A6CBA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вероятностей 0,5, 0,7, 0,8 и 0,9 будем иметь:</w:t>
      </w:r>
    </w:p>
    <w:p w14:paraId="7769F867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C361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l</w:t>
      </w:r>
      <w:r w:rsidRPr="00CC36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=64:</w:t>
      </w:r>
    </w:p>
    <w:p w14:paraId="376B89A5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>P=0,5 -&gt; N=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32</m:t>
            </m:r>
          </m:sup>
        </m:sSup>
      </m:oMath>
      <w:sdt>
        <w:sdtPr>
          <w:rPr>
            <w:rFonts w:ascii="Times New Roman" w:hAnsi="Times New Roman" w:cs="Times New Roman"/>
          </w:rPr>
          <w:tag w:val="goog_rdk_4"/>
          <w:id w:val="-1862738733"/>
        </w:sdtPr>
        <w:sdtEndPr/>
        <w:sdtContent>
          <w:r w:rsidRPr="00CC361B">
            <w:rPr>
              <w:rFonts w:ascii="Times New Roman" w:eastAsia="Gungsuh" w:hAnsi="Times New Roman" w:cs="Times New Roman"/>
              <w:sz w:val="28"/>
              <w:szCs w:val="28"/>
            </w:rPr>
            <w:t xml:space="preserve"> ≈ 4,3 млрд</w:t>
          </w:r>
        </w:sdtContent>
      </w:sdt>
    </w:p>
    <w:p w14:paraId="338C4D18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>P=0,7 -&gt; N=5,9 млрд</w:t>
      </w:r>
    </w:p>
    <w:p w14:paraId="28765681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>P=0,8 -&gt; N=6,8 млрд</w:t>
      </w:r>
    </w:p>
    <w:p w14:paraId="5EE162F6" w14:textId="69C320B1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>P=0,9 -&gt; N=8,2 млрд</w:t>
      </w:r>
    </w:p>
    <w:p w14:paraId="7DCA1D5C" w14:textId="77777777" w:rsidR="00CC361B" w:rsidRPr="00CC361B" w:rsidRDefault="00CC361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E57E1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361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US"/>
        </w:rPr>
        <w:t>l</w:t>
      </w:r>
      <w:r w:rsidRPr="00CC36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=128:</w:t>
      </w:r>
    </w:p>
    <w:p w14:paraId="609E046A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>P=0,5 -&gt; N=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64</m:t>
            </m:r>
          </m:sup>
        </m:sSup>
      </m:oMath>
      <w:sdt>
        <w:sdtPr>
          <w:rPr>
            <w:rFonts w:ascii="Times New Roman" w:hAnsi="Times New Roman" w:cs="Times New Roman"/>
          </w:rPr>
          <w:tag w:val="goog_rdk_5"/>
          <w:id w:val="1130053618"/>
        </w:sdtPr>
        <w:sdtEndPr/>
        <w:sdtContent>
          <w:r w:rsidRPr="00CC361B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 xml:space="preserve"> ≈ 1,8 * </w:t>
          </w:r>
        </w:sdtContent>
      </w:sdt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19</m:t>
            </m:r>
          </m:sup>
        </m:sSup>
      </m:oMath>
    </w:p>
    <w:p w14:paraId="291C40C2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P=0,7 -&gt; N=2,5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19</m:t>
            </m:r>
          </m:sup>
        </m:sSup>
      </m:oMath>
    </w:p>
    <w:p w14:paraId="3BED1BAF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P=0,8 -&gt; N=2,9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19</m:t>
            </m:r>
          </m:sup>
        </m:sSup>
      </m:oMath>
    </w:p>
    <w:p w14:paraId="124BCDD0" w14:textId="4DD54450" w:rsidR="00916C57" w:rsidRPr="003733F5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P=0,9 -&gt; N=3,5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19</m:t>
            </m:r>
          </m:sup>
        </m:sSup>
      </m:oMath>
    </w:p>
    <w:p w14:paraId="09AA8E80" w14:textId="77777777" w:rsidR="00CC361B" w:rsidRPr="00CC361B" w:rsidRDefault="00CC361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2351C0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361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US"/>
        </w:rPr>
        <w:t>l</w:t>
      </w:r>
      <w:r w:rsidRPr="00CC36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=256:</w:t>
      </w:r>
    </w:p>
    <w:p w14:paraId="4303D42B" w14:textId="77777777" w:rsidR="00916C57" w:rsidRPr="00CC361B" w:rsidRDefault="0054347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</w:rPr>
          <w:tag w:val="goog_rdk_6"/>
          <w:id w:val="-987861396"/>
        </w:sdtPr>
        <w:sdtEndPr/>
        <w:sdtContent>
          <w:r w:rsidR="009B3ED9" w:rsidRPr="00CC361B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 xml:space="preserve">P=0,5 -&gt; N=2^128 ≈ 3,4 * </w:t>
          </w:r>
        </w:sdtContent>
      </w:sdt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38</m:t>
            </m:r>
          </m:sup>
        </m:sSup>
      </m:oMath>
    </w:p>
    <w:p w14:paraId="04EF4FEA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P=0,7 -&gt; N=4,7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38</m:t>
            </m:r>
          </m:sup>
        </m:sSup>
      </m:oMath>
    </w:p>
    <w:p w14:paraId="6BD97E3A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P=0,8 -&gt; N=5,4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38</m:t>
            </m:r>
          </m:sup>
        </m:sSup>
      </m:oMath>
    </w:p>
    <w:p w14:paraId="27D50200" w14:textId="31BA73EC" w:rsidR="00CC361B" w:rsidRPr="003733F5" w:rsidRDefault="009B3ED9" w:rsidP="00CC361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36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P=0,9 -&gt; N=6,5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38</m:t>
            </m:r>
          </m:sup>
        </m:sSup>
      </m:oMath>
    </w:p>
    <w:p w14:paraId="670F2364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361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US"/>
        </w:rPr>
        <w:lastRenderedPageBreak/>
        <w:t>l</w:t>
      </w:r>
      <w:r w:rsidRPr="00CC36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=512:</w:t>
      </w:r>
    </w:p>
    <w:p w14:paraId="4ACDA345" w14:textId="77777777" w:rsidR="00916C57" w:rsidRPr="00CC361B" w:rsidRDefault="0054347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</w:rPr>
          <w:tag w:val="goog_rdk_7"/>
          <w:id w:val="1662657518"/>
        </w:sdtPr>
        <w:sdtEndPr/>
        <w:sdtContent>
          <w:r w:rsidR="009B3ED9" w:rsidRPr="00CC361B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 xml:space="preserve">P=0,5 -&gt; N=2^256 ≈ 1,2 * </w:t>
          </w:r>
        </w:sdtContent>
      </w:sdt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77</m:t>
            </m:r>
          </m:sup>
        </m:sSup>
      </m:oMath>
    </w:p>
    <w:p w14:paraId="4DFD7624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 xml:space="preserve">P=0,7 -&gt; N=1,6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</m:t>
            </m:r>
          </m:sup>
        </m:sSup>
      </m:oMath>
    </w:p>
    <w:p w14:paraId="0FAA2862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 xml:space="preserve">P=0,8 -&gt; N=1,9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</m:t>
            </m:r>
          </m:sup>
        </m:sSup>
      </m:oMath>
    </w:p>
    <w:p w14:paraId="0DDC0142" w14:textId="77777777" w:rsidR="00916C57" w:rsidRPr="00CC361B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61B">
        <w:rPr>
          <w:rFonts w:ascii="Times New Roman" w:eastAsia="Times New Roman" w:hAnsi="Times New Roman" w:cs="Times New Roman"/>
          <w:sz w:val="28"/>
          <w:szCs w:val="28"/>
        </w:rPr>
        <w:t xml:space="preserve">P=0,9 -&gt; N=2,3 *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</m:t>
            </m:r>
          </m:sup>
        </m:sSup>
      </m:oMath>
    </w:p>
    <w:p w14:paraId="4C2909A8" w14:textId="0753E066" w:rsidR="00916C57" w:rsidRDefault="000167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9B3ED9">
        <w:rPr>
          <w:rFonts w:ascii="Times New Roman" w:eastAsia="Times New Roman" w:hAnsi="Times New Roman" w:cs="Times New Roman"/>
          <w:sz w:val="28"/>
          <w:szCs w:val="28"/>
        </w:rPr>
        <w:t xml:space="preserve">ем больше длина </w:t>
      </w:r>
      <w:proofErr w:type="spellStart"/>
      <w:r w:rsidR="009B3ED9"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 w:rsidR="009B3ED9">
        <w:rPr>
          <w:rFonts w:ascii="Times New Roman" w:eastAsia="Times New Roman" w:hAnsi="Times New Roman" w:cs="Times New Roman"/>
          <w:sz w:val="28"/>
          <w:szCs w:val="28"/>
        </w:rPr>
        <w:t>, тем больше попыток необходимо сделать для обнаружения коллизии с заданной вероятностью.</w:t>
      </w:r>
    </w:p>
    <w:p w14:paraId="5D645336" w14:textId="69D7749A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7. Дать общую характеристику алгоритмам хеширования семейств MD и SHA. Из каких основных стадий состоит алгоритм хеширования сообщения? </w:t>
      </w:r>
    </w:p>
    <w:p w14:paraId="547C475F" w14:textId="6775E922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Семейства хеш-функций MD (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Message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Digest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) и SHA (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Secure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Hash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Algorithm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) являются популярными и широко используемыми алгоритмами хеширования в криптографии и информационной безопасности.</w:t>
      </w:r>
    </w:p>
    <w:p w14:paraId="0B7B659C" w14:textId="317DA6A1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Характеристики семейств MD и SHA:</w:t>
      </w:r>
    </w:p>
    <w:p w14:paraId="17F5B69D" w14:textId="77777777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MD: Семейство хеш-функций MD включает MD5 и более безопасную версию MD - MD5 является устаревшим и не рекомендуется для использования в криптографических приложениях из-за известных уязвимостей. MD5 генерирует 128-битное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-значение.</w:t>
      </w:r>
    </w:p>
    <w:p w14:paraId="486B6D91" w14:textId="77777777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SHA: Семейство хеш-функций SHA включает SHA-1, SHA-256, SHA-384, SHA-512 и другие. Они являются более безопасными и широко используются для целей, требующих хорошей стойкости к коллизиям и безопасности данных. Разные варианты SHA генерируют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-значения различных длин (от 160 бит до 512 бит).</w:t>
      </w:r>
    </w:p>
    <w:p w14:paraId="167CFE02" w14:textId="3C6E29D5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Основные стадии алгоритма хеширования сообщения:</w:t>
      </w:r>
    </w:p>
    <w:p w14:paraId="54295723" w14:textId="77777777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Инициализация: Начальная настройка алгоритма хеширования.</w:t>
      </w:r>
    </w:p>
    <w:p w14:paraId="5100AD56" w14:textId="77777777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Постепенная обработка: Постепенное обрабатывание блоков входных данных для создания промежуточных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-значений.</w:t>
      </w:r>
    </w:p>
    <w:p w14:paraId="22068AFE" w14:textId="77777777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Завершение: Финальная обработка данных и генерация окончательного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-значения.</w:t>
      </w:r>
    </w:p>
    <w:p w14:paraId="700F0870" w14:textId="77777777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Возвращение окончательного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-значения как результата алгоритма хеширования.</w:t>
      </w:r>
    </w:p>
    <w:p w14:paraId="09A11CCD" w14:textId="0BC3AC8C" w:rsidR="000167FD" w:rsidRPr="000167FD" w:rsidRDefault="000167FD" w:rsidP="000167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Эти стадии обеспечивают преобразование исходных данных в фиксированное и уникальное </w:t>
      </w:r>
      <w:proofErr w:type="spellStart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хеш</w:t>
      </w:r>
      <w:proofErr w:type="spellEnd"/>
      <w:r w:rsidRPr="000167FD">
        <w:rPr>
          <w:rFonts w:ascii="Times New Roman" w:eastAsia="Times New Roman" w:hAnsi="Times New Roman" w:cs="Times New Roman"/>
          <w:bCs/>
          <w:sz w:val="28"/>
          <w:szCs w:val="28"/>
        </w:rPr>
        <w:t>-значение, которое можно использовать для проверки целостности данных и других криптографических целей.</w:t>
      </w:r>
    </w:p>
    <w:p w14:paraId="5B31CF4E" w14:textId="77777777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8. Рассчитать общую длину (L') </w:t>
      </w:r>
      <w:proofErr w:type="spellStart"/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хешируемого</w:t>
      </w:r>
      <w:proofErr w:type="spellEnd"/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 сообщения после предварительной стадии на основе алгоритма MD, если объем (L) исходного сообщения составлял: 0; 484; 512; 1000; 2000; 16 000 битов. Какова в каждом случае будет длина </w:t>
      </w:r>
      <w:proofErr w:type="spellStart"/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хеша</w:t>
      </w:r>
      <w:proofErr w:type="spellEnd"/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? </w:t>
      </w:r>
    </w:p>
    <w:p w14:paraId="20EAD5D4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зависит от конкретного алгоритма MD, например, для MD5 длина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128 бит. Для вычисления длины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хешируемого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 после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предварительной стадии в алгоритмах MD необходимо добавить биты заполнения и длину исходного сообщения (в битах).</w:t>
      </w:r>
    </w:p>
    <w:p w14:paraId="6C19EE78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вычисления длины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хешируемого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 после предварительной стадии необходимо использовать формулу:</w:t>
      </w:r>
    </w:p>
    <w:p w14:paraId="39DE643C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L'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+ 64)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512, 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длина исходного сообщения в битах,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минимальное необходимое количество битов заполнения для выравнивания длины сообщения до 448 битов, 64 - количество битов, занимаемых записью длины сообщения.</w:t>
      </w:r>
    </w:p>
    <w:p w14:paraId="23B82857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блочного алгоритма MD с блочным размером 512 бит и длиной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бит,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равно 448 -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512) если 448 -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sdt>
        <w:sdtPr>
          <w:tag w:val="goog_rdk_8"/>
          <w:id w:val="815837258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512) ≥ 65, иначе </w:t>
          </w:r>
        </w:sdtContent>
      </w:sdt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равно 960 -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512).</w:t>
      </w:r>
    </w:p>
    <w:p w14:paraId="6AF06393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исходных сообщений длиной в 0, 484, 512, 1000, 2000 и 16000 битов длина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хешируемого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 после предварительной стадии будет составлять соответственно: 512, 960, 1024, 2048, 4096 и 32768 битов (при условии, что используется алгоритм MD с блочным размером 512 бит и длиной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бит).</w:t>
      </w:r>
    </w:p>
    <w:p w14:paraId="2328F3AB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для каждого из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мы можем использовать формулу, чтобы рассчитать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хешируемого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 после предварительной стадии и знание размера блока и длины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можно вычислить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-значения. В данном случае для всех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составит 128 бит.</w:t>
      </w:r>
    </w:p>
    <w:p w14:paraId="7518A4EF" w14:textId="77777777" w:rsidR="00916C57" w:rsidRPr="003733F5" w:rsidRDefault="009B3ED9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11. На чем основан «лавинный эффект» в алгоритмах хеширования? В чем состоит цель его реализации? </w:t>
      </w:r>
    </w:p>
    <w:p w14:paraId="4D7C5F68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«Лавинный эффект» – это свойство алгоритмов хеширования, при котором небольшие изменения во входных данных приводят к значительным изменениям в выходном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-коде. Это означает, что даже незначительные изменения в сообщении приводят к значительно измененному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-коду.</w:t>
      </w:r>
    </w:p>
    <w:p w14:paraId="3764F8EA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Основой «лавинного эффекта» является использование нелинейных операций и сильно нелинейных функций в алгоритмах хеширования, таких как логические операции И, ИЛИ, НЕ и XOR, а также сдвиги и замены битов. В результате, изменение одного бита во входном сообщении может привести к изменению значительного числа битов в выходном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-коде.</w:t>
      </w:r>
    </w:p>
    <w:p w14:paraId="4AC981BD" w14:textId="6CFDA9F0" w:rsidR="00916C57" w:rsidRPr="003733F5" w:rsidRDefault="009B3ED9" w:rsidP="003733F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10. Представить и охарактеризовать структурную схему одного раунда алгоритмов хеширования на основе MD4; MD5; SHA-1. </w:t>
      </w:r>
    </w:p>
    <w:p w14:paraId="73BBE2FD" w14:textId="00CAEDC2" w:rsidR="00916C57" w:rsidRDefault="009B3ED9" w:rsidP="003733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Здесь знак «+» в квадратной фигуре соответствует операции сложения по модулю 232. На каждом этапе 16 раз используются различные операции.</w:t>
      </w:r>
    </w:p>
    <w:p w14:paraId="4794EF19" w14:textId="77777777" w:rsidR="000167FD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операция представляет собой нелинейную функцию над тремя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6097BE" w14:textId="77777777" w:rsidR="000167FD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она добавляет этот результат к четвертой переменной, подблоку текста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i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константе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AB4C53" w14:textId="625D750E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результат циклически сдвигается вправо на переменное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битов и добавляет результат к одной из переменных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 Наконец, результат заменяет одну из этих переменных.</w:t>
      </w:r>
    </w:p>
    <w:p w14:paraId="7B9BCF6F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хеширования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конкатенация последних значений указанных переменных.</w:t>
      </w:r>
    </w:p>
    <w:p w14:paraId="2371D9E0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4 показана схема выполнения одной операции в алгоритме SHA-1. Цикл состоит из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четырех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этапов по 20 операций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каждом (в MD5 – 4 этапа по 16 операций в каждом). Каждая операция представляет собой нелинейную функцию над тремя из пяти: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Сдвиг и сложение – аналогично MD5. </w:t>
      </w:r>
    </w:p>
    <w:p w14:paraId="61C02649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алгоритме используются следующие четыре константы: </w:t>
      </w:r>
    </w:p>
    <w:p w14:paraId="2389BC67" w14:textId="77777777" w:rsidR="00916C57" w:rsidRPr="00E63242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E63242">
        <w:rPr>
          <w:rFonts w:ascii="Times New Roman" w:eastAsia="Times New Roman" w:hAnsi="Times New Roman" w:cs="Times New Roman"/>
          <w:i/>
          <w:lang w:val="en-US"/>
        </w:rPr>
        <w:t>t</w:t>
      </w:r>
      <w:proofErr w:type="spellEnd"/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0x5a827999,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…, 19, </w:t>
      </w:r>
    </w:p>
    <w:p w14:paraId="760D74E3" w14:textId="77777777" w:rsidR="00916C57" w:rsidRPr="00E63242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E63242">
        <w:rPr>
          <w:rFonts w:ascii="Times New Roman" w:eastAsia="Times New Roman" w:hAnsi="Times New Roman" w:cs="Times New Roman"/>
          <w:i/>
          <w:lang w:val="en-US"/>
        </w:rPr>
        <w:t>t</w:t>
      </w:r>
      <w:proofErr w:type="spellEnd"/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0x6ed9eba1,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20, …, 39, </w:t>
      </w:r>
    </w:p>
    <w:p w14:paraId="7D4A0E84" w14:textId="77777777" w:rsidR="00916C57" w:rsidRPr="00E63242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E63242">
        <w:rPr>
          <w:rFonts w:ascii="Times New Roman" w:eastAsia="Times New Roman" w:hAnsi="Times New Roman" w:cs="Times New Roman"/>
          <w:i/>
          <w:lang w:val="en-US"/>
        </w:rPr>
        <w:t>t</w:t>
      </w:r>
      <w:proofErr w:type="spellEnd"/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0x8flbbcdc,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40, …, 59, </w:t>
      </w:r>
    </w:p>
    <w:p w14:paraId="1D1BC714" w14:textId="77777777" w:rsidR="00916C57" w:rsidRPr="00E63242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E63242">
        <w:rPr>
          <w:rFonts w:ascii="Times New Roman" w:eastAsia="Times New Roman" w:hAnsi="Times New Roman" w:cs="Times New Roman"/>
          <w:i/>
          <w:lang w:val="en-US"/>
        </w:rPr>
        <w:t>t</w:t>
      </w:r>
      <w:proofErr w:type="spellEnd"/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0xca62c1d6,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32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E63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60, …, 79.</w:t>
      </w:r>
    </w:p>
    <w:p w14:paraId="1EB5BDD3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сообщения трансформируется из 16 32-битных слов (от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i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i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) в 80 32-битных слов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…,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</w:rPr>
        <w:t>79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 помощью следующего алгоритма: </w:t>
      </w:r>
    </w:p>
    <w:p w14:paraId="3D3FF7E8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 t = 0, …, 15, </w:t>
      </w:r>
    </w:p>
    <w:p w14:paraId="5A165838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3</w:t>
      </w:r>
      <w:r>
        <w:rPr>
          <w:rFonts w:ascii="Cambria Math" w:eastAsia="Cambria Math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8</w:t>
      </w:r>
      <w:r>
        <w:rPr>
          <w:rFonts w:ascii="Cambria Math" w:eastAsia="Cambria Math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14 </w:t>
      </w:r>
      <w:r>
        <w:rPr>
          <w:rFonts w:ascii="Cambria Math" w:eastAsia="Cambria Math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16) &lt;&lt; 1, 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16, …, 79; здесь</w:t>
      </w:r>
    </w:p>
    <w:p w14:paraId="26434D7D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как сумма по модулю (</w:t>
      </w:r>
      <w:r>
        <w:rPr>
          <w:rFonts w:ascii="Cambria Math" w:eastAsia="Cambria Math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007286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обработки всех 512-битных блоков выходом является 160-битный дайджест сообщения в виде конкатенации последних значений переменных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366EC6" w14:textId="77777777" w:rsidR="00916C57" w:rsidRPr="003733F5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12. В чем состоят основные структурные и функциональные особенности алгоритма хеширования SHA-3? </w:t>
      </w:r>
    </w:p>
    <w:p w14:paraId="76447193" w14:textId="77777777" w:rsidR="00916C57" w:rsidRDefault="009B3E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структурные и функциональные особенности алгоритма хеширования SHA-3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следующие:</w:t>
      </w:r>
    </w:p>
    <w:p w14:paraId="3AC617D4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с порталом: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конструкцию с порталом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sponge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которая позволяет использовать алгоритм не только для хеширования, но и для аутентификации и шифрования данных.</w:t>
      </w:r>
    </w:p>
    <w:p w14:paraId="5C8CEA91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Гибкость размера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-кода: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-коды различных размеров (224, 256, 384 или 512 бит), что делает его универсальным для различных задач хеширования.</w:t>
      </w:r>
    </w:p>
    <w:p w14:paraId="250FB29D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буфера состояния: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большой буфер состояния, который является основной работающей памятью алгоритма. Это позволяет алгоритму быстро и эффективно обрабатывать входные данные.</w:t>
      </w:r>
    </w:p>
    <w:p w14:paraId="66440720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Простые и эффективные операции: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простые и эффективные операции, такие как замены битов и перестановки. Это делает алгоритм быстрым и простым в реализации.</w:t>
      </w:r>
    </w:p>
    <w:p w14:paraId="5AD24B83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Высокий уровень безопасности: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 Национальным институтом стандартов и технологий (NIST) как стандарт для алгоритмов хеширования, и он считается одним из самых безопасных алгоритмов хеширования.</w:t>
      </w:r>
    </w:p>
    <w:p w14:paraId="50A7C837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Высокая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параллелизуемость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обладает высокой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параллелизуемостью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использовать его на многоядерных процессорах и графических процессорах (GPU).</w:t>
      </w:r>
    </w:p>
    <w:p w14:paraId="4FB8C7D6" w14:textId="77777777" w:rsidR="00916C57" w:rsidRDefault="009B3ED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Устойчивость к боковым каналам: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Keccak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 с учетом устойчивости к боковым каналам, что делает его подходящим для использования в криптографических устройствах, таких как умные карты и устройства аутентификации.1.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D73F1F" w14:textId="77777777" w:rsidR="00916C57" w:rsidRPr="003733F5" w:rsidRDefault="009B3ED9">
      <w:pPr>
        <w:spacing w:before="120" w:after="120"/>
        <w:ind w:firstLine="70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3733F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13. Охарактеризуйте структурные, функциональные особенности и криптостойкость белорусского государственного стандарта хеширования (СТБ 34.101.77–2016).</w:t>
      </w:r>
    </w:p>
    <w:p w14:paraId="229D750F" w14:textId="77777777" w:rsidR="00916C57" w:rsidRDefault="009B3ED9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Белорусский государственный стандарт хеширования (СТБ 34.101.77–2016), также известный как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БелТСИПС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является семейством алгоритмов хеширования, который включает в себя четыре версии: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БелТСИПС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БелТСИПС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БелТСИПС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2016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БелТСИПС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0DA09067" w14:textId="77777777" w:rsidR="00916C57" w:rsidRDefault="009B3ED9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структурные и функциональные особенности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БелТСИПС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D06BA0" w14:textId="77777777" w:rsidR="00916C57" w:rsidRDefault="009B3ED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256 бит.</w:t>
      </w:r>
    </w:p>
    <w:p w14:paraId="4DBDB968" w14:textId="77777777" w:rsidR="00916C57" w:rsidRDefault="009B3ED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Базируется на комбинации преобразований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замены Перестановкой-Заменой.</w:t>
      </w:r>
    </w:p>
    <w:p w14:paraId="027EB449" w14:textId="77777777" w:rsidR="00916C57" w:rsidRDefault="009B3ED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входного сообщения не ограничен.</w:t>
      </w:r>
    </w:p>
    <w:p w14:paraId="51D6FE67" w14:textId="77777777" w:rsidR="00916C57" w:rsidRDefault="009B3ED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несколько ключей различной длины для усиления стойкости алгоритма.</w:t>
      </w:r>
    </w:p>
    <w:p w14:paraId="3FEAA3DD" w14:textId="77777777" w:rsidR="00916C57" w:rsidRDefault="009B3ED9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Доступен как с общим, так и с секретным ключом.</w:t>
      </w:r>
    </w:p>
    <w:p w14:paraId="279D3C17" w14:textId="77777777" w:rsidR="00916C57" w:rsidRDefault="00916C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16C57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3C15"/>
    <w:multiLevelType w:val="multilevel"/>
    <w:tmpl w:val="561E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BA27C2"/>
    <w:multiLevelType w:val="multilevel"/>
    <w:tmpl w:val="F9EEC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6D05D36"/>
    <w:multiLevelType w:val="multilevel"/>
    <w:tmpl w:val="536E2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0E191F"/>
    <w:multiLevelType w:val="multilevel"/>
    <w:tmpl w:val="EC0E91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5B7E2E50"/>
    <w:multiLevelType w:val="multilevel"/>
    <w:tmpl w:val="030EA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F83912"/>
    <w:multiLevelType w:val="multilevel"/>
    <w:tmpl w:val="9B161AF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73D61F9A"/>
    <w:multiLevelType w:val="multilevel"/>
    <w:tmpl w:val="3DBE0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57"/>
    <w:rsid w:val="000167FD"/>
    <w:rsid w:val="000E1DFC"/>
    <w:rsid w:val="00154F6F"/>
    <w:rsid w:val="003733F5"/>
    <w:rsid w:val="00543474"/>
    <w:rsid w:val="0059132F"/>
    <w:rsid w:val="00673F06"/>
    <w:rsid w:val="006A1E2B"/>
    <w:rsid w:val="00821699"/>
    <w:rsid w:val="008C36D6"/>
    <w:rsid w:val="00916C57"/>
    <w:rsid w:val="00943EB4"/>
    <w:rsid w:val="009B3ED9"/>
    <w:rsid w:val="00CC361B"/>
    <w:rsid w:val="00CD3BF1"/>
    <w:rsid w:val="00DB0908"/>
    <w:rsid w:val="00E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2507"/>
  <w15:docId w15:val="{E72FE8AB-F002-4059-B689-25F4D4E0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BA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3F4C11"/>
    <w:rPr>
      <w:color w:val="808080"/>
    </w:rPr>
  </w:style>
  <w:style w:type="table" w:styleId="a5">
    <w:name w:val="Table Grid"/>
    <w:basedOn w:val="a1"/>
    <w:uiPriority w:val="39"/>
    <w:rsid w:val="0001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186B"/>
    <w:pPr>
      <w:spacing w:after="200" w:line="276" w:lineRule="auto"/>
      <w:ind w:left="720"/>
      <w:contextualSpacing/>
    </w:pPr>
    <w:rPr>
      <w:lang w:val="be-BY"/>
    </w:rPr>
  </w:style>
  <w:style w:type="paragraph" w:styleId="a7">
    <w:name w:val="Normal (Web)"/>
    <w:basedOn w:val="a"/>
    <w:uiPriority w:val="99"/>
    <w:semiHidden/>
    <w:unhideWhenUsed/>
    <w:rsid w:val="00C52DEC"/>
    <w:rPr>
      <w:rFonts w:ascii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WXENMgbDt0KVd7Bte5gUX+E3Tw==">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Vasilisa</cp:lastModifiedBy>
  <cp:revision>14</cp:revision>
  <dcterms:created xsi:type="dcterms:W3CDTF">2022-11-09T07:39:00Z</dcterms:created>
  <dcterms:modified xsi:type="dcterms:W3CDTF">2023-05-26T06:39:00Z</dcterms:modified>
</cp:coreProperties>
</file>