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D8E" w:rsidRPr="00C35AE6" w:rsidRDefault="000D0D8E" w:rsidP="000D0D8E">
      <w:pPr>
        <w:tabs>
          <w:tab w:val="left" w:pos="3750"/>
        </w:tabs>
        <w:spacing w:after="360"/>
        <w:ind w:firstLine="510"/>
        <w:jc w:val="center"/>
        <w:rPr>
          <w:b/>
          <w:color w:val="000000"/>
          <w:sz w:val="28"/>
          <w:szCs w:val="28"/>
        </w:rPr>
      </w:pPr>
      <w:r w:rsidRPr="00C35AE6">
        <w:rPr>
          <w:b/>
          <w:color w:val="000000"/>
          <w:sz w:val="28"/>
          <w:szCs w:val="28"/>
        </w:rPr>
        <w:t>Контрольные вопросы к лабораторной работе № 1</w:t>
      </w:r>
    </w:p>
    <w:p w:rsidR="000D0D8E" w:rsidRPr="00C35AE6" w:rsidRDefault="000D0D8E" w:rsidP="000D0D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b/>
          <w:color w:val="000000"/>
          <w:sz w:val="28"/>
          <w:szCs w:val="28"/>
        </w:rPr>
      </w:pPr>
      <w:r w:rsidRPr="00C35AE6">
        <w:rPr>
          <w:b/>
          <w:color w:val="000000"/>
          <w:sz w:val="28"/>
          <w:szCs w:val="28"/>
        </w:rPr>
        <w:t>Где используется сознательное и бессознательное внимание?</w:t>
      </w:r>
    </w:p>
    <w:p w:rsidR="000D0D8E" w:rsidRPr="00C35AE6" w:rsidRDefault="000D0D8E" w:rsidP="000D0D8E">
      <w:pPr>
        <w:pBdr>
          <w:top w:val="nil"/>
          <w:left w:val="nil"/>
          <w:bottom w:val="nil"/>
          <w:right w:val="nil"/>
          <w:between w:val="nil"/>
        </w:pBdr>
        <w:tabs>
          <w:tab w:val="left" w:pos="3750"/>
        </w:tabs>
        <w:ind w:left="930"/>
        <w:jc w:val="both"/>
        <w:rPr>
          <w:b/>
          <w:i/>
          <w:color w:val="000000"/>
          <w:sz w:val="28"/>
          <w:szCs w:val="28"/>
        </w:rPr>
      </w:pPr>
    </w:p>
    <w:p w:rsidR="000D0D8E" w:rsidRPr="00C35AE6" w:rsidRDefault="000D0D8E" w:rsidP="000D0D8E">
      <w:p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ind w:firstLine="510"/>
        <w:jc w:val="both"/>
        <w:rPr>
          <w:color w:val="000000"/>
          <w:sz w:val="28"/>
          <w:szCs w:val="28"/>
        </w:rPr>
      </w:pPr>
      <w:r w:rsidRPr="00C35AE6">
        <w:rPr>
          <w:b/>
          <w:i/>
          <w:color w:val="000000"/>
          <w:sz w:val="28"/>
          <w:szCs w:val="28"/>
        </w:rPr>
        <w:t>Бессознательными</w:t>
      </w:r>
      <w:r w:rsidRPr="00C35AE6">
        <w:rPr>
          <w:color w:val="000000"/>
          <w:sz w:val="28"/>
          <w:szCs w:val="28"/>
        </w:rPr>
        <w:t xml:space="preserve"> считаются ментальные процессы, которые мы не осознаем в тот момент, когда они происходят. Такие процессы возникают благодаря повторению в привычных ситуациях и имеют огромную производительность.</w:t>
      </w:r>
    </w:p>
    <w:p w:rsidR="000D0D8E" w:rsidRPr="00C35AE6" w:rsidRDefault="000D0D8E" w:rsidP="000D0D8E">
      <w:p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ind w:firstLine="510"/>
        <w:jc w:val="both"/>
        <w:rPr>
          <w:color w:val="000000"/>
          <w:sz w:val="28"/>
          <w:szCs w:val="28"/>
        </w:rPr>
      </w:pPr>
      <w:r w:rsidRPr="00C35AE6">
        <w:rPr>
          <w:b/>
          <w:i/>
          <w:color w:val="000000"/>
          <w:sz w:val="28"/>
          <w:szCs w:val="28"/>
        </w:rPr>
        <w:t>Сознательные</w:t>
      </w:r>
      <w:r w:rsidRPr="00C35AE6">
        <w:rPr>
          <w:color w:val="000000"/>
          <w:sz w:val="28"/>
          <w:szCs w:val="28"/>
        </w:rPr>
        <w:t xml:space="preserve"> процессы происходят в новых ситуациях или ситуациях, представляющих угрозу. Они как правило менее производительны и требуют от человека принятия решений и усилий воли. </w:t>
      </w:r>
    </w:p>
    <w:p w:rsidR="000D0D8E" w:rsidRPr="00C35AE6" w:rsidRDefault="000D0D8E" w:rsidP="000D0D8E">
      <w:pPr>
        <w:pBdr>
          <w:top w:val="nil"/>
          <w:left w:val="nil"/>
          <w:bottom w:val="nil"/>
          <w:right w:val="nil"/>
          <w:between w:val="nil"/>
        </w:pBdr>
        <w:tabs>
          <w:tab w:val="left" w:pos="3750"/>
        </w:tabs>
        <w:ind w:left="930"/>
        <w:jc w:val="both"/>
        <w:rPr>
          <w:b/>
          <w:i/>
          <w:color w:val="000000"/>
          <w:sz w:val="28"/>
          <w:szCs w:val="28"/>
        </w:rPr>
      </w:pPr>
    </w:p>
    <w:p w:rsidR="000D0D8E" w:rsidRPr="00C35AE6" w:rsidRDefault="000D0D8E" w:rsidP="000D0D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b/>
          <w:color w:val="000000"/>
          <w:sz w:val="28"/>
          <w:szCs w:val="28"/>
        </w:rPr>
      </w:pPr>
      <w:r w:rsidRPr="00C35AE6">
        <w:rPr>
          <w:b/>
          <w:color w:val="000000"/>
          <w:sz w:val="28"/>
          <w:szCs w:val="28"/>
        </w:rPr>
        <w:t>Чем управляется сознательное и бессознательное внимание</w:t>
      </w:r>
    </w:p>
    <w:p w:rsidR="000D0D8E" w:rsidRPr="00C35AE6" w:rsidRDefault="000D0D8E" w:rsidP="000D0D8E">
      <w:pPr>
        <w:ind w:firstLine="510"/>
        <w:jc w:val="both"/>
        <w:rPr>
          <w:sz w:val="28"/>
          <w:szCs w:val="28"/>
        </w:rPr>
      </w:pPr>
      <w:r w:rsidRPr="00C35AE6">
        <w:rPr>
          <w:b/>
          <w:i/>
          <w:sz w:val="28"/>
          <w:szCs w:val="28"/>
        </w:rPr>
        <w:t>Сознательное</w:t>
      </w:r>
      <w:r w:rsidRPr="00C35AE6">
        <w:rPr>
          <w:sz w:val="28"/>
          <w:szCs w:val="28"/>
        </w:rPr>
        <w:t xml:space="preserve"> - разумом.</w:t>
      </w:r>
    </w:p>
    <w:p w:rsidR="000D0D8E" w:rsidRPr="00C35AE6" w:rsidRDefault="000D0D8E" w:rsidP="000D0D8E">
      <w:pPr>
        <w:ind w:firstLine="510"/>
        <w:jc w:val="both"/>
        <w:rPr>
          <w:sz w:val="28"/>
          <w:szCs w:val="28"/>
        </w:rPr>
      </w:pPr>
      <w:r w:rsidRPr="00C35AE6">
        <w:rPr>
          <w:b/>
          <w:i/>
          <w:sz w:val="28"/>
          <w:szCs w:val="28"/>
        </w:rPr>
        <w:t>Бессознательное</w:t>
      </w:r>
      <w:r w:rsidRPr="00C35AE6">
        <w:rPr>
          <w:sz w:val="28"/>
          <w:szCs w:val="28"/>
        </w:rPr>
        <w:t xml:space="preserve"> - привычными действиями.</w:t>
      </w:r>
    </w:p>
    <w:p w:rsidR="000D0D8E" w:rsidRPr="00C35AE6" w:rsidRDefault="000D0D8E" w:rsidP="000D0D8E">
      <w:pPr>
        <w:ind w:firstLine="420"/>
        <w:jc w:val="both"/>
        <w:rPr>
          <w:sz w:val="28"/>
          <w:szCs w:val="28"/>
        </w:rPr>
      </w:pPr>
    </w:p>
    <w:p w:rsidR="000D0D8E" w:rsidRPr="00C35AE6" w:rsidRDefault="000D0D8E" w:rsidP="000D0D8E">
      <w:pPr>
        <w:numPr>
          <w:ilvl w:val="0"/>
          <w:numId w:val="1"/>
        </w:numPr>
        <w:spacing w:after="160" w:line="259" w:lineRule="auto"/>
        <w:jc w:val="both"/>
        <w:rPr>
          <w:b/>
          <w:sz w:val="28"/>
          <w:szCs w:val="28"/>
        </w:rPr>
      </w:pPr>
      <w:r w:rsidRPr="00C35AE6">
        <w:rPr>
          <w:b/>
          <w:sz w:val="28"/>
          <w:szCs w:val="28"/>
        </w:rPr>
        <w:t>Какие задачи решает сознательно и бессознательное внимание?</w:t>
      </w:r>
    </w:p>
    <w:p w:rsidR="000D0D8E" w:rsidRPr="00C35AE6" w:rsidRDefault="000D0D8E" w:rsidP="000D0D8E">
      <w:pPr>
        <w:ind w:firstLine="420"/>
        <w:jc w:val="both"/>
        <w:rPr>
          <w:sz w:val="28"/>
          <w:szCs w:val="28"/>
        </w:rPr>
      </w:pPr>
      <w:r w:rsidRPr="00C35AE6">
        <w:rPr>
          <w:b/>
          <w:i/>
          <w:sz w:val="28"/>
          <w:szCs w:val="28"/>
        </w:rPr>
        <w:t xml:space="preserve">Сознательное </w:t>
      </w:r>
      <w:r w:rsidRPr="00C35AE6">
        <w:rPr>
          <w:sz w:val="28"/>
          <w:szCs w:val="28"/>
        </w:rPr>
        <w:t xml:space="preserve">- принятие решений. </w:t>
      </w:r>
    </w:p>
    <w:p w:rsidR="000D0D8E" w:rsidRPr="00C35AE6" w:rsidRDefault="000D0D8E" w:rsidP="000D0D8E">
      <w:pPr>
        <w:ind w:firstLine="420"/>
        <w:jc w:val="both"/>
        <w:rPr>
          <w:sz w:val="28"/>
          <w:szCs w:val="28"/>
        </w:rPr>
      </w:pPr>
      <w:r w:rsidRPr="00C35AE6">
        <w:rPr>
          <w:b/>
          <w:i/>
          <w:sz w:val="28"/>
          <w:szCs w:val="28"/>
        </w:rPr>
        <w:t xml:space="preserve">Бессознательное </w:t>
      </w:r>
      <w:r w:rsidRPr="00C35AE6">
        <w:rPr>
          <w:sz w:val="28"/>
          <w:szCs w:val="28"/>
        </w:rPr>
        <w:t>- работа с не ветвящимися задачами.</w:t>
      </w:r>
    </w:p>
    <w:p w:rsidR="000D0D8E" w:rsidRPr="00C35AE6" w:rsidRDefault="000D0D8E" w:rsidP="000D0D8E">
      <w:pPr>
        <w:ind w:firstLine="420"/>
        <w:jc w:val="both"/>
        <w:rPr>
          <w:sz w:val="28"/>
          <w:szCs w:val="28"/>
        </w:rPr>
      </w:pPr>
    </w:p>
    <w:p w:rsidR="000D0D8E" w:rsidRPr="00C35AE6" w:rsidRDefault="000D0D8E" w:rsidP="000D0D8E">
      <w:pPr>
        <w:numPr>
          <w:ilvl w:val="0"/>
          <w:numId w:val="1"/>
        </w:numPr>
        <w:spacing w:after="160" w:line="259" w:lineRule="auto"/>
        <w:jc w:val="both"/>
        <w:rPr>
          <w:b/>
          <w:sz w:val="28"/>
          <w:szCs w:val="28"/>
        </w:rPr>
      </w:pPr>
      <w:r w:rsidRPr="00C35AE6">
        <w:rPr>
          <w:b/>
          <w:sz w:val="28"/>
          <w:szCs w:val="28"/>
        </w:rPr>
        <w:t>Что такое фокус и локус внимания?</w:t>
      </w:r>
    </w:p>
    <w:p w:rsidR="000D0D8E" w:rsidRPr="00C35AE6" w:rsidRDefault="000D0D8E" w:rsidP="000D0D8E">
      <w:pPr>
        <w:ind w:firstLine="510"/>
        <w:jc w:val="both"/>
        <w:rPr>
          <w:sz w:val="28"/>
          <w:szCs w:val="28"/>
        </w:rPr>
      </w:pPr>
      <w:r w:rsidRPr="00C35AE6">
        <w:rPr>
          <w:b/>
          <w:i/>
          <w:sz w:val="28"/>
          <w:szCs w:val="28"/>
        </w:rPr>
        <w:t xml:space="preserve">Фокус </w:t>
      </w:r>
      <w:r w:rsidRPr="00C35AE6">
        <w:rPr>
          <w:sz w:val="28"/>
          <w:szCs w:val="28"/>
        </w:rPr>
        <w:t>- некоторое место на экране, куда направлен взгляд и где он сознательно сосредоточен.</w:t>
      </w:r>
    </w:p>
    <w:p w:rsidR="000D0D8E" w:rsidRPr="00C35AE6" w:rsidRDefault="000D0D8E" w:rsidP="000D0D8E">
      <w:pPr>
        <w:ind w:firstLine="510"/>
        <w:jc w:val="both"/>
        <w:rPr>
          <w:sz w:val="28"/>
          <w:szCs w:val="28"/>
        </w:rPr>
      </w:pPr>
      <w:r w:rsidRPr="00C35AE6">
        <w:rPr>
          <w:b/>
          <w:i/>
          <w:sz w:val="28"/>
          <w:szCs w:val="28"/>
        </w:rPr>
        <w:t xml:space="preserve">Локус </w:t>
      </w:r>
      <w:proofErr w:type="gramStart"/>
      <w:r w:rsidRPr="00C35AE6">
        <w:rPr>
          <w:sz w:val="28"/>
          <w:szCs w:val="28"/>
        </w:rPr>
        <w:t>- это</w:t>
      </w:r>
      <w:proofErr w:type="gramEnd"/>
      <w:r w:rsidRPr="00C35AE6">
        <w:rPr>
          <w:sz w:val="28"/>
          <w:szCs w:val="28"/>
        </w:rPr>
        <w:t xml:space="preserve"> некоторое место или область на которое может быть сосредоточено наше внимание.</w:t>
      </w:r>
    </w:p>
    <w:p w:rsidR="000D0D8E" w:rsidRPr="00C35AE6" w:rsidRDefault="000D0D8E" w:rsidP="000D0D8E">
      <w:pPr>
        <w:ind w:firstLine="510"/>
        <w:jc w:val="both"/>
        <w:rPr>
          <w:sz w:val="28"/>
          <w:szCs w:val="28"/>
        </w:rPr>
      </w:pPr>
    </w:p>
    <w:p w:rsidR="000D0D8E" w:rsidRPr="00C35AE6" w:rsidRDefault="000D0D8E" w:rsidP="000D0D8E">
      <w:pPr>
        <w:numPr>
          <w:ilvl w:val="0"/>
          <w:numId w:val="1"/>
        </w:numPr>
        <w:spacing w:after="160" w:line="259" w:lineRule="auto"/>
        <w:jc w:val="both"/>
        <w:rPr>
          <w:b/>
          <w:sz w:val="28"/>
          <w:szCs w:val="28"/>
        </w:rPr>
      </w:pPr>
      <w:r w:rsidRPr="00C35AE6">
        <w:rPr>
          <w:b/>
          <w:color w:val="000000"/>
          <w:sz w:val="28"/>
          <w:szCs w:val="28"/>
          <w:highlight w:val="white"/>
        </w:rPr>
        <w:t>Сколько времени хранится в кратковременной памяти информация, ставшая локусом внимания? И когда она исчезает из кратковременной памяти?</w:t>
      </w:r>
    </w:p>
    <w:p w:rsidR="000D0D8E" w:rsidRPr="00C35AE6" w:rsidRDefault="000D0D8E" w:rsidP="000D0D8E">
      <w:pPr>
        <w:ind w:firstLine="510"/>
        <w:jc w:val="both"/>
        <w:rPr>
          <w:color w:val="000000"/>
          <w:sz w:val="28"/>
          <w:szCs w:val="28"/>
          <w:highlight w:val="white"/>
        </w:rPr>
      </w:pPr>
      <w:r w:rsidRPr="00C35AE6">
        <w:rPr>
          <w:color w:val="000000"/>
          <w:sz w:val="28"/>
          <w:szCs w:val="28"/>
          <w:highlight w:val="white"/>
        </w:rPr>
        <w:t>Информация, ставшая локусом внимания, перемещается в КВП и хранится там 10 секунд. При смене локуса внимания теряется с ним информация, которая содержится в КВП.</w:t>
      </w:r>
    </w:p>
    <w:p w:rsidR="000D0D8E" w:rsidRPr="00C35AE6" w:rsidRDefault="000D0D8E" w:rsidP="000D0D8E">
      <w:pPr>
        <w:ind w:firstLine="420"/>
        <w:jc w:val="both"/>
        <w:rPr>
          <w:sz w:val="28"/>
          <w:szCs w:val="28"/>
        </w:rPr>
      </w:pPr>
    </w:p>
    <w:p w:rsidR="000D0D8E" w:rsidRPr="00C35AE6" w:rsidRDefault="000D0D8E" w:rsidP="000D0D8E">
      <w:pPr>
        <w:numPr>
          <w:ilvl w:val="0"/>
          <w:numId w:val="1"/>
        </w:numPr>
        <w:spacing w:after="160" w:line="259" w:lineRule="auto"/>
        <w:jc w:val="both"/>
        <w:rPr>
          <w:b/>
          <w:sz w:val="28"/>
          <w:szCs w:val="28"/>
        </w:rPr>
      </w:pPr>
      <w:r w:rsidRPr="00C35AE6">
        <w:rPr>
          <w:b/>
          <w:color w:val="000000"/>
          <w:sz w:val="28"/>
          <w:szCs w:val="28"/>
          <w:highlight w:val="white"/>
        </w:rPr>
        <w:t>Какие существуют виды внимания, и на что оно влияет при взаимодействии человека и компьютера?</w:t>
      </w:r>
    </w:p>
    <w:p w:rsidR="000D0D8E" w:rsidRPr="00C35AE6" w:rsidRDefault="000D0D8E" w:rsidP="000D0D8E">
      <w:pPr>
        <w:ind w:firstLine="510"/>
        <w:jc w:val="both"/>
        <w:rPr>
          <w:color w:val="000000"/>
          <w:sz w:val="28"/>
          <w:szCs w:val="28"/>
          <w:highlight w:val="white"/>
        </w:rPr>
      </w:pPr>
      <w:r w:rsidRPr="00C35AE6">
        <w:rPr>
          <w:b/>
          <w:i/>
          <w:color w:val="000000"/>
          <w:sz w:val="28"/>
          <w:szCs w:val="28"/>
          <w:highlight w:val="white"/>
        </w:rPr>
        <w:t xml:space="preserve">Произвольное </w:t>
      </w:r>
      <w:r w:rsidRPr="00C35AE6">
        <w:rPr>
          <w:color w:val="000000"/>
          <w:sz w:val="28"/>
          <w:szCs w:val="28"/>
          <w:highlight w:val="white"/>
        </w:rPr>
        <w:t>- когда мы сами управляем своим вниманием</w:t>
      </w:r>
    </w:p>
    <w:p w:rsidR="000D0D8E" w:rsidRPr="00C35AE6" w:rsidRDefault="000D0D8E" w:rsidP="000D0D8E">
      <w:pPr>
        <w:ind w:firstLine="510"/>
        <w:jc w:val="both"/>
        <w:rPr>
          <w:color w:val="000000"/>
          <w:sz w:val="28"/>
          <w:szCs w:val="28"/>
          <w:highlight w:val="white"/>
        </w:rPr>
      </w:pPr>
      <w:r w:rsidRPr="00C35AE6">
        <w:rPr>
          <w:b/>
          <w:i/>
          <w:color w:val="000000"/>
          <w:sz w:val="28"/>
          <w:szCs w:val="28"/>
          <w:highlight w:val="white"/>
        </w:rPr>
        <w:t xml:space="preserve">Непроизвольное </w:t>
      </w:r>
      <w:r w:rsidRPr="00C35AE6">
        <w:rPr>
          <w:color w:val="000000"/>
          <w:sz w:val="28"/>
          <w:szCs w:val="28"/>
          <w:highlight w:val="white"/>
        </w:rPr>
        <w:t>- управляется внешними стимулами</w:t>
      </w:r>
    </w:p>
    <w:p w:rsidR="000D0D8E" w:rsidRPr="00C35AE6" w:rsidRDefault="000D0D8E" w:rsidP="000D0D8E">
      <w:pPr>
        <w:ind w:firstLine="510"/>
        <w:jc w:val="both"/>
        <w:rPr>
          <w:color w:val="000000"/>
          <w:sz w:val="28"/>
          <w:szCs w:val="28"/>
          <w:highlight w:val="white"/>
        </w:rPr>
      </w:pPr>
      <w:bookmarkStart w:id="0" w:name="_gjdgxs" w:colFirst="0" w:colLast="0"/>
      <w:bookmarkEnd w:id="0"/>
      <w:r w:rsidRPr="00C35AE6">
        <w:rPr>
          <w:color w:val="000000"/>
          <w:sz w:val="28"/>
          <w:szCs w:val="28"/>
          <w:highlight w:val="white"/>
        </w:rPr>
        <w:t>Интерфейс должен управлять вниманием пользователя, помогая воспринимать нужную информацию здесь и сейчас.</w:t>
      </w:r>
    </w:p>
    <w:p w:rsidR="000D0D8E" w:rsidRPr="00C35AE6" w:rsidRDefault="000D0D8E" w:rsidP="000D0D8E">
      <w:pPr>
        <w:spacing w:after="160" w:line="259" w:lineRule="auto"/>
        <w:jc w:val="both"/>
        <w:rPr>
          <w:color w:val="000000"/>
          <w:sz w:val="28"/>
          <w:szCs w:val="28"/>
          <w:highlight w:val="white"/>
        </w:rPr>
      </w:pPr>
      <w:r w:rsidRPr="00C35AE6">
        <w:rPr>
          <w:sz w:val="28"/>
          <w:szCs w:val="28"/>
        </w:rPr>
        <w:br w:type="page"/>
      </w:r>
    </w:p>
    <w:p w:rsidR="000D0D8E" w:rsidRPr="00C35AE6" w:rsidRDefault="000D0D8E" w:rsidP="000D0D8E">
      <w:pPr>
        <w:numPr>
          <w:ilvl w:val="0"/>
          <w:numId w:val="1"/>
        </w:numPr>
        <w:spacing w:after="160" w:line="259" w:lineRule="auto"/>
        <w:jc w:val="both"/>
        <w:rPr>
          <w:b/>
          <w:sz w:val="28"/>
          <w:szCs w:val="28"/>
        </w:rPr>
      </w:pPr>
      <w:r w:rsidRPr="00C35AE6">
        <w:rPr>
          <w:b/>
          <w:color w:val="000000"/>
          <w:sz w:val="28"/>
          <w:szCs w:val="28"/>
          <w:highlight w:val="white"/>
        </w:rPr>
        <w:lastRenderedPageBreak/>
        <w:t>Какие существуют типы внимания, и когда каждый из них используется при работе с интерфейсом?</w:t>
      </w:r>
    </w:p>
    <w:p w:rsidR="000D0D8E" w:rsidRPr="00C35AE6" w:rsidRDefault="000D0D8E" w:rsidP="000D0D8E">
      <w:pPr>
        <w:ind w:firstLine="510"/>
        <w:jc w:val="both"/>
        <w:rPr>
          <w:color w:val="000000"/>
          <w:sz w:val="28"/>
          <w:szCs w:val="28"/>
          <w:highlight w:val="white"/>
        </w:rPr>
      </w:pPr>
      <w:r w:rsidRPr="00C35AE6">
        <w:rPr>
          <w:b/>
          <w:i/>
          <w:color w:val="000000"/>
          <w:sz w:val="28"/>
          <w:szCs w:val="28"/>
          <w:highlight w:val="white"/>
        </w:rPr>
        <w:t xml:space="preserve">Избирательное </w:t>
      </w:r>
      <w:r w:rsidRPr="00C35AE6">
        <w:rPr>
          <w:color w:val="000000"/>
          <w:sz w:val="28"/>
          <w:szCs w:val="28"/>
          <w:highlight w:val="white"/>
        </w:rPr>
        <w:t>- при поиске в зашумленном интерфейсе важной информации</w:t>
      </w:r>
    </w:p>
    <w:p w:rsidR="000D0D8E" w:rsidRPr="00C35AE6" w:rsidRDefault="000D0D8E" w:rsidP="000D0D8E">
      <w:pPr>
        <w:ind w:firstLine="510"/>
        <w:jc w:val="both"/>
        <w:rPr>
          <w:color w:val="000000"/>
          <w:sz w:val="28"/>
          <w:szCs w:val="28"/>
          <w:highlight w:val="white"/>
        </w:rPr>
      </w:pPr>
      <w:r w:rsidRPr="00C35AE6">
        <w:rPr>
          <w:b/>
          <w:i/>
          <w:color w:val="000000"/>
          <w:sz w:val="28"/>
          <w:szCs w:val="28"/>
          <w:highlight w:val="white"/>
        </w:rPr>
        <w:t xml:space="preserve">Фокусированное </w:t>
      </w:r>
      <w:r w:rsidRPr="00C35AE6">
        <w:rPr>
          <w:color w:val="000000"/>
          <w:sz w:val="28"/>
          <w:szCs w:val="28"/>
          <w:highlight w:val="white"/>
        </w:rPr>
        <w:t xml:space="preserve">- пользователь игнорирует мерцающее уведомление, чтобы закончить и </w:t>
      </w:r>
      <w:r w:rsidRPr="00C35AE6">
        <w:rPr>
          <w:sz w:val="28"/>
          <w:szCs w:val="28"/>
          <w:highlight w:val="white"/>
        </w:rPr>
        <w:t xml:space="preserve">отправить </w:t>
      </w:r>
      <w:proofErr w:type="spellStart"/>
      <w:r w:rsidRPr="00C35AE6">
        <w:rPr>
          <w:color w:val="000000"/>
          <w:sz w:val="28"/>
          <w:szCs w:val="28"/>
          <w:highlight w:val="white"/>
        </w:rPr>
        <w:t>email</w:t>
      </w:r>
      <w:proofErr w:type="spellEnd"/>
      <w:r w:rsidRPr="00C35AE6">
        <w:rPr>
          <w:color w:val="000000"/>
          <w:sz w:val="28"/>
          <w:szCs w:val="28"/>
          <w:highlight w:val="white"/>
        </w:rPr>
        <w:t>.</w:t>
      </w:r>
    </w:p>
    <w:p w:rsidR="000D0D8E" w:rsidRPr="00C35AE6" w:rsidRDefault="000D0D8E" w:rsidP="000D0D8E">
      <w:pPr>
        <w:ind w:firstLine="510"/>
        <w:jc w:val="both"/>
        <w:rPr>
          <w:color w:val="000000"/>
          <w:sz w:val="28"/>
          <w:szCs w:val="28"/>
          <w:highlight w:val="white"/>
        </w:rPr>
      </w:pPr>
      <w:r w:rsidRPr="00C35AE6">
        <w:rPr>
          <w:b/>
          <w:i/>
          <w:color w:val="000000"/>
          <w:sz w:val="28"/>
          <w:szCs w:val="28"/>
          <w:highlight w:val="white"/>
        </w:rPr>
        <w:t xml:space="preserve">Распределенное </w:t>
      </w:r>
      <w:r w:rsidRPr="00C35AE6">
        <w:rPr>
          <w:color w:val="000000"/>
          <w:sz w:val="28"/>
          <w:szCs w:val="28"/>
          <w:highlight w:val="white"/>
        </w:rPr>
        <w:t>- для выполнения задач, которые требуют особой бдительности.</w:t>
      </w:r>
    </w:p>
    <w:p w:rsidR="000D0D8E" w:rsidRPr="00C35AE6" w:rsidRDefault="000D0D8E" w:rsidP="000D0D8E">
      <w:pPr>
        <w:ind w:firstLine="510"/>
        <w:jc w:val="both"/>
        <w:rPr>
          <w:color w:val="000000"/>
          <w:sz w:val="28"/>
          <w:szCs w:val="28"/>
          <w:highlight w:val="white"/>
        </w:rPr>
      </w:pPr>
    </w:p>
    <w:p w:rsidR="000D0D8E" w:rsidRPr="00C35AE6" w:rsidRDefault="000D0D8E" w:rsidP="00002DD1">
      <w:pPr>
        <w:numPr>
          <w:ilvl w:val="0"/>
          <w:numId w:val="1"/>
        </w:numPr>
        <w:tabs>
          <w:tab w:val="left" w:pos="851"/>
        </w:tabs>
        <w:spacing w:after="160" w:line="259" w:lineRule="auto"/>
        <w:jc w:val="both"/>
        <w:rPr>
          <w:b/>
          <w:sz w:val="28"/>
          <w:szCs w:val="28"/>
        </w:rPr>
      </w:pPr>
      <w:r w:rsidRPr="00C35AE6">
        <w:rPr>
          <w:b/>
          <w:color w:val="000000"/>
          <w:sz w:val="28"/>
          <w:szCs w:val="28"/>
        </w:rPr>
        <w:t> С помощью чего можно привлечь внимание пользователя?</w:t>
      </w:r>
    </w:p>
    <w:p w:rsidR="000D0D8E" w:rsidRPr="00C35AE6" w:rsidRDefault="000D0D8E" w:rsidP="000D0D8E">
      <w:pPr>
        <w:ind w:firstLine="510"/>
        <w:jc w:val="both"/>
        <w:rPr>
          <w:color w:val="000000"/>
          <w:sz w:val="28"/>
          <w:szCs w:val="28"/>
          <w:highlight w:val="white"/>
        </w:rPr>
      </w:pPr>
      <w:r w:rsidRPr="00C35AE6">
        <w:rPr>
          <w:color w:val="000000"/>
          <w:sz w:val="28"/>
          <w:szCs w:val="28"/>
          <w:highlight w:val="white"/>
        </w:rPr>
        <w:t>Как вариант может быть использована подсветка, анимация свечение, мигание и т. д.</w:t>
      </w:r>
    </w:p>
    <w:p w:rsidR="000D0D8E" w:rsidRPr="00C35AE6" w:rsidRDefault="000D0D8E" w:rsidP="000D0D8E">
      <w:pPr>
        <w:jc w:val="both"/>
        <w:rPr>
          <w:sz w:val="28"/>
          <w:szCs w:val="28"/>
        </w:rPr>
      </w:pPr>
    </w:p>
    <w:p w:rsidR="000D0D8E" w:rsidRPr="00C35AE6" w:rsidRDefault="000D0D8E" w:rsidP="00002DD1">
      <w:pPr>
        <w:numPr>
          <w:ilvl w:val="0"/>
          <w:numId w:val="1"/>
        </w:numPr>
        <w:tabs>
          <w:tab w:val="left" w:pos="851"/>
        </w:tabs>
        <w:spacing w:after="160" w:line="259" w:lineRule="auto"/>
        <w:jc w:val="both"/>
        <w:rPr>
          <w:b/>
          <w:sz w:val="28"/>
          <w:szCs w:val="28"/>
        </w:rPr>
      </w:pPr>
      <w:r w:rsidRPr="00C35AE6">
        <w:rPr>
          <w:color w:val="000000"/>
          <w:sz w:val="28"/>
          <w:szCs w:val="28"/>
        </w:rPr>
        <w:t> </w:t>
      </w:r>
      <w:r w:rsidRPr="00C35AE6">
        <w:rPr>
          <w:b/>
          <w:color w:val="000000"/>
          <w:sz w:val="28"/>
          <w:szCs w:val="28"/>
        </w:rPr>
        <w:t>Какие элементы интерфейса должны сопровождаться визуальными подсказками?</w:t>
      </w:r>
    </w:p>
    <w:p w:rsidR="000D0D8E" w:rsidRPr="00C35AE6" w:rsidRDefault="000D0D8E" w:rsidP="000D0D8E">
      <w:pPr>
        <w:ind w:firstLine="510"/>
        <w:jc w:val="both"/>
        <w:rPr>
          <w:color w:val="000000"/>
          <w:sz w:val="28"/>
          <w:szCs w:val="28"/>
          <w:highlight w:val="white"/>
        </w:rPr>
      </w:pPr>
      <w:r w:rsidRPr="00C35AE6">
        <w:rPr>
          <w:color w:val="000000"/>
          <w:sz w:val="28"/>
          <w:szCs w:val="28"/>
          <w:highlight w:val="white"/>
        </w:rPr>
        <w:t>Интерфейс должен помогать пользователю, фокусировать внимание на важной информации. Можно заострить внимание на текущем объекте в системе с помощью визуальных подсказок. Например, положения объекта.</w:t>
      </w:r>
    </w:p>
    <w:p w:rsidR="000D0D8E" w:rsidRPr="00C35AE6" w:rsidRDefault="000D0D8E" w:rsidP="000D0D8E">
      <w:pPr>
        <w:ind w:firstLine="510"/>
        <w:jc w:val="both"/>
        <w:rPr>
          <w:color w:val="000000"/>
          <w:sz w:val="28"/>
          <w:szCs w:val="28"/>
          <w:highlight w:val="white"/>
        </w:rPr>
      </w:pPr>
      <w:r w:rsidRPr="00C35AE6">
        <w:rPr>
          <w:color w:val="000000"/>
          <w:sz w:val="28"/>
          <w:szCs w:val="28"/>
          <w:highlight w:val="white"/>
        </w:rPr>
        <w:t>Размеры, цвет и контрастность — все эти свойства могут играть роль визуальной подсказки, которая привлечет внимание пользователя к чему-то существенному. Можно привлекать внимание пользователей и с помощью подсветки.</w:t>
      </w:r>
    </w:p>
    <w:p w:rsidR="000D0D8E" w:rsidRPr="00C35AE6" w:rsidRDefault="000D0D8E" w:rsidP="000D0D8E">
      <w:pPr>
        <w:ind w:firstLine="510"/>
        <w:jc w:val="both"/>
        <w:rPr>
          <w:color w:val="000000"/>
          <w:sz w:val="28"/>
          <w:szCs w:val="28"/>
          <w:highlight w:val="white"/>
        </w:rPr>
      </w:pPr>
      <w:r w:rsidRPr="00C35AE6">
        <w:rPr>
          <w:color w:val="000000"/>
          <w:sz w:val="28"/>
          <w:szCs w:val="28"/>
          <w:highlight w:val="white"/>
        </w:rPr>
        <w:t>Навигационные ссылки и пункты меню должны всегда сопровождаться визуальными подсказками, иначе посетитель может пропустить целый раздел сайта. Кнопки, которые относятся к важным действиям (например, «зарегистрироваться» или «послать») должны не только быть похожими на кнопки, но и выделяться среди других элементов.</w:t>
      </w:r>
    </w:p>
    <w:p w:rsidR="000D0D8E" w:rsidRPr="00C35AE6" w:rsidRDefault="000D0D8E" w:rsidP="000D0D8E">
      <w:pPr>
        <w:tabs>
          <w:tab w:val="left" w:pos="312"/>
        </w:tabs>
        <w:jc w:val="both"/>
        <w:rPr>
          <w:b/>
          <w:sz w:val="28"/>
          <w:szCs w:val="28"/>
        </w:rPr>
      </w:pPr>
    </w:p>
    <w:p w:rsidR="000D0D8E" w:rsidRPr="00C35AE6" w:rsidRDefault="000D0D8E" w:rsidP="000D0D8E">
      <w:pPr>
        <w:numPr>
          <w:ilvl w:val="0"/>
          <w:numId w:val="1"/>
        </w:numPr>
        <w:spacing w:after="160" w:line="259" w:lineRule="auto"/>
        <w:jc w:val="both"/>
        <w:rPr>
          <w:b/>
          <w:sz w:val="28"/>
          <w:szCs w:val="28"/>
        </w:rPr>
      </w:pPr>
      <w:r w:rsidRPr="00C35AE6">
        <w:rPr>
          <w:b/>
          <w:color w:val="000000"/>
          <w:sz w:val="28"/>
          <w:szCs w:val="28"/>
          <w:highlight w:val="white"/>
        </w:rPr>
        <w:t>Какие существуют виды памяти?</w:t>
      </w:r>
    </w:p>
    <w:p w:rsidR="000D0D8E" w:rsidRPr="00C35AE6" w:rsidRDefault="000D0D8E" w:rsidP="000D0D8E">
      <w:pPr>
        <w:ind w:firstLine="510"/>
        <w:jc w:val="both"/>
        <w:rPr>
          <w:color w:val="000000"/>
          <w:sz w:val="28"/>
          <w:szCs w:val="28"/>
          <w:highlight w:val="white"/>
        </w:rPr>
      </w:pPr>
      <w:r w:rsidRPr="00C35AE6">
        <w:rPr>
          <w:color w:val="000000"/>
          <w:sz w:val="28"/>
          <w:szCs w:val="28"/>
          <w:highlight w:val="white"/>
        </w:rPr>
        <w:t>Кратковременная (КВП) и долговременная память (ДВП).</w:t>
      </w:r>
    </w:p>
    <w:p w:rsidR="000D0D8E" w:rsidRPr="00C35AE6" w:rsidRDefault="000D0D8E" w:rsidP="000D0D8E">
      <w:pPr>
        <w:tabs>
          <w:tab w:val="left" w:pos="312"/>
        </w:tabs>
        <w:jc w:val="both"/>
        <w:rPr>
          <w:sz w:val="28"/>
          <w:szCs w:val="28"/>
        </w:rPr>
      </w:pPr>
    </w:p>
    <w:p w:rsidR="000D0D8E" w:rsidRPr="00C35AE6" w:rsidRDefault="000D0D8E" w:rsidP="000D0D8E">
      <w:pPr>
        <w:numPr>
          <w:ilvl w:val="0"/>
          <w:numId w:val="1"/>
        </w:numPr>
        <w:spacing w:after="160" w:line="259" w:lineRule="auto"/>
        <w:jc w:val="both"/>
        <w:rPr>
          <w:b/>
          <w:sz w:val="28"/>
          <w:szCs w:val="28"/>
        </w:rPr>
      </w:pPr>
      <w:r w:rsidRPr="00C35AE6">
        <w:rPr>
          <w:b/>
          <w:color w:val="000000"/>
          <w:sz w:val="28"/>
          <w:szCs w:val="28"/>
          <w:highlight w:val="white"/>
        </w:rPr>
        <w:t>Когда информация попадает в КВП?</w:t>
      </w:r>
    </w:p>
    <w:p w:rsidR="000D0D8E" w:rsidRPr="00C35AE6" w:rsidRDefault="000D0D8E" w:rsidP="000D0D8E">
      <w:pPr>
        <w:ind w:firstLine="510"/>
        <w:jc w:val="both"/>
        <w:rPr>
          <w:color w:val="000000"/>
          <w:sz w:val="28"/>
          <w:szCs w:val="28"/>
          <w:highlight w:val="white"/>
        </w:rPr>
      </w:pPr>
      <w:r w:rsidRPr="00C35AE6">
        <w:rPr>
          <w:color w:val="000000"/>
          <w:sz w:val="28"/>
          <w:szCs w:val="28"/>
          <w:highlight w:val="white"/>
        </w:rPr>
        <w:t>Чтобы что-либо попало в КВП пользователя, пользователь должен это заметить. Кратковременная</w:t>
      </w:r>
      <w:bookmarkStart w:id="1" w:name="_GoBack"/>
      <w:bookmarkEnd w:id="1"/>
      <w:r w:rsidRPr="00C35AE6">
        <w:rPr>
          <w:color w:val="000000"/>
          <w:sz w:val="28"/>
          <w:szCs w:val="28"/>
          <w:highlight w:val="white"/>
        </w:rPr>
        <w:t xml:space="preserve"> память имеет весьма ограниченный объем (7±2 элементов). В КВП информация хранится преимущественно в звуковой форме. В память помещается гораздо больше, но только в тех случаях, когда элементы сгруппированы. Смена содержимого в ней происходит при появлении новых стимулов.</w:t>
      </w:r>
    </w:p>
    <w:p w:rsidR="000D0D8E" w:rsidRPr="00C35AE6" w:rsidRDefault="000D0D8E" w:rsidP="000D0D8E">
      <w:pPr>
        <w:spacing w:after="160" w:line="259" w:lineRule="auto"/>
        <w:jc w:val="both"/>
        <w:rPr>
          <w:color w:val="000000"/>
          <w:sz w:val="28"/>
          <w:szCs w:val="28"/>
          <w:highlight w:val="white"/>
        </w:rPr>
      </w:pPr>
      <w:r w:rsidRPr="00C35AE6">
        <w:rPr>
          <w:sz w:val="28"/>
          <w:szCs w:val="28"/>
        </w:rPr>
        <w:br w:type="page"/>
      </w:r>
    </w:p>
    <w:p w:rsidR="000D0D8E" w:rsidRPr="00C35AE6" w:rsidRDefault="000D0D8E" w:rsidP="000D0D8E">
      <w:pPr>
        <w:numPr>
          <w:ilvl w:val="0"/>
          <w:numId w:val="1"/>
        </w:numPr>
        <w:spacing w:after="160" w:line="259" w:lineRule="auto"/>
        <w:jc w:val="both"/>
        <w:rPr>
          <w:b/>
          <w:sz w:val="28"/>
          <w:szCs w:val="28"/>
        </w:rPr>
      </w:pPr>
      <w:r w:rsidRPr="00C35AE6">
        <w:rPr>
          <w:b/>
          <w:color w:val="000000"/>
          <w:sz w:val="28"/>
          <w:szCs w:val="28"/>
          <w:highlight w:val="white"/>
        </w:rPr>
        <w:lastRenderedPageBreak/>
        <w:t>Сколько элементов может запомнить КВП и как можно увеличить их число?</w:t>
      </w:r>
    </w:p>
    <w:p w:rsidR="000D0D8E" w:rsidRPr="00C35AE6" w:rsidRDefault="000D0D8E" w:rsidP="000D0D8E">
      <w:pPr>
        <w:ind w:firstLine="510"/>
        <w:jc w:val="both"/>
        <w:rPr>
          <w:color w:val="000000"/>
          <w:sz w:val="28"/>
          <w:szCs w:val="28"/>
          <w:highlight w:val="white"/>
        </w:rPr>
      </w:pPr>
      <w:r w:rsidRPr="00C35AE6">
        <w:rPr>
          <w:sz w:val="28"/>
          <w:szCs w:val="28"/>
        </w:rPr>
        <w:t>7</w:t>
      </w:r>
      <w:r w:rsidRPr="00C35AE6">
        <w:rPr>
          <w:color w:val="000000"/>
          <w:sz w:val="28"/>
          <w:szCs w:val="28"/>
          <w:highlight w:val="white"/>
        </w:rPr>
        <w:t>±2 элементов. Увеличить объем запоминаемой информации можно при помощи группировки элементов.</w:t>
      </w:r>
    </w:p>
    <w:p w:rsidR="000D0D8E" w:rsidRPr="00C35AE6" w:rsidRDefault="000D0D8E" w:rsidP="000D0D8E">
      <w:pPr>
        <w:ind w:firstLine="510"/>
        <w:jc w:val="both"/>
        <w:rPr>
          <w:color w:val="000000"/>
          <w:sz w:val="28"/>
          <w:szCs w:val="28"/>
          <w:highlight w:val="white"/>
        </w:rPr>
      </w:pPr>
    </w:p>
    <w:p w:rsidR="000D0D8E" w:rsidRPr="00C35AE6" w:rsidRDefault="000D0D8E" w:rsidP="000D0D8E">
      <w:pPr>
        <w:numPr>
          <w:ilvl w:val="0"/>
          <w:numId w:val="1"/>
        </w:numPr>
        <w:spacing w:after="160" w:line="259" w:lineRule="auto"/>
        <w:jc w:val="both"/>
        <w:rPr>
          <w:b/>
          <w:sz w:val="28"/>
          <w:szCs w:val="28"/>
        </w:rPr>
      </w:pPr>
      <w:r w:rsidRPr="00C35AE6">
        <w:rPr>
          <w:b/>
          <w:color w:val="000000"/>
          <w:sz w:val="28"/>
          <w:szCs w:val="28"/>
          <w:highlight w:val="white"/>
        </w:rPr>
        <w:t>Когда информация попадает в ДВП?</w:t>
      </w:r>
    </w:p>
    <w:p w:rsidR="000D0D8E" w:rsidRPr="00C35AE6" w:rsidRDefault="000D0D8E" w:rsidP="000D0D8E">
      <w:pPr>
        <w:ind w:firstLine="510"/>
        <w:jc w:val="both"/>
        <w:rPr>
          <w:color w:val="000000"/>
          <w:sz w:val="28"/>
          <w:szCs w:val="28"/>
          <w:highlight w:val="white"/>
        </w:rPr>
      </w:pPr>
      <w:r w:rsidRPr="00C35AE6">
        <w:rPr>
          <w:color w:val="000000"/>
          <w:sz w:val="28"/>
          <w:szCs w:val="28"/>
          <w:highlight w:val="white"/>
        </w:rPr>
        <w:t>Информация попадает в ДВП: при повторении; при глубокой семантической обработке; при наличии сильного эмоционального шока.</w:t>
      </w:r>
    </w:p>
    <w:p w:rsidR="000D0D8E" w:rsidRPr="00C35AE6" w:rsidRDefault="000D0D8E" w:rsidP="000D0D8E">
      <w:pPr>
        <w:ind w:firstLine="510"/>
        <w:jc w:val="both"/>
        <w:rPr>
          <w:sz w:val="28"/>
          <w:szCs w:val="28"/>
        </w:rPr>
      </w:pPr>
    </w:p>
    <w:p w:rsidR="000D0D8E" w:rsidRPr="00C35AE6" w:rsidRDefault="000D0D8E" w:rsidP="000D0D8E">
      <w:pPr>
        <w:numPr>
          <w:ilvl w:val="0"/>
          <w:numId w:val="1"/>
        </w:numPr>
        <w:spacing w:after="160" w:line="259" w:lineRule="auto"/>
        <w:jc w:val="both"/>
        <w:rPr>
          <w:b/>
          <w:sz w:val="28"/>
          <w:szCs w:val="28"/>
        </w:rPr>
      </w:pPr>
      <w:r w:rsidRPr="00C35AE6">
        <w:rPr>
          <w:b/>
          <w:color w:val="000000"/>
          <w:sz w:val="28"/>
          <w:szCs w:val="28"/>
          <w:highlight w:val="white"/>
        </w:rPr>
        <w:t>Какие свойства интерфейса формирует привычки?</w:t>
      </w:r>
    </w:p>
    <w:p w:rsidR="000D0D8E" w:rsidRPr="00C35AE6" w:rsidRDefault="000D0D8E" w:rsidP="000D0D8E">
      <w:pPr>
        <w:ind w:firstLine="510"/>
        <w:jc w:val="both"/>
        <w:rPr>
          <w:sz w:val="28"/>
          <w:szCs w:val="28"/>
        </w:rPr>
      </w:pPr>
      <w:r w:rsidRPr="00C35AE6">
        <w:rPr>
          <w:sz w:val="28"/>
          <w:szCs w:val="28"/>
        </w:rPr>
        <w:t>Понятность, простота</w:t>
      </w:r>
    </w:p>
    <w:p w:rsidR="000D0D8E" w:rsidRPr="00C35AE6" w:rsidRDefault="000D0D8E" w:rsidP="000D0D8E">
      <w:pPr>
        <w:tabs>
          <w:tab w:val="left" w:pos="312"/>
        </w:tabs>
        <w:jc w:val="both"/>
        <w:rPr>
          <w:sz w:val="28"/>
          <w:szCs w:val="28"/>
        </w:rPr>
      </w:pPr>
      <w:r w:rsidRPr="00C35AE6">
        <w:rPr>
          <w:sz w:val="28"/>
          <w:szCs w:val="28"/>
        </w:rPr>
        <w:t xml:space="preserve"> </w:t>
      </w:r>
    </w:p>
    <w:p w:rsidR="000D0D8E" w:rsidRPr="00C35AE6" w:rsidRDefault="000D0D8E" w:rsidP="000D0D8E">
      <w:pPr>
        <w:numPr>
          <w:ilvl w:val="0"/>
          <w:numId w:val="1"/>
        </w:numPr>
        <w:spacing w:after="160" w:line="259" w:lineRule="auto"/>
        <w:jc w:val="both"/>
        <w:rPr>
          <w:b/>
          <w:sz w:val="28"/>
          <w:szCs w:val="28"/>
        </w:rPr>
      </w:pPr>
      <w:r w:rsidRPr="00C35AE6">
        <w:rPr>
          <w:b/>
          <w:color w:val="000000"/>
          <w:sz w:val="28"/>
          <w:szCs w:val="28"/>
          <w:highlight w:val="white"/>
        </w:rPr>
        <w:t>Что дают пользователю привычки при работе с интерфейсом?</w:t>
      </w:r>
    </w:p>
    <w:p w:rsidR="000D0D8E" w:rsidRPr="00C35AE6" w:rsidRDefault="000D0D8E" w:rsidP="00A162AE">
      <w:pPr>
        <w:spacing w:after="240" w:line="276" w:lineRule="auto"/>
        <w:ind w:firstLine="709"/>
        <w:jc w:val="both"/>
        <w:rPr>
          <w:sz w:val="28"/>
          <w:szCs w:val="28"/>
        </w:rPr>
      </w:pPr>
      <w:r w:rsidRPr="00C35AE6">
        <w:rPr>
          <w:sz w:val="28"/>
          <w:szCs w:val="28"/>
        </w:rPr>
        <w:t>Увеличение скорости работы с интерфейсом. А также при создании новых систем используются однотипные шаблоны если пользователь переходить на него, то у него не будет трудностей с адаптацией.</w:t>
      </w:r>
    </w:p>
    <w:p w:rsidR="00574BFF" w:rsidRDefault="00574BFF"/>
    <w:sectPr w:rsidR="00574BFF" w:rsidSect="00971C1B">
      <w:footerReference w:type="default" r:id="rId5"/>
      <w:pgSz w:w="11906" w:h="16838" w:code="9"/>
      <w:pgMar w:top="851" w:right="851" w:bottom="1418" w:left="1418" w:header="709" w:footer="567" w:gutter="0"/>
      <w:pgBorders w:zOrder="back" w:display="firstPage"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gBorders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191916"/>
      <w:docPartObj>
        <w:docPartGallery w:val="Page Numbers (Bottom of Page)"/>
        <w:docPartUnique/>
      </w:docPartObj>
    </w:sdtPr>
    <w:sdtEndPr/>
    <w:sdtContent>
      <w:p w:rsidR="00971C1B" w:rsidRDefault="00A162AE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71C1B" w:rsidRDefault="00A162AE" w:rsidP="00971C1B">
    <w:pPr>
      <w:pStyle w:val="a3"/>
      <w:jc w:val="right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C7053"/>
    <w:multiLevelType w:val="multilevel"/>
    <w:tmpl w:val="02FE2CD2"/>
    <w:lvl w:ilvl="0">
      <w:start w:val="1"/>
      <w:numFmt w:val="decimal"/>
      <w:lvlText w:val="%1."/>
      <w:lvlJc w:val="left"/>
      <w:pPr>
        <w:ind w:left="510" w:firstLine="0"/>
      </w:pPr>
    </w:lvl>
    <w:lvl w:ilvl="1">
      <w:start w:val="1"/>
      <w:numFmt w:val="lowerLetter"/>
      <w:lvlText w:val="%2."/>
      <w:lvlJc w:val="left"/>
      <w:pPr>
        <w:ind w:left="1590" w:hanging="360"/>
      </w:pPr>
    </w:lvl>
    <w:lvl w:ilvl="2">
      <w:start w:val="1"/>
      <w:numFmt w:val="lowerRoman"/>
      <w:lvlText w:val="%3."/>
      <w:lvlJc w:val="right"/>
      <w:pPr>
        <w:ind w:left="2310" w:hanging="180"/>
      </w:pPr>
    </w:lvl>
    <w:lvl w:ilvl="3">
      <w:start w:val="1"/>
      <w:numFmt w:val="decimal"/>
      <w:lvlText w:val="%4."/>
      <w:lvlJc w:val="left"/>
      <w:pPr>
        <w:ind w:left="3030" w:hanging="360"/>
      </w:pPr>
    </w:lvl>
    <w:lvl w:ilvl="4">
      <w:start w:val="1"/>
      <w:numFmt w:val="lowerLetter"/>
      <w:lvlText w:val="%5."/>
      <w:lvlJc w:val="left"/>
      <w:pPr>
        <w:ind w:left="3750" w:hanging="360"/>
      </w:pPr>
    </w:lvl>
    <w:lvl w:ilvl="5">
      <w:start w:val="1"/>
      <w:numFmt w:val="lowerRoman"/>
      <w:lvlText w:val="%6."/>
      <w:lvlJc w:val="right"/>
      <w:pPr>
        <w:ind w:left="4470" w:hanging="18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lowerLetter"/>
      <w:lvlText w:val="%8."/>
      <w:lvlJc w:val="left"/>
      <w:pPr>
        <w:ind w:left="5910" w:hanging="360"/>
      </w:pPr>
    </w:lvl>
    <w:lvl w:ilvl="8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8E"/>
    <w:rsid w:val="00002DD1"/>
    <w:rsid w:val="000D0D8E"/>
    <w:rsid w:val="00574BFF"/>
    <w:rsid w:val="00A1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80BA24-98DD-4919-9807-0A049E75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D0D8E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D0D8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D0D8E"/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vasilisika@gmail.com</dc:creator>
  <cp:keywords/>
  <dc:description/>
  <cp:lastModifiedBy>vasilisika@gmail.com</cp:lastModifiedBy>
  <cp:revision>2</cp:revision>
  <dcterms:created xsi:type="dcterms:W3CDTF">2021-09-14T13:21:00Z</dcterms:created>
  <dcterms:modified xsi:type="dcterms:W3CDTF">2021-09-14T13:48:00Z</dcterms:modified>
</cp:coreProperties>
</file>