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FD021D" w:rsidRDefault="00FD021D" w:rsidP="00AE6C03">
      <w:pPr>
        <w:pStyle w:val="af4"/>
        <w:ind w:left="0"/>
        <w:rPr>
          <w:b w:val="0"/>
          <w:sz w:val="28"/>
        </w:rPr>
      </w:pPr>
      <w:bookmarkStart w:id="0" w:name="_Toc407022553"/>
      <w:r>
        <w:rPr>
          <w:b w:val="0"/>
          <w:sz w:val="28"/>
        </w:rPr>
        <w:t xml:space="preserve">                                                                                                                      </w:t>
      </w: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caps/>
          <w:szCs w:val="24"/>
          <w:lang w:eastAsia="ru-RU"/>
        </w:rPr>
      </w:pPr>
      <w:bookmarkStart w:id="1" w:name="_Toc407022557"/>
      <w:bookmarkEnd w:id="0"/>
      <w:r w:rsidRPr="00616B3F">
        <w:rPr>
          <w:rFonts w:eastAsia="Times New Roman" w:cs="Times New Roman"/>
          <w:caps/>
          <w:szCs w:val="24"/>
          <w:lang w:eastAsia="ru-RU"/>
        </w:rPr>
        <w:t xml:space="preserve">Санкт-Петербургский политехнический университет </w:t>
      </w:r>
      <w:r w:rsidRPr="00616B3F">
        <w:rPr>
          <w:rFonts w:eastAsia="Times New Roman" w:cs="Times New Roman"/>
          <w:caps/>
          <w:szCs w:val="24"/>
          <w:lang w:eastAsia="ru-RU"/>
        </w:rPr>
        <w:br/>
        <w:t>петра великого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Институт металлургии, машиностроения и транспорта</w:t>
      </w:r>
    </w:p>
    <w:p w:rsidR="00A86DE8" w:rsidRPr="00616B3F" w:rsidRDefault="00A86DE8" w:rsidP="00A86DE8">
      <w:pPr>
        <w:spacing w:before="0" w:after="0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Отделение технологий машиностроения</w:t>
      </w:r>
    </w:p>
    <w:p w:rsidR="00A86DE8" w:rsidRPr="00616B3F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  <w:r w:rsidRPr="00616B3F">
        <w:rPr>
          <w:rFonts w:eastAsia="MS Mincho" w:cs="Times New Roman"/>
          <w:szCs w:val="24"/>
          <w:lang w:eastAsia="ja-JP"/>
        </w:rPr>
        <w:t>Кафедра «Мехатроника и роботостроение» (при ЦНИИ РТК)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MS Mincho" w:cs="Times New Roman"/>
          <w:szCs w:val="24"/>
          <w:lang w:eastAsia="ja-JP"/>
        </w:rPr>
      </w:pP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Работа допущена к защите</w:t>
      </w:r>
    </w:p>
    <w:p w:rsidR="00A86DE8" w:rsidRPr="00616B3F" w:rsidRDefault="00A86DE8" w:rsidP="00A86DE8">
      <w:pPr>
        <w:widowControl w:val="0"/>
        <w:tabs>
          <w:tab w:val="left" w:pos="9360"/>
        </w:tabs>
        <w:spacing w:before="0" w:after="0" w:line="240" w:lineRule="auto"/>
        <w:ind w:left="5664" w:hanging="84"/>
        <w:jc w:val="left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Зав. кафедрой</w:t>
      </w:r>
    </w:p>
    <w:p w:rsidR="00A86DE8" w:rsidRDefault="00A86DE8" w:rsidP="00A86DE8">
      <w:pPr>
        <w:widowControl w:val="0"/>
        <w:spacing w:after="0"/>
        <w:ind w:left="5580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noProof/>
          <w:snapToGrid w:val="0"/>
          <w:szCs w:val="24"/>
          <w:lang w:eastAsia="ru-RU"/>
        </w:rPr>
        <w:t>_____________</w:t>
      </w:r>
      <w:r w:rsidRPr="00616B3F">
        <w:rPr>
          <w:rFonts w:eastAsia="Times New Roman" w:cs="Times New Roman"/>
          <w:snapToGrid w:val="0"/>
          <w:szCs w:val="24"/>
          <w:lang w:eastAsia="ru-RU"/>
        </w:rPr>
        <w:t xml:space="preserve"> А.В. Лопота</w:t>
      </w:r>
    </w:p>
    <w:p w:rsidR="00A86DE8" w:rsidRPr="001D5030" w:rsidRDefault="00A86DE8" w:rsidP="00A86DE8">
      <w:pPr>
        <w:widowControl w:val="0"/>
        <w:spacing w:before="0" w:after="0" w:line="240" w:lineRule="auto"/>
        <w:ind w:left="5580"/>
        <w:rPr>
          <w:rFonts w:eastAsia="Times New Roman" w:cs="Times New Roman"/>
          <w:snapToGrid w:val="0"/>
          <w:szCs w:val="24"/>
          <w:lang w:eastAsia="ru-RU"/>
        </w:rPr>
      </w:pPr>
      <w:r>
        <w:rPr>
          <w:rFonts w:eastAsia="Times New Roman" w:cs="Times New Roman"/>
          <w:snapToGrid w:val="0"/>
          <w:szCs w:val="24"/>
          <w:lang w:eastAsia="ru-RU"/>
        </w:rPr>
        <w:t>«____»____________</w:t>
      </w:r>
      <w:r w:rsidRPr="001D5030">
        <w:t>201</w:t>
      </w:r>
      <w:r w:rsidR="002900D7">
        <w:t>9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 </w:t>
      </w:r>
      <w:r w:rsidRPr="001D5030">
        <w:t>г</w:t>
      </w:r>
      <w:r>
        <w:rPr>
          <w:rFonts w:eastAsia="Times New Roman" w:cs="Times New Roman"/>
          <w:snapToGrid w:val="0"/>
          <w:szCs w:val="24"/>
          <w:lang w:eastAsia="ru-RU"/>
        </w:rPr>
        <w:t>.</w:t>
      </w: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Pr="0003746F" w:rsidRDefault="00A86DE8" w:rsidP="00A86DE8">
      <w:pPr>
        <w:spacing w:before="0" w:line="240" w:lineRule="auto"/>
        <w:jc w:val="center"/>
        <w:rPr>
          <w:rFonts w:eastAsia="Times New Roman" w:cs="Times New Roman"/>
          <w:sz w:val="36"/>
          <w:szCs w:val="28"/>
          <w:lang w:eastAsia="ru-RU"/>
        </w:rPr>
      </w:pPr>
      <w:r w:rsidRPr="0003746F">
        <w:rPr>
          <w:rFonts w:eastAsia="Times New Roman" w:cs="Times New Roman"/>
          <w:sz w:val="36"/>
          <w:szCs w:val="28"/>
          <w:lang w:eastAsia="ru-RU"/>
        </w:rPr>
        <w:t xml:space="preserve">ВЫПУСКНАЯ РАБОТА </w:t>
      </w:r>
      <w:r w:rsidR="002900D7">
        <w:rPr>
          <w:rFonts w:eastAsia="Times New Roman" w:cs="Times New Roman"/>
          <w:sz w:val="36"/>
          <w:szCs w:val="28"/>
          <w:lang w:eastAsia="ru-RU"/>
        </w:rPr>
        <w:t>МАГИСТРА</w:t>
      </w:r>
    </w:p>
    <w:p w:rsidR="00A86DE8" w:rsidRPr="00616B3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  <w:r w:rsidRPr="00616B3F">
        <w:rPr>
          <w:rFonts w:eastAsia="Times New Roman" w:cs="Times New Roman"/>
          <w:snapToGrid w:val="0"/>
          <w:szCs w:val="24"/>
          <w:lang w:eastAsia="ru-RU"/>
        </w:rPr>
        <w:t>Тема: «</w:t>
      </w:r>
      <w:r>
        <w:rPr>
          <w:rFonts w:eastAsia="Times New Roman" w:cs="Times New Roman"/>
          <w:snapToGrid w:val="0"/>
          <w:szCs w:val="24"/>
          <w:lang w:eastAsia="ru-RU"/>
        </w:rPr>
        <w:t>Исследование системы сопряжения силового многофункционального тренажера с бортовой сетью питания РС МКС</w:t>
      </w:r>
      <w:r w:rsidRPr="00616B3F">
        <w:rPr>
          <w:rFonts w:eastAsia="Times New Roman" w:cs="Times New Roman"/>
          <w:snapToGrid w:val="0"/>
          <w:szCs w:val="24"/>
          <w:lang w:eastAsia="ru-RU"/>
        </w:rPr>
        <w:t>»</w:t>
      </w: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03746F" w:rsidRDefault="00A86DE8" w:rsidP="00A86DE8">
      <w:pPr>
        <w:widowControl w:val="0"/>
        <w:spacing w:before="0" w:after="0" w:line="240" w:lineRule="auto"/>
        <w:jc w:val="center"/>
        <w:rPr>
          <w:rFonts w:eastAsia="Times New Roman" w:cs="Times New Roman"/>
          <w:snapToGrid w:val="0"/>
          <w:szCs w:val="24"/>
          <w:lang w:eastAsia="ru-RU"/>
        </w:rPr>
      </w:pPr>
    </w:p>
    <w:p w:rsidR="00A86DE8" w:rsidRPr="00616B3F" w:rsidRDefault="00A86DE8" w:rsidP="00A86DE8">
      <w:pPr>
        <w:widowControl w:val="0"/>
        <w:spacing w:before="0" w:after="0" w:line="240" w:lineRule="auto"/>
        <w:rPr>
          <w:rFonts w:eastAsia="Times New Roman" w:cs="Times New Roman"/>
          <w:snapToGrid w:val="0"/>
          <w:szCs w:val="24"/>
          <w:lang w:eastAsia="ru-RU"/>
        </w:rPr>
      </w:pP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Направление подготовки: </w:t>
      </w:r>
      <w:r>
        <w:rPr>
          <w:rFonts w:eastAsia="Times New Roman" w:cs="Times New Roman"/>
          <w:snapToGrid w:val="0"/>
          <w:szCs w:val="24"/>
          <w:lang w:eastAsia="ru-RU"/>
        </w:rPr>
        <w:t>15.0</w:t>
      </w:r>
      <w:r w:rsidR="002900D7">
        <w:rPr>
          <w:rFonts w:eastAsia="Times New Roman" w:cs="Times New Roman"/>
          <w:snapToGrid w:val="0"/>
          <w:szCs w:val="24"/>
          <w:lang w:eastAsia="ru-RU"/>
        </w:rPr>
        <w:t>4</w:t>
      </w:r>
      <w:r>
        <w:rPr>
          <w:rFonts w:eastAsia="Times New Roman" w:cs="Times New Roman"/>
          <w:snapToGrid w:val="0"/>
          <w:szCs w:val="24"/>
          <w:lang w:eastAsia="ru-RU"/>
        </w:rPr>
        <w:t>.06</w:t>
      </w:r>
      <w:r w:rsidRPr="00ED043B">
        <w:rPr>
          <w:rFonts w:eastAsia="Times New Roman" w:cs="Times New Roman"/>
          <w:snapToGrid w:val="0"/>
          <w:szCs w:val="24"/>
          <w:lang w:eastAsia="ru-RU"/>
        </w:rPr>
        <w:t xml:space="preserve"> «</w:t>
      </w:r>
      <w:r w:rsidR="002900D7">
        <w:rPr>
          <w:rFonts w:eastAsia="Times New Roman" w:cs="Times New Roman"/>
          <w:snapToGrid w:val="0"/>
          <w:szCs w:val="24"/>
          <w:lang w:eastAsia="ru-RU"/>
        </w:rPr>
        <w:t>Р</w:t>
      </w:r>
      <w:r w:rsidRPr="00ED043B">
        <w:rPr>
          <w:rFonts w:eastAsia="Times New Roman" w:cs="Times New Roman"/>
          <w:snapToGrid w:val="0"/>
          <w:szCs w:val="24"/>
          <w:lang w:eastAsia="ru-RU"/>
        </w:rPr>
        <w:t>обототехника»</w:t>
      </w:r>
    </w:p>
    <w:p w:rsidR="00A86DE8" w:rsidRPr="001D5030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p w:rsidR="00A86DE8" w:rsidRPr="001D5030" w:rsidRDefault="00A86DE8" w:rsidP="00A86DE8">
      <w:pPr>
        <w:spacing w:before="0" w:after="0"/>
        <w:jc w:val="center"/>
        <w:rPr>
          <w:rFonts w:eastAsia="Times New Roman" w:cs="Times New Roman"/>
          <w:szCs w:val="28"/>
          <w:lang w:eastAsia="ru-RU"/>
        </w:rPr>
      </w:pPr>
    </w:p>
    <w:tbl>
      <w:tblPr>
        <w:tblW w:w="4897" w:type="pct"/>
        <w:tblInd w:w="108" w:type="dxa"/>
        <w:tblLook w:val="01E0" w:firstRow="1" w:lastRow="1" w:firstColumn="1" w:lastColumn="1" w:noHBand="0" w:noVBand="0"/>
      </w:tblPr>
      <w:tblGrid>
        <w:gridCol w:w="5244"/>
        <w:gridCol w:w="4407"/>
      </w:tblGrid>
      <w:tr w:rsidR="00A86DE8" w:rsidRPr="00616B3F" w:rsidTr="00D87365">
        <w:trPr>
          <w:trHeight w:val="131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Выполнил студент группы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23345/2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</w:t>
            </w:r>
            <w:r>
              <w:rPr>
                <w:rFonts w:eastAsia="Times New Roman" w:cs="Times New Roman"/>
                <w:szCs w:val="28"/>
                <w:lang w:eastAsia="ru-RU"/>
              </w:rPr>
              <w:t>______ В.С. Подлесный</w:t>
            </w: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499"/>
        </w:trPr>
        <w:tc>
          <w:tcPr>
            <w:tcW w:w="2717" w:type="pct"/>
            <w:vAlign w:val="center"/>
          </w:tcPr>
          <w:p w:rsidR="00A86DE8" w:rsidRPr="00616B3F" w:rsidRDefault="00A86DE8" w:rsidP="002900D7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highlight w:val="yellow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Руководитель,</w:t>
            </w:r>
            <w:r w:rsidRPr="00ED043B">
              <w:rPr>
                <w:rFonts w:eastAsia="Times New Roman" w:cs="Times New Roman"/>
                <w:szCs w:val="28"/>
                <w:lang w:eastAsia="ru-RU"/>
              </w:rPr>
              <w:t xml:space="preserve">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доцент</w:t>
            </w:r>
          </w:p>
        </w:tc>
        <w:tc>
          <w:tcPr>
            <w:tcW w:w="2283" w:type="pct"/>
            <w:vAlign w:val="center"/>
          </w:tcPr>
          <w:p w:rsidR="00A86DE8" w:rsidRPr="00616B3F" w:rsidRDefault="00A86DE8" w:rsidP="002900D7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 xml:space="preserve">_________________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В</w:t>
            </w:r>
            <w:r>
              <w:rPr>
                <w:rFonts w:eastAsia="Times New Roman" w:cs="Times New Roman"/>
                <w:szCs w:val="28"/>
                <w:lang w:eastAsia="ru-RU"/>
              </w:rPr>
              <w:t>.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Н</w:t>
            </w:r>
            <w:r>
              <w:rPr>
                <w:rFonts w:eastAsia="Times New Roman" w:cs="Times New Roman"/>
                <w:szCs w:val="28"/>
                <w:lang w:eastAsia="ru-RU"/>
              </w:rPr>
              <w:t xml:space="preserve">. </w:t>
            </w:r>
            <w:r w:rsidR="002900D7">
              <w:rPr>
                <w:rFonts w:eastAsia="Times New Roman" w:cs="Times New Roman"/>
                <w:szCs w:val="28"/>
                <w:lang w:eastAsia="ru-RU"/>
              </w:rPr>
              <w:t>Уланов</w:t>
            </w:r>
          </w:p>
        </w:tc>
      </w:tr>
      <w:tr w:rsidR="00A86DE8" w:rsidRPr="00616B3F" w:rsidTr="00D87365">
        <w:trPr>
          <w:trHeight w:val="207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center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rPr>
          <w:trHeight w:val="172"/>
        </w:trPr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</w:p>
        </w:tc>
      </w:tr>
      <w:tr w:rsidR="00A86DE8" w:rsidRPr="00616B3F" w:rsidTr="00D87365">
        <w:tc>
          <w:tcPr>
            <w:tcW w:w="2717" w:type="pct"/>
            <w:vAlign w:val="center"/>
          </w:tcPr>
          <w:p w:rsidR="00A86DE8" w:rsidRPr="00616B3F" w:rsidRDefault="00A86DE8" w:rsidP="00D87365">
            <w:pPr>
              <w:spacing w:before="0" w:after="0" w:line="240" w:lineRule="auto"/>
              <w:jc w:val="lef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Консультант по нормоконтролю, инженер</w:t>
            </w:r>
          </w:p>
        </w:tc>
        <w:tc>
          <w:tcPr>
            <w:tcW w:w="2283" w:type="pct"/>
            <w:vAlign w:val="bottom"/>
          </w:tcPr>
          <w:p w:rsidR="00A86DE8" w:rsidRPr="00616B3F" w:rsidRDefault="00A86DE8" w:rsidP="00D87365">
            <w:pPr>
              <w:spacing w:after="0" w:line="240" w:lineRule="auto"/>
              <w:jc w:val="right"/>
              <w:rPr>
                <w:rFonts w:eastAsia="Times New Roman" w:cs="Times New Roman"/>
                <w:szCs w:val="28"/>
                <w:lang w:eastAsia="ru-RU"/>
              </w:rPr>
            </w:pPr>
            <w:r w:rsidRPr="00616B3F">
              <w:rPr>
                <w:rFonts w:eastAsia="Times New Roman" w:cs="Times New Roman"/>
                <w:szCs w:val="28"/>
                <w:lang w:eastAsia="ru-RU"/>
              </w:rPr>
              <w:t>____________ Д.С. Варфоломеев</w:t>
            </w:r>
          </w:p>
        </w:tc>
      </w:tr>
    </w:tbl>
    <w:p w:rsidR="00A86DE8" w:rsidRDefault="00A86DE8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2900D7" w:rsidRDefault="002900D7" w:rsidP="00A86DE8">
      <w:pPr>
        <w:spacing w:before="0" w:after="0"/>
        <w:rPr>
          <w:rFonts w:eastAsia="Times New Roman" w:cs="Times New Roman"/>
          <w:szCs w:val="24"/>
          <w:lang w:eastAsia="ru-RU"/>
        </w:rPr>
      </w:pPr>
    </w:p>
    <w:p w:rsidR="00A86DE8" w:rsidRDefault="00A86DE8" w:rsidP="00A86DE8">
      <w:pPr>
        <w:spacing w:before="0" w:after="0" w:line="240" w:lineRule="auto"/>
        <w:jc w:val="center"/>
        <w:rPr>
          <w:rFonts w:eastAsia="Times New Roman" w:cs="Times New Roman"/>
          <w:szCs w:val="28"/>
          <w:lang w:eastAsia="ru-RU"/>
        </w:rPr>
      </w:pPr>
      <w:r w:rsidRPr="00616B3F">
        <w:rPr>
          <w:rFonts w:eastAsia="Times New Roman" w:cs="Times New Roman"/>
          <w:szCs w:val="28"/>
          <w:lang w:eastAsia="ru-RU"/>
        </w:rPr>
        <w:t>Санкт-Петербург 201</w:t>
      </w:r>
      <w:bookmarkEnd w:id="1"/>
      <w:r w:rsidR="002900D7">
        <w:rPr>
          <w:rFonts w:eastAsia="Times New Roman" w:cs="Times New Roman"/>
          <w:szCs w:val="28"/>
          <w:lang w:eastAsia="ru-RU"/>
        </w:rPr>
        <w:t>9</w:t>
      </w:r>
    </w:p>
    <w:p w:rsidR="00A86DE8" w:rsidRDefault="00A86DE8" w:rsidP="00A86DE8">
      <w:pPr>
        <w:spacing w:before="0" w:after="200" w:line="276" w:lineRule="auto"/>
        <w:jc w:val="left"/>
        <w:rPr>
          <w:rFonts w:eastAsia="Times New Roman" w:cs="Times New Roman"/>
          <w:szCs w:val="28"/>
          <w:lang w:eastAsia="ru-RU"/>
        </w:rPr>
      </w:pPr>
      <w:r>
        <w:rPr>
          <w:rFonts w:eastAsia="Times New Roman" w:cs="Times New Roman"/>
          <w:szCs w:val="28"/>
          <w:lang w:eastAsia="ru-RU"/>
        </w:rPr>
        <w:br w:type="page"/>
      </w:r>
    </w:p>
    <w:p w:rsidR="00704F83" w:rsidRPr="00297E5D" w:rsidRDefault="00704F83" w:rsidP="00A86DE8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lastRenderedPageBreak/>
        <w:t>САНКТ-ПЕТЕРБУРГСКИЙ ПОЛИТЕХНИЧЕСКИЙ УНИВЕРСИТЕТ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 xml:space="preserve">ПЕТРА ВЕЛИКОГО 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Институт металлургии, машиностроения и транспорта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Кафедра «Мехатроника и роботостроение» при ЦНИИ РТК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«УТВЕРЖДАЮ»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Зав. кафедрой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________________  А.В.Лопота</w:t>
      </w:r>
    </w:p>
    <w:p w:rsidR="00704F83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ЗАДАНИЕ</w:t>
      </w:r>
    </w:p>
    <w:p w:rsidR="00704F83" w:rsidRPr="00297E5D" w:rsidRDefault="00704F83" w:rsidP="00704F83">
      <w:pPr>
        <w:spacing w:before="0" w:after="0" w:line="240" w:lineRule="auto"/>
        <w:jc w:val="center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на выполнение выпускной работы </w:t>
      </w:r>
      <w:r>
        <w:rPr>
          <w:rFonts w:eastAsia="Times New Roman" w:cs="Times New Roman"/>
          <w:sz w:val="24"/>
          <w:szCs w:val="24"/>
          <w:lang w:eastAsia="ru-RU"/>
        </w:rPr>
        <w:t>магистра</w:t>
      </w:r>
    </w:p>
    <w:p w:rsidR="00704F83" w:rsidRDefault="00704F83" w:rsidP="00704F83">
      <w:pPr>
        <w:spacing w:before="0" w:after="0" w:line="240" w:lineRule="auto"/>
      </w:pPr>
    </w:p>
    <w:p w:rsidR="00704F83" w:rsidRPr="000F2800" w:rsidRDefault="00704F83" w:rsidP="00704F83">
      <w:pPr>
        <w:spacing w:before="0" w:after="0" w:line="240" w:lineRule="auto"/>
      </w:pPr>
      <w:r>
        <w:t>_____</w:t>
      </w:r>
      <w:r w:rsidRPr="000F2800">
        <w:rPr>
          <w:u w:val="single"/>
        </w:rPr>
        <w:t>Подлесному Василию Сергеевичу</w:t>
      </w:r>
      <w:r w:rsidRPr="000F2800">
        <w:t xml:space="preserve">________________________  </w:t>
      </w:r>
    </w:p>
    <w:p w:rsidR="00704F83" w:rsidRPr="000F2800" w:rsidRDefault="00704F83" w:rsidP="00704F83">
      <w:pPr>
        <w:spacing w:before="0" w:after="0" w:line="240" w:lineRule="auto"/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студенту гр.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33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45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/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2</w:t>
      </w:r>
      <w:r>
        <w:rPr>
          <w:rFonts w:eastAsia="Times New Roman" w:cs="Times New Roman"/>
          <w:sz w:val="24"/>
          <w:szCs w:val="24"/>
          <w:lang w:eastAsia="ru-RU"/>
        </w:rPr>
        <w:t>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1.Тема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lang w:eastAsia="ru-RU"/>
        </w:rPr>
        <w:t>__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Исследование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системы сопряжения силового многофункционального тренажера с бортовой сетью питания РС МКС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</w:t>
      </w:r>
    </w:p>
    <w:p w:rsidR="00704F83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</w:t>
      </w:r>
      <w:r w:rsidR="002900D7">
        <w:rPr>
          <w:rFonts w:eastAsia="Times New Roman" w:cs="Times New Roman"/>
          <w:sz w:val="24"/>
          <w:szCs w:val="24"/>
          <w:lang w:eastAsia="ru-RU"/>
        </w:rPr>
        <w:t>______________________________</w:t>
      </w:r>
    </w:p>
    <w:p w:rsidR="002900D7" w:rsidRPr="00297E5D" w:rsidRDefault="002900D7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2.Срок сдачи студентом законченного проекта (работы)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</w:t>
      </w:r>
      <w:r>
        <w:rPr>
          <w:rFonts w:eastAsia="Times New Roman" w:cs="Times New Roman"/>
          <w:sz w:val="24"/>
          <w:szCs w:val="24"/>
          <w:lang w:eastAsia="ru-RU"/>
        </w:rPr>
        <w:t>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04</w:t>
      </w:r>
      <w:r w:rsidRPr="000F2800">
        <w:rPr>
          <w:rFonts w:eastAsia="Times New Roman" w:cs="Times New Roman"/>
          <w:sz w:val="24"/>
          <w:szCs w:val="24"/>
          <w:u w:val="single"/>
          <w:lang w:eastAsia="ru-RU"/>
        </w:rPr>
        <w:t>.06.201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3. Исходные данные к проекту (работе)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Силов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ой многофункциональный тренажер с двумя синхронными электродвигателями                  с постоянными магнитами и датчиком положения ротора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, чертеж двигателя_____________ _____________________________</w:t>
      </w:r>
      <w:r w:rsidR="00A86DE8">
        <w:rPr>
          <w:rFonts w:eastAsia="Times New Roman" w:cs="Times New Roman"/>
          <w:sz w:val="24"/>
          <w:szCs w:val="24"/>
          <w:u w:val="single"/>
          <w:lang w:eastAsia="ru-RU"/>
        </w:rPr>
        <w:t>___________________</w:t>
      </w:r>
      <w:r w:rsidR="00152C40">
        <w:rPr>
          <w:rFonts w:eastAsia="Times New Roman" w:cs="Times New Roman"/>
          <w:sz w:val="24"/>
          <w:szCs w:val="24"/>
          <w:u w:val="single"/>
          <w:lang w:eastAsia="ru-RU"/>
        </w:rPr>
        <w:t>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4.Содержание расчетно-пояснительной записки</w:t>
      </w:r>
    </w:p>
    <w:p w:rsidR="002900D7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u w:val="single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</w:t>
      </w:r>
      <w:r>
        <w:rPr>
          <w:rFonts w:eastAsia="Times New Roman" w:cs="Times New Roman"/>
          <w:sz w:val="24"/>
          <w:szCs w:val="24"/>
          <w:lang w:eastAsia="ru-RU"/>
        </w:rPr>
        <w:t>_</w:t>
      </w:r>
      <w:r w:rsidRPr="004D685C">
        <w:rPr>
          <w:rFonts w:eastAsia="Times New Roman" w:cs="Times New Roman"/>
          <w:sz w:val="24"/>
          <w:szCs w:val="24"/>
          <w:u w:val="single"/>
          <w:lang w:eastAsia="ru-RU"/>
        </w:rPr>
        <w:t>Введение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A86DE8">
        <w:rPr>
          <w:sz w:val="24"/>
          <w:u w:val="single"/>
        </w:rPr>
        <w:t>анализ существующих решений по достижению совместимост</w:t>
      </w:r>
      <w:r w:rsidR="00396D61">
        <w:rPr>
          <w:sz w:val="24"/>
          <w:u w:val="single"/>
        </w:rPr>
        <w:t xml:space="preserve">и в цепях____ </w:t>
      </w:r>
      <w:r w:rsidR="00A86DE8">
        <w:rPr>
          <w:sz w:val="24"/>
          <w:u w:val="single"/>
        </w:rPr>
        <w:t>питания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, описание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объекта 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исследования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,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разработка программы исследований и________ технических требований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>,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исследование магнитостатических свойств электродвигателя в__ программе компьютерного моделирования,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исследование электромагнитн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ой____________    совместимости и целостности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питания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печатных плат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в программе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компьютерного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 моделировани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я, проведение лабораторных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 xml:space="preserve">испытаний по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 xml:space="preserve">исследованию 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>качества работы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</w:t>
      </w:r>
      <w:r w:rsidR="00396D61">
        <w:rPr>
          <w:rFonts w:eastAsia="Times New Roman" w:cs="Times New Roman"/>
          <w:sz w:val="24"/>
          <w:szCs w:val="24"/>
          <w:u w:val="single"/>
          <w:lang w:eastAsia="ru-RU"/>
        </w:rPr>
        <w:t xml:space="preserve"> системы управления, анализ полученных результатов, заключение______ </w:t>
      </w:r>
      <w:r w:rsidR="006A18B1">
        <w:rPr>
          <w:rFonts w:eastAsia="Times New Roman" w:cs="Times New Roman"/>
          <w:sz w:val="24"/>
          <w:szCs w:val="24"/>
          <w:u w:val="single"/>
          <w:lang w:eastAsia="ru-RU"/>
        </w:rPr>
        <w:t>_______________</w:t>
      </w:r>
    </w:p>
    <w:p w:rsidR="00396D61" w:rsidRPr="00297E5D" w:rsidRDefault="00396D61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5.Перечень графического материала (с точным указанием чертежей)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__________________________________________________________________________________________________________________________________________________________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b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6.Консультанты по проекту (с указанием относящихся к ним разделов)</w:t>
      </w:r>
    </w:p>
    <w:p w:rsidR="00704F83" w:rsidRPr="00A26B17" w:rsidRDefault="00704F83" w:rsidP="00704F83">
      <w:pPr>
        <w:spacing w:before="0" w:after="0" w:line="240" w:lineRule="auto"/>
        <w:ind w:firstLine="851"/>
        <w:jc w:val="left"/>
        <w:rPr>
          <w:sz w:val="24"/>
          <w:szCs w:val="28"/>
        </w:rPr>
      </w:pPr>
      <w:r w:rsidRPr="00A26B17">
        <w:rPr>
          <w:sz w:val="24"/>
          <w:szCs w:val="28"/>
        </w:rPr>
        <w:t>консультант по нормоконтролю – инженер Д.С. Варфоломеев</w:t>
      </w:r>
    </w:p>
    <w:p w:rsidR="00704F83" w:rsidRPr="00A26B17" w:rsidRDefault="00704F83" w:rsidP="00704F83">
      <w:pPr>
        <w:spacing w:before="0" w:after="0" w:line="240" w:lineRule="auto"/>
        <w:rPr>
          <w:noProof/>
          <w:szCs w:val="28"/>
        </w:rPr>
      </w:pPr>
      <w:r w:rsidRPr="008E3B21">
        <w:rPr>
          <w:noProof/>
          <w:szCs w:val="28"/>
          <w:lang w:eastAsia="ru-RU"/>
        </w:rPr>
        <mc:AlternateContent>
          <mc:Choice Requires="wps">
            <w:drawing>
              <wp:anchor distT="0" distB="0" distL="114300" distR="114300" simplePos="0" relativeHeight="251676672" behindDoc="0" locked="0" layoutInCell="1" allowOverlap="1" wp14:anchorId="569089DF" wp14:editId="020602E3">
                <wp:simplePos x="0" y="0"/>
                <wp:positionH relativeFrom="column">
                  <wp:posOffset>6794</wp:posOffset>
                </wp:positionH>
                <wp:positionV relativeFrom="paragraph">
                  <wp:posOffset>31785</wp:posOffset>
                </wp:positionV>
                <wp:extent cx="6064370" cy="45719"/>
                <wp:effectExtent l="0" t="0" r="31750" b="31115"/>
                <wp:wrapNone/>
                <wp:docPr id="1048" name="Прямая со стрелкой 104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6064370" cy="45719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6D3385D6" id="_x0000_t32" coordsize="21600,21600" o:spt="32" o:oned="t" path="m,l21600,21600e" filled="f">
                <v:path arrowok="t" fillok="f" o:connecttype="none"/>
                <o:lock v:ext="edit" shapetype="t"/>
              </v:shapetype>
              <v:shape id="Прямая со стрелкой 1048" o:spid="_x0000_s1026" type="#_x0000_t32" style="position:absolute;margin-left:.55pt;margin-top:2.5pt;width:477.5pt;height:3.6pt;z-index:25167667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"/>
            </w:pict>
          </mc:Fallback>
        </mc:AlternateConten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b/>
          <w:sz w:val="24"/>
          <w:szCs w:val="24"/>
          <w:lang w:eastAsia="ru-RU"/>
        </w:rPr>
        <w:t>7.Дата выдачи задания</w:t>
      </w:r>
      <w:r>
        <w:t xml:space="preserve"> </w:t>
      </w:r>
      <w:r>
        <w:rPr>
          <w:rFonts w:eastAsia="Times New Roman" w:cs="Times New Roman"/>
          <w:sz w:val="24"/>
          <w:szCs w:val="24"/>
          <w:lang w:eastAsia="ru-RU"/>
        </w:rPr>
        <w:t>____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07.02.201</w:t>
      </w:r>
      <w:r w:rsidR="00144837">
        <w:rPr>
          <w:rFonts w:eastAsia="Times New Roman" w:cs="Times New Roman"/>
          <w:sz w:val="24"/>
          <w:szCs w:val="24"/>
          <w:u w:val="single"/>
          <w:lang w:eastAsia="ru-RU"/>
        </w:rPr>
        <w:t>9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____________________________________________</w:t>
      </w:r>
      <w:r>
        <w:rPr>
          <w:rFonts w:eastAsia="Times New Roman" w:cs="Times New Roman"/>
          <w:sz w:val="24"/>
          <w:szCs w:val="24"/>
          <w:lang w:eastAsia="ru-RU"/>
        </w:rPr>
        <w:t>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>Руководитель</w:t>
      </w:r>
      <w:r>
        <w:rPr>
          <w:rFonts w:eastAsia="Times New Roman" w:cs="Times New Roman"/>
          <w:sz w:val="24"/>
          <w:szCs w:val="24"/>
          <w:lang w:eastAsia="ru-RU"/>
        </w:rPr>
        <w:t xml:space="preserve"> _________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доцент</w:t>
      </w:r>
      <w:r>
        <w:rPr>
          <w:rFonts w:eastAsia="Times New Roman" w:cs="Times New Roman"/>
          <w:sz w:val="24"/>
          <w:szCs w:val="24"/>
          <w:u w:val="single"/>
          <w:lang w:eastAsia="ru-RU"/>
        </w:rPr>
        <w:t xml:space="preserve"> </w:t>
      </w:r>
      <w:r w:rsidR="002900D7">
        <w:rPr>
          <w:rFonts w:eastAsia="Times New Roman" w:cs="Times New Roman"/>
          <w:sz w:val="24"/>
          <w:szCs w:val="24"/>
          <w:u w:val="single"/>
          <w:lang w:eastAsia="ru-RU"/>
        </w:rPr>
        <w:t>Уланов В.Н</w:t>
      </w:r>
      <w:r w:rsidRPr="00A26B17">
        <w:rPr>
          <w:rFonts w:eastAsia="Times New Roman" w:cs="Times New Roman"/>
          <w:sz w:val="24"/>
          <w:szCs w:val="24"/>
          <w:u w:val="single"/>
          <w:lang w:eastAsia="ru-RU"/>
        </w:rPr>
        <w:t>.</w:t>
      </w:r>
      <w:r>
        <w:rPr>
          <w:rFonts w:eastAsia="Times New Roman" w:cs="Times New Roman"/>
          <w:sz w:val="24"/>
          <w:szCs w:val="24"/>
          <w:lang w:eastAsia="ru-RU"/>
        </w:rPr>
        <w:t>_________________________________</w:t>
      </w: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Задание принял к исполнению________________________________________</w:t>
      </w:r>
    </w:p>
    <w:p w:rsidR="00704F83" w:rsidRPr="00297E5D" w:rsidRDefault="00704F83" w:rsidP="00704F83">
      <w:pPr>
        <w:spacing w:before="0" w:after="0" w:line="240" w:lineRule="auto"/>
        <w:jc w:val="left"/>
        <w:rPr>
          <w:rFonts w:eastAsia="Times New Roman" w:cs="Times New Roman"/>
          <w:sz w:val="24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     (дата)</w:t>
      </w:r>
    </w:p>
    <w:p w:rsidR="00704F83" w:rsidRDefault="00704F83" w:rsidP="00704F83">
      <w:pPr>
        <w:spacing w:before="0" w:after="0" w:line="240" w:lineRule="auto"/>
        <w:jc w:val="left"/>
      </w:pPr>
      <w:r>
        <w:t xml:space="preserve">                                                                    </w:t>
      </w:r>
      <w:r w:rsidRPr="00297E5D">
        <w:rPr>
          <w:rFonts w:eastAsia="Times New Roman" w:cs="Times New Roman"/>
          <w:sz w:val="24"/>
          <w:szCs w:val="24"/>
          <w:lang w:eastAsia="ru-RU"/>
        </w:rPr>
        <w:t>________________________________________</w:t>
      </w:r>
    </w:p>
    <w:p w:rsidR="007C7A79" w:rsidRPr="007C7C4C" w:rsidRDefault="00704F83" w:rsidP="00704F83">
      <w:pPr>
        <w:spacing w:before="0" w:after="0"/>
        <w:jc w:val="left"/>
        <w:rPr>
          <w:rFonts w:eastAsia="Times New Roman" w:cs="Times New Roman"/>
          <w:bCs/>
          <w:color w:val="000000"/>
          <w:kern w:val="36"/>
          <w:szCs w:val="24"/>
          <w:lang w:eastAsia="ru-RU"/>
        </w:rPr>
      </w:pPr>
      <w:r w:rsidRPr="00297E5D">
        <w:rPr>
          <w:rFonts w:eastAsia="Times New Roman" w:cs="Times New Roman"/>
          <w:sz w:val="24"/>
          <w:szCs w:val="24"/>
          <w:lang w:eastAsia="ru-RU"/>
        </w:rPr>
        <w:t xml:space="preserve">                                                                                        (подпись студента)</w:t>
      </w:r>
      <w:r w:rsidR="007C7A79">
        <w:rPr>
          <w:rFonts w:cs="Times New Roman"/>
          <w:szCs w:val="28"/>
        </w:rPr>
        <w:br w:type="page"/>
      </w:r>
    </w:p>
    <w:p w:rsidR="00EB40EE" w:rsidRDefault="00EB40EE" w:rsidP="00EB40EE">
      <w:pPr>
        <w:spacing w:before="0" w:after="0"/>
        <w:jc w:val="center"/>
        <w:rPr>
          <w:rFonts w:cs="Times New Roman"/>
          <w:szCs w:val="28"/>
        </w:rPr>
      </w:pPr>
      <w:bookmarkStart w:id="2" w:name="_Toc468234409"/>
      <w:r>
        <w:rPr>
          <w:rFonts w:cs="Times New Roman"/>
          <w:szCs w:val="28"/>
        </w:rPr>
        <w:lastRenderedPageBreak/>
        <w:t>РЕФЕРАТ</w:t>
      </w:r>
    </w:p>
    <w:p w:rsidR="00EB40EE" w:rsidRDefault="0036447E" w:rsidP="00EB40EE">
      <w:pPr>
        <w:spacing w:before="0" w:after="0"/>
        <w:ind w:firstLine="851"/>
        <w:rPr>
          <w:snapToGrid w:val="0"/>
          <w:szCs w:val="28"/>
        </w:rPr>
      </w:pPr>
      <w:r>
        <w:rPr>
          <w:noProof/>
          <w:snapToGrid w:val="0"/>
          <w:szCs w:val="28"/>
        </w:rPr>
        <w:t>41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с., </w:t>
      </w:r>
      <w:r>
        <w:rPr>
          <w:noProof/>
          <w:snapToGrid w:val="0"/>
          <w:szCs w:val="28"/>
        </w:rPr>
        <w:t>24</w:t>
      </w:r>
      <w:r w:rsidR="00EB40EE">
        <w:rPr>
          <w:noProof/>
          <w:snapToGrid w:val="0"/>
          <w:szCs w:val="28"/>
        </w:rPr>
        <w:t xml:space="preserve"> </w:t>
      </w:r>
      <w:r w:rsidR="00EB40EE" w:rsidRPr="00687E13">
        <w:rPr>
          <w:noProof/>
          <w:snapToGrid w:val="0"/>
          <w:szCs w:val="28"/>
        </w:rPr>
        <w:t xml:space="preserve">рис., </w:t>
      </w:r>
      <w:r>
        <w:rPr>
          <w:noProof/>
          <w:snapToGrid w:val="0"/>
          <w:szCs w:val="28"/>
        </w:rPr>
        <w:t>3</w:t>
      </w:r>
      <w:r w:rsidR="00EB40EE">
        <w:rPr>
          <w:noProof/>
          <w:snapToGrid w:val="0"/>
          <w:szCs w:val="28"/>
        </w:rPr>
        <w:t xml:space="preserve"> табл</w:t>
      </w:r>
      <w:r w:rsidR="00EB40EE" w:rsidRPr="00687E13">
        <w:rPr>
          <w:snapToGrid w:val="0"/>
          <w:szCs w:val="28"/>
        </w:rPr>
        <w:t>.</w:t>
      </w:r>
      <w:r w:rsidR="00704F83">
        <w:rPr>
          <w:snapToGrid w:val="0"/>
          <w:szCs w:val="28"/>
        </w:rPr>
        <w:t>, 4 прил.</w:t>
      </w:r>
    </w:p>
    <w:p w:rsidR="00DD1636" w:rsidRPr="00EB40EE" w:rsidRDefault="006151CA" w:rsidP="00EB40EE">
      <w:pPr>
        <w:spacing w:before="0" w:after="0"/>
        <w:ind w:firstLine="851"/>
        <w:rPr>
          <w:snapToGrid w:val="0"/>
          <w:szCs w:val="28"/>
        </w:rPr>
      </w:pPr>
      <w:r>
        <w:rPr>
          <w:snapToGrid w:val="0"/>
          <w:szCs w:val="28"/>
        </w:rPr>
        <w:t>СИСТЕМА СОПРЯЖЕНИЯ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СИЛОВОЙ МНОГОФУНКЦИОНАЛЬНЫЙ ТРЕНАЖЕР</w:t>
      </w:r>
      <w:r w:rsidR="00DD1636">
        <w:rPr>
          <w:snapToGrid w:val="0"/>
          <w:szCs w:val="28"/>
        </w:rPr>
        <w:t xml:space="preserve">, </w:t>
      </w:r>
      <w:r>
        <w:rPr>
          <w:snapToGrid w:val="0"/>
          <w:szCs w:val="28"/>
        </w:rPr>
        <w:t>БОРТОВАЯ СЕТЬ ПИТАНИЯ</w:t>
      </w:r>
      <w:r w:rsidR="00CA0E42">
        <w:rPr>
          <w:snapToGrid w:val="0"/>
          <w:szCs w:val="28"/>
        </w:rPr>
        <w:t>, РС МКС</w:t>
      </w:r>
      <w:r w:rsidR="00EF16B6">
        <w:rPr>
          <w:snapToGrid w:val="0"/>
          <w:szCs w:val="28"/>
        </w:rPr>
        <w:t>, ЭЛЕКТРОМАГНИТНАЯ СОВМЕСТИМОСТЬ</w:t>
      </w:r>
      <w:r w:rsidR="00704F83">
        <w:rPr>
          <w:snapToGrid w:val="0"/>
          <w:szCs w:val="28"/>
        </w:rPr>
        <w:t>.</w:t>
      </w:r>
    </w:p>
    <w:p w:rsidR="00DD1636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Объект исследования </w:t>
      </w:r>
      <w:r w:rsidR="00DD1636">
        <w:rPr>
          <w:rFonts w:cs="Times New Roman"/>
          <w:szCs w:val="28"/>
        </w:rPr>
        <w:t>–</w:t>
      </w:r>
      <w:r>
        <w:rPr>
          <w:rFonts w:cs="Times New Roman"/>
          <w:szCs w:val="28"/>
        </w:rPr>
        <w:t xml:space="preserve"> </w:t>
      </w:r>
      <w:r w:rsidR="006151CA">
        <w:rPr>
          <w:rFonts w:cs="Times New Roman"/>
          <w:szCs w:val="28"/>
        </w:rPr>
        <w:t>система сопряжения силового многофункционального тренажера</w:t>
      </w:r>
      <w:r w:rsidR="00152C40">
        <w:rPr>
          <w:rFonts w:cs="Times New Roman"/>
          <w:szCs w:val="28"/>
        </w:rPr>
        <w:t xml:space="preserve"> с бортовой сетью РС МКС</w:t>
      </w:r>
      <w:r w:rsidRPr="006870BF">
        <w:rPr>
          <w:rFonts w:cs="Times New Roman"/>
          <w:szCs w:val="28"/>
        </w:rPr>
        <w:t>.</w:t>
      </w:r>
    </w:p>
    <w:p w:rsidR="006151CA" w:rsidRDefault="006151CA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Предмет исследования – влияние</w:t>
      </w:r>
      <w:r w:rsidR="00CC03F4">
        <w:rPr>
          <w:rFonts w:cs="Times New Roman"/>
          <w:szCs w:val="28"/>
        </w:rPr>
        <w:t xml:space="preserve"> системы</w:t>
      </w:r>
      <w:r w:rsidR="00EF16B6">
        <w:rPr>
          <w:rFonts w:cs="Times New Roman"/>
          <w:szCs w:val="28"/>
        </w:rPr>
        <w:t xml:space="preserve"> </w:t>
      </w:r>
      <w:r w:rsidR="00FA678D">
        <w:rPr>
          <w:rFonts w:cs="Times New Roman"/>
          <w:szCs w:val="28"/>
        </w:rPr>
        <w:t>питания</w:t>
      </w:r>
      <w:r w:rsidR="00EF16B6">
        <w:rPr>
          <w:rFonts w:cs="Times New Roman"/>
          <w:szCs w:val="28"/>
        </w:rPr>
        <w:t xml:space="preserve"> тренажера</w:t>
      </w:r>
      <w:r w:rsidR="00FA678D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>на качество отработки режимов работы</w:t>
      </w:r>
      <w:r w:rsidR="00EF16B6">
        <w:rPr>
          <w:rFonts w:cs="Times New Roman"/>
          <w:szCs w:val="28"/>
        </w:rPr>
        <w:t xml:space="preserve"> и на бортовую сеть РС МКС</w:t>
      </w:r>
      <w:r>
        <w:rPr>
          <w:rFonts w:cs="Times New Roman"/>
          <w:szCs w:val="28"/>
        </w:rPr>
        <w:t>.</w:t>
      </w:r>
    </w:p>
    <w:p w:rsidR="00EB40EE" w:rsidRPr="006870BF" w:rsidRDefault="00EB40EE" w:rsidP="00DD1636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Цель</w:t>
      </w:r>
      <w:r w:rsidRPr="006870BF">
        <w:rPr>
          <w:rFonts w:cs="Times New Roman"/>
          <w:szCs w:val="28"/>
        </w:rPr>
        <w:t xml:space="preserve"> работы</w:t>
      </w:r>
      <w:r w:rsidR="00DD1636">
        <w:rPr>
          <w:rFonts w:cs="Times New Roman"/>
          <w:szCs w:val="28"/>
        </w:rPr>
        <w:t xml:space="preserve"> – </w:t>
      </w:r>
      <w:r w:rsidR="006151CA">
        <w:rPr>
          <w:rFonts w:cs="Times New Roman"/>
          <w:szCs w:val="28"/>
        </w:rPr>
        <w:t>исследование системы сопряжения силового многофункционального тренажера с бортовой сетью питания МКС</w:t>
      </w:r>
      <w:r w:rsidRPr="006870BF">
        <w:rPr>
          <w:rFonts w:cs="Times New Roman"/>
          <w:szCs w:val="28"/>
        </w:rPr>
        <w:t xml:space="preserve">. </w:t>
      </w:r>
    </w:p>
    <w:p w:rsidR="00EF16B6" w:rsidRDefault="00EF16B6" w:rsidP="00EF16B6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Работа </w:t>
      </w:r>
      <w:r w:rsidRPr="006870BF">
        <w:rPr>
          <w:rFonts w:cs="Times New Roman"/>
          <w:szCs w:val="28"/>
        </w:rPr>
        <w:t>проводится с применением следующих методов исследования: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 информационного поиска и систематизации данных;</w:t>
      </w:r>
    </w:p>
    <w:p w:rsid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метод компьютерного моделирования;</w:t>
      </w:r>
    </w:p>
    <w:p w:rsidR="00EF16B6" w:rsidRPr="00EF16B6" w:rsidRDefault="00EF16B6" w:rsidP="00EF16B6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метод</w:t>
      </w:r>
      <w:r>
        <w:rPr>
          <w:rFonts w:cs="Times New Roman"/>
          <w:szCs w:val="28"/>
        </w:rPr>
        <w:t xml:space="preserve"> экспериментальных исследований.</w:t>
      </w:r>
    </w:p>
    <w:p w:rsidR="00813995" w:rsidRPr="00813995" w:rsidRDefault="00EF16B6" w:rsidP="00813995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A00333">
        <w:t>Задачи</w:t>
      </w:r>
      <w:r>
        <w:t>, решаемые в рамках данной работы</w:t>
      </w:r>
      <w:r w:rsidR="00EB40EE" w:rsidRPr="006870BF">
        <w:rPr>
          <w:rFonts w:cs="Times New Roman"/>
          <w:szCs w:val="28"/>
        </w:rPr>
        <w:t>:</w:t>
      </w:r>
    </w:p>
    <w:p w:rsidR="00FD5499" w:rsidRPr="00FD5499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</w:t>
      </w:r>
      <w:r w:rsidR="00FD5499">
        <w:rPr>
          <w:rFonts w:cs="Times New Roman"/>
          <w:szCs w:val="28"/>
        </w:rPr>
        <w:t>;</w:t>
      </w:r>
    </w:p>
    <w:p w:rsidR="00813995" w:rsidRPr="00813995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</w:t>
      </w:r>
      <w:r w:rsidR="00813995">
        <w:rPr>
          <w:rFonts w:eastAsia="Calibri" w:cs="Times New Roman"/>
          <w:color w:val="000000"/>
          <w:szCs w:val="28"/>
        </w:rPr>
        <w:t>;</w:t>
      </w:r>
    </w:p>
    <w:p w:rsidR="00C94B70" w:rsidRDefault="006151CA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="00C94B70"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FA678D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 w:rsidR="00FA678D">
        <w:rPr>
          <w:rFonts w:cs="Times New Roman"/>
          <w:szCs w:val="28"/>
        </w:rPr>
        <w:t>;</w:t>
      </w:r>
    </w:p>
    <w:p w:rsidR="00FD5499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</w:t>
      </w:r>
      <w:r w:rsidR="00C711A1" w:rsidRPr="00CA0E42">
        <w:rPr>
          <w:rFonts w:cs="Times New Roman"/>
          <w:szCs w:val="28"/>
        </w:rPr>
        <w:t xml:space="preserve">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 w:rsidR="00FD5499">
        <w:rPr>
          <w:rFonts w:cs="Times New Roman"/>
          <w:szCs w:val="28"/>
        </w:rPr>
        <w:t>;</w:t>
      </w:r>
    </w:p>
    <w:p w:rsidR="00086193" w:rsidRDefault="00CA0E42" w:rsidP="002B0569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</w:t>
      </w:r>
      <w:r w:rsidR="006151CA">
        <w:rPr>
          <w:rFonts w:cs="Times New Roman"/>
          <w:szCs w:val="28"/>
        </w:rPr>
        <w:t xml:space="preserve"> полученных результатов</w:t>
      </w:r>
      <w:r w:rsidR="00086193">
        <w:rPr>
          <w:rFonts w:cs="Times New Roman"/>
          <w:szCs w:val="28"/>
        </w:rPr>
        <w:t>;</w:t>
      </w:r>
    </w:p>
    <w:p w:rsidR="00CA0E42" w:rsidRDefault="00704F83" w:rsidP="00CA0E42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И</w:t>
      </w:r>
      <w:r w:rsidRPr="00CA0E42">
        <w:rPr>
          <w:rFonts w:cs="Times New Roman"/>
          <w:szCs w:val="28"/>
        </w:rPr>
        <w:t>сследование системы сопряжения является актуальной задачей</w:t>
      </w:r>
      <w:r>
        <w:rPr>
          <w:rFonts w:cs="Times New Roman"/>
          <w:szCs w:val="28"/>
        </w:rPr>
        <w:t>, так как к</w:t>
      </w:r>
      <w:r w:rsidR="00CA0E42" w:rsidRPr="00CA0E42">
        <w:rPr>
          <w:rFonts w:cs="Times New Roman"/>
          <w:szCs w:val="28"/>
        </w:rPr>
        <w:t xml:space="preserve"> системе управления тренажером предъявляются высокие требования по безопасности и качеству отработки тренировочных режимов, также на </w:t>
      </w:r>
      <w:r w:rsidR="00CA0E42" w:rsidRPr="00CA0E42">
        <w:rPr>
          <w:rFonts w:cs="Times New Roman"/>
          <w:szCs w:val="28"/>
        </w:rPr>
        <w:lastRenderedPageBreak/>
        <w:t>электронную часть тренажера накладываются требования по электромагнитной совместимости изделий аэрокосмического предназначения</w:t>
      </w:r>
      <w:r>
        <w:rPr>
          <w:rFonts w:cs="Times New Roman"/>
          <w:szCs w:val="28"/>
        </w:rPr>
        <w:t>.</w:t>
      </w:r>
      <w:r w:rsidR="00CA0E42" w:rsidRPr="00CA0E42">
        <w:rPr>
          <w:rFonts w:cs="Times New Roman"/>
          <w:szCs w:val="28"/>
        </w:rPr>
        <w:t xml:space="preserve"> </w:t>
      </w:r>
    </w:p>
    <w:p w:rsidR="00EB40EE" w:rsidRPr="00CA0E42" w:rsidRDefault="00CA0E42" w:rsidP="00CA0E42">
      <w:pPr>
        <w:spacing w:before="0" w:after="0"/>
        <w:ind w:firstLine="851"/>
      </w:pPr>
      <w:r w:rsidRPr="00CC27C5">
        <w:t xml:space="preserve">Рассмотрены </w:t>
      </w:r>
      <w:r>
        <w:rPr>
          <w:rFonts w:cs="Times New Roman"/>
          <w:szCs w:val="28"/>
        </w:rPr>
        <w:t>существующие решения по достижению совместимости систем в цепях питания</w:t>
      </w:r>
      <w:r>
        <w:t xml:space="preserve">. Рассмотрен и изучен объект исследования. Разработана программа проведения лабораторных испытаний. Сформированы технические требования. Проведено </w:t>
      </w:r>
      <w:r w:rsidRPr="00CA0E42">
        <w:rPr>
          <w:rFonts w:cs="Times New Roman"/>
          <w:szCs w:val="28"/>
        </w:rPr>
        <w:t>исследование электромагнитной совместимости и целостности питания в программе компьютерного моделирования</w:t>
      </w:r>
      <w:r>
        <w:t xml:space="preserve">. </w:t>
      </w:r>
      <w:r>
        <w:rPr>
          <w:rFonts w:cs="Times New Roman"/>
          <w:szCs w:val="28"/>
        </w:rPr>
        <w:t>Проведена</w:t>
      </w:r>
      <w:r w:rsidRPr="00CA0E42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серия </w:t>
      </w:r>
      <w:r w:rsidRPr="00CA0E42">
        <w:rPr>
          <w:rFonts w:cs="Times New Roman"/>
          <w:szCs w:val="28"/>
        </w:rPr>
        <w:t>лабораторных испытаний по устранению излишней энергии в приводной системе</w:t>
      </w:r>
      <w:r>
        <w:t xml:space="preserve">. </w:t>
      </w:r>
      <w:r w:rsidRPr="00CC27C5">
        <w:t>Проведен анализ результатов</w:t>
      </w:r>
      <w:r>
        <w:t xml:space="preserve">. </w:t>
      </w:r>
      <w:r w:rsidRPr="00CA0E42">
        <w:rPr>
          <w:rFonts w:cs="Times New Roman"/>
          <w:szCs w:val="28"/>
        </w:rPr>
        <w:t xml:space="preserve">По итогам исследований </w:t>
      </w:r>
      <w:r w:rsidR="000668FA">
        <w:rPr>
          <w:rFonts w:cs="Times New Roman"/>
          <w:szCs w:val="28"/>
        </w:rPr>
        <w:t>проведена оценка</w:t>
      </w:r>
      <w:r w:rsidRPr="00CA0E42">
        <w:rPr>
          <w:rFonts w:cs="Times New Roman"/>
          <w:szCs w:val="28"/>
        </w:rPr>
        <w:t xml:space="preserve"> качеств</w:t>
      </w:r>
      <w:r w:rsidR="000668FA">
        <w:rPr>
          <w:rFonts w:cs="Times New Roman"/>
          <w:szCs w:val="28"/>
        </w:rPr>
        <w:t>а</w:t>
      </w:r>
      <w:r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>
        <w:rPr>
          <w:rFonts w:cs="Times New Roman"/>
          <w:szCs w:val="28"/>
        </w:rPr>
        <w:t>ны</w:t>
      </w:r>
      <w:r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sdt>
      <w:sdtPr>
        <w:rPr>
          <w:rFonts w:ascii="Times New Roman" w:eastAsiaTheme="minorHAnsi" w:hAnsi="Times New Roman" w:cstheme="minorBidi"/>
          <w:color w:val="auto"/>
          <w:sz w:val="28"/>
          <w:szCs w:val="22"/>
          <w:lang w:eastAsia="en-US"/>
        </w:rPr>
        <w:id w:val="1388299666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:rsidR="00EB40EE" w:rsidRPr="00145BAA" w:rsidRDefault="00145BAA" w:rsidP="00086193">
          <w:pPr>
            <w:pStyle w:val="af5"/>
            <w:jc w:val="center"/>
            <w:rPr>
              <w:rFonts w:ascii="Times New Roman" w:eastAsiaTheme="minorHAnsi" w:hAnsi="Times New Roman" w:cstheme="minorBidi"/>
              <w:color w:val="auto"/>
              <w:sz w:val="28"/>
              <w:szCs w:val="22"/>
              <w:lang w:eastAsia="en-US"/>
            </w:rPr>
          </w:pPr>
          <w:r>
            <w:br w:type="page"/>
          </w:r>
          <w:r w:rsidR="00EB40EE" w:rsidRPr="00EB40EE">
            <w:rPr>
              <w:rFonts w:ascii="Times New Roman" w:hAnsi="Times New Roman" w:cs="Times New Roman"/>
              <w:color w:val="auto"/>
              <w:sz w:val="28"/>
            </w:rPr>
            <w:lastRenderedPageBreak/>
            <w:t>С</w:t>
          </w:r>
          <w:r w:rsidR="00EB40EE">
            <w:rPr>
              <w:rFonts w:ascii="Times New Roman" w:hAnsi="Times New Roman" w:cs="Times New Roman"/>
              <w:color w:val="auto"/>
              <w:sz w:val="28"/>
            </w:rPr>
            <w:t>ОДЕРЖАНИЕ</w:t>
          </w:r>
        </w:p>
        <w:p w:rsidR="006A18B1" w:rsidRDefault="00EB40EE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8478324" w:history="1">
            <w:r w:rsidR="006A18B1" w:rsidRPr="008A26A6">
              <w:rPr>
                <w:rStyle w:val="af"/>
                <w:rFonts w:cs="Times New Roman"/>
                <w:noProof/>
              </w:rPr>
              <w:t>ВВЕДЕНИЕ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5" w:history="1">
            <w:r w:rsidR="006A18B1" w:rsidRPr="008A26A6">
              <w:rPr>
                <w:rStyle w:val="af"/>
                <w:rFonts w:cs="Times New Roman"/>
                <w:noProof/>
              </w:rPr>
              <w:t>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Анализ существующих решений по достижению совместимости в цепях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6" w:history="1">
            <w:r w:rsidR="006A18B1" w:rsidRPr="008A26A6">
              <w:rPr>
                <w:rStyle w:val="af"/>
                <w:rFonts w:cs="Times New Roman"/>
                <w:noProof/>
              </w:rPr>
              <w:t>1.1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Устранение избыточной энергии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7" w:history="1">
            <w:r w:rsidR="006A18B1" w:rsidRPr="008A26A6">
              <w:rPr>
                <w:rStyle w:val="af"/>
                <w:rFonts w:cs="Times New Roman"/>
                <w:noProof/>
              </w:rPr>
              <w:t>1.2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Электромагнитная совместимость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8" w:history="1">
            <w:r w:rsidR="006A18B1" w:rsidRPr="008A26A6">
              <w:rPr>
                <w:rStyle w:val="af"/>
                <w:rFonts w:cs="Times New Roman"/>
                <w:noProof/>
              </w:rPr>
              <w:t>1.3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Целостность питания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29" w:history="1">
            <w:r w:rsidR="006A18B1" w:rsidRPr="008A26A6">
              <w:rPr>
                <w:rStyle w:val="af"/>
                <w:rFonts w:cs="Times New Roman"/>
                <w:noProof/>
              </w:rPr>
              <w:t>1.4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_Toc8478329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0" w:history="1">
            <w:r w:rsidR="006A18B1" w:rsidRPr="008A26A6">
              <w:rPr>
                <w:rStyle w:val="af"/>
                <w:rFonts w:cs="Times New Roman"/>
                <w:noProof/>
              </w:rPr>
              <w:t>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Описание объекта исследования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11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1" w:history="1">
            <w:r w:rsidR="006A18B1" w:rsidRPr="008A26A6">
              <w:rPr>
                <w:rStyle w:val="af"/>
                <w:rFonts w:cs="Times New Roman"/>
                <w:noProof/>
              </w:rPr>
              <w:t>2.1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Аппаратное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2" w:history="1">
            <w:r w:rsidR="006A18B1" w:rsidRPr="008A26A6">
              <w:rPr>
                <w:rStyle w:val="af"/>
                <w:rFonts w:cs="Times New Roman"/>
                <w:noProof/>
              </w:rPr>
              <w:t>2.2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Программное решение системы сопряжения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3" w:history="1">
            <w:r w:rsidR="006A18B1" w:rsidRPr="008A26A6">
              <w:rPr>
                <w:rStyle w:val="af"/>
                <w:rFonts w:cs="Times New Roman"/>
                <w:noProof/>
              </w:rPr>
              <w:t>2.4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4" w:history="1">
            <w:r w:rsidR="006A18B1" w:rsidRPr="008A26A6">
              <w:rPr>
                <w:rStyle w:val="af"/>
                <w:rFonts w:cs="Times New Roman"/>
                <w:noProof/>
              </w:rPr>
              <w:t>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Разработка программы исследований и технических требований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16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5" w:history="1">
            <w:r w:rsidR="006A18B1" w:rsidRPr="008A26A6">
              <w:rPr>
                <w:rStyle w:val="af"/>
                <w:rFonts w:cs="Times New Roman"/>
                <w:noProof/>
              </w:rPr>
              <w:t>3.4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17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6" w:history="1">
            <w:r w:rsidR="006A18B1" w:rsidRPr="008A26A6">
              <w:rPr>
                <w:rStyle w:val="af"/>
                <w:rFonts w:cs="Times New Roman"/>
                <w:noProof/>
              </w:rPr>
              <w:t>4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магнитостатических свойств электродвигателя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_Toc8478336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7" w:history="1">
            <w:r w:rsidR="006A18B1" w:rsidRPr="008A26A6">
              <w:rPr>
                <w:rStyle w:val="af"/>
                <w:rFonts w:cs="Times New Roman"/>
                <w:noProof/>
              </w:rPr>
              <w:t>4.1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_Toc8478337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18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8" w:history="1">
            <w:r w:rsidR="006A18B1" w:rsidRPr="008A26A6">
              <w:rPr>
                <w:rStyle w:val="af"/>
                <w:rFonts w:cs="Times New Roman"/>
                <w:noProof/>
              </w:rPr>
              <w:t>5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электромагнитной совместимости и целостности питания печатных плат в программе компьютерного моделирования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_Toc8478338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39" w:history="1">
            <w:r w:rsidR="006A18B1" w:rsidRPr="008A26A6">
              <w:rPr>
                <w:rStyle w:val="af"/>
                <w:rFonts w:cs="Times New Roman"/>
                <w:noProof/>
              </w:rPr>
              <w:t>5.1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драйвера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_Toc8478339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0" w:history="1">
            <w:r w:rsidR="006A18B1" w:rsidRPr="008A26A6">
              <w:rPr>
                <w:rStyle w:val="af"/>
                <w:rFonts w:cs="Times New Roman"/>
                <w:noProof/>
              </w:rPr>
              <w:t>5.2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Исследование платы интерфейсной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_Toc8478340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1" w:history="1">
            <w:r w:rsidR="006A18B1" w:rsidRPr="008A26A6">
              <w:rPr>
                <w:rStyle w:val="af"/>
                <w:rFonts w:cs="Times New Roman"/>
                <w:noProof/>
              </w:rPr>
              <w:t>5.3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_Toc8478341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19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2" w:history="1">
            <w:r w:rsidR="006A18B1" w:rsidRPr="008A26A6">
              <w:rPr>
                <w:rStyle w:val="af"/>
                <w:rFonts w:cs="Times New Roman"/>
                <w:noProof/>
              </w:rPr>
              <w:t>6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Лабораторные испытания по исследованию качества работы системы управления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_Toc8478342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20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2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3" w:history="1">
            <w:r w:rsidR="006A18B1" w:rsidRPr="008A26A6">
              <w:rPr>
                <w:rStyle w:val="af"/>
                <w:rFonts w:cs="Times New Roman"/>
                <w:noProof/>
              </w:rPr>
              <w:t>6.1</w:t>
            </w:r>
            <w:r w:rsidR="006A18B1">
              <w:rPr>
                <w:rFonts w:asciiTheme="minorHAnsi" w:eastAsiaTheme="minorEastAsia" w:hAnsiTheme="minorHAnsi"/>
                <w:noProof/>
                <w:sz w:val="22"/>
                <w:lang w:eastAsia="ru-RU"/>
              </w:rPr>
              <w:tab/>
            </w:r>
            <w:r w:rsidR="006A18B1" w:rsidRPr="008A26A6">
              <w:rPr>
                <w:rStyle w:val="af"/>
                <w:rFonts w:cs="Times New Roman"/>
                <w:noProof/>
              </w:rPr>
              <w:t>Выводы по разделу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_Toc8478343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22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4" w:history="1">
            <w:r w:rsidR="006A18B1" w:rsidRPr="008A26A6">
              <w:rPr>
                <w:rStyle w:val="af"/>
                <w:rFonts w:cs="Times New Roman"/>
                <w:noProof/>
              </w:rPr>
              <w:t>ЗАКЛЮЧЕНИЕ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_Toc8478344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23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6A18B1" w:rsidRDefault="00164A5F">
          <w:pPr>
            <w:pStyle w:val="11"/>
            <w:rPr>
              <w:rFonts w:asciiTheme="minorHAnsi" w:eastAsiaTheme="minorEastAsia" w:hAnsiTheme="minorHAnsi"/>
              <w:noProof/>
              <w:sz w:val="22"/>
              <w:lang w:eastAsia="ru-RU"/>
            </w:rPr>
          </w:pPr>
          <w:hyperlink w:anchor="_Toc8478345" w:history="1">
            <w:r w:rsidR="006A18B1" w:rsidRPr="008A26A6">
              <w:rPr>
                <w:rStyle w:val="af"/>
                <w:rFonts w:cs="Times New Roman"/>
                <w:noProof/>
              </w:rPr>
              <w:t>СПИСОК ИСПОЛЬЗОВАННЫХ ИСТОЧНИКОВ</w:t>
            </w:r>
            <w:r w:rsidR="006A18B1">
              <w:rPr>
                <w:noProof/>
                <w:webHidden/>
              </w:rPr>
              <w:tab/>
            </w:r>
            <w:r w:rsidR="006A18B1">
              <w:rPr>
                <w:noProof/>
                <w:webHidden/>
              </w:rPr>
              <w:fldChar w:fldCharType="begin"/>
            </w:r>
            <w:r w:rsidR="006A18B1">
              <w:rPr>
                <w:noProof/>
                <w:webHidden/>
              </w:rPr>
              <w:instrText xml:space="preserve"> PAGEREF _Toc8478345 \h </w:instrText>
            </w:r>
            <w:r w:rsidR="006A18B1">
              <w:rPr>
                <w:noProof/>
                <w:webHidden/>
              </w:rPr>
            </w:r>
            <w:r w:rsidR="006A18B1">
              <w:rPr>
                <w:noProof/>
                <w:webHidden/>
              </w:rPr>
              <w:fldChar w:fldCharType="separate"/>
            </w:r>
            <w:r w:rsidR="006A18B1">
              <w:rPr>
                <w:noProof/>
                <w:webHidden/>
              </w:rPr>
              <w:t>24</w:t>
            </w:r>
            <w:r w:rsidR="006A18B1">
              <w:rPr>
                <w:noProof/>
                <w:webHidden/>
              </w:rPr>
              <w:fldChar w:fldCharType="end"/>
            </w:r>
          </w:hyperlink>
        </w:p>
        <w:p w:rsidR="003043E7" w:rsidRDefault="00EB40EE" w:rsidP="006A18B1">
          <w:pPr>
            <w:spacing w:before="0" w:after="0"/>
            <w:rPr>
              <w:b/>
              <w:bCs/>
            </w:rPr>
          </w:pPr>
          <w:r>
            <w:rPr>
              <w:b/>
              <w:bCs/>
            </w:rPr>
            <w:fldChar w:fldCharType="end"/>
          </w:r>
        </w:p>
      </w:sdtContent>
    </w:sdt>
    <w:p w:rsidR="00EB40EE" w:rsidRPr="003043E7" w:rsidRDefault="00EB40EE" w:rsidP="00144837">
      <w:pPr>
        <w:spacing w:before="0" w:after="0"/>
        <w:rPr>
          <w:b/>
          <w:bCs/>
        </w:rPr>
      </w:pPr>
      <w:r>
        <w:rPr>
          <w:rFonts w:cs="Times New Roman"/>
          <w:szCs w:val="28"/>
        </w:rPr>
        <w:br w:type="page"/>
      </w:r>
    </w:p>
    <w:p w:rsidR="007040A4" w:rsidRPr="00DE2938" w:rsidRDefault="009629F6" w:rsidP="00265C5E">
      <w:pPr>
        <w:pStyle w:val="1"/>
        <w:jc w:val="center"/>
        <w:rPr>
          <w:rFonts w:ascii="Times New Roman" w:hAnsi="Times New Roman" w:cs="Times New Roman"/>
          <w:color w:val="auto"/>
          <w:sz w:val="28"/>
          <w:szCs w:val="28"/>
        </w:rPr>
      </w:pPr>
      <w:bookmarkStart w:id="3" w:name="_Toc8478324"/>
      <w:r w:rsidRPr="00DE2938">
        <w:rPr>
          <w:rFonts w:ascii="Times New Roman" w:hAnsi="Times New Roman" w:cs="Times New Roman"/>
          <w:color w:val="auto"/>
          <w:sz w:val="28"/>
          <w:szCs w:val="28"/>
        </w:rPr>
        <w:lastRenderedPageBreak/>
        <w:t>В</w:t>
      </w:r>
      <w:r w:rsidR="003B061B">
        <w:rPr>
          <w:rFonts w:ascii="Times New Roman" w:hAnsi="Times New Roman" w:cs="Times New Roman"/>
          <w:color w:val="auto"/>
          <w:sz w:val="28"/>
          <w:szCs w:val="28"/>
        </w:rPr>
        <w:t>ВЕДЕНИЕ</w:t>
      </w:r>
      <w:bookmarkEnd w:id="2"/>
      <w:bookmarkEnd w:id="3"/>
    </w:p>
    <w:p w:rsidR="006870BF" w:rsidRPr="00145BAA" w:rsidRDefault="005F638A" w:rsidP="00CF5409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Выпускная квалификационная работа магистра</w:t>
      </w:r>
      <w:r w:rsidR="006870BF" w:rsidRPr="006870BF">
        <w:rPr>
          <w:rFonts w:cs="Times New Roman"/>
          <w:szCs w:val="28"/>
        </w:rPr>
        <w:t xml:space="preserve"> посвящена </w:t>
      </w:r>
      <w:r>
        <w:rPr>
          <w:rFonts w:cs="Times New Roman"/>
          <w:szCs w:val="28"/>
        </w:rPr>
        <w:t>исследованию системы сопряжения силового многофункционального тренажера с бортовой сетью питания РС МКС</w:t>
      </w:r>
      <w:r w:rsidR="006870BF" w:rsidRPr="006870BF">
        <w:rPr>
          <w:rFonts w:cs="Times New Roman"/>
          <w:szCs w:val="28"/>
        </w:rPr>
        <w:t>. Исследования напрямую связаны с действующими научно-исследовательскими и опытно-конструкторскими работами Центрально</w:t>
      </w:r>
      <w:r w:rsidR="000D2F2A">
        <w:rPr>
          <w:rFonts w:cs="Times New Roman"/>
          <w:szCs w:val="28"/>
        </w:rPr>
        <w:t>го</w:t>
      </w:r>
      <w:r w:rsidR="006870BF" w:rsidRPr="006870BF">
        <w:rPr>
          <w:rFonts w:cs="Times New Roman"/>
          <w:szCs w:val="28"/>
        </w:rPr>
        <w:t xml:space="preserve"> научного исследовательского института робототехники и технической кибернетики.</w:t>
      </w:r>
    </w:p>
    <w:p w:rsidR="005F638A" w:rsidRDefault="006870BF" w:rsidP="005F638A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 w:rsidRPr="006870BF">
        <w:rPr>
          <w:rFonts w:cs="Times New Roman"/>
          <w:szCs w:val="28"/>
        </w:rPr>
        <w:t>Разрабатываемый силовой многофункциональный тренажер предназначен для проведения силовых физических тренировок основных групп мышц экипажа МКС с целью профилактики неблагоприятных последствий воздействия невесомости.</w:t>
      </w:r>
      <w:r w:rsidR="005F638A">
        <w:rPr>
          <w:rFonts w:cs="Times New Roman"/>
          <w:szCs w:val="28"/>
        </w:rPr>
        <w:t xml:space="preserve"> </w:t>
      </w:r>
      <w:r w:rsidR="00CA0E42">
        <w:rPr>
          <w:rFonts w:cs="Times New Roman"/>
          <w:szCs w:val="28"/>
        </w:rPr>
        <w:t>Необходимая активная и реактивная нагрузка для выполнения спортивных упражнений создается электромеханической систем</w:t>
      </w:r>
      <w:r w:rsidR="00144837">
        <w:rPr>
          <w:rFonts w:cs="Times New Roman"/>
          <w:szCs w:val="28"/>
        </w:rPr>
        <w:t xml:space="preserve">ой </w:t>
      </w:r>
      <w:r w:rsidR="00CA0E42">
        <w:rPr>
          <w:rFonts w:cs="Times New Roman"/>
          <w:szCs w:val="28"/>
        </w:rPr>
        <w:t>многофункционального тренажера, состоящей из двух синхронных электродви</w:t>
      </w:r>
      <w:r w:rsidR="00144837">
        <w:rPr>
          <w:rFonts w:cs="Times New Roman"/>
          <w:szCs w:val="28"/>
        </w:rPr>
        <w:t>гателей с постоянными магнитами</w:t>
      </w:r>
      <w:r w:rsidR="00CA0E42">
        <w:rPr>
          <w:rFonts w:cs="Times New Roman"/>
          <w:szCs w:val="28"/>
        </w:rPr>
        <w:t xml:space="preserve">. </w:t>
      </w:r>
      <w:r w:rsidR="00144837">
        <w:rPr>
          <w:rFonts w:cs="Times New Roman"/>
          <w:szCs w:val="28"/>
        </w:rPr>
        <w:t xml:space="preserve">В процессе выполнения упражнений на тренажере выделяется значительная энергия. </w:t>
      </w:r>
      <w:r w:rsidR="005F638A" w:rsidRPr="005F638A">
        <w:rPr>
          <w:rFonts w:cs="Times New Roman"/>
          <w:szCs w:val="28"/>
        </w:rPr>
        <w:t>Часть энергии выделяется в виде тепла, а часть возвращается обратно в систему питания РС МКС. Энергия, возвращаемая обратно в сеть, оказывает негативное влияние на бортовую сеть питания РС МКС со стороны потребителя и может вызывать ошибки в системе управления тренажером. Для решения обозначенных проблем разработана система сопряжения</w:t>
      </w:r>
      <w:r w:rsidRPr="006870BF">
        <w:rPr>
          <w:rFonts w:cs="Times New Roman"/>
          <w:szCs w:val="28"/>
        </w:rPr>
        <w:t>.</w:t>
      </w:r>
    </w:p>
    <w:p w:rsidR="00704F83" w:rsidRDefault="00704F83" w:rsidP="00704F83">
      <w:pPr>
        <w:tabs>
          <w:tab w:val="left" w:pos="1276"/>
        </w:tabs>
        <w:spacing w:before="0" w:after="0"/>
        <w:ind w:firstLine="851"/>
        <w:rPr>
          <w:rFonts w:eastAsia="Calibri" w:cs="Times New Roman"/>
          <w:szCs w:val="28"/>
        </w:rPr>
      </w:pPr>
      <w:r>
        <w:rPr>
          <w:rFonts w:eastAsia="Calibri" w:cs="Times New Roman"/>
          <w:szCs w:val="28"/>
        </w:rPr>
        <w:t xml:space="preserve">Целью работы является исследование </w:t>
      </w:r>
      <w:r w:rsidR="00144837">
        <w:rPr>
          <w:rFonts w:cs="Times New Roman"/>
          <w:szCs w:val="28"/>
        </w:rPr>
        <w:t>системы сопряжения силового многофункционального тренажера с бортовой сетью питания МКС</w:t>
      </w:r>
      <w:r>
        <w:rPr>
          <w:rFonts w:eastAsia="Calibri" w:cs="Times New Roman"/>
          <w:szCs w:val="28"/>
        </w:rPr>
        <w:t>. В ходе её выполнения подлежат решению следующие задачи:</w:t>
      </w:r>
    </w:p>
    <w:p w:rsidR="00144837" w:rsidRPr="00FD5499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проведение аналитического обзора существующих решений по достижению совместимости систем в цепях питания;</w:t>
      </w:r>
    </w:p>
    <w:p w:rsidR="00144837" w:rsidRPr="00813995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eastAsia="Calibri" w:cs="Times New Roman"/>
          <w:color w:val="000000"/>
          <w:szCs w:val="28"/>
        </w:rPr>
        <w:t>описание объекта исследования;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разработка программы исследований и технических требований</w:t>
      </w:r>
      <w:r w:rsidRPr="006870BF">
        <w:rPr>
          <w:rFonts w:cs="Times New Roman"/>
          <w:szCs w:val="28"/>
        </w:rPr>
        <w:t>;</w:t>
      </w:r>
    </w:p>
    <w:p w:rsidR="00C711A1" w:rsidRPr="00C711A1" w:rsidRDefault="00C711A1" w:rsidP="00C711A1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исследование </w:t>
      </w:r>
      <w:r>
        <w:rPr>
          <w:rFonts w:cs="Times New Roman"/>
        </w:rPr>
        <w:t>магнитостатических свойств электродвигателя 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lastRenderedPageBreak/>
        <w:t>исследование электромагнитной совместимости и целостности питания</w:t>
      </w:r>
      <w:r w:rsidR="00C711A1">
        <w:rPr>
          <w:rFonts w:cs="Times New Roman"/>
          <w:szCs w:val="28"/>
        </w:rPr>
        <w:t xml:space="preserve"> </w:t>
      </w:r>
      <w:r w:rsidR="00C711A1">
        <w:rPr>
          <w:rFonts w:cs="Times New Roman"/>
        </w:rPr>
        <w:t xml:space="preserve">печатных плат </w:t>
      </w:r>
      <w:r w:rsidRPr="00CA0E42">
        <w:rPr>
          <w:rFonts w:cs="Times New Roman"/>
          <w:szCs w:val="28"/>
        </w:rPr>
        <w:t>в программе компьютерного моделирования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 w:rsidRPr="00CA0E42">
        <w:rPr>
          <w:rFonts w:cs="Times New Roman"/>
          <w:szCs w:val="28"/>
        </w:rPr>
        <w:t xml:space="preserve">проведение лабораторных испытаний по </w:t>
      </w:r>
      <w:r w:rsidR="00C711A1">
        <w:rPr>
          <w:rFonts w:cs="Times New Roman"/>
          <w:szCs w:val="28"/>
        </w:rPr>
        <w:t>исследованию качества работы системы управления</w:t>
      </w:r>
      <w:r>
        <w:rPr>
          <w:rFonts w:cs="Times New Roman"/>
          <w:szCs w:val="28"/>
        </w:rPr>
        <w:t>;</w:t>
      </w:r>
    </w:p>
    <w:p w:rsidR="00144837" w:rsidRDefault="00144837" w:rsidP="00144837">
      <w:pPr>
        <w:pStyle w:val="a6"/>
        <w:numPr>
          <w:ilvl w:val="0"/>
          <w:numId w:val="4"/>
        </w:numPr>
        <w:tabs>
          <w:tab w:val="left" w:pos="993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анализ полученных результатов.</w:t>
      </w:r>
    </w:p>
    <w:p w:rsidR="003043E7" w:rsidRDefault="00704F83" w:rsidP="00704F83">
      <w:pPr>
        <w:pStyle w:val="a6"/>
        <w:tabs>
          <w:tab w:val="left" w:pos="1134"/>
        </w:tabs>
        <w:spacing w:before="0" w:after="0"/>
        <w:ind w:left="0" w:firstLine="851"/>
        <w:rPr>
          <w:rFonts w:eastAsia="Calibri" w:cs="Times New Roman"/>
          <w:color w:val="000000"/>
          <w:szCs w:val="28"/>
        </w:rPr>
      </w:pPr>
      <w:r>
        <w:rPr>
          <w:rFonts w:eastAsia="Calibri" w:cs="Times New Roman"/>
          <w:szCs w:val="28"/>
        </w:rPr>
        <w:t>Исходными данными для работы явля</w:t>
      </w:r>
      <w:r w:rsidR="00144837">
        <w:rPr>
          <w:rFonts w:eastAsia="Calibri" w:cs="Times New Roman"/>
          <w:szCs w:val="28"/>
        </w:rPr>
        <w:t>е</w:t>
      </w:r>
      <w:r>
        <w:rPr>
          <w:rFonts w:eastAsia="Calibri" w:cs="Times New Roman"/>
          <w:szCs w:val="28"/>
        </w:rPr>
        <w:t xml:space="preserve">тся </w:t>
      </w:r>
      <w:r w:rsidR="00144837">
        <w:rPr>
          <w:rFonts w:eastAsia="Calibri" w:cs="Times New Roman"/>
          <w:color w:val="000000"/>
          <w:szCs w:val="28"/>
        </w:rPr>
        <w:t>силовой многофункциональный тренажер с двумя синхронными электродвигателями с постоянными магнитами и датчиком положения ротора</w:t>
      </w:r>
      <w:r w:rsidR="003043E7">
        <w:rPr>
          <w:rFonts w:eastAsia="Calibri" w:cs="Times New Roman"/>
          <w:color w:val="000000"/>
          <w:szCs w:val="28"/>
        </w:rPr>
        <w:t>, чертеж двигателя</w:t>
      </w:r>
      <w:r>
        <w:rPr>
          <w:rFonts w:eastAsia="Calibri" w:cs="Times New Roman"/>
          <w:color w:val="000000"/>
          <w:szCs w:val="28"/>
        </w:rPr>
        <w:t>.</w:t>
      </w:r>
    </w:p>
    <w:p w:rsidR="006870BF" w:rsidRPr="006870BF" w:rsidRDefault="00F52DD6" w:rsidP="00704F83">
      <w:pPr>
        <w:pStyle w:val="a6"/>
        <w:tabs>
          <w:tab w:val="left" w:pos="1134"/>
        </w:tabs>
        <w:spacing w:before="0" w:after="0"/>
        <w:ind w:left="0" w:firstLine="851"/>
        <w:rPr>
          <w:rFonts w:cs="Times New Roman"/>
          <w:szCs w:val="28"/>
        </w:rPr>
      </w:pPr>
      <w:r>
        <w:rPr>
          <w:rFonts w:cs="Times New Roman"/>
          <w:szCs w:val="28"/>
        </w:rPr>
        <w:br w:type="page"/>
      </w:r>
    </w:p>
    <w:p w:rsidR="00362086" w:rsidRDefault="00A83425" w:rsidP="002B0569">
      <w:pPr>
        <w:pStyle w:val="1"/>
        <w:numPr>
          <w:ilvl w:val="0"/>
          <w:numId w:val="5"/>
        </w:numPr>
        <w:tabs>
          <w:tab w:val="left" w:pos="1276"/>
        </w:tabs>
        <w:ind w:left="0" w:firstLine="851"/>
        <w:rPr>
          <w:rFonts w:ascii="Times New Roman" w:hAnsi="Times New Roman" w:cs="Times New Roman"/>
          <w:noProof/>
          <w:color w:val="auto"/>
          <w:sz w:val="28"/>
        </w:rPr>
      </w:pPr>
      <w:bookmarkStart w:id="4" w:name="_Toc8478325"/>
      <w:r>
        <w:rPr>
          <w:rFonts w:ascii="Times New Roman" w:hAnsi="Times New Roman" w:cs="Times New Roman"/>
          <w:noProof/>
          <w:color w:val="auto"/>
          <w:sz w:val="28"/>
        </w:rPr>
        <w:lastRenderedPageBreak/>
        <w:t>Анализ существующих решений по достижению совместимости в цепях питания</w:t>
      </w:r>
      <w:bookmarkEnd w:id="4"/>
    </w:p>
    <w:p w:rsidR="00502F54" w:rsidRDefault="00A83425" w:rsidP="00086193">
      <w:pPr>
        <w:spacing w:before="0" w:after="0"/>
        <w:ind w:firstLine="851"/>
      </w:pPr>
      <w:r>
        <w:t>Задача достижения совместимости в цепях питания технических систем в</w:t>
      </w:r>
      <w:r w:rsidR="00652B76">
        <w:t>озникает в</w:t>
      </w:r>
      <w:r>
        <w:t xml:space="preserve">виду </w:t>
      </w:r>
      <w:r w:rsidR="00FA678D">
        <w:t>следующих проблем</w:t>
      </w:r>
      <w:r>
        <w:t>:</w:t>
      </w:r>
      <w:r w:rsidR="00F715D0">
        <w:t xml:space="preserve"> </w:t>
      </w:r>
    </w:p>
    <w:p w:rsidR="00A83425" w:rsidRDefault="00A83425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возникновение излишней энергии</w:t>
      </w:r>
      <w:r w:rsidR="00FA678D">
        <w:t>;</w:t>
      </w:r>
    </w:p>
    <w:p w:rsidR="00FA678D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электромагнитная совместимость;</w:t>
      </w:r>
    </w:p>
    <w:p w:rsidR="00652B76" w:rsidRDefault="00652B76" w:rsidP="00A83425">
      <w:pPr>
        <w:pStyle w:val="a6"/>
        <w:numPr>
          <w:ilvl w:val="0"/>
          <w:numId w:val="22"/>
        </w:numPr>
        <w:tabs>
          <w:tab w:val="left" w:pos="1134"/>
        </w:tabs>
        <w:spacing w:before="0" w:after="0"/>
        <w:ind w:left="0" w:firstLine="851"/>
      </w:pPr>
      <w:r>
        <w:t>целостность питания.</w:t>
      </w:r>
    </w:p>
    <w:p w:rsidR="00086193" w:rsidRPr="00086193" w:rsidRDefault="00D87365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5" w:name="_Toc8478326"/>
      <w:r>
        <w:rPr>
          <w:rFonts w:ascii="Times New Roman" w:hAnsi="Times New Roman" w:cs="Times New Roman"/>
          <w:color w:val="auto"/>
          <w:sz w:val="28"/>
        </w:rPr>
        <w:t>Устранение</w:t>
      </w:r>
      <w:r w:rsidR="00652B76">
        <w:rPr>
          <w:rFonts w:ascii="Times New Roman" w:hAnsi="Times New Roman" w:cs="Times New Roman"/>
          <w:color w:val="auto"/>
          <w:sz w:val="28"/>
        </w:rPr>
        <w:t xml:space="preserve"> </w:t>
      </w:r>
      <w:r>
        <w:rPr>
          <w:rFonts w:ascii="Times New Roman" w:hAnsi="Times New Roman" w:cs="Times New Roman"/>
          <w:color w:val="auto"/>
          <w:sz w:val="28"/>
        </w:rPr>
        <w:t>избыточной</w:t>
      </w:r>
      <w:r w:rsidR="00652B76">
        <w:rPr>
          <w:rFonts w:ascii="Times New Roman" w:hAnsi="Times New Roman" w:cs="Times New Roman"/>
          <w:color w:val="auto"/>
          <w:sz w:val="28"/>
        </w:rPr>
        <w:t xml:space="preserve"> энергии</w:t>
      </w:r>
      <w:bookmarkEnd w:id="5"/>
    </w:p>
    <w:p w:rsidR="00AB1470" w:rsidRDefault="004D76DE" w:rsidP="00E667C1">
      <w:pPr>
        <w:spacing w:before="0" w:after="0"/>
        <w:ind w:firstLine="851"/>
      </w:pPr>
      <w:r>
        <w:t>Проблему возникновения излишней энергии решают с помощью рассеивания энергии в форме тепла на резисторах</w:t>
      </w:r>
      <w:r w:rsidR="00470CD6">
        <w:t>.</w:t>
      </w:r>
    </w:p>
    <w:p w:rsidR="004439B0" w:rsidRDefault="004439B0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2BE10C4E" wp14:editId="73A1D0D1">
            <wp:extent cx="1620000" cy="2439102"/>
            <wp:effectExtent l="0" t="0" r="0" b="0"/>
            <wp:docPr id="11" name="Рисунок 11" descr="https://www.nasa.gov/mission_pages/station/research/experiments/iss040e07130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www.nasa.gov/mission_pages/station/research/experiments/iss040e071309.jp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20000" cy="243910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164A5F">
        <w:fldChar w:fldCharType="begin"/>
      </w:r>
      <w:r w:rsidR="00164A5F">
        <w:instrText xml:space="preserve"> SEQ Рисунок \* ARABIC </w:instrText>
      </w:r>
      <w:r w:rsidR="00164A5F">
        <w:fldChar w:fldCharType="separate"/>
      </w:r>
      <w:r w:rsidR="001F5885">
        <w:rPr>
          <w:noProof/>
        </w:rPr>
        <w:t>1</w:t>
      </w:r>
      <w:r w:rsidR="00164A5F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>
        <w:t>БД-2</w:t>
      </w:r>
      <w:r w:rsidR="00470CD6">
        <w:t>»</w:t>
      </w:r>
    </w:p>
    <w:p w:rsidR="004439B0" w:rsidRDefault="004439B0" w:rsidP="004439B0">
      <w:pPr>
        <w:keepNext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0A716280" wp14:editId="3ADC857E">
            <wp:extent cx="2160000" cy="3162200"/>
            <wp:effectExtent l="0" t="0" r="0" b="635"/>
            <wp:docPr id="15" name="Рисунок 15" descr="https://www.nasa.gov/mission_pages/station/research/experiments/iss020e0415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https://www.nasa.gov/mission_pages/station/research/experiments/iss020e041515.jpg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0000" cy="3162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439B0" w:rsidRPr="004439B0" w:rsidRDefault="004439B0" w:rsidP="004439B0">
      <w:pPr>
        <w:jc w:val="center"/>
      </w:pPr>
      <w:r>
        <w:t xml:space="preserve">Рисунок </w:t>
      </w:r>
      <w:r w:rsidR="00164A5F">
        <w:fldChar w:fldCharType="begin"/>
      </w:r>
      <w:r w:rsidR="00164A5F">
        <w:instrText xml:space="preserve"> SEQ Рисунок \* ARABIC </w:instrText>
      </w:r>
      <w:r w:rsidR="00164A5F">
        <w:fldChar w:fldCharType="separate"/>
      </w:r>
      <w:r w:rsidR="001F5885">
        <w:rPr>
          <w:noProof/>
        </w:rPr>
        <w:t>2</w:t>
      </w:r>
      <w:r w:rsidR="00164A5F">
        <w:rPr>
          <w:noProof/>
        </w:rPr>
        <w:fldChar w:fldCharType="end"/>
      </w:r>
      <w:r>
        <w:t xml:space="preserve"> – Беговая дорожка </w:t>
      </w:r>
      <w:r w:rsidR="00470CD6">
        <w:t>«</w:t>
      </w:r>
      <w:r w:rsidRPr="004439B0">
        <w:t>COLBERT</w:t>
      </w:r>
      <w:r w:rsidR="00470CD6">
        <w:t>»</w:t>
      </w:r>
    </w:p>
    <w:p w:rsidR="00072801" w:rsidRDefault="00652B76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6" w:name="_Toc8478327"/>
      <w:r>
        <w:rPr>
          <w:rFonts w:ascii="Times New Roman" w:hAnsi="Times New Roman" w:cs="Times New Roman"/>
          <w:color w:val="auto"/>
          <w:sz w:val="28"/>
        </w:rPr>
        <w:t>Электромагнитная совместимость</w:t>
      </w:r>
      <w:bookmarkEnd w:id="6"/>
    </w:p>
    <w:p w:rsidR="00072801" w:rsidRPr="00072801" w:rsidRDefault="00652B76" w:rsidP="008A2D30">
      <w:pPr>
        <w:spacing w:before="0" w:after="0"/>
        <w:ind w:firstLine="851"/>
      </w:pPr>
      <w:r>
        <w:t>Проблема электромагнитной совместимости заключается в</w:t>
      </w:r>
      <w:r w:rsidR="00BE5084">
        <w:t xml:space="preserve"> </w:t>
      </w:r>
      <w:r w:rsidR="004D76DE">
        <w:t>влиянии</w:t>
      </w:r>
      <w:r>
        <w:t xml:space="preserve"> электромагнитных излучений, создаваемых токами и напряжениями высокоскоростных импульсов, генерируемых системой питания СМТ </w:t>
      </w:r>
      <w:r w:rsidR="004D76DE">
        <w:t xml:space="preserve">на ботовую систему питания </w:t>
      </w:r>
      <w:r w:rsidR="00BE5084">
        <w:t xml:space="preserve">РС </w:t>
      </w:r>
      <w:r w:rsidR="004D76DE">
        <w:t>МКС</w:t>
      </w:r>
      <w:r w:rsidR="00BE5084">
        <w:t xml:space="preserve"> </w:t>
      </w:r>
      <w:r w:rsidRPr="00652B76">
        <w:t>[1</w:t>
      </w:r>
      <w:r w:rsidR="00BE5084">
        <w:t xml:space="preserve"> журнал</w:t>
      </w:r>
      <w:r w:rsidRPr="00652B76">
        <w:t>]</w:t>
      </w:r>
      <w:r w:rsidR="007D7BDB">
        <w:t>.</w:t>
      </w:r>
    </w:p>
    <w:p w:rsidR="008A2D30" w:rsidRDefault="00072801" w:rsidP="001739C1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9E0AA8F" wp14:editId="1AFC2836">
            <wp:extent cx="2160000" cy="2955349"/>
            <wp:effectExtent l="0" t="0" r="0" b="0"/>
            <wp:docPr id="32" name="Рисунок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2160000" cy="29553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2801" w:rsidRPr="008A2D30" w:rsidRDefault="008A2D30" w:rsidP="008A2D30">
      <w:pPr>
        <w:jc w:val="center"/>
      </w:pPr>
      <w:r>
        <w:t xml:space="preserve">Рисунок </w:t>
      </w:r>
      <w:r w:rsidR="00164A5F">
        <w:fldChar w:fldCharType="begin"/>
      </w:r>
      <w:r w:rsidR="00164A5F">
        <w:instrText xml:space="preserve"> SEQ Рисунок \* ARABIC </w:instrText>
      </w:r>
      <w:r w:rsidR="00164A5F">
        <w:fldChar w:fldCharType="separate"/>
      </w:r>
      <w:r w:rsidR="001F5885">
        <w:rPr>
          <w:noProof/>
        </w:rPr>
        <w:t>3</w:t>
      </w:r>
      <w:r w:rsidR="00164A5F">
        <w:rPr>
          <w:noProof/>
        </w:rPr>
        <w:fldChar w:fldCharType="end"/>
      </w:r>
      <w:r>
        <w:t xml:space="preserve"> – Велотренажер </w:t>
      </w:r>
      <w:r w:rsidR="00470CD6">
        <w:t>«</w:t>
      </w:r>
      <w:r w:rsidRPr="008A2D30">
        <w:t>CEVIS</w:t>
      </w:r>
      <w:r w:rsidR="00470CD6">
        <w:t>»</w:t>
      </w:r>
    </w:p>
    <w:p w:rsidR="007D7BDB" w:rsidRDefault="00BE5084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7" w:name="_Toc8478328"/>
      <w:r>
        <w:rPr>
          <w:rFonts w:ascii="Times New Roman" w:hAnsi="Times New Roman" w:cs="Times New Roman"/>
          <w:color w:val="auto"/>
          <w:sz w:val="28"/>
        </w:rPr>
        <w:lastRenderedPageBreak/>
        <w:t>Целостность питания</w:t>
      </w:r>
      <w:bookmarkEnd w:id="7"/>
    </w:p>
    <w:p w:rsidR="00BE5084" w:rsidRPr="00BE5084" w:rsidRDefault="00BE5084" w:rsidP="00BE5084"/>
    <w:p w:rsidR="004439B0" w:rsidRPr="004439B0" w:rsidRDefault="004439B0" w:rsidP="002B0569">
      <w:pPr>
        <w:pStyle w:val="2"/>
        <w:numPr>
          <w:ilvl w:val="1"/>
          <w:numId w:val="5"/>
        </w:numPr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8" w:name="_Toc8478329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8"/>
    </w:p>
    <w:p w:rsidR="00E667C1" w:rsidRPr="008E260C" w:rsidRDefault="00AD55C3" w:rsidP="00B73505">
      <w:pPr>
        <w:spacing w:before="0" w:after="0"/>
        <w:ind w:firstLine="851"/>
      </w:pPr>
      <w:r>
        <w:t>Изначально разрабатываемые тренажеры большее походили своим исполнением на земные тренажеры в тренажерных залах. С течением времени исполнение тренажеров для космонавтов приобретало свою индивидуальную форму.</w:t>
      </w:r>
      <w:r w:rsidR="00B73505">
        <w:t xml:space="preserve"> Разрабатываемый многофункциональный тренажер можно назвать символом космического тренажера. </w:t>
      </w:r>
      <w:r w:rsidR="00E667C1">
        <w:t>Силовой многофункциональный тренажер способен заменить собой сразу несколько тренажеров, освободив тем самым место на МКС и позволив космонавтам полноценно нагружать все группы мышц без остановок, очередей и лишних перемещений по территории МКС</w:t>
      </w:r>
      <w:r w:rsidR="004439B0">
        <w:t>.</w:t>
      </w:r>
    </w:p>
    <w:p w:rsidR="00470CD6" w:rsidRPr="00470CD6" w:rsidRDefault="00470CD6" w:rsidP="00B73505">
      <w:pPr>
        <w:spacing w:before="0" w:after="0"/>
        <w:ind w:firstLine="851"/>
      </w:pPr>
      <w:r>
        <w:t>Разработка отечественного силового многофункционального тренажера является актуальной задачей, так как на нем будет возможно выполнение перечня упражнений, в два раза превышающего возможности австрийского «</w:t>
      </w:r>
      <w:r>
        <w:rPr>
          <w:lang w:val="en-US"/>
        </w:rPr>
        <w:t>MDS</w:t>
      </w:r>
      <w:r w:rsidR="00B73505">
        <w:t xml:space="preserve">». А </w:t>
      </w:r>
      <w:r>
        <w:t>исследование приводной системы и разработка системы управления позволит этот комплекс упражнений реализовать.</w:t>
      </w:r>
      <w:r w:rsidR="00BE3380">
        <w:t xml:space="preserve"> Перейдем к исследованию электромеханической части силового многофункционального тренажера.</w:t>
      </w:r>
    </w:p>
    <w:p w:rsidR="0079163D" w:rsidRPr="006870BF" w:rsidRDefault="00813995" w:rsidP="006A18B1">
      <w:pPr>
        <w:pStyle w:val="1"/>
        <w:numPr>
          <w:ilvl w:val="0"/>
          <w:numId w:val="5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9" w:name="_Toc468234458"/>
      <w:r>
        <w:rPr>
          <w:rFonts w:cs="Times New Roman"/>
        </w:rPr>
        <w:br w:type="page"/>
      </w:r>
      <w:bookmarkStart w:id="10" w:name="_Toc8478330"/>
      <w:bookmarkStart w:id="11" w:name="_Toc468234457"/>
      <w:r w:rsidR="0079163D">
        <w:rPr>
          <w:rFonts w:ascii="Times New Roman" w:hAnsi="Times New Roman" w:cs="Times New Roman"/>
          <w:color w:val="auto"/>
          <w:sz w:val="28"/>
        </w:rPr>
        <w:lastRenderedPageBreak/>
        <w:t>Описание объекта исследования</w:t>
      </w:r>
      <w:bookmarkEnd w:id="10"/>
    </w:p>
    <w:p w:rsidR="003043E7" w:rsidRDefault="00B73505" w:rsidP="006014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Объект</w:t>
      </w:r>
      <w:r w:rsidR="00152C40">
        <w:rPr>
          <w:rFonts w:cs="Times New Roman"/>
        </w:rPr>
        <w:t>ом</w:t>
      </w:r>
      <w:r>
        <w:rPr>
          <w:rFonts w:cs="Times New Roman"/>
        </w:rPr>
        <w:t xml:space="preserve"> исследования </w:t>
      </w:r>
      <w:r w:rsidR="00152C40">
        <w:rPr>
          <w:rFonts w:cs="Times New Roman"/>
        </w:rPr>
        <w:t>является</w:t>
      </w:r>
      <w:r>
        <w:rPr>
          <w:rFonts w:cs="Times New Roman"/>
        </w:rPr>
        <w:t xml:space="preserve"> </w:t>
      </w:r>
      <w:r w:rsidR="00152C40">
        <w:rPr>
          <w:rFonts w:cs="Times New Roman"/>
          <w:szCs w:val="28"/>
        </w:rPr>
        <w:t>система сопряжения силового многофункционального тренажера</w:t>
      </w:r>
      <w:r w:rsidR="00601425">
        <w:rPr>
          <w:rFonts w:cs="Times New Roman"/>
          <w:szCs w:val="28"/>
        </w:rPr>
        <w:t>, представленного на рисунке</w:t>
      </w:r>
      <w:r w:rsidR="00215470">
        <w:rPr>
          <w:rFonts w:cs="Times New Roman"/>
          <w:szCs w:val="28"/>
        </w:rPr>
        <w:t xml:space="preserve"> 4,</w:t>
      </w:r>
      <w:r w:rsidR="00152C40">
        <w:rPr>
          <w:rFonts w:cs="Times New Roman"/>
          <w:szCs w:val="28"/>
        </w:rPr>
        <w:t xml:space="preserve"> с бортовой сетью РС МКС</w:t>
      </w:r>
      <w:r>
        <w:rPr>
          <w:rFonts w:cs="Times New Roman"/>
        </w:rPr>
        <w:t>.</w:t>
      </w:r>
      <w:r w:rsidR="00152C40">
        <w:rPr>
          <w:rFonts w:cs="Times New Roman"/>
        </w:rPr>
        <w:t xml:space="preserve"> Система сопряжения представляет собой сочетание аппаратных и программных </w:t>
      </w:r>
      <w:r w:rsidR="00104924">
        <w:rPr>
          <w:rFonts w:cs="Times New Roman"/>
        </w:rPr>
        <w:t>средств</w:t>
      </w:r>
      <w:r w:rsidR="00152C40">
        <w:rPr>
          <w:rFonts w:cs="Times New Roman"/>
        </w:rPr>
        <w:t>, направленных</w:t>
      </w:r>
      <w:r w:rsidR="003043E7">
        <w:rPr>
          <w:rFonts w:cs="Times New Roman"/>
        </w:rPr>
        <w:t xml:space="preserve"> на достижение совместимости в цепях питания </w:t>
      </w:r>
      <w:r w:rsidR="00601425">
        <w:rPr>
          <w:rFonts w:cs="Times New Roman"/>
        </w:rPr>
        <w:t>силового многофункционального тренажера</w:t>
      </w:r>
      <w:r w:rsidR="00152C40">
        <w:rPr>
          <w:rFonts w:cs="Times New Roman"/>
        </w:rPr>
        <w:t xml:space="preserve"> </w:t>
      </w:r>
      <w:r w:rsidR="003043E7">
        <w:rPr>
          <w:rFonts w:cs="Times New Roman"/>
        </w:rPr>
        <w:t xml:space="preserve">и </w:t>
      </w:r>
      <w:r w:rsidR="00152C40">
        <w:rPr>
          <w:rFonts w:cs="Times New Roman"/>
        </w:rPr>
        <w:t>бортов</w:t>
      </w:r>
      <w:r w:rsidR="003043E7">
        <w:rPr>
          <w:rFonts w:cs="Times New Roman"/>
        </w:rPr>
        <w:t>ой</w:t>
      </w:r>
      <w:r w:rsidR="00152C40">
        <w:rPr>
          <w:rFonts w:cs="Times New Roman"/>
        </w:rPr>
        <w:t xml:space="preserve"> сет</w:t>
      </w:r>
      <w:r w:rsidR="003043E7">
        <w:rPr>
          <w:rFonts w:cs="Times New Roman"/>
        </w:rPr>
        <w:t>и</w:t>
      </w:r>
      <w:r w:rsidR="00152C40">
        <w:rPr>
          <w:rFonts w:cs="Times New Roman"/>
        </w:rPr>
        <w:t xml:space="preserve"> питания РС МКС</w:t>
      </w:r>
      <w:r w:rsidR="003043E7">
        <w:rPr>
          <w:rFonts w:cs="Times New Roman"/>
        </w:rPr>
        <w:t xml:space="preserve"> </w:t>
      </w:r>
      <w:r w:rsidR="00601425">
        <w:rPr>
          <w:rFonts w:cs="Times New Roman"/>
        </w:rPr>
        <w:t>и</w:t>
      </w:r>
      <w:r w:rsidR="003043E7">
        <w:rPr>
          <w:rFonts w:cs="Times New Roman"/>
        </w:rPr>
        <w:t xml:space="preserve"> </w:t>
      </w:r>
      <w:r w:rsidR="00104924">
        <w:rPr>
          <w:rFonts w:cs="Times New Roman"/>
        </w:rPr>
        <w:t>решени</w:t>
      </w:r>
      <w:r w:rsidR="006C2973">
        <w:rPr>
          <w:rFonts w:cs="Times New Roman"/>
        </w:rPr>
        <w:t>е</w:t>
      </w:r>
      <w:r w:rsidR="003043E7">
        <w:rPr>
          <w:rFonts w:cs="Times New Roman"/>
        </w:rPr>
        <w:t xml:space="preserve"> проблем, связанных с целостностью питания, электромагнитной совместимост</w:t>
      </w:r>
      <w:r w:rsidR="00601425">
        <w:rPr>
          <w:rFonts w:cs="Times New Roman"/>
        </w:rPr>
        <w:t>ью</w:t>
      </w:r>
      <w:r w:rsidR="003043E7">
        <w:rPr>
          <w:rFonts w:cs="Times New Roman"/>
        </w:rPr>
        <w:t xml:space="preserve"> и устранению вырабатываемой излишней энергии</w:t>
      </w:r>
      <w:r w:rsidR="00152C40">
        <w:rPr>
          <w:rFonts w:cs="Times New Roman"/>
        </w:rPr>
        <w:t>, а также на пред</w:t>
      </w:r>
      <w:r w:rsidR="003043E7">
        <w:rPr>
          <w:rFonts w:cs="Times New Roman"/>
        </w:rPr>
        <w:t>остережение от возникновения ошибок в системе управления тренажером.</w:t>
      </w:r>
    </w:p>
    <w:p w:rsidR="00601425" w:rsidRDefault="00601425" w:rsidP="00601425">
      <w:pPr>
        <w:keepNext/>
        <w:spacing w:after="0"/>
        <w:jc w:val="center"/>
      </w:pPr>
      <w:r w:rsidRPr="00AD55C3">
        <w:rPr>
          <w:rFonts w:cs="Times New Roman"/>
          <w:noProof/>
          <w:lang w:eastAsia="ru-RU"/>
        </w:rPr>
        <w:drawing>
          <wp:inline distT="0" distB="0" distL="0" distR="0" wp14:anchorId="7DEA0DBC" wp14:editId="171DE940">
            <wp:extent cx="2489200" cy="1866900"/>
            <wp:effectExtent l="0" t="0" r="6350" b="0"/>
            <wp:docPr id="45" name="Рисунок 45" descr="L:\2 НТО\СМТ\ПЛАКАТЫ СМТ\ГРЕБЛЯ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L:\2 НТО\СМТ\ПЛАКАТЫ СМТ\ГРЕБЛЯ.JP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95436" cy="187157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01425" w:rsidRPr="00601425" w:rsidRDefault="00601425" w:rsidP="00601425">
      <w:pPr>
        <w:spacing w:before="0"/>
        <w:jc w:val="center"/>
      </w:pPr>
      <w:r>
        <w:t xml:space="preserve">Рисунок </w:t>
      </w:r>
      <w:r w:rsidR="00164A5F">
        <w:fldChar w:fldCharType="begin"/>
      </w:r>
      <w:r w:rsidR="00164A5F">
        <w:instrText xml:space="preserve"> SEQ Рисунок \* ARABIC </w:instrText>
      </w:r>
      <w:r w:rsidR="00164A5F">
        <w:fldChar w:fldCharType="separate"/>
      </w:r>
      <w:r w:rsidR="001F5885">
        <w:rPr>
          <w:noProof/>
        </w:rPr>
        <w:t>4</w:t>
      </w:r>
      <w:r w:rsidR="00164A5F">
        <w:rPr>
          <w:noProof/>
        </w:rPr>
        <w:fldChar w:fldCharType="end"/>
      </w:r>
      <w:r>
        <w:t xml:space="preserve"> – Силовой многофункциональный тренажер</w:t>
      </w:r>
    </w:p>
    <w:p w:rsidR="00C10A2C" w:rsidRDefault="00555067" w:rsidP="009F7DA0">
      <w:pPr>
        <w:spacing w:before="0" w:after="0"/>
        <w:ind w:firstLine="851"/>
        <w:rPr>
          <w:rFonts w:cs="Times New Roman"/>
          <w:szCs w:val="28"/>
        </w:rPr>
      </w:pPr>
      <w:r>
        <w:t xml:space="preserve">Основное </w:t>
      </w:r>
      <w:r w:rsidR="009F7DA0">
        <w:t>негативно</w:t>
      </w:r>
      <w:r>
        <w:t>е</w:t>
      </w:r>
      <w:r w:rsidR="009F7DA0">
        <w:t xml:space="preserve"> воздействи</w:t>
      </w:r>
      <w:r>
        <w:t>е</w:t>
      </w:r>
      <w:r w:rsidR="009F7DA0">
        <w:t xml:space="preserve"> на сопряжение силового многофункционального тренажера с бортовой сетью РС МКС </w:t>
      </w:r>
      <w:r>
        <w:t>оказывает</w:t>
      </w:r>
      <w:r w:rsidR="009F7DA0">
        <w:t xml:space="preserve"> электромеханическая система многофункционального тренажера с электронной системой управления</w:t>
      </w:r>
      <w:r w:rsidR="00C10A2C">
        <w:t xml:space="preserve">, которая в </w:t>
      </w:r>
      <w:r w:rsidR="002873F4">
        <w:t>составе</w:t>
      </w:r>
      <w:r w:rsidR="00C10A2C">
        <w:t xml:space="preserve"> тренажера образует блок управления, представленный на рисунке 5.</w:t>
      </w:r>
    </w:p>
    <w:p w:rsidR="00C10A2C" w:rsidRDefault="00C10A2C" w:rsidP="00C10A2C">
      <w:pPr>
        <w:keepNext/>
        <w:jc w:val="center"/>
      </w:pPr>
      <w:r w:rsidRPr="00B73505">
        <w:rPr>
          <w:rFonts w:cs="Times New Roman"/>
          <w:noProof/>
          <w:lang w:eastAsia="ru-RU"/>
        </w:rPr>
        <w:drawing>
          <wp:inline distT="0" distB="0" distL="0" distR="0" wp14:anchorId="7189EAC7" wp14:editId="5300CCC7">
            <wp:extent cx="2590800" cy="1457325"/>
            <wp:effectExtent l="0" t="0" r="0" b="0"/>
            <wp:docPr id="49" name="Рисунок 49" descr="L:\2 НТО\СМТ\ПЛАКАТЫ СМТ\Блок управления КПТВ.421322.00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L:\2 НТО\СМТ\ПЛАКАТЫ СМТ\Блок управления КПТВ.421322.002.JP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95393" cy="14599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9F7DA0" w:rsidRDefault="00C10A2C" w:rsidP="00C10A2C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5</w:t>
      </w:r>
      <w:r w:rsidRPr="009F7DA0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управления</w:t>
      </w:r>
    </w:p>
    <w:p w:rsidR="00C10A2C" w:rsidRDefault="005E3A25" w:rsidP="009F7DA0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lastRenderedPageBreak/>
        <w:t>Блок управления состоит из блока моторов и блока электроники.</w:t>
      </w:r>
    </w:p>
    <w:p w:rsidR="005E3A25" w:rsidRDefault="005E3A25" w:rsidP="005E3A25">
      <w:pPr>
        <w:tabs>
          <w:tab w:val="left" w:pos="993"/>
        </w:tabs>
        <w:spacing w:before="0" w:after="0"/>
        <w:ind w:firstLine="851"/>
      </w:pPr>
      <w:r>
        <w:t xml:space="preserve">Блок моторов, представленный на рисунке 6, содержит в своем составе два синхронных электродвигателя с постоянными магнитами. </w:t>
      </w:r>
      <w:r w:rsidR="00555067">
        <w:t>Система управления тренажером с помощью двух</w:t>
      </w:r>
      <w:r>
        <w:t xml:space="preserve"> электродвигател</w:t>
      </w:r>
      <w:r w:rsidR="00555067">
        <w:t xml:space="preserve">ей создает как активную, так и реактивную нагрузку для выполнения упражнений космонавтом. В процессе выполнения упражнений и преодоления нагрузки может вырабатываться энергия </w:t>
      </w:r>
      <w:r w:rsidR="00C64373">
        <w:t>до</w:t>
      </w:r>
      <w:r w:rsidR="00555067">
        <w:t xml:space="preserve"> 1,5 кВт, которая является источником распространения электромагнитных помех и при этом потенциально способна оказывать влияние на внутренний токовый контур системы управления.</w:t>
      </w:r>
    </w:p>
    <w:p w:rsidR="005E3A25" w:rsidRDefault="005E3A25" w:rsidP="005E3A25">
      <w:pPr>
        <w:keepNext/>
        <w:tabs>
          <w:tab w:val="left" w:pos="993"/>
        </w:tabs>
        <w:spacing w:after="0"/>
        <w:jc w:val="center"/>
      </w:pPr>
      <w:r w:rsidRPr="001547C6">
        <w:rPr>
          <w:noProof/>
          <w:lang w:eastAsia="ru-RU"/>
        </w:rPr>
        <w:drawing>
          <wp:inline distT="0" distB="0" distL="0" distR="0" wp14:anchorId="60BCCB21" wp14:editId="45C98CDA">
            <wp:extent cx="2438400" cy="1828800"/>
            <wp:effectExtent l="0" t="0" r="0" b="0"/>
            <wp:docPr id="50" name="Рисунок 50" descr="L:\2 НТО\СМТ\ПЛАКАТЫ СМТ\БЛОК МОТОРО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L:\2 НТО\СМТ\ПЛАКАТЫ СМТ\БЛОК МОТОРОВ.JPG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49357" cy="18370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10A2C" w:rsidRPr="00555067" w:rsidRDefault="005E3A25" w:rsidP="00555067">
      <w:pPr>
        <w:pStyle w:val="af4"/>
        <w:spacing w:after="240"/>
        <w:ind w:left="0"/>
        <w:rPr>
          <w:rFonts w:eastAsiaTheme="minorHAnsi" w:cstheme="minorBidi"/>
          <w:b w:val="0"/>
          <w:sz w:val="28"/>
          <w:szCs w:val="22"/>
          <w:lang w:eastAsia="en-US"/>
        </w:rPr>
      </w:pP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sz w:val="28"/>
          <w:szCs w:val="22"/>
          <w:lang w:eastAsia="en-US"/>
        </w:rPr>
        <w:t>6</w:t>
      </w:r>
      <w:r w:rsidRPr="00104924">
        <w:rPr>
          <w:rFonts w:eastAsiaTheme="minorHAnsi" w:cstheme="minorBidi"/>
          <w:b w:val="0"/>
          <w:sz w:val="28"/>
          <w:szCs w:val="22"/>
          <w:lang w:eastAsia="en-US"/>
        </w:rPr>
        <w:t xml:space="preserve"> – Блок моторов</w:t>
      </w:r>
    </w:p>
    <w:p w:rsidR="009F7DA0" w:rsidRDefault="00555067" w:rsidP="009F7DA0">
      <w:pPr>
        <w:ind w:firstLine="851"/>
      </w:pPr>
      <w:r>
        <w:t>Блок электроники,  представленный на рисунке 7, содержит в себе п</w:t>
      </w:r>
      <w:r w:rsidR="009F7DA0">
        <w:t>латы драйверов управления двигателями</w:t>
      </w:r>
      <w:r>
        <w:t xml:space="preserve">, </w:t>
      </w:r>
      <w:r w:rsidR="009F7DA0">
        <w:t>плат</w:t>
      </w:r>
      <w:r>
        <w:t>у</w:t>
      </w:r>
      <w:r w:rsidR="009F7DA0">
        <w:t xml:space="preserve"> интерфейсн</w:t>
      </w:r>
      <w:r>
        <w:t>ую и плату управления вентилятором</w:t>
      </w:r>
      <w:r w:rsidR="009F7DA0">
        <w:t>.</w:t>
      </w:r>
    </w:p>
    <w:p w:rsidR="009F7DA0" w:rsidRDefault="009F7DA0" w:rsidP="009F7DA0">
      <w:pPr>
        <w:keepNext/>
        <w:jc w:val="center"/>
      </w:pPr>
      <w:r w:rsidRPr="002B0569">
        <w:rPr>
          <w:noProof/>
          <w:lang w:eastAsia="ru-RU"/>
        </w:rPr>
        <w:drawing>
          <wp:inline distT="0" distB="0" distL="0" distR="0" wp14:anchorId="602D5532" wp14:editId="462A3C60">
            <wp:extent cx="2409297" cy="1704975"/>
            <wp:effectExtent l="0" t="0" r="0" b="0"/>
            <wp:docPr id="1" name="Рисунок 1" descr="H:\блок управления смт\КПТВ.421322.002 Блок управления 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:\блок управления смт\КПТВ.421322.002 Блок управления 2.PNG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9223" cy="171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F7DA0" w:rsidRPr="009F7DA0" w:rsidRDefault="009F7DA0" w:rsidP="009F7DA0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 w:rsidR="00555067">
        <w:rPr>
          <w:rFonts w:eastAsiaTheme="minorHAnsi" w:cstheme="minorBidi"/>
          <w:b w:val="0"/>
          <w:noProof/>
          <w:sz w:val="28"/>
          <w:szCs w:val="22"/>
          <w:lang w:eastAsia="en-US"/>
        </w:rPr>
        <w:t>7</w:t>
      </w:r>
      <w:r w:rsidRPr="009F7DA0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электроники</w:t>
      </w:r>
    </w:p>
    <w:p w:rsidR="006C2973" w:rsidRDefault="003829B9" w:rsidP="00664963">
      <w:pPr>
        <w:ind w:firstLine="851"/>
        <w:rPr>
          <w:rFonts w:cs="Times New Roman"/>
        </w:rPr>
      </w:pPr>
      <w:r>
        <w:rPr>
          <w:rFonts w:cs="Times New Roman"/>
        </w:rPr>
        <w:t>Плата драйвера предназначена для реализации управления приводами,</w:t>
      </w:r>
      <w:r w:rsidR="00C64373">
        <w:rPr>
          <w:rFonts w:cs="Times New Roman"/>
        </w:rPr>
        <w:t xml:space="preserve"> а также отвечает </w:t>
      </w:r>
      <w:r>
        <w:rPr>
          <w:rFonts w:cs="Times New Roman"/>
        </w:rPr>
        <w:t xml:space="preserve">за передачу данных параметров управления плате </w:t>
      </w:r>
      <w:r>
        <w:rPr>
          <w:rFonts w:cs="Times New Roman"/>
        </w:rPr>
        <w:lastRenderedPageBreak/>
        <w:t xml:space="preserve">интерфейсной, осуществляет прием команд от платы интерфейсной.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интерфейса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 xml:space="preserve">ГОСТ Р 52070-2003. </w:t>
      </w:r>
      <w:r w:rsidR="00B929F5">
        <w:rPr>
          <w:rFonts w:cs="Times New Roman"/>
        </w:rPr>
        <w:t xml:space="preserve">Микроконтроллером осуществляется опрос оптического энкодера по интерфейсу </w:t>
      </w:r>
      <w:r w:rsidR="00B929F5">
        <w:rPr>
          <w:rFonts w:cs="Times New Roman"/>
          <w:lang w:val="en-US"/>
        </w:rPr>
        <w:t>SPI</w:t>
      </w:r>
      <w:r w:rsidR="00B929F5" w:rsidRPr="00B929F5">
        <w:rPr>
          <w:rFonts w:cs="Times New Roman"/>
        </w:rPr>
        <w:t xml:space="preserve">. </w:t>
      </w:r>
      <w:r>
        <w:rPr>
          <w:rFonts w:cs="Times New Roman"/>
        </w:rPr>
        <w:t>Внешний вид платы драйвера представлен на рисунке 8.</w:t>
      </w:r>
      <w:r w:rsidR="00C64373">
        <w:rPr>
          <w:rFonts w:cs="Times New Roman"/>
        </w:rPr>
        <w:t xml:space="preserve"> Плата управления вентилятором аналогична по составу плате драйвера.</w:t>
      </w:r>
    </w:p>
    <w:p w:rsidR="00C64373" w:rsidRDefault="00C64373" w:rsidP="00C64373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5D5B0737" wp14:editId="0830A8BE">
            <wp:extent cx="3773038" cy="2124075"/>
            <wp:effectExtent l="0" t="0" r="0" b="0"/>
            <wp:docPr id="2" name="Рисунок 2" descr="https://pp.userapi.com/c841237/v841237266/4a3e6/veMBuWOaH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https://pp.userapi.com/c841237/v841237266/4a3e6/veMBuWOaHwQ.jpg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30599" cy="21564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829B9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8 – Плата драйвера</w:t>
      </w:r>
    </w:p>
    <w:p w:rsidR="00C64373" w:rsidRDefault="00C64373" w:rsidP="00664963">
      <w:pPr>
        <w:ind w:firstLine="851"/>
        <w:rPr>
          <w:rFonts w:cs="Times New Roman"/>
        </w:rPr>
      </w:pPr>
      <w:r>
        <w:rPr>
          <w:rFonts w:cs="Times New Roman"/>
        </w:rPr>
        <w:t>Плата</w:t>
      </w:r>
      <w:r w:rsidR="002873F4">
        <w:rPr>
          <w:rFonts w:cs="Times New Roman"/>
        </w:rPr>
        <w:t xml:space="preserve"> интерфейсная, представленная на рисунке 9, </w:t>
      </w:r>
      <w:r>
        <w:rPr>
          <w:rFonts w:cs="Times New Roman"/>
        </w:rPr>
        <w:t>предназначена д</w:t>
      </w:r>
      <w:r w:rsidR="002873F4">
        <w:rPr>
          <w:rFonts w:cs="Times New Roman"/>
        </w:rPr>
        <w:t xml:space="preserve">ля сбора данных с плат </w:t>
      </w:r>
      <w:r w:rsidR="00D87365">
        <w:rPr>
          <w:rFonts w:cs="Times New Roman"/>
        </w:rPr>
        <w:t>драйверов</w:t>
      </w:r>
      <w:r>
        <w:rPr>
          <w:rFonts w:cs="Times New Roman"/>
        </w:rPr>
        <w:t>.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>Управляющим микроконтроллером является Миландр 1986ВЕ1Т. Обмен данными осуществляется посредством последовательного синхронного интерфейса и интерфейс</w:t>
      </w:r>
      <w:r w:rsidR="0036623F">
        <w:rPr>
          <w:rFonts w:cs="Times New Roman"/>
        </w:rPr>
        <w:t>а</w:t>
      </w:r>
      <w:r w:rsidR="00B929F5" w:rsidRPr="00B929F5">
        <w:rPr>
          <w:rFonts w:cs="Times New Roman"/>
        </w:rPr>
        <w:t xml:space="preserve"> </w:t>
      </w:r>
      <w:r w:rsidR="00B929F5">
        <w:rPr>
          <w:rFonts w:cs="Times New Roman"/>
        </w:rPr>
        <w:t xml:space="preserve">стандарта </w:t>
      </w:r>
      <w:r w:rsidR="00B929F5" w:rsidRPr="00B929F5">
        <w:rPr>
          <w:rFonts w:cs="Times New Roman"/>
        </w:rPr>
        <w:t>ГОСТ Р 52070-2003.</w:t>
      </w:r>
    </w:p>
    <w:p w:rsidR="00C64373" w:rsidRDefault="00C64373" w:rsidP="00C64373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4DC639BE" wp14:editId="48A21B1E">
            <wp:extent cx="3559077" cy="2257425"/>
            <wp:effectExtent l="0" t="0" r="3810" b="0"/>
            <wp:docPr id="3" name="Рисунок 3" descr="https://pp.userapi.com/c834300/v834300703/15524c/NqDhy6VQRWQ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s://pp.userapi.com/c834300/v834300703/15524c/NqDhy6VQRWQ.jpg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13700" cy="2292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64373" w:rsidRPr="00C64373" w:rsidRDefault="00C64373" w:rsidP="00C64373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C64373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9 –  Плата интерфейсная</w:t>
      </w:r>
    </w:p>
    <w:p w:rsidR="00C10A2C" w:rsidRDefault="00555067" w:rsidP="002873F4">
      <w:pPr>
        <w:spacing w:before="0" w:after="0"/>
        <w:ind w:firstLine="851"/>
      </w:pPr>
      <w:r>
        <w:lastRenderedPageBreak/>
        <w:t xml:space="preserve">В итоге конечными </w:t>
      </w:r>
      <w:r w:rsidR="00D87365">
        <w:t>элементами</w:t>
      </w:r>
      <w:r w:rsidR="00664963">
        <w:t xml:space="preserve"> сборки тренажера, способными оказывать негативное влияние на </w:t>
      </w:r>
      <w:r w:rsidR="00975E96">
        <w:t>сопряжение тренажера с бортовой сетью РС МКС</w:t>
      </w:r>
      <w:r w:rsidR="00664963">
        <w:t>, являются электродвигатели приводной системы, платы драйверов управления двигателями, плата интерфейсная и плата управления вентилятором</w:t>
      </w:r>
      <w:r>
        <w:t>.</w:t>
      </w:r>
    </w:p>
    <w:p w:rsidR="006C2973" w:rsidRDefault="006C2973" w:rsidP="002873F4">
      <w:pPr>
        <w:spacing w:before="0" w:after="0"/>
        <w:ind w:firstLine="851"/>
      </w:pPr>
      <w:r>
        <w:t>Система сопряжения силового многофункционального тренажера с бортовой сетью питания состоит как из аппаратных, так и из программных решений, направленных на устранение негативного влияния составляющих блока электроники силового многофункционального тренажера.</w:t>
      </w:r>
      <w:r w:rsidR="00D87365">
        <w:t xml:space="preserve"> Аппаратные решения реализованы в каждом элементе блока электроники по отдельности, а программное решение включено в алгоритм управления электродвигателями.</w:t>
      </w:r>
    </w:p>
    <w:p w:rsidR="006C2973" w:rsidRPr="001A6FEF" w:rsidRDefault="00D87365" w:rsidP="001A6FEF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2" w:name="_Toc8478331"/>
      <w:r>
        <w:rPr>
          <w:rFonts w:ascii="Times New Roman" w:hAnsi="Times New Roman" w:cs="Times New Roman"/>
          <w:color w:val="auto"/>
          <w:sz w:val="28"/>
        </w:rPr>
        <w:t>Аппаратное решение системы сопряжения</w:t>
      </w:r>
      <w:bookmarkEnd w:id="12"/>
    </w:p>
    <w:p w:rsidR="001A6FEF" w:rsidRDefault="001A6FEF" w:rsidP="001A6FEF">
      <w:pPr>
        <w:spacing w:before="0" w:after="0"/>
        <w:ind w:firstLine="851"/>
      </w:pPr>
      <w:r>
        <w:t>Для решения проблем электромагнитной совместимости на входе цепи питания</w:t>
      </w:r>
      <w:r w:rsidR="001F5885">
        <w:t xml:space="preserve"> блока электроники</w:t>
      </w:r>
      <w:r>
        <w:t xml:space="preserve"> тренажера установлен блок фильтров и балластных сопротивлений, представленный на рисунке 10. Он предназначен для фильтрации входного напряжения, а также для выделения реактивной энергии на балластных резисторах.</w:t>
      </w:r>
    </w:p>
    <w:p w:rsidR="001F5885" w:rsidRDefault="001F5885" w:rsidP="001F5885">
      <w:pPr>
        <w:keepNext/>
        <w:spacing w:after="0"/>
      </w:pPr>
      <w:r w:rsidRPr="001F5885">
        <w:rPr>
          <w:noProof/>
          <w:lang w:eastAsia="ru-RU"/>
        </w:rPr>
        <w:drawing>
          <wp:inline distT="0" distB="0" distL="0" distR="0" wp14:anchorId="6F5A004F" wp14:editId="6ACAD806">
            <wp:extent cx="6120130" cy="3338575"/>
            <wp:effectExtent l="0" t="0" r="0" b="0"/>
            <wp:docPr id="10" name="Рисунок 10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L:\2 НТО\СМТ\КПТВ.333741.001_Тренажер\КПТВ.421322.002 Блок управления\КПТВ.426469.042 Блок электроники\КПТВ.426469.053 Блок фильтров и балластных сопротивлений\КПТВ.426469.053 Блок фильтров и балластных сопротивлений расширенный.PNG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3338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36623F" w:rsidRPr="001F5885" w:rsidRDefault="001F5885" w:rsidP="001F5885">
      <w:pPr>
        <w:pStyle w:val="af4"/>
        <w:spacing w:after="24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10</w:t>
      </w:r>
      <w:r w:rsidRPr="001F588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Блок фильтров и балластных сопротивлений</w:t>
      </w:r>
    </w:p>
    <w:p w:rsidR="001A6FEF" w:rsidRDefault="001A6FEF" w:rsidP="001A6FEF">
      <w:pPr>
        <w:spacing w:before="0" w:after="0"/>
        <w:ind w:firstLine="851"/>
      </w:pPr>
      <w:r>
        <w:lastRenderedPageBreak/>
        <w:t>На плате интерфейсной реализована система аппаратной фильтрации входного и выходного напряжения, представленная на рисунке 1</w:t>
      </w:r>
      <w:r w:rsidR="0036623F">
        <w:t>1</w:t>
      </w:r>
      <w:r>
        <w:t>. Аппаратное решение представляет собой последовательное включение диода, изолирующего общую цепь питания от цепей питания платы, применение синфазного дросселя, устраняющего синфазные помехи входного питания, фильтрующих конденсаторов, подавляющих электромагнитные выбросы входного и выходного напряжения и конденсаторов, соединенных с корпусом изделия для устранен</w:t>
      </w:r>
      <w:r w:rsidR="00B46FB5">
        <w:t>ия электростатических разрядов. Модуль питания выполняет роль регулятора и стабилизатора выходного напряжения для питания цифровой части электрической схемы.</w:t>
      </w:r>
    </w:p>
    <w:p w:rsidR="00022BAE" w:rsidRDefault="00022BAE" w:rsidP="001A6FEF">
      <w:pPr>
        <w:keepNext/>
        <w:spacing w:before="0" w:after="0"/>
        <w:jc w:val="center"/>
      </w:pPr>
      <w:r>
        <w:rPr>
          <w:noProof/>
          <w:lang w:eastAsia="ru-RU"/>
        </w:rPr>
        <w:drawing>
          <wp:inline distT="0" distB="0" distL="0" distR="0" wp14:anchorId="7B1B6A82" wp14:editId="65D1F99B">
            <wp:extent cx="6120130" cy="2215223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20130" cy="22152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Pr="001A6FEF" w:rsidRDefault="00022BAE" w:rsidP="001A6FEF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</w:t>
      </w:r>
      <w:r w:rsidR="0036623F">
        <w:rPr>
          <w:rFonts w:eastAsiaTheme="minorHAnsi" w:cstheme="minorBidi"/>
          <w:b w:val="0"/>
          <w:noProof/>
          <w:sz w:val="28"/>
          <w:szCs w:val="22"/>
          <w:lang w:eastAsia="en-US"/>
        </w:rPr>
        <w:t>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интерфейсной</w:t>
      </w:r>
    </w:p>
    <w:p w:rsidR="001A6FEF" w:rsidRDefault="00B46FB5" w:rsidP="001A6FEF">
      <w:pPr>
        <w:spacing w:before="0" w:after="0"/>
        <w:ind w:firstLine="851"/>
      </w:pPr>
      <w:r>
        <w:t xml:space="preserve">Плата драйвера </w:t>
      </w:r>
      <w:r w:rsidR="005B7A42">
        <w:t>управляет приводами, коммутирует значительный поток электромагнитной энергии и представляет собой</w:t>
      </w:r>
      <w:r w:rsidR="00103A24">
        <w:t xml:space="preserve"> основной</w:t>
      </w:r>
      <w:r w:rsidR="005B7A42">
        <w:t xml:space="preserve"> источник негативного влияния. </w:t>
      </w:r>
      <w:r w:rsidR="001A6FEF">
        <w:t>На плате драйвера реализована</w:t>
      </w:r>
      <w:r>
        <w:t xml:space="preserve"> </w:t>
      </w:r>
      <w:r w:rsidR="001A6FEF">
        <w:t>система аппаратной фильтрации входного и выходного напряжения, представленн</w:t>
      </w:r>
      <w:r>
        <w:t>ая</w:t>
      </w:r>
      <w:r w:rsidR="001A6FEF">
        <w:t xml:space="preserve"> на рисунке 11. Аппаратное решение представляет собой последовательное включение диода,</w:t>
      </w:r>
      <w:r>
        <w:t xml:space="preserve"> изолирующего общую цепь питания от цепей питания платы,</w:t>
      </w:r>
      <w:r w:rsidR="001A6FEF">
        <w:t xml:space="preserve"> применение </w:t>
      </w:r>
      <w:r>
        <w:t xml:space="preserve">фильтрующих конденсаторов </w:t>
      </w:r>
      <w:r w:rsidR="00103A24">
        <w:t>суммарной емкостью более 2000 мкФ</w:t>
      </w:r>
      <w:r w:rsidR="001A6FEF">
        <w:t>,</w:t>
      </w:r>
      <w:r>
        <w:t xml:space="preserve"> подавляющих электромагнитные выбросы входного и выходного напряжения, а также выполняющих роль емкостей подзарядки, установку двунаправленного силового стабилитрона, выполняющего роль стабилизатора.</w:t>
      </w:r>
    </w:p>
    <w:p w:rsidR="001A6FEF" w:rsidRDefault="001A6FEF" w:rsidP="001A6FE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236B2850" wp14:editId="633F7CA5">
            <wp:extent cx="5343525" cy="1803335"/>
            <wp:effectExtent l="0" t="0" r="0" b="698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339647" cy="18020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11</w:t>
      </w:r>
      <w:r w:rsidRPr="00022BAE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 – Вход питания платы </w:t>
      </w:r>
      <w:r>
        <w:rPr>
          <w:rFonts w:eastAsiaTheme="minorHAnsi" w:cstheme="minorBidi"/>
          <w:b w:val="0"/>
          <w:noProof/>
          <w:sz w:val="28"/>
          <w:szCs w:val="22"/>
          <w:lang w:eastAsia="en-US"/>
        </w:rPr>
        <w:t>драйвера</w:t>
      </w:r>
    </w:p>
    <w:p w:rsidR="001A6FEF" w:rsidRPr="001A6FEF" w:rsidRDefault="00103A24" w:rsidP="00103A24">
      <w:pPr>
        <w:ind w:firstLine="851"/>
      </w:pPr>
      <w:r>
        <w:t>В виду значительной коммутируемой мощности становится вопрос надежной изоляции силовой части питания от питания цифровых микросхем. Для решения вопроса на плате реализован прямоходовой преобразователь напряжения с гальванической изоляцией в виде трансформатора.</w:t>
      </w:r>
    </w:p>
    <w:p w:rsidR="001A6FEF" w:rsidRDefault="001A6FEF" w:rsidP="00103A24">
      <w:pPr>
        <w:keepNext/>
        <w:spacing w:after="0"/>
        <w:jc w:val="center"/>
      </w:pPr>
      <w:r>
        <w:rPr>
          <w:noProof/>
          <w:lang w:eastAsia="ru-RU"/>
        </w:rPr>
        <w:drawing>
          <wp:inline distT="0" distB="0" distL="0" distR="0" wp14:anchorId="3DF9C838" wp14:editId="3282F0AD">
            <wp:extent cx="5068438" cy="2724150"/>
            <wp:effectExtent l="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086457" cy="2733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C2973" w:rsidRPr="001A6FEF" w:rsidRDefault="001A6FEF" w:rsidP="00103A24">
      <w:pPr>
        <w:pStyle w:val="af4"/>
        <w:spacing w:after="240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1A6FEF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12 – 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Гальваническая изоляция</w:t>
      </w:r>
    </w:p>
    <w:p w:rsidR="00664963" w:rsidRDefault="00103A24" w:rsidP="00103A24">
      <w:pPr>
        <w:ind w:firstLine="851"/>
      </w:pPr>
      <w:r>
        <w:t>В процессе тренировки спортсмен оказывает сопротивление моменту нагрузки, создаваемому электродвигателями. Прикладываемая механическая мощность переводит электродвигатели в генераторный режим, способствуя тем самым выработки значительной электромагнитной энергии</w:t>
      </w:r>
      <w:r w:rsidR="000306B6">
        <w:t xml:space="preserve">, которую становится необходимым устранять из системы. Для её устранения аппаратно реализована коммутаторная цепь, представленная на рисунке 13, с обратной связью по напряжению, состоящая из </w:t>
      </w:r>
      <w:r w:rsidR="0036167E">
        <w:t>транзистора</w:t>
      </w:r>
      <w:r w:rsidR="000306B6">
        <w:t xml:space="preserve">, диода, и резистивного </w:t>
      </w:r>
      <w:r w:rsidR="000306B6">
        <w:lastRenderedPageBreak/>
        <w:t>делителя. К входам коммутаторной</w:t>
      </w:r>
      <w:r w:rsidR="0036167E">
        <w:t xml:space="preserve"> балластной</w:t>
      </w:r>
      <w:r w:rsidR="000306B6">
        <w:t xml:space="preserve"> цепи подключаются балластные резисторы суммарной мощностью в 400 Вт и сопротивлением </w:t>
      </w:r>
      <w:r w:rsidR="0036167E">
        <w:t>5 Ом.</w:t>
      </w:r>
    </w:p>
    <w:p w:rsidR="00B46FB5" w:rsidRDefault="00B46FB5" w:rsidP="00B46FB5">
      <w:pPr>
        <w:keepNext/>
        <w:jc w:val="center"/>
      </w:pPr>
      <w:r>
        <w:rPr>
          <w:noProof/>
          <w:lang w:eastAsia="ru-RU"/>
        </w:rPr>
        <w:drawing>
          <wp:inline distT="0" distB="0" distL="0" distR="0" wp14:anchorId="7876A07E" wp14:editId="79F80678">
            <wp:extent cx="3603360" cy="2809875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622912" cy="28251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306B6" w:rsidRPr="000306B6" w:rsidRDefault="00B46FB5" w:rsidP="000306B6">
      <w:pPr>
        <w:pStyle w:val="af4"/>
        <w:spacing w:after="240" w:line="360" w:lineRule="auto"/>
        <w:ind w:left="0"/>
        <w:rPr>
          <w:rFonts w:eastAsiaTheme="minorHAnsi" w:cstheme="minorBidi"/>
          <w:b w:val="0"/>
          <w:noProof/>
          <w:sz w:val="28"/>
          <w:szCs w:val="22"/>
          <w:lang w:eastAsia="en-US"/>
        </w:rPr>
      </w:pPr>
      <w:r w:rsidRPr="00B46FB5">
        <w:rPr>
          <w:rFonts w:eastAsiaTheme="minorHAnsi" w:cstheme="minorBidi"/>
          <w:b w:val="0"/>
          <w:noProof/>
          <w:sz w:val="28"/>
          <w:szCs w:val="22"/>
          <w:lang w:eastAsia="en-US"/>
        </w:rPr>
        <w:t xml:space="preserve">Рисунок 13 – </w:t>
      </w:r>
      <w:r w:rsidR="00103A24">
        <w:rPr>
          <w:rFonts w:eastAsiaTheme="minorHAnsi" w:cstheme="minorBidi"/>
          <w:b w:val="0"/>
          <w:noProof/>
          <w:sz w:val="28"/>
          <w:szCs w:val="22"/>
          <w:lang w:eastAsia="en-US"/>
        </w:rPr>
        <w:t>Цепь подключения балластных резисторов</w:t>
      </w:r>
    </w:p>
    <w:p w:rsidR="006733AE" w:rsidRPr="001547C6" w:rsidRDefault="00D87365" w:rsidP="002B0569">
      <w:pPr>
        <w:pStyle w:val="2"/>
        <w:numPr>
          <w:ilvl w:val="1"/>
          <w:numId w:val="5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3" w:name="_Toc8478332"/>
      <w:r>
        <w:rPr>
          <w:rFonts w:ascii="Times New Roman" w:hAnsi="Times New Roman" w:cs="Times New Roman"/>
          <w:color w:val="auto"/>
          <w:sz w:val="28"/>
        </w:rPr>
        <w:t>Программное решение системы сопряжения</w:t>
      </w:r>
      <w:bookmarkEnd w:id="13"/>
    </w:p>
    <w:p w:rsidR="00453226" w:rsidRDefault="00B479BF" w:rsidP="00BE3380">
      <w:pPr>
        <w:spacing w:before="0" w:after="0"/>
        <w:ind w:firstLine="851"/>
      </w:pPr>
      <w:r>
        <w:t xml:space="preserve">Программная часть </w:t>
      </w:r>
      <w:r w:rsidR="000306B6">
        <w:t>системы сопряжения состоит в реализации алгоритма управления к</w:t>
      </w:r>
      <w:r w:rsidR="0036167E">
        <w:t>оммутаторной балластной цепью, представленной на рисунке 13. Алгоритм управления встроен в циклограммы отработки тренировочных режимов</w:t>
      </w:r>
      <w:r w:rsidR="00453226">
        <w:t xml:space="preserve"> спортсменом</w:t>
      </w:r>
      <w:r w:rsidR="0036167E">
        <w:t xml:space="preserve">. </w:t>
      </w:r>
      <w:r w:rsidR="00453226">
        <w:t xml:space="preserve">Блок-схема алгоритма представлена на рисунке 14. </w:t>
      </w:r>
    </w:p>
    <w:p w:rsidR="000306B6" w:rsidRDefault="0036167E" w:rsidP="00BE3380">
      <w:pPr>
        <w:spacing w:before="0" w:after="0"/>
        <w:ind w:firstLine="851"/>
      </w:pPr>
      <w:r>
        <w:t>В процессе отработки</w:t>
      </w:r>
      <w:r w:rsidR="00453226">
        <w:t xml:space="preserve"> программы</w:t>
      </w:r>
      <w:r>
        <w:t xml:space="preserve"> тренировочного режима микроконтроллер на плате драйвера на каждом цикле осуществляет измерение уровня напряжения на входе питания с выхода резистивного делителя. В случае превышения напряжения на входе, возникшего в результате выработки избыточной электромагнитной энергии</w:t>
      </w:r>
      <w:r w:rsidR="00453226">
        <w:t>,</w:t>
      </w:r>
      <w:r>
        <w:t xml:space="preserve"> микроконтроллер подает управляющий сигнал, включающий коммутаторную цепь и открывающ</w:t>
      </w:r>
      <w:r w:rsidR="00453226">
        <w:t>ий</w:t>
      </w:r>
      <w:r>
        <w:t xml:space="preserve"> транзистор</w:t>
      </w:r>
      <w:r w:rsidR="00453226">
        <w:t xml:space="preserve">, и держит его открытым до тех пор, пока </w:t>
      </w:r>
      <w:r w:rsidR="00B929F5">
        <w:t>величина</w:t>
      </w:r>
      <w:r w:rsidR="00453226">
        <w:t xml:space="preserve"> напряжения не достигнет номинально</w:t>
      </w:r>
      <w:r w:rsidR="00B929F5">
        <w:t xml:space="preserve">й, равной </w:t>
      </w:r>
      <w:r w:rsidR="00453226">
        <w:t xml:space="preserve">27 В. </w:t>
      </w:r>
      <w:r w:rsidR="0036623F">
        <w:t>Режим переключения является</w:t>
      </w:r>
      <w:r w:rsidR="00B929F5">
        <w:t xml:space="preserve"> пороговы</w:t>
      </w:r>
      <w:r w:rsidR="0036623F">
        <w:t>м</w:t>
      </w:r>
      <w:r w:rsidR="00B929F5">
        <w:t>. Время включения коммутаторной цепи линейно зависит от уровня превышения напряжения питания.</w:t>
      </w:r>
      <w:r w:rsidR="00453226">
        <w:t xml:space="preserve">  </w:t>
      </w:r>
    </w:p>
    <w:p w:rsidR="00B479BF" w:rsidRDefault="00B479BF" w:rsidP="00B479BF">
      <w:pPr>
        <w:keepNext/>
        <w:spacing w:before="0" w:after="0"/>
        <w:jc w:val="center"/>
      </w:pPr>
      <w:r>
        <w:rPr>
          <w:noProof/>
          <w:lang w:eastAsia="ru-RU"/>
        </w:rPr>
        <w:lastRenderedPageBreak/>
        <w:drawing>
          <wp:inline distT="0" distB="0" distL="0" distR="0" wp14:anchorId="15DF4508" wp14:editId="3168076B">
            <wp:extent cx="2370324" cy="3810000"/>
            <wp:effectExtent l="0" t="0" r="0" b="0"/>
            <wp:docPr id="33" name="Рисунок 33" descr="C:\Users\vpodlesniy\Downloads\Untitled Diagram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vpodlesniy\Downloads\Untitled Diagram1.pn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75300" cy="38179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87365" w:rsidRPr="005F223C" w:rsidRDefault="00B479BF" w:rsidP="001F5885">
      <w:pPr>
        <w:pStyle w:val="af4"/>
        <w:spacing w:after="240" w:line="360" w:lineRule="auto"/>
      </w:pPr>
      <w:r w:rsidRPr="00B479BF">
        <w:rPr>
          <w:rFonts w:eastAsiaTheme="minorHAnsi" w:cstheme="minorBidi"/>
          <w:b w:val="0"/>
          <w:noProof/>
          <w:sz w:val="28"/>
          <w:szCs w:val="22"/>
          <w:lang w:eastAsia="en-US"/>
        </w:rPr>
        <w:t>Рисунок 14 – Блок-схема алгоритма тренировки</w:t>
      </w:r>
    </w:p>
    <w:p w:rsidR="009A517F" w:rsidRPr="00524162" w:rsidRDefault="009A517F" w:rsidP="001F5885">
      <w:pPr>
        <w:pStyle w:val="2"/>
        <w:numPr>
          <w:ilvl w:val="1"/>
          <w:numId w:val="14"/>
        </w:numPr>
        <w:tabs>
          <w:tab w:val="left" w:pos="1418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4" w:name="_Toc847833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4"/>
    </w:p>
    <w:p w:rsidR="00975E96" w:rsidRDefault="00975E96" w:rsidP="001F5885">
      <w:pPr>
        <w:spacing w:before="0" w:after="0"/>
        <w:ind w:firstLine="851"/>
      </w:pPr>
      <w:r>
        <w:t xml:space="preserve">Сформировано описание объекта исследования – системы сопряжения силового многофункционального тренажера с бортовой сетью РС МКС. Отмечены элементы сборки тренажера, оказывающие негативное влияние на сопряжение тренажера с бортовой сетью РС КМС. Аппаратные и программные решения системы сопряжения спроектированы с целью устранения возможного негативного влияния. </w:t>
      </w:r>
    </w:p>
    <w:p w:rsidR="009A517F" w:rsidRDefault="00975E96" w:rsidP="00975E96">
      <w:pPr>
        <w:spacing w:before="0" w:after="0"/>
        <w:ind w:firstLine="851"/>
      </w:pPr>
      <w:r>
        <w:t>Не</w:t>
      </w:r>
      <w:r w:rsidR="003829B9">
        <w:t xml:space="preserve">обходимо провести </w:t>
      </w:r>
      <w:r>
        <w:t xml:space="preserve">исследование разработанных аппаратных и программных решений, оценить их качество и в случае необходимости предложить способы улучшения. Перейдем к формулировке </w:t>
      </w:r>
      <w:r w:rsidR="005F47A6">
        <w:t xml:space="preserve">технических требований </w:t>
      </w:r>
      <w:r w:rsidR="003829B9">
        <w:t xml:space="preserve">и постановке </w:t>
      </w:r>
      <w:r w:rsidR="005F47A6">
        <w:t>программы исследований</w:t>
      </w:r>
      <w:r w:rsidR="003829B9">
        <w:t>.</w:t>
      </w:r>
      <w:r w:rsidR="005F47A6">
        <w:t xml:space="preserve"> </w:t>
      </w:r>
    </w:p>
    <w:p w:rsidR="00307798" w:rsidRPr="007C7C4C" w:rsidRDefault="00307798" w:rsidP="005F223C">
      <w:pPr>
        <w:spacing w:before="0" w:after="0"/>
        <w:ind w:firstLine="851"/>
        <w:jc w:val="left"/>
      </w:pPr>
      <w:r>
        <w:br w:type="page"/>
      </w:r>
    </w:p>
    <w:p w:rsidR="00B04B22" w:rsidRDefault="00BE5084" w:rsidP="00785965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5" w:name="_Toc8478334"/>
      <w:r>
        <w:rPr>
          <w:rFonts w:ascii="Times New Roman" w:hAnsi="Times New Roman" w:cs="Times New Roman"/>
          <w:color w:val="auto"/>
          <w:sz w:val="28"/>
        </w:rPr>
        <w:lastRenderedPageBreak/>
        <w:t>Разработка программы исследований и технических требований</w:t>
      </w:r>
      <w:bookmarkEnd w:id="15"/>
    </w:p>
    <w:p w:rsidR="00C10A2C" w:rsidRDefault="00664963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Требуется провести исследование спроектированной системы</w:t>
      </w:r>
      <w:r w:rsidR="00C10A2C">
        <w:rPr>
          <w:rFonts w:cs="Times New Roman"/>
        </w:rPr>
        <w:t xml:space="preserve"> </w:t>
      </w:r>
      <w:r w:rsidR="00C711A1">
        <w:rPr>
          <w:rFonts w:cs="Times New Roman"/>
        </w:rPr>
        <w:t>исследовать то, как система сопряжения отрабатывает на каждом вредном объектке и как при этом помогает отрабатывать блок фильтров и баллсатных сопротивлений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D97C41" w:rsidRDefault="00D97C41" w:rsidP="008E260C">
      <w:pPr>
        <w:spacing w:before="0" w:after="0"/>
        <w:ind w:firstLine="851"/>
        <w:rPr>
          <w:rFonts w:cs="Times New Roman"/>
        </w:rPr>
      </w:pP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Требования к системе управления</w:t>
      </w:r>
    </w:p>
    <w:p w:rsidR="00836A0A" w:rsidRDefault="00836A0A" w:rsidP="008E260C">
      <w:pPr>
        <w:spacing w:before="0" w:after="0"/>
        <w:ind w:firstLine="851"/>
        <w:rPr>
          <w:rFonts w:cs="Times New Roman"/>
        </w:rPr>
      </w:pPr>
    </w:p>
    <w:p w:rsidR="00555067" w:rsidRDefault="00555067" w:rsidP="00555067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В электромеханическую систему входит: </w:t>
      </w:r>
    </w:p>
    <w:p w:rsidR="00555067" w:rsidRPr="0021547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 w:rsidRPr="00215470">
        <w:rPr>
          <w:rFonts w:cs="Times New Roman"/>
          <w:szCs w:val="28"/>
        </w:rPr>
        <w:t>дв</w:t>
      </w:r>
      <w:r>
        <w:rPr>
          <w:rFonts w:cs="Times New Roman"/>
          <w:szCs w:val="28"/>
        </w:rPr>
        <w:t>а</w:t>
      </w:r>
      <w:r w:rsidRPr="00215470">
        <w:rPr>
          <w:rFonts w:cs="Times New Roman"/>
          <w:szCs w:val="28"/>
        </w:rPr>
        <w:t xml:space="preserve"> синхронных электродвигател</w:t>
      </w:r>
      <w:r>
        <w:rPr>
          <w:rFonts w:cs="Times New Roman"/>
          <w:szCs w:val="28"/>
        </w:rPr>
        <w:t>я</w:t>
      </w:r>
      <w:r w:rsidRPr="00215470">
        <w:rPr>
          <w:rFonts w:cs="Times New Roman"/>
          <w:szCs w:val="28"/>
        </w:rPr>
        <w:t xml:space="preserve"> с постоянными магнитами</w:t>
      </w:r>
      <w:r>
        <w:rPr>
          <w:rFonts w:cs="Times New Roman"/>
          <w:szCs w:val="28"/>
        </w:rPr>
        <w:t>;</w:t>
      </w:r>
    </w:p>
    <w:p w:rsidR="00555067" w:rsidRPr="009F7DA0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две платы драйвера управления электродвигателями;</w:t>
      </w:r>
    </w:p>
    <w:p w:rsidR="00555067" w:rsidRPr="00104924" w:rsidRDefault="00555067" w:rsidP="00555067">
      <w:pPr>
        <w:pStyle w:val="a6"/>
        <w:numPr>
          <w:ilvl w:val="0"/>
          <w:numId w:val="25"/>
        </w:numPr>
        <w:tabs>
          <w:tab w:val="left" w:pos="993"/>
        </w:tabs>
        <w:spacing w:before="0" w:after="0"/>
        <w:ind w:left="0" w:firstLine="851"/>
      </w:pPr>
      <w:r>
        <w:rPr>
          <w:rFonts w:cs="Times New Roman"/>
          <w:szCs w:val="28"/>
        </w:rPr>
        <w:t>плата интерфейсная.</w:t>
      </w:r>
    </w:p>
    <w:p w:rsidR="00C10A2C" w:rsidRDefault="00C10A2C" w:rsidP="008E260C">
      <w:pPr>
        <w:spacing w:before="0" w:after="0"/>
        <w:ind w:firstLine="851"/>
        <w:rPr>
          <w:rFonts w:cs="Times New Roman"/>
        </w:rPr>
      </w:pP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Приводная система тренажера состоит из электродвигателей – синхронных машин на постоянных магнитах. Особый интерес представляет исследование магнитостатических свойств электродвигателя и получения его электромеханических характеристик</w:t>
      </w:r>
      <w:r w:rsidR="00231A8E">
        <w:rPr>
          <w:rFonts w:cs="Times New Roman"/>
        </w:rPr>
        <w:t xml:space="preserve">. Знание характеристик позволит оценить соответствие характеристик разработанного электропривода требованиям к создаваемой тренажером нагрузки, позволит предусмотреть явления магнитных процессов и </w:t>
      </w:r>
      <w:r w:rsidR="00B12A1A">
        <w:rPr>
          <w:rFonts w:cs="Times New Roman"/>
        </w:rPr>
        <w:t>разработать алгоритмы для</w:t>
      </w:r>
      <w:r w:rsidR="00231A8E">
        <w:rPr>
          <w:rFonts w:cs="Times New Roman"/>
        </w:rPr>
        <w:t xml:space="preserve"> систем</w:t>
      </w:r>
      <w:r w:rsidR="00B12A1A">
        <w:rPr>
          <w:rFonts w:cs="Times New Roman"/>
        </w:rPr>
        <w:t>ы</w:t>
      </w:r>
      <w:r w:rsidR="00231A8E">
        <w:rPr>
          <w:rFonts w:cs="Times New Roman"/>
        </w:rPr>
        <w:t xml:space="preserve"> управления, а также способствует проведению лабораторных испытаний по исследованию распределения мощности в приводной системе.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Цель исследований – исследовать магнитную систему синхронной машины на постоянных магнитах для электропривода.</w:t>
      </w:r>
    </w:p>
    <w:p w:rsidR="008E260C" w:rsidRDefault="008E260C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Исходные данные – чертеж ротора и статора синхронной машины постоянного тока с постоянными магнитами.</w:t>
      </w:r>
    </w:p>
    <w:p w:rsidR="00AF4DE6" w:rsidRDefault="00AF4DE6" w:rsidP="008E260C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Задачи исследований:</w:t>
      </w:r>
    </w:p>
    <w:p w:rsidR="005F223C" w:rsidRPr="00B12A1A" w:rsidRDefault="005F223C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5F223C">
        <w:rPr>
          <w:rFonts w:cs="Times New Roman"/>
          <w:color w:val="000000"/>
          <w:szCs w:val="23"/>
        </w:rPr>
        <w:lastRenderedPageBreak/>
        <w:t>получение распределения силовых линий магнитного поля машины;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>
        <w:rPr>
          <w:rFonts w:cs="Times New Roman"/>
          <w:color w:val="000000"/>
          <w:szCs w:val="23"/>
        </w:rPr>
        <w:t>построение графика зависимости синхронизирующего момента от угла поворота;</w:t>
      </w:r>
    </w:p>
    <w:p w:rsidR="00B12A1A" w:rsidRPr="00B12A1A" w:rsidRDefault="00B12A1A" w:rsidP="002B0569">
      <w:pPr>
        <w:pStyle w:val="a6"/>
        <w:numPr>
          <w:ilvl w:val="0"/>
          <w:numId w:val="10"/>
        </w:numPr>
        <w:tabs>
          <w:tab w:val="left" w:pos="993"/>
        </w:tabs>
        <w:spacing w:before="0" w:after="0"/>
        <w:ind w:left="0" w:firstLine="851"/>
        <w:rPr>
          <w:rFonts w:cs="Times New Roman"/>
          <w:sz w:val="36"/>
        </w:rPr>
      </w:pPr>
      <w:r w:rsidRPr="00B12A1A">
        <w:rPr>
          <w:rFonts w:cs="Times New Roman"/>
          <w:color w:val="000000"/>
          <w:szCs w:val="23"/>
        </w:rPr>
        <w:t xml:space="preserve">построение графика </w:t>
      </w:r>
      <w:r>
        <w:rPr>
          <w:rFonts w:cs="Times New Roman"/>
          <w:color w:val="000000"/>
          <w:szCs w:val="23"/>
        </w:rPr>
        <w:t>зависимости синхронизирующего момента от плотности тока в обмотках;</w:t>
      </w:r>
    </w:p>
    <w:p w:rsidR="008E260C" w:rsidRPr="001447BF" w:rsidRDefault="001447BF" w:rsidP="00785965">
      <w:pPr>
        <w:pStyle w:val="2"/>
        <w:numPr>
          <w:ilvl w:val="1"/>
          <w:numId w:val="14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6" w:name="_Toc8478335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6"/>
    </w:p>
    <w:p w:rsidR="00512397" w:rsidRDefault="001447BF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Полученные результаты соответствуют предъявляемым требованиям. </w:t>
      </w:r>
      <w:r w:rsidR="00512397">
        <w:rPr>
          <w:rFonts w:cs="Times New Roman"/>
        </w:rPr>
        <w:t>Обладая недостающей информацией о свойствах электродвигателей и о</w:t>
      </w:r>
      <w:r>
        <w:rPr>
          <w:rFonts w:cs="Times New Roman"/>
        </w:rPr>
        <w:t xml:space="preserve">бъединив оба электропривода в </w:t>
      </w:r>
      <w:r w:rsidR="00512397">
        <w:rPr>
          <w:rFonts w:cs="Times New Roman"/>
        </w:rPr>
        <w:t xml:space="preserve">единую </w:t>
      </w:r>
      <w:r>
        <w:rPr>
          <w:rFonts w:cs="Times New Roman"/>
        </w:rPr>
        <w:t xml:space="preserve">приводную систему, </w:t>
      </w:r>
      <w:r w:rsidR="00512397">
        <w:rPr>
          <w:rFonts w:cs="Times New Roman"/>
        </w:rPr>
        <w:t>появляется возможность перейти к созданию системы управления, установке требований к её работе и функционированию.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36167E" w:rsidRDefault="0036167E" w:rsidP="0036167E">
      <w:pPr>
        <w:spacing w:before="0" w:after="0"/>
        <w:ind w:firstLine="851"/>
      </w:pPr>
      <w:r>
        <w:t>Управление скоростью и направлением вращения электропривода осуществляется с помощью двух регуляторов тока и скорости. Регулятор скорости получает данные с датчика положения ротора, регулятор тока получает данные с токового шунта, установленного на плату драйвера. Регулятор тока является внутренним контуром управления, регулятор скорости-внешним контуром.</w:t>
      </w:r>
    </w:p>
    <w:p w:rsidR="0036167E" w:rsidRDefault="0036167E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512397" w:rsidRDefault="00512397" w:rsidP="001447BF">
      <w:pPr>
        <w:tabs>
          <w:tab w:val="left" w:pos="993"/>
        </w:tabs>
        <w:spacing w:before="0" w:after="0"/>
        <w:ind w:firstLine="851"/>
        <w:rPr>
          <w:rFonts w:cs="Times New Roman"/>
        </w:rPr>
      </w:pPr>
    </w:p>
    <w:p w:rsidR="00FD5499" w:rsidRPr="00785965" w:rsidRDefault="00FD5499" w:rsidP="00785965">
      <w:pPr>
        <w:tabs>
          <w:tab w:val="left" w:pos="993"/>
        </w:tabs>
        <w:spacing w:before="0" w:after="0"/>
        <w:rPr>
          <w:rFonts w:cs="Times New Roman"/>
          <w:color w:val="000000"/>
          <w:szCs w:val="23"/>
        </w:rPr>
      </w:pPr>
      <w:r>
        <w:rPr>
          <w:rFonts w:cs="Times New Roman"/>
        </w:rPr>
        <w:br w:type="page"/>
      </w:r>
    </w:p>
    <w:p w:rsidR="00BE5084" w:rsidRDefault="00C711A1" w:rsidP="00BE5084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7" w:name="_Toc8478336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магнитостатических свойств электродвигателя в программе компьютерного моделирования</w:t>
      </w:r>
      <w:bookmarkEnd w:id="17"/>
    </w:p>
    <w:p w:rsidR="00C711A1" w:rsidRPr="00C711A1" w:rsidRDefault="00C711A1" w:rsidP="00C711A1"/>
    <w:p w:rsidR="00BE5084" w:rsidRPr="00BE5084" w:rsidRDefault="00EB436A" w:rsidP="001F5885">
      <w:pPr>
        <w:jc w:val="center"/>
      </w:pPr>
      <w:bookmarkStart w:id="18" w:name="_GoBack"/>
      <w:r>
        <w:rPr>
          <w:noProof/>
          <w:lang w:eastAsia="ru-RU"/>
        </w:rPr>
        <w:drawing>
          <wp:inline distT="0" distB="0" distL="0" distR="0" wp14:anchorId="04588803" wp14:editId="21893610">
            <wp:extent cx="4263743" cy="4200525"/>
            <wp:effectExtent l="0" t="0" r="381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264501" cy="42012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18"/>
    </w:p>
    <w:p w:rsidR="00512397" w:rsidRPr="001447BF" w:rsidRDefault="00512397" w:rsidP="0064074F">
      <w:pPr>
        <w:pStyle w:val="2"/>
        <w:numPr>
          <w:ilvl w:val="1"/>
          <w:numId w:val="15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19" w:name="_Toc8478337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19"/>
    </w:p>
    <w:p w:rsidR="00D60139" w:rsidRDefault="00512397" w:rsidP="0064074F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>Разработанная система управления позволит управлять скоростью и направлением вращения приводов по двум параметрам: току и скорости, чем обеспечивается большая точность.</w:t>
      </w:r>
      <w:r w:rsidR="00D60139">
        <w:rPr>
          <w:rFonts w:cs="Times New Roman"/>
        </w:rPr>
        <w:t xml:space="preserve"> Перед тем, как приступать к программированию режимов работы тренажера, получив возможность управления приводной системой, необходимо обратить внимание на факторы, которые могут повлиять на нашу систему управления и вывести её из строя.</w:t>
      </w:r>
    </w:p>
    <w:p w:rsid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Одним из самых важных физических параметров, вносящим нелинейность в систему управления, а также способным нарушить работу регулятора тока, является выделяемая в процессе рекуперации мощность. Необходимо научиться управлять состоянием теплового равновесия и баланса </w:t>
      </w:r>
      <w:r>
        <w:rPr>
          <w:rFonts w:cs="Times New Roman"/>
        </w:rPr>
        <w:lastRenderedPageBreak/>
        <w:t>мощностей в системе, чтобы не нарушить работу регуляторов управления приводами.</w:t>
      </w:r>
    </w:p>
    <w:p w:rsidR="00512397" w:rsidRPr="00512397" w:rsidRDefault="00D60139" w:rsidP="00D60139">
      <w:pPr>
        <w:tabs>
          <w:tab w:val="left" w:pos="993"/>
        </w:tabs>
        <w:spacing w:before="0" w:after="0"/>
        <w:ind w:firstLine="851"/>
        <w:rPr>
          <w:rFonts w:cs="Times New Roman"/>
        </w:rPr>
      </w:pPr>
      <w:r>
        <w:rPr>
          <w:rFonts w:cs="Times New Roman"/>
        </w:rPr>
        <w:t xml:space="preserve">Перейдем к задаче </w:t>
      </w:r>
      <w:r w:rsidR="00512397" w:rsidRPr="00512397">
        <w:rPr>
          <w:rFonts w:cs="Times New Roman"/>
        </w:rPr>
        <w:t>исследования распределения мощности, вырабатываемой в приводной системе, с целью</w:t>
      </w:r>
      <w:r>
        <w:rPr>
          <w:rFonts w:cs="Times New Roman"/>
        </w:rPr>
        <w:t xml:space="preserve"> совершенствования системы управления,</w:t>
      </w:r>
      <w:r w:rsidR="00512397" w:rsidRPr="00512397">
        <w:rPr>
          <w:rFonts w:cs="Times New Roman"/>
        </w:rPr>
        <w:t xml:space="preserve"> регулирования термодинамического нагрева приводов во избежание искажений магнитных характеристик, вызванных перегревом, а также во избежание проблем, возникающих в контуре управления по току.</w:t>
      </w:r>
    </w:p>
    <w:p w:rsidR="00502F54" w:rsidRPr="00FD5499" w:rsidRDefault="00502F54" w:rsidP="00502F54">
      <w:pPr>
        <w:spacing w:before="0" w:after="200" w:line="276" w:lineRule="auto"/>
        <w:jc w:val="left"/>
        <w:rPr>
          <w:noProof/>
        </w:rPr>
      </w:pPr>
      <w:r>
        <w:rPr>
          <w:noProof/>
        </w:rPr>
        <w:br w:type="page"/>
      </w:r>
    </w:p>
    <w:p w:rsidR="00C711A1" w:rsidRDefault="00C711A1" w:rsidP="00C711A1">
      <w:pPr>
        <w:pStyle w:val="1"/>
        <w:numPr>
          <w:ilvl w:val="0"/>
          <w:numId w:val="14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0" w:name="_Toc8478338"/>
      <w:r>
        <w:rPr>
          <w:rFonts w:ascii="Times New Roman" w:hAnsi="Times New Roman" w:cs="Times New Roman"/>
          <w:color w:val="auto"/>
          <w:sz w:val="28"/>
        </w:rPr>
        <w:lastRenderedPageBreak/>
        <w:t>Исследование электромагнитной совместимости и целостности питания печатных плат в программе компьютерного моделирования</w:t>
      </w:r>
      <w:bookmarkEnd w:id="20"/>
    </w:p>
    <w:p w:rsidR="00D87365" w:rsidRPr="00D87365" w:rsidRDefault="00D87365" w:rsidP="00D87365"/>
    <w:p w:rsidR="00D87365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1" w:name="_Toc8478339"/>
      <w:r>
        <w:rPr>
          <w:rFonts w:ascii="Times New Roman" w:hAnsi="Times New Roman" w:cs="Times New Roman"/>
          <w:color w:val="auto"/>
          <w:sz w:val="28"/>
        </w:rPr>
        <w:t xml:space="preserve">Исследование платы </w:t>
      </w:r>
      <w:r w:rsidR="00396D61">
        <w:rPr>
          <w:rFonts w:ascii="Times New Roman" w:hAnsi="Times New Roman" w:cs="Times New Roman"/>
          <w:color w:val="auto"/>
          <w:sz w:val="28"/>
        </w:rPr>
        <w:t>драйвера</w:t>
      </w:r>
      <w:bookmarkEnd w:id="21"/>
    </w:p>
    <w:p w:rsidR="00D87365" w:rsidRPr="001447BF" w:rsidRDefault="00396D61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2" w:name="_Toc8478340"/>
      <w:r>
        <w:rPr>
          <w:rFonts w:ascii="Times New Roman" w:hAnsi="Times New Roman" w:cs="Times New Roman"/>
          <w:color w:val="auto"/>
          <w:sz w:val="28"/>
        </w:rPr>
        <w:t>Исследование платы интерфейсной</w:t>
      </w:r>
      <w:bookmarkEnd w:id="22"/>
    </w:p>
    <w:p w:rsidR="00D87365" w:rsidRPr="00D87365" w:rsidRDefault="00D87365" w:rsidP="00D87365"/>
    <w:p w:rsidR="00D87365" w:rsidRPr="00D87365" w:rsidRDefault="00D87365" w:rsidP="00D87365"/>
    <w:p w:rsidR="00D87365" w:rsidRPr="001447BF" w:rsidRDefault="00D87365" w:rsidP="00D87365">
      <w:pPr>
        <w:pStyle w:val="2"/>
        <w:numPr>
          <w:ilvl w:val="1"/>
          <w:numId w:val="26"/>
        </w:numPr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3" w:name="_Toc8478341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3"/>
    </w:p>
    <w:p w:rsidR="00C711A1" w:rsidRDefault="00C711A1" w:rsidP="00C711A1">
      <w:pPr>
        <w:spacing w:before="0" w:after="200" w:line="276" w:lineRule="auto"/>
        <w:jc w:val="left"/>
      </w:pPr>
    </w:p>
    <w:p w:rsidR="00C711A1" w:rsidRPr="00C711A1" w:rsidRDefault="00C711A1" w:rsidP="00C711A1">
      <w:pPr>
        <w:spacing w:before="0" w:after="200" w:line="276" w:lineRule="auto"/>
        <w:jc w:val="left"/>
      </w:pPr>
      <w:r>
        <w:br w:type="page"/>
      </w:r>
    </w:p>
    <w:p w:rsidR="00512397" w:rsidRDefault="00512397" w:rsidP="00D87365">
      <w:pPr>
        <w:pStyle w:val="1"/>
        <w:numPr>
          <w:ilvl w:val="0"/>
          <w:numId w:val="26"/>
        </w:numPr>
        <w:tabs>
          <w:tab w:val="left" w:pos="1134"/>
        </w:tabs>
        <w:spacing w:before="0"/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4" w:name="_Toc8478342"/>
      <w:r>
        <w:rPr>
          <w:rFonts w:ascii="Times New Roman" w:hAnsi="Times New Roman" w:cs="Times New Roman"/>
          <w:color w:val="auto"/>
          <w:sz w:val="28"/>
        </w:rPr>
        <w:lastRenderedPageBreak/>
        <w:t xml:space="preserve">Лабораторные испытания по </w:t>
      </w:r>
      <w:r w:rsidR="00D87365">
        <w:rPr>
          <w:rFonts w:ascii="Times New Roman" w:hAnsi="Times New Roman" w:cs="Times New Roman"/>
          <w:color w:val="auto"/>
          <w:sz w:val="28"/>
        </w:rPr>
        <w:t>и</w:t>
      </w:r>
      <w:r w:rsidR="00D87365" w:rsidRPr="00D87365">
        <w:rPr>
          <w:rFonts w:ascii="Times New Roman" w:hAnsi="Times New Roman" w:cs="Times New Roman"/>
          <w:color w:val="auto"/>
          <w:sz w:val="28"/>
        </w:rPr>
        <w:t>сследованию качества работы системы управления</w:t>
      </w:r>
      <w:bookmarkEnd w:id="24"/>
    </w:p>
    <w:p w:rsidR="001A6FEF" w:rsidRDefault="0036222C" w:rsidP="00512397">
      <w:pPr>
        <w:spacing w:before="0" w:after="0"/>
        <w:ind w:firstLine="851"/>
      </w:pPr>
      <w:r>
        <w:t>Качество исполнения тренировочных режимов зависит от качества работы системы управления силового многофункционального тренажера.</w:t>
      </w:r>
    </w:p>
    <w:p w:rsidR="00512397" w:rsidRDefault="00512397" w:rsidP="00512397">
      <w:pPr>
        <w:spacing w:before="0" w:after="0"/>
        <w:ind w:firstLine="851"/>
      </w:pPr>
      <w:r>
        <w:t>Ввиду создания тренажером реактивной и активной нагрузки становится актуальным вопрос рекуперации энергии, вырабатываемой приводами в генераторном режиме работы.</w:t>
      </w:r>
      <w:r w:rsidR="00B52EC6">
        <w:t xml:space="preserve"> Проявляется эффект рекуперации, когда спортсмен мешает вращению тренажера, вращая его самостоятельно, тем самым вводя его в генераторный режим работы.</w:t>
      </w:r>
    </w:p>
    <w:p w:rsidR="00B52EC6" w:rsidRDefault="00512397" w:rsidP="00512397">
      <w:pPr>
        <w:pStyle w:val="a6"/>
        <w:spacing w:before="0" w:after="0"/>
        <w:ind w:left="0" w:firstLine="851"/>
      </w:pPr>
      <w:r>
        <w:t xml:space="preserve">Схема распределения прикладываемой мощности представлена на рисунке </w:t>
      </w:r>
      <w:r w:rsidR="00D60139">
        <w:t>20</w:t>
      </w:r>
      <w:r>
        <w:t xml:space="preserve">. </w:t>
      </w:r>
      <w:r w:rsidR="00B52EC6">
        <w:t>Система запитана напряжением 27 В. Прикладывая усилие, спортсмен заставляет вращаться двигатель в генераторном режиме. Вся приложенная спортсменом механическая мощность преобразуется электроприводом в электрическую энергию</w:t>
      </w:r>
      <w:r w:rsidR="00703D5A">
        <w:t>, которая выделяется и копится в трех элементах системы: в обмотках электродвигателя в виде тепловой мощности, в конденсаторах в виде запасаемой электрической энергии, оставшаяся часть выделяется в виде тепловой энергии на балластных резисторах малого сопротивления. Так как в конденсаторах больше определенного количества накопить энергию нельзя, а температуру и ток обмотки следует внимательно контролировать во избежание выхода обмотки статора двигателя из строя, то всю основную лишнюю энергию следует удалять из системы путем пропускания избыточного тока через балластные резисторы.</w:t>
      </w:r>
    </w:p>
    <w:p w:rsidR="00703D5A" w:rsidRDefault="00703D5A" w:rsidP="00512397">
      <w:pPr>
        <w:pStyle w:val="a6"/>
        <w:spacing w:before="0" w:after="0"/>
        <w:ind w:left="0" w:firstLine="851"/>
      </w:pPr>
      <w:r>
        <w:t>На входе питания установлен выпрямительный диод, включенный в обратном направлении. Его установка обусловлена двумя причинами:</w:t>
      </w:r>
    </w:p>
    <w:p w:rsidR="00512397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энергия не возвращается в источник питания, тем самым образуется замкнутая система распределения мощности, что позволяет получить достоверные результаты исследований;</w:t>
      </w:r>
    </w:p>
    <w:p w:rsidR="00703D5A" w:rsidRPr="00961ACA" w:rsidRDefault="00703D5A" w:rsidP="00703D5A">
      <w:pPr>
        <w:pStyle w:val="a6"/>
        <w:numPr>
          <w:ilvl w:val="0"/>
          <w:numId w:val="16"/>
        </w:numPr>
        <w:tabs>
          <w:tab w:val="left" w:pos="993"/>
        </w:tabs>
        <w:spacing w:before="0" w:after="0"/>
        <w:ind w:left="0" w:firstLine="851"/>
      </w:pPr>
      <w:r>
        <w:t>при попытках устранения избыточного тока через балластные резисторы, часть избыточного тока попадала в контур управления по току</w:t>
      </w:r>
      <w:r w:rsidR="00B21525">
        <w:t>, нарушая тем самым работу регулятора.</w:t>
      </w:r>
    </w:p>
    <w:p w:rsidR="00512397" w:rsidRDefault="00512397" w:rsidP="00512397">
      <w:pPr>
        <w:pStyle w:val="a6"/>
        <w:keepNext/>
        <w:spacing w:before="0" w:after="0"/>
        <w:ind w:left="0" w:firstLine="1701"/>
      </w:pPr>
      <w:r>
        <w:rPr>
          <w:noProof/>
          <w:lang w:eastAsia="ru-RU"/>
        </w:rPr>
        <w:lastRenderedPageBreak/>
        <mc:AlternateContent>
          <mc:Choice Requires="wpg">
            <w:drawing>
              <wp:inline distT="0" distB="0" distL="0" distR="0" wp14:anchorId="759B52B2" wp14:editId="62C05FB6">
                <wp:extent cx="3962400" cy="2562225"/>
                <wp:effectExtent l="0" t="0" r="38100" b="28575"/>
                <wp:docPr id="39" name="Группа 3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3962400" cy="2562225"/>
                          <a:chOff x="0" y="0"/>
                          <a:chExt cx="4078762" cy="2494932"/>
                        </a:xfrm>
                      </wpg:grpSpPr>
                      <wps:wsp>
                        <wps:cNvPr id="16" name="Поле 16"/>
                        <wps:cNvSpPr txBox="1"/>
                        <wps:spPr>
                          <a:xfrm>
                            <a:off x="0" y="1567543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 w:rsidRPr="00B62A16">
                                <w:rPr>
                                  <w:lang w:val="en-US"/>
                                </w:rPr>
                                <w:t>W</w:t>
                              </w:r>
                              <w:r w:rsidRPr="00B62A16">
                                <w:rPr>
                                  <w:vertAlign w:val="subscript"/>
                                </w:rPr>
                                <w:t>мех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19" name="Поле 19"/>
                        <wps:cNvSpPr txBox="1"/>
                        <wps:spPr>
                          <a:xfrm>
                            <a:off x="0" y="0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U</w:t>
                              </w:r>
                              <w:r>
                                <w:rPr>
                                  <w:vertAlign w:val="subscript"/>
                                </w:rPr>
                                <w:t>питание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1" name="Поле 21"/>
                        <wps:cNvSpPr txBox="1"/>
                        <wps:spPr>
                          <a:xfrm>
                            <a:off x="3188525" y="168035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r w:rsidRPr="0038486A">
                                <w:rPr>
                                  <w:vertAlign w:val="subscript"/>
                                </w:rPr>
                                <w:t>балласт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5" name="Поле 25"/>
                        <wps:cNvSpPr txBox="1"/>
                        <wps:spPr>
                          <a:xfrm>
                            <a:off x="3188525" y="944089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r w:rsidRPr="0038486A">
                                <w:rPr>
                                  <w:vertAlign w:val="subscript"/>
                                </w:rPr>
                                <w:t>конд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s:wsp>
                        <wps:cNvPr id="27" name="Поле 27"/>
                        <wps:cNvSpPr txBox="1"/>
                        <wps:spPr>
                          <a:xfrm>
                            <a:off x="3188525" y="160317"/>
                            <a:ext cx="739140" cy="436245"/>
                          </a:xfrm>
                          <a:prstGeom prst="rect">
                            <a:avLst/>
                          </a:prstGeom>
                          <a:solidFill>
                            <a:schemeClr val="lt1"/>
                          </a:solidFill>
                          <a:ln w="6350">
                            <a:noFill/>
                          </a:ln>
                          <a:effectLst/>
                        </wps:spPr>
                        <wps:style>
                          <a:lnRef idx="0">
                            <a:schemeClr val="accent1"/>
                          </a:lnRef>
                          <a:fillRef idx="0">
                            <a:schemeClr val="accent1"/>
                          </a:fillRef>
                          <a:effectRef idx="0">
                            <a:schemeClr val="accent1"/>
                          </a:effectRef>
                          <a:fontRef idx="minor">
                            <a:schemeClr val="dk1"/>
                          </a:fontRef>
                        </wps:style>
                        <wps:txbx>
                          <w:txbxContent>
                            <w:p w:rsidR="0036623F" w:rsidRPr="00B62A16" w:rsidRDefault="0036623F" w:rsidP="00512397">
                              <w:r>
                                <w:rPr>
                                  <w:lang w:val="en-US"/>
                                </w:rPr>
                                <w:t>W</w:t>
                              </w:r>
                              <w:r w:rsidRPr="00E67CE2">
                                <w:rPr>
                                  <w:vertAlign w:val="subscript"/>
                                </w:rPr>
                                <w:t>обм</w:t>
                              </w:r>
                            </w:p>
                          </w:txbxContent>
                        </wps:txbx>
  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  <a:prstTxWarp prst="textNoShape">
                            <a:avLst/>
                          </a:prstTxWarp>
                          <a:noAutofit/>
                        </wps:bodyPr>
                      </wps:wsp>
                      <wpg:grpSp>
                        <wpg:cNvPr id="37" name="Группа 37"/>
                        <wpg:cNvGrpSpPr/>
                        <wpg:grpSpPr>
                          <a:xfrm>
                            <a:off x="112816" y="237507"/>
                            <a:ext cx="3965946" cy="2257425"/>
                            <a:chOff x="0" y="0"/>
                            <a:chExt cx="3965946" cy="2257425"/>
                          </a:xfrm>
                        </wpg:grpSpPr>
                        <wps:wsp>
                          <wps:cNvPr id="17" name="Стрелка вправо 17"/>
                          <wps:cNvSpPr/>
                          <wps:spPr>
                            <a:xfrm>
                              <a:off x="3146961" y="181692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18" name="Стрелка вправо 18"/>
                          <wps:cNvSpPr/>
                          <wps:spPr>
                            <a:xfrm>
                              <a:off x="0" y="195943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0" name="Стрелка вправо 20"/>
                          <wps:cNvSpPr/>
                          <wps:spPr>
                            <a:xfrm>
                              <a:off x="0" y="1739735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2" name="Стрелка вправо 22"/>
                          <wps:cNvSpPr/>
                          <wps:spPr>
                            <a:xfrm rot="10800000">
                              <a:off x="0" y="659080"/>
                              <a:ext cx="818515" cy="269875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2">
                                <a:shade val="50000"/>
                              </a:schemeClr>
                            </a:lnRef>
                            <a:fillRef idx="1">
                              <a:schemeClr val="accent2"/>
                            </a:fillRef>
                            <a:effectRef idx="0">
                              <a:schemeClr val="accent2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3" name="Умножение 23"/>
                          <wps:cNvSpPr/>
                          <wps:spPr>
                            <a:xfrm>
                              <a:off x="290945" y="463137"/>
                              <a:ext cx="477078" cy="676331"/>
                            </a:xfrm>
                            <a:prstGeom prst="mathMultiply">
                              <a:avLst/>
                            </a:prstGeom>
                          </wps:spPr>
                          <wps:style>
                            <a:lnRef idx="2">
                              <a:schemeClr val="accent6">
                                <a:shade val="50000"/>
                              </a:schemeClr>
                            </a:lnRef>
                            <a:fillRef idx="1">
                              <a:schemeClr val="accent6"/>
                            </a:fillRef>
                            <a:effectRef idx="0">
                              <a:schemeClr val="accent6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4" name="Стрелка вправо 24"/>
                          <wps:cNvSpPr/>
                          <wps:spPr>
                            <a:xfrm>
                              <a:off x="3146961" y="1080654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s:wsp>
                          <wps:cNvPr id="26" name="Стрелка вправо 26"/>
                          <wps:cNvSpPr/>
                          <wps:spPr>
                            <a:xfrm>
                              <a:off x="3146961" y="302821"/>
                              <a:ext cx="818985" cy="270344"/>
                            </a:xfrm>
                            <a:prstGeom prst="rightArrow">
                              <a:avLst/>
                            </a:prstGeom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  <wpg:grpSp>
                          <wpg:cNvPr id="36" name="Группа 36"/>
                          <wpg:cNvGrpSpPr/>
                          <wpg:grpSpPr>
                            <a:xfrm>
                              <a:off x="908462" y="0"/>
                              <a:ext cx="2114550" cy="2257425"/>
                              <a:chOff x="0" y="0"/>
                              <a:chExt cx="2114550" cy="2257425"/>
                            </a:xfrm>
                          </wpg:grpSpPr>
                          <wpg:grpSp>
                            <wpg:cNvPr id="35" name="Группа 35"/>
                            <wpg:cNvGrpSpPr/>
                            <wpg:grpSpPr>
                              <a:xfrm>
                                <a:off x="0" y="0"/>
                                <a:ext cx="2114550" cy="2257425"/>
                                <a:chOff x="0" y="0"/>
                                <a:chExt cx="2114550" cy="2257425"/>
                              </a:xfrm>
                            </wpg:grpSpPr>
                            <wps:wsp>
                              <wps:cNvPr id="7" name="Прямоугольник 7"/>
                              <wps:cNvSpPr/>
                              <wps:spPr>
                                <a:xfrm>
                                  <a:off x="0" y="0"/>
                                  <a:ext cx="2114550" cy="22574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C47472" w:rsidRDefault="0036623F" w:rsidP="00512397"/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2" name="Блок-схема: процесс 12"/>
                              <wps:cNvSpPr/>
                              <wps:spPr>
                                <a:xfrm>
                                  <a:off x="837211" y="118753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обмотки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3" name="Блок-схема: процесс 13"/>
                              <wps:cNvSpPr/>
                              <wps:spPr>
                                <a:xfrm>
                                  <a:off x="837211" y="890649"/>
                                  <a:ext cx="1176020" cy="461010"/>
                                </a:xfrm>
                                <a:prstGeom prst="flowChartProcess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>
                                      <w:rPr>
                                        <w:sz w:val="24"/>
                                      </w:rPr>
                                      <w:t>конденсаторы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14" name="Прямоугольник 14"/>
                              <wps:cNvSpPr/>
                              <wps:spPr>
                                <a:xfrm>
                                  <a:off x="433450" y="1567543"/>
                                  <a:ext cx="1581150" cy="619125"/>
                                </a:xfrm>
                                <a:prstGeom prst="rect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accent6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accent6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txbx>
                                <w:txbxContent>
                                  <w:p w:rsidR="0036623F" w:rsidRPr="00B62A16" w:rsidRDefault="0036623F" w:rsidP="00512397">
                                    <w:pPr>
                                      <w:jc w:val="center"/>
                                      <w:rPr>
                                        <w:sz w:val="24"/>
                                      </w:rPr>
                                    </w:pPr>
                                    <w:r w:rsidRPr="00B62A16">
                                      <w:rPr>
                                        <w:sz w:val="24"/>
                                      </w:rPr>
                                      <w:t>Балластны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е</w:t>
                                    </w:r>
                                    <w:r w:rsidRPr="00B62A16">
                                      <w:rPr>
                                        <w:sz w:val="24"/>
                                      </w:rPr>
                                      <w:t xml:space="preserve"> </w:t>
                                    </w:r>
                                    <w:r>
                                      <w:rPr>
                                        <w:sz w:val="24"/>
                                      </w:rPr>
                                      <w:t>резисторы</w:t>
                                    </w:r>
                                  </w:p>
                                </w:txbxContent>
                              </wps:txbx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</wpg:grpSp>
                          <wpg:grpSp>
                            <wpg:cNvPr id="34" name="Группа 34"/>
                            <wpg:cNvGrpSpPr/>
                            <wpg:grpSpPr>
                              <a:xfrm rot="10800000">
                                <a:off x="41564" y="659080"/>
                                <a:ext cx="627822" cy="320027"/>
                                <a:chOff x="0" y="0"/>
                                <a:chExt cx="627822" cy="320027"/>
                              </a:xfrm>
                            </wpg:grpSpPr>
                            <wps:wsp>
                              <wps:cNvPr id="28" name="Равнобедренный треугольник 28"/>
                              <wps:cNvSpPr/>
                              <wps:spPr>
                                <a:xfrm rot="1782402">
                                  <a:off x="231569" y="0"/>
                                  <a:ext cx="302741" cy="263968"/>
                                </a:xfrm>
                                <a:prstGeom prst="triangl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1">
                                  <a:schemeClr val="lt1"/>
                                </a:fillRef>
                                <a:effectRef idx="0">
                                  <a:schemeClr val="dk1"/>
                                </a:effectRef>
                                <a:fontRef idx="minor">
                                  <a:schemeClr val="dk1"/>
                                </a:fontRef>
                              </wps:style>
    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    <a:prstTxWarp prst="textNoShape">
                                  <a:avLst/>
                                </a:prstTxWarp>
                                <a:noAutofit/>
                              </wps:bodyPr>
                            </wps:wsp>
                            <wps:wsp>
                              <wps:cNvPr id="29" name="Прямая соединительная линия 29"/>
                              <wps:cNvCnPr/>
                              <wps:spPr>
                                <a:xfrm flipH="1">
                                  <a:off x="0" y="178130"/>
                                  <a:ext cx="176530" cy="5161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0" name="Прямая соединительная линия 30"/>
                              <wps:cNvCnPr/>
                              <wps:spPr>
                                <a:xfrm flipH="1">
                                  <a:off x="451263" y="172192"/>
                                  <a:ext cx="176559" cy="5285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  <wps:wsp>
                              <wps:cNvPr id="31" name="Прямая соединительная линия 31"/>
                              <wps:cNvCnPr/>
                              <wps:spPr>
                                <a:xfrm flipV="1">
                                  <a:off x="178130" y="23750"/>
                                  <a:ext cx="0" cy="296277"/>
                                </a:xfrm>
                                <a:prstGeom prst="line">
                                  <a:avLst/>
                                </a:prstGeom>
                              </wps:spPr>
                              <wps:style>
                                <a:lnRef idx="2">
                                  <a:schemeClr val="dk1"/>
                                </a:lnRef>
                                <a:fillRef idx="0">
                                  <a:schemeClr val="dk1"/>
                                </a:fillRef>
                                <a:effectRef idx="1">
                                  <a:schemeClr val="dk1"/>
                                </a:effectRef>
                                <a:fontRef idx="minor">
                                  <a:schemeClr val="tx1"/>
                                </a:fontRef>
                              </wps:style>
                              <wps:bodyPr/>
                            </wps:wsp>
                          </wpg:grpSp>
                        </wpg:grpSp>
                      </wpg:grpSp>
                    </wpg:wgp>
                  </a:graphicData>
                </a:graphic>
              </wp:inline>
            </w:drawing>
          </mc:Choice>
          <mc:Fallback>
            <w:pict>
              <v:group w14:anchorId="759B52B2" id="Группа 39" o:spid="_x0000_s1026" style="width:312pt;height:201.75pt;mso-position-horizontal-relative:char;mso-position-vertical-relative:line" coordsize="40787,24949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">
                <v:shapetype id="_x0000_t202" coordsize="21600,21600" o:spt="202" path="m,l,21600r21600,l21600,xe">
                  <v:stroke joinstyle="miter"/>
                  <v:path gradientshapeok="t" o:connecttype="rect"/>
                </v:shapetype>
                <v:shape id="Поле 16" o:spid="_x0000_s1027" type="#_x0000_t202" style="position:absolute;top:15675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LkZ6N8MA&#10;AADbAAAADwAAAGRycy9kb3ducmV2LnhtbERPTWvCQBC9F/wPywheSt1UqZboKkW0Ld5MWsXbkB2T&#10;YHY2ZNck/ffdQsHbPN7nLNe9qURLjSstK3geRyCIM6tLzhV8pbunVxDOI2usLJOCH3KwXg0elhhr&#10;2/GB2sTnIoSwi1FB4X0dS+myggy6sa2JA3exjUEfYJNL3WAXwk0lJ1E0kwZLDg0F1rQpKLsmN6Pg&#10;/Jif9q5//+6mL9N6+9Gm86NOlRoN+7cFCE+9v4v/3Z86zJ/B3y/hALn6BQ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LkZ6N8MAAADbAAAADwAAAAAAAAAAAAAAAACYAgAAZHJzL2Rv&#10;d25yZXYueG1sUEsFBgAAAAAEAAQA9QAAAIgDAAAAAA==&#10;" fillcolor="white [3201]" stroked="f" strokeweight=".5pt">
                  <v:textbox>
                    <w:txbxContent>
                      <w:p w:rsidR="0036623F" w:rsidRPr="00B62A16" w:rsidRDefault="0036623F" w:rsidP="00512397">
                        <w:r w:rsidRPr="00B62A16">
                          <w:rPr>
                            <w:lang w:val="en-US"/>
                          </w:rPr>
                          <w:t>W</w:t>
                        </w:r>
                        <w:r w:rsidRPr="00B62A16">
                          <w:rPr>
                            <w:vertAlign w:val="subscript"/>
                          </w:rPr>
                          <w:t>мех</w:t>
                        </w:r>
                      </w:p>
                    </w:txbxContent>
                  </v:textbox>
                </v:shape>
                <v:shape id="Поле 19" o:spid="_x0000_s1028" type="#_x0000_t202" style="position:absolute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9nuRcMA&#10;AADbAAAADwAAAGRycy9kb3ducmV2LnhtbERPS2vCQBC+C/0PyxR6kbpR0dboKiJ9iDdNVbwN2WkS&#10;mp0N2W2S/vuuIHibj+85i1VnStFQ7QrLCoaDCARxanXBmYKv5P35FYTzyBpLy6Tgjxyslg+9Bcba&#10;tryn5uAzEULYxagg976KpXRpTgbdwFbEgfu2tUEfYJ1JXWMbwk0pR1E0lQYLDg05VrTJKf05/BoF&#10;l3523rnu49iOJ+Pq7bNJXk46UerpsVvPQXjq/F18c291mD+D6y/hALn8B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X9nuRcMAAADbAAAADwAAAAAAAAAAAAAAAACYAgAAZHJzL2Rv&#10;d25yZXYueG1sUEsFBgAAAAAEAAQA9QAAAIgDAAAAAA==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U</w:t>
                        </w:r>
                        <w:r>
                          <w:rPr>
                            <w:vertAlign w:val="subscript"/>
                          </w:rPr>
                          <w:t>питание</w:t>
                        </w:r>
                      </w:p>
                    </w:txbxContent>
                  </v:textbox>
                </v:shape>
                <v:shape id="Поле 21" o:spid="_x0000_s1029" type="#_x0000_t202" style="position:absolute;left:31885;top:16803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b8Mo/sUA&#10;AADbAAAADwAAAGRycy9kb3ducmV2LnhtbESPQWvCQBSE70L/w/IKXkrdqNiW6CpSahVvNVrx9sg+&#10;k2D2bchuk/jvXaHgcZiZb5jZojOlaKh2hWUFw0EEgji1uuBMwT5ZvX6AcB5ZY2mZFFzJwWL+1Jth&#10;rG3LP9TsfCYChF2MCnLvq1hKl+Zk0A1sRRy8s60N+iDrTOoa2wA3pRxF0Zs0WHBYyLGiz5zSy+7P&#10;KDi9ZMet674P7Xgyrr7WTfL+qxOl+s/dcgrCU+cf4f/2RisYDeH+JfwAOb8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Bvwyj+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r w:rsidRPr="0038486A">
                          <w:rPr>
                            <w:vertAlign w:val="subscript"/>
                          </w:rPr>
                          <w:t>балласт</w:t>
                        </w:r>
                      </w:p>
                    </w:txbxContent>
                  </v:textbox>
                </v:shape>
                <v:shape id="Поле 25" o:spid="_x0000_s1030" type="#_x0000_t202" style="position:absolute;left:31885;top:9440;width:7391;height:4363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Pgu/cUA&#10;AADbAAAADwAAAGRycy9kb3ducmV2LnhtbESPQWvCQBSE70L/w/IKXqRuqtiW1FWkWBVvTbSlt0f2&#10;NQlm34bsNon/3hUEj8PMfMPMl72pREuNKy0reB5HIIgzq0vOFRzSz6c3EM4ja6wsk4IzOVguHgZz&#10;jLXt+IvaxOciQNjFqKDwvo6ldFlBBt3Y1sTB+7ONQR9kk0vdYBfgppKTKHqRBksOCwXW9FFQdkr+&#10;jYLfUf6zd/3m2E1n03q9bdPXb50qNXzsV+8gPPX+Hr61d1rBZAbXL+EHyMUF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AQ+C79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r w:rsidRPr="0038486A">
                          <w:rPr>
                            <w:vertAlign w:val="subscript"/>
                          </w:rPr>
                          <w:t>конд</w:t>
                        </w:r>
                      </w:p>
                    </w:txbxContent>
                  </v:textbox>
                </v:shape>
                <v:shape id="Поле 27" o:spid="_x0000_s1031" type="#_x0000_t202" style="position:absolute;left:31885;top:1603;width:7391;height:4362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" fillcolor="white [3201]" stroked="f" strokeweight=".5pt">
                  <v:textbox>
                    <w:txbxContent>
                      <w:p w:rsidR="0036623F" w:rsidRPr="00B62A16" w:rsidRDefault="0036623F" w:rsidP="00512397">
                        <w:r>
                          <w:rPr>
                            <w:lang w:val="en-US"/>
                          </w:rPr>
                          <w:t>W</w:t>
                        </w:r>
                        <w:r w:rsidRPr="00E67CE2">
                          <w:rPr>
                            <w:vertAlign w:val="subscript"/>
                          </w:rPr>
                          <w:t>обм</w:t>
                        </w:r>
                      </w:p>
                    </w:txbxContent>
                  </v:textbox>
                </v:shape>
                <v:group id="Группа 37" o:spid="_x0000_s1032" style="position:absolute;left:1128;top:2375;width:39659;height:22574" coordsize="39659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KWEGDsQAAADbAAAA&#10;DwAAAAAAAAAAAAAAAACqAgAAZHJzL2Rvd25yZXYueG1sUEsFBgAAAAAEAAQA+gAAAJsDAAAAAA==&#10;">
                  <v:shapetype id="_x0000_t13" coordsize="21600,21600" o:spt="13" adj="16200,5400" path="m@0,l@0@1,0@1,0@2@0@2@0,21600,21600,10800xe">
                    <v:stroke joinstyle="miter"/>
                    <v:formulas>
                      <v:f eqn="val #0"/>
                      <v:f eqn="val #1"/>
                      <v:f eqn="sum height 0 #1"/>
                      <v:f eqn="sum 10800 0 #1"/>
                      <v:f eqn="sum width 0 #0"/>
                      <v:f eqn="prod @4 @3 10800"/>
                      <v:f eqn="sum width 0 @5"/>
                    </v:formulas>
                    <v:path o:connecttype="custom" o:connectlocs="@0,0;0,10800;@0,21600;21600,10800" o:connectangles="270,180,90,0" textboxrect="0,@1,@6,@2"/>
                    <v:handles>
                      <v:h position="#0,#1" xrange="0,21600" yrange="0,10800"/>
                    </v:handles>
                  </v:shapetype>
                  <v:shape id="Стрелка вправо 17" o:spid="_x0000_s1033" type="#_x0000_t13" style="position:absolute;left:31469;top:18169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" adj="18035" fillcolor="#f79646 [3209]" strokecolor="#974706 [1609]" strokeweight="2pt"/>
                  <v:shape id="Стрелка вправо 18" o:spid="_x0000_s1034" type="#_x0000_t13" style="position:absolute;top:1959;width:8185;height:2699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mVTgo8QA&#10;AADbAAAADwAAAGRycy9kb3ducmV2LnhtbESPQWvCQBCF70L/wzIFb7qpoEjqKm2xtIqXJKW9TrNj&#10;EpqdDdmtxn/vHARvb5g337y32gyuVSfqQ+PZwNM0AUVcettwZeCreJ8sQYWIbLH1TAYuFGCzfhit&#10;MLX+zBmd8lgpgXBI0UAdY5dqHcqaHIap74hld/S9wyhjX2nb41ngrtWzJFlohw3Lhxo7equp/Mv/&#10;nVAOOs927c/22w37+RGLTP9+vBozfhxenkFFGuLdfLv+tBJfwkoXEaDXV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JlU4KPEAAAA2wAAAA8AAAAAAAAAAAAAAAAAmAIAAGRycy9k&#10;b3ducmV2LnhtbFBLBQYAAAAABAAEAPUAAACJAwAAAAA=&#10;" adj="18039" fillcolor="#c0504d [3205]" strokecolor="#622423 [1605]" strokeweight="2pt"/>
                  <v:shape id="Стрелка вправо 20" o:spid="_x0000_s1035" type="#_x0000_t13" style="position:absolute;top:17397;width:8189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" adj="18035" fillcolor="#4f81bd [3204]" strokecolor="#243f60 [1604]" strokeweight="2pt"/>
                  <v:shape id="Стрелка вправо 22" o:spid="_x0000_s1036" type="#_x0000_t13" style="position:absolute;top:6590;width:8185;height:2699;rotation:18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xeyeBMIA&#10;AADbAAAADwAAAGRycy9kb3ducmV2LnhtbESPX2vCMBTF34V9h3AHe9N0fRhSjSKDDV9Gmbbg47W5&#10;psXmpiRRu2+/CIKPh/Pnx1muR9uLK/nQOVbwPstAEDdOd2wUVPuv6RxEiMgae8ek4I8CrFcvkyUW&#10;2t34l667aEQa4VCggjbGoZAyNC1ZDDM3ECfv5LzFmKQ3Unu8pXHbyzzLPqTFjhOhxYE+W2rOu4tN&#10;kHljj+XPt+krX1b1ofSDqb1Sb6/jZgEi0hif4Ud7qxXkOdy/pB8gV/8A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F7J4EwgAAANsAAAAPAAAAAAAAAAAAAAAAAJgCAABkcnMvZG93&#10;bnJldi54bWxQSwUGAAAAAAQABAD1AAAAhwMAAAAA&#10;" adj="18039" fillcolor="#c0504d [3205]" strokecolor="#622423 [1605]" strokeweight="2pt"/>
                  <v:shape id="Умножение 23" o:spid="_x0000_s1037" style="position:absolute;left:2909;top:4631;width:4771;height:6763;visibility:visible;mso-wrap-style:square;v-text-anchor:middle" coordsize="477078,676331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Yccc8MA&#10;AADbAAAADwAAAGRycy9kb3ducmV2LnhtbESPQWsCMRSE74L/ITzBm2ZVWspqFBEseiq6PejtsXnu&#10;Lm5eliQ1a399Uyj0OMzMN8xq05tWPMj5xrKC2TQDQVxa3XCl4LPYT95A+ICssbVMCp7kYbMeDlaY&#10;axv5RI9zqESCsM9RQR1Cl0vpy5oM+qntiJN3s85gSNJVUjuMCW5aOc+yV2mw4bRQY0e7msr7+cso&#10;4PfT4b6P5fc1Xt2lKD5ejI9HpcajfrsEEagP/+G/9kErmC/g90v6AXL9A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QYccc8MAAADbAAAADwAAAAAAAAAAAAAAAACYAgAAZHJzL2Rv&#10;d25yZXYueG1sUEsFBgAAAAAEAAQA9QAAAIgDAAAAAA==&#10;" path="m68736,194777r91692,-64679l238539,240832,316650,130098r91692,64679l307197,338166,408342,481554r-91692,64679l238539,435499,160428,546233,68736,481554,169881,338166,68736,194777xe" fillcolor="#f79646 [3209]" strokecolor="#974706 [1609]" strokeweight="2pt">
                    <v:path arrowok="t" o:connecttype="custom" o:connectlocs="68736,194777;160428,130098;238539,240832;316650,130098;408342,194777;307197,338166;408342,481554;316650,546233;238539,435499;160428,546233;68736,481554;169881,338166;68736,194777" o:connectangles="0,0,0,0,0,0,0,0,0,0,0,0,0"/>
                  </v:shape>
                  <v:shape id="Стрелка вправо 24" o:spid="_x0000_s1038" type="#_x0000_t13" style="position:absolute;left:31469;top:10806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vcLNYcMA&#10;AADbAAAADwAAAGRycy9kb3ducmV2LnhtbESPzWrDMBCE74G+g9hCb4mcH4pxooQQcAn0kjh5gMXa&#10;WqbWykiqY799VQj0OMzMN8zuMNpODORD61jBcpGBIK6dbrlRcL+V8xxEiMgaO8ekYKIAh/3LbIeF&#10;dg++0lDFRiQIhwIVmBj7QspQG7IYFq4nTt6X8xZjkr6R2uMjwW0nV1n2Li22nBYM9nQyVH9XP1bB&#10;Z7m+XE/m4of8bsoqb6cP20xKvb2Oxy2ISGP8Dz/bZ61gtYG/L+kHyP0v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vcLNYcMAAADbAAAADwAAAAAAAAAAAAAAAACYAgAAZHJzL2Rv&#10;d25yZXYueG1sUEsFBgAAAAAEAAQA9QAAAIgDAAAAAA==&#10;" adj="18035" fillcolor="#4f81bd [3204]" strokecolor="#243f60 [1604]" strokeweight="2pt"/>
                  <v:shape id="Стрелка вправо 26" o:spid="_x0000_s1039" type="#_x0000_t13" style="position:absolute;left:31469;top:3028;width:8190;height:2703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Ilz2jcIA&#10;AADbAAAADwAAAGRycy9kb3ducmV2LnhtbESPwWrDMBBE74X+g9hCbo1cB4Jxo4RgcCn0krj5gMXa&#10;WibWykiqY/99FQj0OMzMG2Z3mO0gJvKhd6zgbZ2BIG6d7rlTcPmuXwsQISJrHByTgoUCHPbPTzss&#10;tbvxmaYmdiJBOJSowMQ4llKG1pDFsHYjcfJ+nLcYk/Sd1B5vCW4HmWfZVlrsOS0YHKky1F6bX6vg&#10;q96czpU5+am4mLop+uXDdotSq5f5+A4i0hz/w4/2p1aQb+H+Jf0Auf8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AiXPaNwgAAANsAAAAPAAAAAAAAAAAAAAAAAJgCAABkcnMvZG93&#10;bnJldi54bWxQSwUGAAAAAAQABAD1AAAAhwMAAAAA&#10;" adj="18035" fillcolor="#4f81bd [3204]" strokecolor="#243f60 [1604]" strokeweight="2pt"/>
                  <v:group id="Группа 36" o:spid="_x0000_s1040" style="position:absolute;left:9084;width:21146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">
                    <v:group id="Группа 35" o:spid="_x0000_s1041" style="position:absolute;width:21145;height:22574" coordsize="21145,22574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">
                      <v:rect id="Прямоугольник 7" o:spid="_x0000_s1042" style="position:absolute;width:21145;height:22574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" fillcolor="white [3201]" strokecolor="black [3200]" strokeweight="2pt">
                        <v:textbox>
                          <w:txbxContent>
                            <w:p w:rsidR="0036623F" w:rsidRPr="00C47472" w:rsidRDefault="0036623F" w:rsidP="00512397"/>
                          </w:txbxContent>
                        </v:textbox>
                      </v:rect>
                      <v:shapetype id="_x0000_t109" coordsize="21600,21600" o:spt="109" path="m,l,21600r21600,l21600,xe">
                        <v:stroke joinstyle="miter"/>
                        <v:path gradientshapeok="t" o:connecttype="rect"/>
                      </v:shapetype>
                      <v:shape id="Блок-схема: процесс 12" o:spid="_x0000_s1043" type="#_x0000_t109" style="position:absolute;left:8372;top:1187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j8h/vMMA&#10;AADbAAAADwAAAGRycy9kb3ducmV2LnhtbERPS2vCQBC+F/wPyxS8iNlUS6nRVaQqFAqK0YPHITt5&#10;1OxsyK4m/ffdgtDbfHzPWax6U4s7ta6yrOAlikEQZ1ZXXCg4n3bjdxDOI2usLZOCH3KwWg6eFpho&#10;2/GR7qkvRAhhl6CC0vsmkdJlJRl0kW2IA5fb1qAPsC2kbrEL4aaWkzh+kwYrDg0lNvRRUnZNb0aB&#10;nG7z2aZb15fi9ZiOZmf5vf86KDV87tdzEJ56/y9+uD91mD+Bv1/CAXL5C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j8h/vM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обмотки</w:t>
                              </w:r>
                            </w:p>
                          </w:txbxContent>
                        </v:textbox>
                      </v:shape>
                      <v:shape id="Блок-схема: процесс 13" o:spid="_x0000_s1044" type="#_x0000_t109" style="position:absolute;left:8372;top:8906;width:11760;height:4610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4ITaJ8MA&#10;AADbAAAADwAAAGRycy9kb3ducmV2LnhtbERPS2vCQBC+F/wPyxR6EbNRS6nRVcQHCIUWowePQ3by&#10;qNnZkN2a+O+7BaG3+fies1j1phY3al1lWcE4ikEQZ1ZXXCg4n/ajdxDOI2usLZOCOzlYLQdPC0y0&#10;7fhIt9QXIoSwS1BB6X2TSOmykgy6yDbEgctta9AH2BZSt9iFcFPLSRy/SYMVh4YSG9qUlF3TH6NA&#10;Tnf5bNut60vxekyHs7P8/vz4UurluV/PQXjq/b/44T7oMH8Kf7+EA+TyFw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4ITaJ8MAAADbAAAADwAAAAAAAAAAAAAAAACYAgAAZHJzL2Rv&#10;d25yZXYueG1sUEsFBgAAAAAEAAQA9QAAAIgDAAAAAA==&#10;" fillcolor="white [3201]" strokecolor="black [3200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>
                                <w:rPr>
                                  <w:sz w:val="24"/>
                                </w:rPr>
                                <w:t>конденсаторы</w:t>
                              </w:r>
                            </w:p>
                          </w:txbxContent>
                        </v:textbox>
                      </v:shape>
                      <v:rect id="Прямоугольник 14" o:spid="_x0000_s1045" style="position:absolute;left:4334;top:15675;width:15812;height:6191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qC+B1sAA&#10;AADbAAAADwAAAGRycy9kb3ducmV2LnhtbERPS4vCMBC+C/6HMAveNFVEpWsqiyDYQ1l0t3gdmumD&#10;bSaliVr/vVkQvM3H95ztbjCtuFHvGssK5rMIBHFhdcOVgt+fw3QDwnlkja1lUvAgB7tkPNpirO2d&#10;T3Q7+0qEEHYxKqi972IpXVGTQTezHXHgStsb9AH2ldQ93kO4aeUiilbSYMOhocaO9jUVf+erUZCt&#10;smyBaX7J03yfuvVcf/tSKzX5GL4+QXga/Fv8ch91mL+E/1/CATJ5Ag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qC+B1sAAAADbAAAADwAAAAAAAAAAAAAAAACYAgAAZHJzL2Rvd25y&#10;ZXYueG1sUEsFBgAAAAAEAAQA9QAAAIUDAAAAAA==&#10;" fillcolor="white [3201]" strokecolor="#f79646 [3209]" strokeweight="2pt">
                        <v:textbox>
                          <w:txbxContent>
                            <w:p w:rsidR="0036623F" w:rsidRPr="00B62A16" w:rsidRDefault="0036623F" w:rsidP="00512397">
                              <w:pPr>
                                <w:jc w:val="center"/>
                                <w:rPr>
                                  <w:sz w:val="24"/>
                                </w:rPr>
                              </w:pPr>
                              <w:r w:rsidRPr="00B62A16">
                                <w:rPr>
                                  <w:sz w:val="24"/>
                                </w:rPr>
                                <w:t>Балластны</w:t>
                              </w:r>
                              <w:r>
                                <w:rPr>
                                  <w:sz w:val="24"/>
                                </w:rPr>
                                <w:t>е</w:t>
                              </w:r>
                              <w:r w:rsidRPr="00B62A16">
                                <w:rPr>
                                  <w:sz w:val="24"/>
                                </w:rPr>
                                <w:t xml:space="preserve"> </w:t>
                              </w:r>
                              <w:r>
                                <w:rPr>
                                  <w:sz w:val="24"/>
                                </w:rPr>
                                <w:t>резисторы</w:t>
                              </w:r>
                            </w:p>
                          </w:txbxContent>
                        </v:textbox>
                      </v:rect>
                    </v:group>
                    <v:group id="Группа 34" o:spid="_x0000_s1046" style="position:absolute;left:415;top:6590;width:6278;height:3201;rotation:180" coordsize="6278,3200" o:gfxdata="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">
                      <v:shapetype id="_x0000_t5" coordsize="21600,21600" o:spt="5" adj="10800" path="m@0,l,21600r21600,xe">
                        <v:stroke joinstyle="miter"/>
                        <v:formulas>
                          <v:f eqn="val #0"/>
                          <v:f eqn="prod #0 1 2"/>
                          <v:f eqn="sum @1 10800 0"/>
                        </v:formulas>
                        <v:path gradientshapeok="t" o:connecttype="custom" o:connectlocs="@0,0;@1,10800;0,21600;10800,21600;21600,21600;@2,10800" textboxrect="0,10800,10800,18000;5400,10800,16200,18000;10800,10800,21600,18000;0,7200,7200,21600;7200,7200,14400,21600;14400,7200,21600,21600"/>
                        <v:handles>
                          <v:h position="#0,topLeft" xrange="0,21600"/>
                        </v:handles>
                      </v:shapetype>
                      <v:shape id="Равнобедренный треугольник 28" o:spid="_x0000_s1047" type="#_x0000_t5" style="position:absolute;left:2315;width:3028;height:2639;rotation:1946858fd;visibility:visible;mso-wrap-style:square;v-text-anchor:middle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" fillcolor="white [3201]" strokecolor="black [3200]" strokeweight="2pt"/>
                      <v:line id="Прямая соединительная линия 29" o:spid="_x0000_s1048" style="position:absolute;flip:x;visibility:visible;mso-wrap-style:square" from="0,1781" to="1765,1832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yfpUx8MAAADbAAAADwAAAGRycy9kb3ducmV2LnhtbESPS2vDMBCE74H8B7GB3hI5KRTXiRJC&#10;INBDwc3j0ttibWwn1spIqh//vioUchxm5htmsxtMIzpyvrasYLlIQBAXVtdcKrhejvMUhA/IGhvL&#10;pGAkD7vtdLLBTNueT9SdQykihH2GCqoQ2kxKX1Rk0C9sSxy9m3UGQ5SulNphH+GmkaskeZMGa44L&#10;FbZ0qKh4nH+Mgm/T5I4+x1vxel1+oU/dPc2dUi+zYb8GEWgIz/B/+0MrWL3D35f4A+T2Fw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Mn6VMf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0" o:spid="_x0000_s1049" style="position:absolute;flip:x;visibility:visible;mso-wrap-style:square" from="4512,1721" to="6278,1774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" strokecolor="black [3200]" strokeweight="2pt">
                        <v:shadow on="t" color="black" opacity="24903f" origin=",.5" offset="0,.55556mm"/>
                      </v:line>
                      <v:line id="Прямая соединительная линия 31" o:spid="_x0000_s1050" style="position:absolute;flip:y;visibility:visible;mso-wrap-style:square" from="1781,237" to="1781,3200" o:connectortype="straight" o:gfxdata="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" strokecolor="black [3200]" strokeweight="2pt">
                        <v:shadow on="t" color="black" opacity="24903f" origin=",.5" offset="0,.55556mm"/>
                      </v:line>
                    </v:group>
                  </v:group>
                </v:group>
                <w10:anchorlock/>
              </v:group>
            </w:pict>
          </mc:Fallback>
        </mc:AlternateContent>
      </w:r>
    </w:p>
    <w:p w:rsidR="00D60139" w:rsidRDefault="00512397" w:rsidP="00B21525">
      <w:pPr>
        <w:jc w:val="center"/>
      </w:pPr>
      <w:r>
        <w:t xml:space="preserve">Рисунок </w:t>
      </w:r>
      <w:r w:rsidR="00164A5F">
        <w:fldChar w:fldCharType="begin"/>
      </w:r>
      <w:r w:rsidR="00164A5F">
        <w:instrText xml:space="preserve"> SEQ Рисунок \* ARABIC </w:instrText>
      </w:r>
      <w:r w:rsidR="00164A5F">
        <w:fldChar w:fldCharType="separate"/>
      </w:r>
      <w:r w:rsidR="001F5885">
        <w:rPr>
          <w:noProof/>
        </w:rPr>
        <w:t>6</w:t>
      </w:r>
      <w:r w:rsidR="00164A5F">
        <w:rPr>
          <w:noProof/>
        </w:rPr>
        <w:fldChar w:fldCharType="end"/>
      </w:r>
      <w:r>
        <w:t xml:space="preserve"> – Схема распределени</w:t>
      </w:r>
      <w:r w:rsidR="00B21525">
        <w:t xml:space="preserve">я мощности в приводной системе </w:t>
      </w:r>
    </w:p>
    <w:p w:rsidR="00512397" w:rsidRDefault="00703D5A" w:rsidP="00512397">
      <w:pPr>
        <w:spacing w:before="0" w:after="0"/>
        <w:ind w:firstLine="851"/>
      </w:pPr>
      <w:r>
        <w:t>Необходимо провести</w:t>
      </w:r>
      <w:r w:rsidR="00512397">
        <w:t xml:space="preserve"> испытания по исследованию распределения мощности в приводной системе в трех режимах работы: изометрическом, изокинетическом и изотоническом. В изокинетическом режиме исследования проводились как для концентрической фазы выполнения упражнения, так и для эксцентрической. В изотоническом режиме исследована только концентрическая фаза. Исследования проводились для правого и левого двигателя по отдельности.</w:t>
      </w:r>
    </w:p>
    <w:p w:rsidR="00512397" w:rsidRDefault="00512397" w:rsidP="00512397">
      <w:pPr>
        <w:spacing w:before="0" w:after="0"/>
        <w:ind w:firstLine="851"/>
      </w:pPr>
      <w:r>
        <w:t xml:space="preserve">В каждом из режимов спортсмен оказывает сопротивление моменту нагрузки, создаваемому приводной системой. Прикладываемое механическое усилие преобразуется в механическую энергию, которая характеризуется параметром механической мощности </w:t>
      </w:r>
      <w:r>
        <w:rPr>
          <w:lang w:val="en-US"/>
        </w:rPr>
        <w:t>W</w:t>
      </w:r>
      <w:r w:rsidRPr="00E67CE2">
        <w:rPr>
          <w:vertAlign w:val="subscript"/>
        </w:rPr>
        <w:t>мех</w:t>
      </w:r>
      <w:r>
        <w:t>, вычисление которой осуществляется по формуле 1. Механическая мощность перераспределяется в приводной системе в следующих её компонентах: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 обмотках двигателя </w:t>
      </w:r>
      <w:r>
        <w:rPr>
          <w:lang w:val="en-US"/>
        </w:rPr>
        <w:t>W</w:t>
      </w:r>
      <w:r w:rsidRPr="00E67CE2">
        <w:rPr>
          <w:vertAlign w:val="subscript"/>
        </w:rPr>
        <w:t>обм</w:t>
      </w:r>
      <w:r>
        <w:t>, вычисление которой осуществляется по формуле 2;</w:t>
      </w:r>
    </w:p>
    <w:p w:rsidR="00512397" w:rsidRDefault="00512397" w:rsidP="00512397">
      <w:pPr>
        <w:pStyle w:val="a6"/>
        <w:numPr>
          <w:ilvl w:val="0"/>
          <w:numId w:val="7"/>
        </w:numPr>
        <w:tabs>
          <w:tab w:val="left" w:pos="993"/>
        </w:tabs>
        <w:spacing w:before="0" w:after="0"/>
        <w:ind w:left="0" w:firstLine="851"/>
      </w:pPr>
      <w:r>
        <w:t xml:space="preserve">в виде тепловой энергии выделяемой на балластных резисторах </w:t>
      </w:r>
      <w:r>
        <w:rPr>
          <w:lang w:val="en-US"/>
        </w:rPr>
        <w:t>W</w:t>
      </w:r>
      <w:r w:rsidRPr="0038486A">
        <w:rPr>
          <w:vertAlign w:val="subscript"/>
        </w:rPr>
        <w:t>балласт</w:t>
      </w:r>
      <w:r>
        <w:t>, вычисление которой осуществляется по формуле 4</w:t>
      </w:r>
      <w:r w:rsidRPr="0038486A">
        <w:t>;</w:t>
      </w:r>
    </w:p>
    <w:p w:rsidR="00512397" w:rsidRPr="00ED67D7" w:rsidRDefault="00164A5F" w:rsidP="00512397">
      <w:pPr>
        <w:pStyle w:val="af4"/>
        <w:spacing w:before="240" w:after="240"/>
        <w:ind w:left="2830" w:firstLine="708"/>
        <w:rPr>
          <w:b w:val="0"/>
          <w:sz w:val="28"/>
          <w:szCs w:val="22"/>
          <w:lang w:eastAsia="en-US"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мех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fPr>
          <m:num>
            <m:sSub>
              <m:sSubPr>
                <m:ctrlPr>
                  <w:rPr>
                    <w:rFonts w:ascii="Cambria Math" w:eastAsiaTheme="minorHAnsi" w:hAnsi="Cambria Math" w:cstheme="minorBidi"/>
                    <w:b w:val="0"/>
                    <w:i/>
                    <w:sz w:val="28"/>
                    <w:szCs w:val="28"/>
                    <w:lang w:val="en-US" w:eastAsia="en-US"/>
                  </w:rPr>
                </m:ctrlPr>
              </m:sSubPr>
              <m:e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F</m:t>
                </m:r>
              </m:e>
              <m:sub>
                <m:r>
                  <m:rPr>
                    <m:sty m:val="bi"/>
                  </m:rPr>
                  <w:rPr>
                    <w:rFonts w:ascii="Cambria Math" w:hAnsi="Cambria Math"/>
                    <w:sz w:val="28"/>
                    <w:szCs w:val="28"/>
                  </w:rPr>
                  <m:t>мех</m:t>
                </m:r>
              </m:sub>
            </m:s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*</m:t>
            </m:r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num>
          <m:den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den>
        </m:f>
      </m:oMath>
      <w:r w:rsidR="00512397" w:rsidRPr="00ED67D7">
        <w:rPr>
          <w:b w:val="0"/>
          <w:sz w:val="28"/>
          <w:szCs w:val="28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2"/>
          <w:lang w:eastAsia="en-US"/>
        </w:rPr>
        <w:tab/>
      </w:r>
      <w:r w:rsidR="00512397" w:rsidRPr="00ED67D7">
        <w:rPr>
          <w:b w:val="0"/>
          <w:sz w:val="28"/>
          <w:szCs w:val="28"/>
        </w:rPr>
        <w:t>(</w:t>
      </w:r>
      <w:r w:rsidR="00512397" w:rsidRPr="00ED67D7">
        <w:rPr>
          <w:b w:val="0"/>
          <w:sz w:val="28"/>
          <w:szCs w:val="28"/>
        </w:rPr>
        <w:fldChar w:fldCharType="begin"/>
      </w:r>
      <w:r w:rsidR="00512397" w:rsidRPr="00ED67D7">
        <w:rPr>
          <w:b w:val="0"/>
          <w:sz w:val="28"/>
          <w:szCs w:val="28"/>
        </w:rPr>
        <w:instrText xml:space="preserve"> SEQ Формула \* ARABIC </w:instrText>
      </w:r>
      <w:r w:rsidR="00512397" w:rsidRPr="00ED67D7">
        <w:rPr>
          <w:b w:val="0"/>
          <w:sz w:val="28"/>
          <w:szCs w:val="28"/>
        </w:rPr>
        <w:fldChar w:fldCharType="separate"/>
      </w:r>
      <w:r w:rsidR="00512397">
        <w:rPr>
          <w:b w:val="0"/>
          <w:noProof/>
          <w:sz w:val="28"/>
          <w:szCs w:val="28"/>
        </w:rPr>
        <w:t>1</w:t>
      </w:r>
      <w:r w:rsidR="00512397" w:rsidRPr="00ED67D7">
        <w:rPr>
          <w:b w:val="0"/>
          <w:sz w:val="28"/>
          <w:szCs w:val="28"/>
        </w:rPr>
        <w:fldChar w:fldCharType="end"/>
      </w:r>
      <w:r w:rsidR="00512397" w:rsidRPr="00ED67D7">
        <w:rPr>
          <w:b w:val="0"/>
          <w:sz w:val="28"/>
          <w:szCs w:val="28"/>
        </w:rPr>
        <w:t>)</w:t>
      </w:r>
    </w:p>
    <w:p w:rsidR="00512397" w:rsidRPr="00ED67D7" w:rsidRDefault="00164A5F" w:rsidP="00512397">
      <w:pPr>
        <w:pStyle w:val="a6"/>
        <w:spacing w:before="0"/>
        <w:ind w:left="2829" w:firstLine="709"/>
        <w:jc w:val="center"/>
      </w:pPr>
      <m:oMath>
        <m:sSub>
          <m:sSubPr>
            <m:ctrlPr>
              <w:rPr>
                <w:rFonts w:ascii="Cambria Math" w:hAnsi="Cambria Math" w:cs="Times New Roman"/>
                <w:i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W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  <m:r>
          <w:rPr>
            <w:rFonts w:ascii="Cambria Math" w:hAnsi="Cambria Math" w:cs="Times New Roman"/>
          </w:rPr>
          <m:t>=</m:t>
        </m:r>
        <m:sSubSup>
          <m:sSubSupPr>
            <m:ctrlPr>
              <w:rPr>
                <w:rFonts w:ascii="Cambria Math" w:hAnsi="Cambria Math" w:cs="Times New Roman"/>
                <w:i/>
                <w:lang w:val="en-US"/>
              </w:rPr>
            </m:ctrlPr>
          </m:sSubSupPr>
          <m:e>
            <m:r>
              <w:rPr>
                <w:rFonts w:ascii="Cambria Math" w:hAnsi="Cambria Math" w:cs="Times New Roman"/>
                <w:lang w:val="en-US"/>
              </w:rPr>
              <m:t>I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  <m:sup>
            <m:r>
              <w:rPr>
                <w:rFonts w:ascii="Cambria Math" w:hAnsi="Cambria Math" w:cs="Times New Roman"/>
              </w:rPr>
              <m:t>2</m:t>
            </m:r>
          </m:sup>
        </m:sSubSup>
        <m:r>
          <w:rPr>
            <w:rFonts w:ascii="Cambria Math" w:hAnsi="Cambria Math" w:cs="Times New Roman"/>
          </w:rPr>
          <m:t>*</m:t>
        </m:r>
        <m:sSub>
          <m:sSubPr>
            <m:ctrlPr>
              <w:rPr>
                <w:rFonts w:ascii="Cambria Math" w:hAnsi="Cambria Math" w:cs="Times New Roman"/>
                <w:i/>
                <w:lang w:val="en-US"/>
              </w:rPr>
            </m:ctrlPr>
          </m:sSubPr>
          <m:e>
            <m:r>
              <w:rPr>
                <w:rFonts w:ascii="Cambria Math" w:hAnsi="Cambria Math" w:cs="Times New Roman"/>
                <w:lang w:val="en-US"/>
              </w:rPr>
              <m:t>R</m:t>
            </m:r>
          </m:e>
          <m:sub>
            <m:r>
              <w:rPr>
                <w:rFonts w:ascii="Cambria Math" w:hAnsi="Cambria Math" w:cs="Times New Roman"/>
              </w:rPr>
              <m:t>обм</m:t>
            </m:r>
          </m:sub>
        </m:sSub>
      </m:oMath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rPr>
          <w:rFonts w:eastAsiaTheme="minorEastAsia"/>
        </w:rPr>
        <w:tab/>
      </w:r>
      <w:r w:rsidR="00512397" w:rsidRPr="00ED67D7">
        <w:t>(2)</w:t>
      </w:r>
    </w:p>
    <w:p w:rsidR="00512397" w:rsidRPr="00BA263C" w:rsidRDefault="00164A5F" w:rsidP="00512397">
      <w:pPr>
        <w:pStyle w:val="af4"/>
        <w:spacing w:after="240"/>
        <w:ind w:left="2830" w:firstLine="708"/>
        <w:rPr>
          <w:i/>
        </w:rPr>
      </w:pPr>
      <m:oMath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W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  <m:r>
          <m:rPr>
            <m:sty m:val="bi"/>
          </m:rPr>
          <w:rPr>
            <w:rFonts w:ascii="Cambria Math" w:hAnsi="Cambria Math"/>
            <w:sz w:val="28"/>
            <w:szCs w:val="28"/>
          </w:rPr>
          <m:t>=</m:t>
        </m:r>
        <m:sSubSup>
          <m:sSubSup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Sup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I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  <m:sup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2</m:t>
            </m:r>
          </m:sup>
        </m:sSubSup>
        <m:r>
          <m:rPr>
            <m:sty m:val="bi"/>
          </m:rPr>
          <w:rPr>
            <w:rFonts w:ascii="Cambria Math" w:hAnsi="Cambria Math"/>
            <w:sz w:val="28"/>
            <w:szCs w:val="28"/>
          </w:rPr>
          <m:t>*</m:t>
        </m:r>
        <m:sSub>
          <m:sSubPr>
            <m:ctrlPr>
              <w:rPr>
                <w:rFonts w:ascii="Cambria Math" w:eastAsiaTheme="minorHAnsi" w:hAnsi="Cambria Math" w:cstheme="minorBidi"/>
                <w:b w:val="0"/>
                <w:i/>
                <w:sz w:val="28"/>
                <w:szCs w:val="28"/>
                <w:lang w:val="en-US" w:eastAsia="en-US"/>
              </w:rPr>
            </m:ctrlPr>
          </m:sSubPr>
          <m:e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  <w:lang w:val="en-US"/>
              </w:rPr>
              <m:t>R</m:t>
            </m:r>
          </m:e>
          <m:sub>
            <m:r>
              <m:rPr>
                <m:sty m:val="bi"/>
              </m:rPr>
              <w:rPr>
                <w:rFonts w:ascii="Cambria Math" w:hAnsi="Cambria Math"/>
                <w:sz w:val="28"/>
                <w:szCs w:val="28"/>
              </w:rPr>
              <m:t>балласт</m:t>
            </m:r>
          </m:sub>
        </m:sSub>
      </m:oMath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>
        <w:rPr>
          <w:b w:val="0"/>
          <w:sz w:val="28"/>
          <w:szCs w:val="22"/>
          <w:lang w:eastAsia="en-US"/>
        </w:rPr>
        <w:tab/>
      </w:r>
      <w:r w:rsidR="00512397" w:rsidRPr="00C47472">
        <w:rPr>
          <w:b w:val="0"/>
          <w:sz w:val="28"/>
        </w:rPr>
        <w:t>(</w:t>
      </w:r>
      <w:r w:rsidR="00512397" w:rsidRPr="00186B39">
        <w:rPr>
          <w:b w:val="0"/>
          <w:sz w:val="28"/>
        </w:rPr>
        <w:t>3</w:t>
      </w:r>
      <w:r w:rsidR="00512397" w:rsidRPr="00C47472">
        <w:rPr>
          <w:b w:val="0"/>
          <w:sz w:val="28"/>
        </w:rPr>
        <w:t>)</w:t>
      </w:r>
    </w:p>
    <w:p w:rsidR="00512397" w:rsidRPr="00BA263C" w:rsidRDefault="00512397" w:rsidP="00512397">
      <w:pPr>
        <w:pStyle w:val="a6"/>
        <w:spacing w:before="0" w:after="0"/>
        <w:ind w:left="0" w:firstLine="851"/>
      </w:pPr>
      <w:r>
        <w:t xml:space="preserve">Величина прикладываемого механического усилия </w:t>
      </w:r>
      <w:r>
        <w:rPr>
          <w:lang w:val="en-US"/>
        </w:rPr>
        <w:t>F</w:t>
      </w:r>
      <w:r w:rsidRPr="00BA263C">
        <w:rPr>
          <w:vertAlign w:val="subscript"/>
        </w:rPr>
        <w:t>мех</w:t>
      </w:r>
      <w:r>
        <w:t xml:space="preserve"> измеряется с помощью динамометра, перемещение</w:t>
      </w:r>
      <w:r w:rsidRPr="00ED67D7">
        <w:t xml:space="preserve"> </w:t>
      </w:r>
      <w:r>
        <w:rPr>
          <w:lang w:val="en-US"/>
        </w:rPr>
        <w:t>s</w:t>
      </w:r>
      <w:r>
        <w:t xml:space="preserve"> штанги тренажера измеряется с помощью линейки, время </w:t>
      </w:r>
      <w:r>
        <w:rPr>
          <w:lang w:val="en-US"/>
        </w:rPr>
        <w:t>t</w:t>
      </w:r>
      <w:r>
        <w:t xml:space="preserve"> с помощью секундомера. Величина силы тока в обмотках </w:t>
      </w:r>
      <w:r>
        <w:rPr>
          <w:lang w:val="en-US"/>
        </w:rPr>
        <w:t>I</w:t>
      </w:r>
      <w:r>
        <w:rPr>
          <w:vertAlign w:val="subscript"/>
        </w:rPr>
        <w:t>обм</w:t>
      </w:r>
      <w:r>
        <w:t xml:space="preserve"> и протекающего через балластный резистор </w:t>
      </w:r>
      <w:r>
        <w:rPr>
          <w:lang w:val="en-US"/>
        </w:rPr>
        <w:t>I</w:t>
      </w:r>
      <w:r>
        <w:rPr>
          <w:vertAlign w:val="subscript"/>
        </w:rPr>
        <w:t>балласт</w:t>
      </w:r>
      <w:r>
        <w:t xml:space="preserve"> определяется с помощью токовых клещей. Емкость конденсаторов С, сопротивление балластного резистора </w:t>
      </w:r>
      <w:r>
        <w:rPr>
          <w:lang w:val="en-US"/>
        </w:rPr>
        <w:t>R</w:t>
      </w:r>
      <w:r>
        <w:rPr>
          <w:vertAlign w:val="subscript"/>
        </w:rPr>
        <w:t>балласт</w:t>
      </w:r>
      <w:r>
        <w:t xml:space="preserve"> и сопротивление обмоток </w:t>
      </w:r>
      <w:r>
        <w:rPr>
          <w:lang w:val="en-US"/>
        </w:rPr>
        <w:t>R</w:t>
      </w:r>
      <w:r>
        <w:rPr>
          <w:vertAlign w:val="subscript"/>
        </w:rPr>
        <w:t>обм</w:t>
      </w:r>
      <w:r>
        <w:t xml:space="preserve"> известны</w:t>
      </w:r>
      <w:r w:rsidRPr="00ED67D7">
        <w:t xml:space="preserve"> </w:t>
      </w:r>
      <w:r>
        <w:t>и равны соответственно.</w:t>
      </w:r>
    </w:p>
    <w:p w:rsidR="00512397" w:rsidRPr="0079163D" w:rsidRDefault="00B21525" w:rsidP="00D87365">
      <w:pPr>
        <w:pStyle w:val="2"/>
        <w:numPr>
          <w:ilvl w:val="1"/>
          <w:numId w:val="26"/>
        </w:numPr>
        <w:tabs>
          <w:tab w:val="left" w:pos="1418"/>
        </w:tabs>
        <w:ind w:left="0" w:firstLine="851"/>
        <w:rPr>
          <w:rFonts w:ascii="Times New Roman" w:hAnsi="Times New Roman" w:cs="Times New Roman"/>
          <w:color w:val="auto"/>
          <w:sz w:val="28"/>
        </w:rPr>
      </w:pPr>
      <w:bookmarkStart w:id="25" w:name="_Toc8478343"/>
      <w:r>
        <w:rPr>
          <w:rFonts w:ascii="Times New Roman" w:hAnsi="Times New Roman" w:cs="Times New Roman"/>
          <w:color w:val="auto"/>
          <w:sz w:val="28"/>
        </w:rPr>
        <w:t>Выводы по разделу</w:t>
      </w:r>
      <w:bookmarkEnd w:id="25"/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 w:rsidRPr="00B21525">
        <w:t>Разработанная программа лабораторных испытаний позволит количественно и качественно оценить распредел</w:t>
      </w:r>
      <w:r>
        <w:t>е</w:t>
      </w:r>
      <w:r w:rsidRPr="00B21525">
        <w:t>ние мощности в приводной системе тренажера</w:t>
      </w:r>
      <w:r>
        <w:rPr>
          <w:rFonts w:cs="Times New Roman"/>
        </w:rPr>
        <w:t>.</w:t>
      </w:r>
    </w:p>
    <w:p w:rsidR="00B21525" w:rsidRDefault="00B21525" w:rsidP="00B21525">
      <w:pPr>
        <w:spacing w:before="0" w:after="0"/>
        <w:ind w:firstLine="851"/>
        <w:rPr>
          <w:rFonts w:cs="Times New Roman"/>
        </w:rPr>
      </w:pPr>
      <w:r>
        <w:rPr>
          <w:rFonts w:cs="Times New Roman"/>
        </w:rPr>
        <w:t>Научившись полноценно управлять приводной системой с учетом фактора влияние накапливаемой мощности необходимо рассмотреть вопрос передачи информации о параметрах управления системы пульту управления. Для этого следует задаться созданием протокола информационно-логического сопряжения.</w:t>
      </w:r>
    </w:p>
    <w:p w:rsidR="00512397" w:rsidRPr="00B21525" w:rsidRDefault="00512397" w:rsidP="00B21525">
      <w:pPr>
        <w:spacing w:before="0" w:after="200" w:line="276" w:lineRule="auto"/>
        <w:rPr>
          <w:rFonts w:cs="Times New Roman"/>
        </w:rPr>
      </w:pPr>
      <w:r>
        <w:rPr>
          <w:rFonts w:cs="Times New Roman"/>
        </w:rPr>
        <w:br w:type="page"/>
      </w:r>
    </w:p>
    <w:p w:rsidR="00813995" w:rsidRPr="007C7C4C" w:rsidRDefault="003C3FA8" w:rsidP="007C7C4C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6" w:name="_Toc8478344"/>
      <w:r w:rsidRPr="007C7C4C">
        <w:rPr>
          <w:rFonts w:ascii="Times New Roman" w:hAnsi="Times New Roman" w:cs="Times New Roman"/>
          <w:color w:val="auto"/>
          <w:sz w:val="28"/>
        </w:rPr>
        <w:lastRenderedPageBreak/>
        <w:t>ЗАКЛЮЧЕНИЕ</w:t>
      </w:r>
      <w:bookmarkEnd w:id="11"/>
      <w:bookmarkEnd w:id="26"/>
    </w:p>
    <w:p w:rsidR="000D2F2A" w:rsidRPr="0036222C" w:rsidRDefault="000D2F2A" w:rsidP="0036222C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>В</w:t>
      </w:r>
      <w:r w:rsidRPr="00291239">
        <w:rPr>
          <w:rFonts w:cs="Times New Roman"/>
          <w:szCs w:val="28"/>
        </w:rPr>
        <w:t xml:space="preserve"> </w:t>
      </w:r>
      <w:r w:rsidR="00A32271">
        <w:rPr>
          <w:rFonts w:cs="Times New Roman"/>
          <w:szCs w:val="28"/>
        </w:rPr>
        <w:t>выпускной квалификационной работе магистра</w:t>
      </w:r>
      <w:r w:rsidRPr="00291239">
        <w:rPr>
          <w:rFonts w:cs="Times New Roman"/>
          <w:szCs w:val="28"/>
        </w:rPr>
        <w:t xml:space="preserve"> </w:t>
      </w:r>
      <w:r>
        <w:rPr>
          <w:rFonts w:cs="Times New Roman"/>
          <w:szCs w:val="28"/>
        </w:rPr>
        <w:t xml:space="preserve">проведен аналитический обзор </w:t>
      </w:r>
      <w:r w:rsidR="00A32271">
        <w:rPr>
          <w:rFonts w:cs="Times New Roman"/>
          <w:szCs w:val="28"/>
        </w:rPr>
        <w:t>существующих решений по достижению совместимости систем в цепях питания</w:t>
      </w:r>
      <w:r w:rsidR="00A32271">
        <w:rPr>
          <w:szCs w:val="28"/>
        </w:rPr>
        <w:t>. Обозначен перечень проблем, решаемых построением эффективной системы сопряжения.</w:t>
      </w:r>
      <w:r>
        <w:rPr>
          <w:szCs w:val="28"/>
        </w:rPr>
        <w:t xml:space="preserve"> </w:t>
      </w:r>
      <w:r w:rsidR="00A32271">
        <w:rPr>
          <w:szCs w:val="28"/>
        </w:rPr>
        <w:t>Приведено описание</w:t>
      </w:r>
      <w:r>
        <w:rPr>
          <w:szCs w:val="28"/>
        </w:rPr>
        <w:t xml:space="preserve"> объекта исследования – </w:t>
      </w:r>
      <w:r w:rsidR="00A32271">
        <w:rPr>
          <w:rFonts w:cs="Times New Roman"/>
          <w:szCs w:val="28"/>
        </w:rPr>
        <w:t>системы сопряжения силового многофункционального тренажера</w:t>
      </w:r>
      <w:r>
        <w:rPr>
          <w:szCs w:val="28"/>
        </w:rPr>
        <w:t xml:space="preserve">. </w:t>
      </w:r>
      <w:r w:rsidR="00A32271">
        <w:rPr>
          <w:szCs w:val="28"/>
        </w:rPr>
        <w:t>Разработана программа исследований и сформированы технические требования</w:t>
      </w:r>
      <w:r>
        <w:rPr>
          <w:szCs w:val="28"/>
        </w:rPr>
        <w:t xml:space="preserve">. </w:t>
      </w:r>
      <w:r w:rsidR="0036222C">
        <w:rPr>
          <w:szCs w:val="28"/>
        </w:rPr>
        <w:t xml:space="preserve">Осуществлено исследование магнитостатических свойств электродвигателей, получены статические характеристики, что позволило до конца сформировать технические требования. </w:t>
      </w:r>
      <w:r w:rsidR="00A32271">
        <w:rPr>
          <w:szCs w:val="28"/>
        </w:rPr>
        <w:t xml:space="preserve">Выполнено </w:t>
      </w:r>
      <w:r w:rsidR="00A32271" w:rsidRPr="00CA0E42">
        <w:rPr>
          <w:rFonts w:cs="Times New Roman"/>
          <w:szCs w:val="28"/>
        </w:rPr>
        <w:t>исследование электромагнитной совместимости и целостности питания</w:t>
      </w:r>
      <w:r w:rsidR="0036222C">
        <w:rPr>
          <w:rFonts w:cs="Times New Roman"/>
          <w:szCs w:val="28"/>
        </w:rPr>
        <w:t xml:space="preserve"> печатных плат управления </w:t>
      </w:r>
      <w:r w:rsidR="00A32271" w:rsidRPr="00CA0E42">
        <w:rPr>
          <w:rFonts w:cs="Times New Roman"/>
          <w:szCs w:val="28"/>
        </w:rPr>
        <w:t>в программе компьютерного моделирования</w:t>
      </w:r>
      <w:r w:rsidR="00A32271">
        <w:rPr>
          <w:rFonts w:cs="Times New Roman"/>
          <w:szCs w:val="28"/>
        </w:rPr>
        <w:t>.</w:t>
      </w:r>
      <w:r w:rsidR="00A32271">
        <w:rPr>
          <w:szCs w:val="28"/>
        </w:rPr>
        <w:t xml:space="preserve"> </w:t>
      </w:r>
      <w:r>
        <w:rPr>
          <w:szCs w:val="28"/>
        </w:rPr>
        <w:t xml:space="preserve">Проведена серия опытов по </w:t>
      </w:r>
      <w:r w:rsidR="0036222C">
        <w:rPr>
          <w:rFonts w:cs="Times New Roman"/>
          <w:szCs w:val="28"/>
        </w:rPr>
        <w:t>исследованию качества работы системы управления</w:t>
      </w:r>
      <w:r>
        <w:rPr>
          <w:szCs w:val="28"/>
        </w:rPr>
        <w:t xml:space="preserve">. </w:t>
      </w:r>
      <w:r w:rsidR="00A32271" w:rsidRPr="00CA0E42">
        <w:rPr>
          <w:rFonts w:cs="Times New Roman"/>
          <w:szCs w:val="28"/>
        </w:rPr>
        <w:t xml:space="preserve">По итогам исследований </w:t>
      </w:r>
      <w:r w:rsidR="00A32271">
        <w:rPr>
          <w:rFonts w:cs="Times New Roman"/>
          <w:szCs w:val="28"/>
        </w:rPr>
        <w:t>проведена оценка</w:t>
      </w:r>
      <w:r w:rsidR="00A32271" w:rsidRPr="00CA0E42">
        <w:rPr>
          <w:rFonts w:cs="Times New Roman"/>
          <w:szCs w:val="28"/>
        </w:rPr>
        <w:t xml:space="preserve"> качеств</w:t>
      </w:r>
      <w:r w:rsidR="00A32271">
        <w:rPr>
          <w:rFonts w:cs="Times New Roman"/>
          <w:szCs w:val="28"/>
        </w:rPr>
        <w:t>а</w:t>
      </w:r>
      <w:r w:rsidR="00A32271" w:rsidRPr="00CA0E42">
        <w:rPr>
          <w:rFonts w:cs="Times New Roman"/>
          <w:szCs w:val="28"/>
        </w:rPr>
        <w:t xml:space="preserve"> разработанной системы сопряжения и сформирова</w:t>
      </w:r>
      <w:r w:rsidR="00A32271">
        <w:rPr>
          <w:rFonts w:cs="Times New Roman"/>
          <w:szCs w:val="28"/>
        </w:rPr>
        <w:t>ны</w:t>
      </w:r>
      <w:r w:rsidR="00A32271" w:rsidRPr="00CA0E42">
        <w:rPr>
          <w:rFonts w:cs="Times New Roman"/>
          <w:szCs w:val="28"/>
        </w:rPr>
        <w:t xml:space="preserve"> рекомендации по улучшению как аппаратной части электроники, так и по алгоритму системы управления.</w:t>
      </w:r>
    </w:p>
    <w:p w:rsidR="00513BB9" w:rsidRDefault="000D2F2A" w:rsidP="000D2F2A">
      <w:pPr>
        <w:spacing w:before="0" w:after="0"/>
        <w:ind w:firstLine="851"/>
        <w:rPr>
          <w:rFonts w:eastAsia="Calibri" w:cs="Times New Roman"/>
          <w:szCs w:val="28"/>
        </w:rPr>
      </w:pPr>
      <w:r>
        <w:rPr>
          <w:szCs w:val="28"/>
        </w:rPr>
        <w:t>В ходе подготовки к исследованиям</w:t>
      </w:r>
      <w:r w:rsidRPr="00CA3A20">
        <w:rPr>
          <w:szCs w:val="28"/>
        </w:rPr>
        <w:t xml:space="preserve"> </w:t>
      </w:r>
      <w:r>
        <w:rPr>
          <w:rFonts w:eastAsia="Calibri" w:cs="Times New Roman"/>
          <w:szCs w:val="28"/>
        </w:rPr>
        <w:t>расширена область знаний и получена дополнительная информация</w:t>
      </w:r>
      <w:r w:rsidRPr="00291239">
        <w:rPr>
          <w:rFonts w:eastAsia="Calibri" w:cs="Times New Roman"/>
          <w:szCs w:val="28"/>
        </w:rPr>
        <w:t xml:space="preserve"> по</w:t>
      </w:r>
      <w:r>
        <w:rPr>
          <w:rFonts w:eastAsia="Calibri" w:cs="Times New Roman"/>
          <w:szCs w:val="28"/>
        </w:rPr>
        <w:t xml:space="preserve"> теории </w:t>
      </w:r>
      <w:r w:rsidR="00513BB9">
        <w:rPr>
          <w:rFonts w:eastAsia="Calibri" w:cs="Times New Roman"/>
          <w:szCs w:val="28"/>
        </w:rPr>
        <w:t>электромагнитной совместимости</w:t>
      </w:r>
      <w:r>
        <w:rPr>
          <w:rFonts w:eastAsia="Calibri" w:cs="Times New Roman"/>
          <w:szCs w:val="28"/>
        </w:rPr>
        <w:t xml:space="preserve">. Изучены принципы моделирования </w:t>
      </w:r>
      <w:r w:rsidR="00513BB9">
        <w:rPr>
          <w:rFonts w:eastAsia="Calibri" w:cs="Times New Roman"/>
          <w:szCs w:val="28"/>
        </w:rPr>
        <w:t>печатных плат</w:t>
      </w:r>
      <w:r>
        <w:rPr>
          <w:rFonts w:eastAsia="Calibri" w:cs="Times New Roman"/>
          <w:szCs w:val="28"/>
        </w:rPr>
        <w:t xml:space="preserve"> в среде инженерного компьютерного моделирования </w:t>
      </w:r>
      <w:r w:rsidR="00513BB9">
        <w:rPr>
          <w:rFonts w:eastAsia="Calibri" w:cs="Times New Roman"/>
          <w:szCs w:val="28"/>
          <w:lang w:val="en-US"/>
        </w:rPr>
        <w:t>Cadence</w:t>
      </w:r>
      <w:r w:rsidR="00513BB9" w:rsidRPr="00513BB9">
        <w:rPr>
          <w:rFonts w:eastAsia="Calibri" w:cs="Times New Roman"/>
          <w:szCs w:val="28"/>
        </w:rPr>
        <w:t xml:space="preserve"> </w:t>
      </w:r>
      <w:r w:rsidR="00513BB9">
        <w:rPr>
          <w:rFonts w:eastAsia="Calibri" w:cs="Times New Roman"/>
          <w:szCs w:val="28"/>
          <w:lang w:val="en-US"/>
        </w:rPr>
        <w:t>Sigrity</w:t>
      </w:r>
      <w:r w:rsidR="00513BB9">
        <w:rPr>
          <w:rFonts w:eastAsia="Calibri" w:cs="Times New Roman"/>
          <w:szCs w:val="28"/>
        </w:rPr>
        <w:t xml:space="preserve">, приобретены навыки программирования на языке Си. </w:t>
      </w:r>
    </w:p>
    <w:p w:rsidR="000D2F2A" w:rsidRPr="003A0100" w:rsidRDefault="000D2F2A" w:rsidP="000D2F2A">
      <w:pPr>
        <w:spacing w:before="0" w:after="0"/>
        <w:ind w:firstLine="851"/>
        <w:rPr>
          <w:rFonts w:cs="Times New Roman"/>
          <w:szCs w:val="28"/>
        </w:rPr>
      </w:pPr>
      <w:r>
        <w:rPr>
          <w:rFonts w:cs="Times New Roman"/>
          <w:szCs w:val="28"/>
        </w:rPr>
        <w:t xml:space="preserve">Задачи </w:t>
      </w:r>
      <w:r w:rsidR="00A32271">
        <w:rPr>
          <w:rFonts w:cs="Times New Roman"/>
          <w:szCs w:val="28"/>
        </w:rPr>
        <w:t>выпускной квалификационной работы магистра</w:t>
      </w:r>
      <w:r>
        <w:rPr>
          <w:rFonts w:cs="Times New Roman"/>
          <w:szCs w:val="28"/>
        </w:rPr>
        <w:t xml:space="preserve"> решены полностью</w:t>
      </w:r>
      <w:r w:rsidRPr="003A0100">
        <w:rPr>
          <w:rFonts w:cs="Times New Roman"/>
          <w:szCs w:val="28"/>
        </w:rPr>
        <w:t>.</w:t>
      </w:r>
    </w:p>
    <w:p w:rsidR="00F07F5C" w:rsidRDefault="00F07F5C" w:rsidP="00F07F5C">
      <w:pPr>
        <w:spacing w:before="0" w:after="0"/>
        <w:ind w:firstLine="851"/>
        <w:rPr>
          <w:szCs w:val="28"/>
        </w:rPr>
      </w:pPr>
    </w:p>
    <w:p w:rsidR="00F07F5C" w:rsidRPr="00CA4866" w:rsidRDefault="00F07F5C" w:rsidP="00CA4866">
      <w:pPr>
        <w:spacing w:before="0" w:after="0"/>
        <w:ind w:firstLine="851"/>
        <w:rPr>
          <w:rFonts w:cs="Times New Roman"/>
          <w:szCs w:val="28"/>
        </w:rPr>
      </w:pPr>
    </w:p>
    <w:p w:rsidR="003C3FA8" w:rsidRDefault="003C3FA8">
      <w:pPr>
        <w:spacing w:before="0" w:after="200" w:line="276" w:lineRule="auto"/>
        <w:jc w:val="left"/>
        <w:rPr>
          <w:rFonts w:eastAsiaTheme="majorEastAsia" w:cs="Times New Roman"/>
          <w:szCs w:val="32"/>
        </w:rPr>
      </w:pPr>
      <w:r>
        <w:rPr>
          <w:rFonts w:cs="Times New Roman"/>
        </w:rPr>
        <w:br w:type="page"/>
      </w:r>
    </w:p>
    <w:p w:rsidR="00813995" w:rsidRDefault="00813995" w:rsidP="00813995">
      <w:pPr>
        <w:pStyle w:val="1"/>
        <w:spacing w:before="0"/>
        <w:jc w:val="center"/>
        <w:rPr>
          <w:rFonts w:ascii="Times New Roman" w:hAnsi="Times New Roman" w:cs="Times New Roman"/>
          <w:color w:val="auto"/>
          <w:sz w:val="28"/>
        </w:rPr>
      </w:pPr>
      <w:bookmarkStart w:id="27" w:name="_Toc8478345"/>
      <w:r w:rsidRPr="00DE2938">
        <w:rPr>
          <w:rFonts w:ascii="Times New Roman" w:hAnsi="Times New Roman" w:cs="Times New Roman"/>
          <w:color w:val="auto"/>
          <w:sz w:val="28"/>
        </w:rPr>
        <w:lastRenderedPageBreak/>
        <w:t>С</w:t>
      </w:r>
      <w:r>
        <w:rPr>
          <w:rFonts w:ascii="Times New Roman" w:hAnsi="Times New Roman" w:cs="Times New Roman"/>
          <w:color w:val="auto"/>
          <w:sz w:val="28"/>
        </w:rPr>
        <w:t>ПИСОК ИСПОЛЬЗОВАННЫХ ИСТОЧНИКОВ</w:t>
      </w:r>
      <w:bookmarkEnd w:id="9"/>
      <w:bookmarkEnd w:id="27"/>
    </w:p>
    <w:p w:rsidR="004439B0" w:rsidRPr="004D69F8" w:rsidRDefault="004D76D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bookmarkStart w:id="28" w:name="_Ref467095333"/>
      <w:r>
        <w:t xml:space="preserve">Сборник «Электромагнитная </w:t>
      </w:r>
      <w:r>
        <w:rPr>
          <w:lang w:val="en-US"/>
        </w:rPr>
        <w:t>c</w:t>
      </w:r>
      <w:r>
        <w:t>овме</w:t>
      </w:r>
      <w:r>
        <w:rPr>
          <w:lang w:val="en-US"/>
        </w:rPr>
        <w:t>c</w:t>
      </w:r>
      <w:r>
        <w:t>тимо</w:t>
      </w:r>
      <w:r>
        <w:rPr>
          <w:lang w:val="en-US"/>
        </w:rPr>
        <w:t>c</w:t>
      </w:r>
      <w:r>
        <w:t>ть в электронике»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="004439B0" w:rsidRPr="00E92371">
        <w:rPr>
          <w:rFonts w:cs="Times New Roman"/>
          <w:szCs w:val="28"/>
        </w:rPr>
        <w:t xml:space="preserve"> </w:t>
      </w:r>
      <w:r w:rsidR="004439B0" w:rsidRPr="004439B0">
        <w:rPr>
          <w:rFonts w:cs="Times New Roman"/>
          <w:szCs w:val="28"/>
          <w:lang w:val="en-US"/>
        </w:rPr>
        <w:t>URL</w:t>
      </w:r>
      <w:r w:rsidR="004439B0" w:rsidRPr="004D69F8">
        <w:rPr>
          <w:rFonts w:cs="Times New Roman"/>
          <w:szCs w:val="28"/>
        </w:rPr>
        <w:t xml:space="preserve">: </w:t>
      </w:r>
      <w:r w:rsidR="004439B0" w:rsidRPr="004439B0">
        <w:rPr>
          <w:rFonts w:cs="Times New Roman"/>
          <w:szCs w:val="28"/>
          <w:lang w:val="en-US"/>
        </w:rPr>
        <w:t>https</w:t>
      </w:r>
      <w:r w:rsidR="004439B0" w:rsidRPr="004D69F8">
        <w:rPr>
          <w:rFonts w:cs="Times New Roman"/>
          <w:szCs w:val="28"/>
        </w:rPr>
        <w:t>://</w:t>
      </w:r>
      <w:r w:rsidR="004439B0" w:rsidRPr="004439B0">
        <w:rPr>
          <w:rFonts w:cs="Times New Roman"/>
          <w:szCs w:val="28"/>
          <w:lang w:val="en-US"/>
        </w:rPr>
        <w:t>www</w:t>
      </w:r>
      <w:r w:rsidR="004439B0" w:rsidRPr="004D69F8">
        <w:rPr>
          <w:rFonts w:cs="Times New Roman"/>
          <w:szCs w:val="28"/>
        </w:rPr>
        <w:t>.</w:t>
      </w:r>
      <w:r w:rsidR="004439B0" w:rsidRPr="004439B0">
        <w:rPr>
          <w:rFonts w:cs="Times New Roman"/>
          <w:szCs w:val="28"/>
          <w:lang w:val="en-US"/>
        </w:rPr>
        <w:t>nasa</w:t>
      </w:r>
      <w:r w:rsidR="004439B0" w:rsidRPr="004D69F8">
        <w:rPr>
          <w:rFonts w:cs="Times New Roman"/>
          <w:szCs w:val="28"/>
        </w:rPr>
        <w:t>.</w:t>
      </w:r>
      <w:r w:rsidR="004439B0" w:rsidRPr="004439B0">
        <w:rPr>
          <w:rFonts w:cs="Times New Roman"/>
          <w:szCs w:val="28"/>
          <w:lang w:val="en-US"/>
        </w:rPr>
        <w:t>gov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mission</w:t>
      </w:r>
      <w:r w:rsidR="004439B0" w:rsidRPr="004D69F8">
        <w:rPr>
          <w:rFonts w:cs="Times New Roman"/>
          <w:szCs w:val="28"/>
        </w:rPr>
        <w:t>_</w:t>
      </w:r>
      <w:r w:rsidR="004439B0" w:rsidRPr="004439B0">
        <w:rPr>
          <w:rFonts w:cs="Times New Roman"/>
          <w:szCs w:val="28"/>
          <w:lang w:val="en-US"/>
        </w:rPr>
        <w:t>pages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station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research</w:t>
      </w:r>
      <w:r w:rsidR="004439B0" w:rsidRPr="004D69F8">
        <w:rPr>
          <w:rFonts w:cs="Times New Roman"/>
          <w:szCs w:val="28"/>
        </w:rPr>
        <w:t>/</w:t>
      </w:r>
      <w:r w:rsidR="004439B0" w:rsidRPr="004439B0">
        <w:rPr>
          <w:rFonts w:cs="Times New Roman"/>
          <w:szCs w:val="28"/>
          <w:lang w:val="en-US"/>
        </w:rPr>
        <w:t>experiments</w:t>
      </w:r>
      <w:r w:rsidR="004439B0" w:rsidRPr="004D69F8">
        <w:rPr>
          <w:rFonts w:cs="Times New Roman"/>
          <w:szCs w:val="28"/>
        </w:rPr>
        <w:t>/976.</w:t>
      </w:r>
      <w:r w:rsidR="004439B0" w:rsidRPr="004439B0">
        <w:rPr>
          <w:rFonts w:cs="Times New Roman"/>
          <w:szCs w:val="28"/>
          <w:lang w:val="en-US"/>
        </w:rPr>
        <w:t>html</w:t>
      </w:r>
      <w:r w:rsidR="004439B0"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8A2D30" w:rsidRPr="004D69F8" w:rsidRDefault="008A2D30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Презентация </w:t>
      </w:r>
      <w:r w:rsidRPr="008A2D30">
        <w:rPr>
          <w:rFonts w:cs="Times New Roman"/>
          <w:szCs w:val="28"/>
          <w:lang w:val="en-US"/>
        </w:rPr>
        <w:t>Johnson</w:t>
      </w:r>
      <w:r w:rsidRPr="00E92371">
        <w:rPr>
          <w:rFonts w:cs="Times New Roman"/>
          <w:szCs w:val="28"/>
        </w:rPr>
        <w:t xml:space="preserve"> </w:t>
      </w:r>
      <w:r w:rsidRPr="008A2D30">
        <w:rPr>
          <w:rFonts w:cs="Times New Roman"/>
          <w:szCs w:val="28"/>
          <w:lang w:val="en-US"/>
        </w:rPr>
        <w:t>Sp</w:t>
      </w:r>
      <w:r w:rsidR="00E92371">
        <w:rPr>
          <w:rFonts w:cs="Times New Roman"/>
          <w:szCs w:val="28"/>
          <w:lang w:val="en-US"/>
        </w:rPr>
        <w:t>ace</w:t>
      </w:r>
      <w:r w:rsidR="00E92371" w:rsidRPr="00E92371">
        <w:rPr>
          <w:rFonts w:cs="Times New Roman"/>
          <w:szCs w:val="28"/>
        </w:rPr>
        <w:t xml:space="preserve"> </w:t>
      </w:r>
      <w:r w:rsidR="00E92371">
        <w:rPr>
          <w:rFonts w:cs="Times New Roman"/>
          <w:szCs w:val="28"/>
          <w:lang w:val="en-US"/>
        </w:rPr>
        <w:t>Center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8A2D30">
        <w:rPr>
          <w:rFonts w:cs="Times New Roman"/>
          <w:szCs w:val="28"/>
          <w:lang w:val="en-US"/>
        </w:rPr>
        <w:t>http</w:t>
      </w:r>
      <w:r w:rsidRPr="004D69F8">
        <w:rPr>
          <w:rFonts w:cs="Times New Roman"/>
          <w:szCs w:val="28"/>
        </w:rPr>
        <w:t>://</w:t>
      </w:r>
      <w:r w:rsidRPr="008A2D30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hunchdesign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8A2D30">
        <w:rPr>
          <w:rFonts w:cs="Times New Roman"/>
          <w:szCs w:val="28"/>
          <w:lang w:val="en-US"/>
        </w:rPr>
        <w:t>uploads</w:t>
      </w:r>
      <w:r w:rsidRPr="004D69F8">
        <w:rPr>
          <w:rFonts w:cs="Times New Roman"/>
          <w:szCs w:val="28"/>
        </w:rPr>
        <w:t>/2/2/0/9/22093000/</w:t>
      </w:r>
      <w:r w:rsidRPr="008A2D30">
        <w:rPr>
          <w:rFonts w:cs="Times New Roman"/>
          <w:szCs w:val="28"/>
          <w:lang w:val="en-US"/>
        </w:rPr>
        <w:t>cevis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handles</w:t>
      </w:r>
      <w:r w:rsidRPr="004D69F8">
        <w:rPr>
          <w:rFonts w:cs="Times New Roman"/>
          <w:szCs w:val="28"/>
        </w:rPr>
        <w:t>_</w:t>
      </w:r>
      <w:r w:rsidRPr="008A2D30">
        <w:rPr>
          <w:rFonts w:cs="Times New Roman"/>
          <w:szCs w:val="28"/>
          <w:lang w:val="en-US"/>
        </w:rPr>
        <w:t>presentation</w:t>
      </w:r>
      <w:r w:rsidRPr="004D69F8">
        <w:rPr>
          <w:rFonts w:cs="Times New Roman"/>
          <w:szCs w:val="28"/>
        </w:rPr>
        <w:t>.</w:t>
      </w:r>
      <w:r w:rsidRPr="008A2D30">
        <w:rPr>
          <w:rFonts w:cs="Times New Roman"/>
          <w:szCs w:val="28"/>
          <w:lang w:val="en-US"/>
        </w:rPr>
        <w:t>pdf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94BCE" w:rsidRPr="004D69F8" w:rsidRDefault="00494BCE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E92371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NASA</w:t>
      </w:r>
      <w:r w:rsidR="00E92371" w:rsidRPr="00E92371">
        <w:rPr>
          <w:rFonts w:cs="Times New Roman"/>
          <w:szCs w:val="28"/>
        </w:rPr>
        <w:t xml:space="preserve">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94BCE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94BCE">
        <w:rPr>
          <w:rFonts w:cs="Times New Roman"/>
          <w:szCs w:val="28"/>
          <w:lang w:val="en-US"/>
        </w:rPr>
        <w:t>www</w:t>
      </w:r>
      <w:r w:rsidRPr="004D69F8">
        <w:rPr>
          <w:rFonts w:cs="Times New Roman"/>
          <w:szCs w:val="28"/>
        </w:rPr>
        <w:t>.</w:t>
      </w:r>
      <w:r w:rsidRPr="00494BCE">
        <w:rPr>
          <w:rFonts w:cs="Times New Roman"/>
          <w:szCs w:val="28"/>
          <w:lang w:val="en-US"/>
        </w:rPr>
        <w:t>nasa</w:t>
      </w:r>
      <w:r w:rsidRPr="004D69F8">
        <w:rPr>
          <w:rFonts w:cs="Times New Roman"/>
          <w:szCs w:val="28"/>
        </w:rPr>
        <w:t>.</w:t>
      </w:r>
      <w:r w:rsidRPr="00494BCE">
        <w:rPr>
          <w:rFonts w:cs="Times New Roman"/>
          <w:szCs w:val="28"/>
          <w:lang w:val="en-US"/>
        </w:rPr>
        <w:t>gov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mission</w:t>
      </w:r>
      <w:r w:rsidRPr="004D69F8">
        <w:rPr>
          <w:rFonts w:cs="Times New Roman"/>
          <w:szCs w:val="28"/>
        </w:rPr>
        <w:t>_</w:t>
      </w:r>
      <w:r w:rsidRPr="00494BCE">
        <w:rPr>
          <w:rFonts w:cs="Times New Roman"/>
          <w:szCs w:val="28"/>
          <w:lang w:val="en-US"/>
        </w:rPr>
        <w:t>pages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station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research</w:t>
      </w:r>
      <w:r w:rsidRPr="004D69F8">
        <w:rPr>
          <w:rFonts w:cs="Times New Roman"/>
          <w:szCs w:val="28"/>
        </w:rPr>
        <w:t>/</w:t>
      </w:r>
      <w:r w:rsidRPr="00494BCE">
        <w:rPr>
          <w:rFonts w:cs="Times New Roman"/>
          <w:szCs w:val="28"/>
          <w:lang w:val="en-US"/>
        </w:rPr>
        <w:t>experiments</w:t>
      </w:r>
      <w:r w:rsidRPr="004D69F8">
        <w:rPr>
          <w:rFonts w:cs="Times New Roman"/>
          <w:szCs w:val="28"/>
        </w:rPr>
        <w:t>/1001.</w:t>
      </w:r>
      <w:r w:rsidRPr="00494BCE">
        <w:rPr>
          <w:rFonts w:cs="Times New Roman"/>
          <w:szCs w:val="28"/>
          <w:lang w:val="en-US"/>
        </w:rPr>
        <w:t>html</w:t>
      </w:r>
      <w:r w:rsidRPr="004D69F8">
        <w:rPr>
          <w:rFonts w:cs="Times New Roman"/>
          <w:szCs w:val="28"/>
        </w:rPr>
        <w:t xml:space="preserve"> (дата посещения 06.06.2018)</w:t>
      </w:r>
      <w:r w:rsidR="004D69F8">
        <w:rPr>
          <w:rFonts w:cs="Times New Roman"/>
          <w:szCs w:val="28"/>
        </w:rPr>
        <w:t>.</w:t>
      </w:r>
    </w:p>
    <w:p w:rsidR="004D69F8" w:rsidRPr="004D69F8" w:rsidRDefault="004D69F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242168">
        <w:rPr>
          <w:rFonts w:cs="Times New Roman"/>
          <w:szCs w:val="28"/>
        </w:rPr>
        <w:t xml:space="preserve">Журнал предполетной подготовки. </w:t>
      </w:r>
      <w:r w:rsidRPr="00E92371">
        <w:rPr>
          <w:rFonts w:cs="Times New Roman"/>
          <w:szCs w:val="28"/>
        </w:rPr>
        <w:t>Саманта Кри</w:t>
      </w:r>
      <w:r w:rsidR="00E92371" w:rsidRPr="00E92371">
        <w:rPr>
          <w:rFonts w:cs="Times New Roman"/>
          <w:szCs w:val="28"/>
        </w:rPr>
        <w:t>стофоретти [Электронный ресурс]</w:t>
      </w:r>
      <w:r w:rsidRPr="00E92371">
        <w:rPr>
          <w:rFonts w:cs="Times New Roman"/>
          <w:szCs w:val="28"/>
        </w:rPr>
        <w:t xml:space="preserve"> </w:t>
      </w:r>
      <w:r w:rsidRPr="004439B0">
        <w:rPr>
          <w:rFonts w:cs="Times New Roman"/>
          <w:szCs w:val="28"/>
          <w:lang w:val="en-US"/>
        </w:rPr>
        <w:t>URL</w:t>
      </w:r>
      <w:r w:rsidRPr="004D69F8">
        <w:rPr>
          <w:rFonts w:cs="Times New Roman"/>
          <w:szCs w:val="28"/>
        </w:rPr>
        <w:t xml:space="preserve">: </w:t>
      </w:r>
      <w:r w:rsidRPr="004D69F8">
        <w:rPr>
          <w:rFonts w:cs="Times New Roman"/>
          <w:szCs w:val="28"/>
          <w:lang w:val="en-US"/>
        </w:rPr>
        <w:t>https</w:t>
      </w:r>
      <w:r w:rsidRPr="004D69F8">
        <w:rPr>
          <w:rFonts w:cs="Times New Roman"/>
          <w:szCs w:val="28"/>
        </w:rPr>
        <w:t>://</w:t>
      </w:r>
      <w:r w:rsidRPr="004D69F8">
        <w:rPr>
          <w:rFonts w:cs="Times New Roman"/>
          <w:szCs w:val="28"/>
          <w:lang w:val="en-US"/>
        </w:rPr>
        <w:t>samlogbook</w:t>
      </w:r>
      <w:r w:rsidRPr="004D69F8">
        <w:rPr>
          <w:rFonts w:cs="Times New Roman"/>
          <w:szCs w:val="28"/>
        </w:rPr>
        <w:t>-</w:t>
      </w:r>
      <w:r w:rsidRPr="004D69F8">
        <w:rPr>
          <w:rFonts w:cs="Times New Roman"/>
          <w:szCs w:val="28"/>
          <w:lang w:val="en-US"/>
        </w:rPr>
        <w:t>ru</w:t>
      </w:r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livejournal</w:t>
      </w:r>
      <w:r w:rsidRPr="004D69F8">
        <w:rPr>
          <w:rFonts w:cs="Times New Roman"/>
          <w:szCs w:val="28"/>
        </w:rPr>
        <w:t>.</w:t>
      </w:r>
      <w:r w:rsidRPr="004D69F8">
        <w:rPr>
          <w:rFonts w:cs="Times New Roman"/>
          <w:szCs w:val="28"/>
          <w:lang w:val="en-US"/>
        </w:rPr>
        <w:t>com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tag</w:t>
      </w:r>
      <w:r w:rsidRPr="004D69F8">
        <w:rPr>
          <w:rFonts w:cs="Times New Roman"/>
          <w:szCs w:val="28"/>
        </w:rPr>
        <w:t>/</w:t>
      </w:r>
      <w:r w:rsidRPr="004D69F8">
        <w:rPr>
          <w:rFonts w:cs="Times New Roman"/>
          <w:szCs w:val="28"/>
          <w:lang w:val="en-US"/>
        </w:rPr>
        <w:t>cevis</w:t>
      </w:r>
      <w:r w:rsidRPr="004D69F8">
        <w:rPr>
          <w:rFonts w:cs="Times New Roman"/>
          <w:szCs w:val="28"/>
        </w:rPr>
        <w:t xml:space="preserve"> (дата посещения 06.06.2018)</w:t>
      </w:r>
      <w:r>
        <w:rPr>
          <w:rFonts w:cs="Times New Roman"/>
          <w:szCs w:val="28"/>
        </w:rPr>
        <w:t>.</w:t>
      </w:r>
    </w:p>
    <w:p w:rsidR="00086193" w:rsidRPr="00086193" w:rsidRDefault="00086193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AF4DE6">
        <w:rPr>
          <w:rFonts w:cs="Times New Roman"/>
          <w:szCs w:val="28"/>
          <w:lang w:val="en-US"/>
        </w:rPr>
        <w:t>Technische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Universit</w:t>
      </w:r>
      <w:r w:rsidRPr="00E92371">
        <w:rPr>
          <w:rFonts w:cs="Times New Roman"/>
          <w:szCs w:val="28"/>
        </w:rPr>
        <w:t>ä</w:t>
      </w:r>
      <w:r w:rsidRPr="00AF4DE6">
        <w:rPr>
          <w:rFonts w:cs="Times New Roman"/>
          <w:szCs w:val="28"/>
          <w:lang w:val="en-US"/>
        </w:rPr>
        <w:t>t</w:t>
      </w:r>
      <w:r w:rsidRPr="00E92371">
        <w:rPr>
          <w:rFonts w:cs="Times New Roman"/>
          <w:szCs w:val="28"/>
        </w:rPr>
        <w:t xml:space="preserve"> </w:t>
      </w:r>
      <w:r w:rsidRPr="00AF4DE6">
        <w:rPr>
          <w:rFonts w:cs="Times New Roman"/>
          <w:szCs w:val="28"/>
          <w:lang w:val="en-US"/>
        </w:rPr>
        <w:t>Wien</w:t>
      </w:r>
      <w:r w:rsidRPr="00E92371">
        <w:rPr>
          <w:rFonts w:cs="Times New Roman"/>
          <w:szCs w:val="28"/>
        </w:rPr>
        <w:t xml:space="preserve"> [</w:t>
      </w:r>
      <w:r w:rsidRPr="008748C4">
        <w:rPr>
          <w:rFonts w:cs="Times New Roman"/>
          <w:szCs w:val="28"/>
        </w:rPr>
        <w:t>Электронный</w:t>
      </w:r>
      <w:r w:rsidRPr="00E92371">
        <w:rPr>
          <w:rFonts w:cs="Times New Roman"/>
          <w:szCs w:val="28"/>
        </w:rPr>
        <w:t xml:space="preserve"> </w:t>
      </w:r>
      <w:r w:rsidRPr="008748C4">
        <w:rPr>
          <w:rFonts w:cs="Times New Roman"/>
          <w:szCs w:val="28"/>
        </w:rPr>
        <w:t>ресурс</w:t>
      </w:r>
      <w:r w:rsidR="00E92371" w:rsidRPr="00E92371">
        <w:rPr>
          <w:rFonts w:cs="Times New Roman"/>
          <w:szCs w:val="28"/>
        </w:rPr>
        <w:t>]</w:t>
      </w:r>
      <w:r w:rsidRPr="00E92371">
        <w:rPr>
          <w:rFonts w:cs="Times New Roman"/>
          <w:szCs w:val="28"/>
        </w:rPr>
        <w:t xml:space="preserve"> </w:t>
      </w:r>
      <w:r w:rsidRPr="000253C9">
        <w:rPr>
          <w:rFonts w:cs="Times New Roman"/>
          <w:szCs w:val="28"/>
        </w:rPr>
        <w:t>URL</w:t>
      </w:r>
      <w:r w:rsidRPr="00AC4D2E">
        <w:rPr>
          <w:rFonts w:cs="Times New Roman"/>
          <w:szCs w:val="28"/>
        </w:rPr>
        <w:t xml:space="preserve">: </w:t>
      </w:r>
      <w:r w:rsidRPr="00062A47">
        <w:rPr>
          <w:rFonts w:cs="Times New Roman"/>
          <w:szCs w:val="28"/>
        </w:rPr>
        <w:t xml:space="preserve">https://www.tuwien.ac.at/aktuelles/news_detail/article/7244/ </w:t>
      </w:r>
      <w:r>
        <w:rPr>
          <w:rFonts w:cs="Times New Roman"/>
          <w:szCs w:val="28"/>
        </w:rPr>
        <w:t>(дата посещения 01.</w:t>
      </w:r>
      <w:r w:rsidRPr="009043B9">
        <w:rPr>
          <w:rFonts w:cs="Times New Roman"/>
          <w:szCs w:val="28"/>
        </w:rPr>
        <w:t>0</w:t>
      </w:r>
      <w:r>
        <w:rPr>
          <w:rFonts w:cs="Times New Roman"/>
          <w:szCs w:val="28"/>
        </w:rPr>
        <w:t>6.201</w:t>
      </w:r>
      <w:r w:rsidRPr="009043B9">
        <w:rPr>
          <w:rFonts w:cs="Times New Roman"/>
          <w:szCs w:val="28"/>
        </w:rPr>
        <w:t>8</w:t>
      </w:r>
      <w:r>
        <w:rPr>
          <w:rFonts w:cs="Times New Roman"/>
          <w:szCs w:val="28"/>
        </w:rPr>
        <w:t>).</w:t>
      </w:r>
    </w:p>
    <w:p w:rsidR="001547C6" w:rsidRPr="00785965" w:rsidRDefault="001547C6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785965">
        <w:rPr>
          <w:rFonts w:cs="Times New Roman"/>
          <w:szCs w:val="28"/>
        </w:rPr>
        <w:t xml:space="preserve">Официальный сайт </w:t>
      </w:r>
      <w:r>
        <w:rPr>
          <w:rFonts w:cs="Times New Roman"/>
          <w:szCs w:val="28"/>
          <w:lang w:val="en-US"/>
        </w:rPr>
        <w:t>Renishaw</w:t>
      </w:r>
      <w:r w:rsidRPr="00785965">
        <w:rPr>
          <w:rFonts w:cs="Times New Roman"/>
          <w:szCs w:val="28"/>
        </w:rPr>
        <w:t xml:space="preserve"> [Электронный ресурс] </w:t>
      </w:r>
      <w:r w:rsidRPr="004439B0">
        <w:rPr>
          <w:rFonts w:cs="Times New Roman"/>
          <w:szCs w:val="28"/>
          <w:lang w:val="en-US"/>
        </w:rPr>
        <w:t>URL</w:t>
      </w:r>
      <w:r w:rsidRPr="00785965">
        <w:rPr>
          <w:rFonts w:cs="Times New Roman"/>
          <w:szCs w:val="28"/>
        </w:rPr>
        <w:t xml:space="preserve">: </w:t>
      </w:r>
      <w:r w:rsidRPr="001547C6">
        <w:rPr>
          <w:rFonts w:cs="Times New Roman"/>
          <w:szCs w:val="28"/>
          <w:lang w:val="en-US"/>
        </w:rPr>
        <w:t>http</w:t>
      </w:r>
      <w:r w:rsidRPr="00785965">
        <w:rPr>
          <w:rFonts w:cs="Times New Roman"/>
          <w:szCs w:val="28"/>
        </w:rPr>
        <w:t>://</w:t>
      </w:r>
      <w:r w:rsidRPr="001547C6">
        <w:rPr>
          <w:rFonts w:cs="Times New Roman"/>
          <w:szCs w:val="28"/>
          <w:lang w:val="en-US"/>
        </w:rPr>
        <w:t>www</w:t>
      </w:r>
      <w:r w:rsidRPr="00785965">
        <w:rPr>
          <w:rFonts w:cs="Times New Roman"/>
          <w:szCs w:val="28"/>
        </w:rPr>
        <w:t>.</w:t>
      </w:r>
      <w:r w:rsidRPr="001547C6">
        <w:rPr>
          <w:rFonts w:cs="Times New Roman"/>
          <w:szCs w:val="28"/>
          <w:lang w:val="en-US"/>
        </w:rPr>
        <w:t>renishaw</w:t>
      </w:r>
      <w:r w:rsidRPr="00785965">
        <w:rPr>
          <w:rFonts w:cs="Times New Roman"/>
          <w:szCs w:val="28"/>
        </w:rPr>
        <w:t>.</w:t>
      </w:r>
      <w:r w:rsidRPr="001547C6">
        <w:rPr>
          <w:rFonts w:cs="Times New Roman"/>
          <w:szCs w:val="28"/>
          <w:lang w:val="en-US"/>
        </w:rPr>
        <w:t>ru</w:t>
      </w:r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ru</w:t>
      </w:r>
      <w:r w:rsidRPr="00785965">
        <w:rPr>
          <w:rFonts w:cs="Times New Roman"/>
          <w:szCs w:val="28"/>
        </w:rPr>
        <w:t>/</w:t>
      </w:r>
      <w:r w:rsidRPr="001547C6">
        <w:rPr>
          <w:rFonts w:cs="Times New Roman"/>
          <w:szCs w:val="28"/>
          <w:lang w:val="en-US"/>
        </w:rPr>
        <w:t>resolute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encoder</w:t>
      </w:r>
      <w:r w:rsidRPr="00785965">
        <w:rPr>
          <w:rFonts w:cs="Times New Roman"/>
          <w:szCs w:val="28"/>
        </w:rPr>
        <w:t>-</w:t>
      </w:r>
      <w:r w:rsidRPr="001547C6">
        <w:rPr>
          <w:rFonts w:cs="Times New Roman"/>
          <w:szCs w:val="28"/>
          <w:lang w:val="en-US"/>
        </w:rPr>
        <w:t>series</w:t>
      </w:r>
      <w:r w:rsidRPr="00785965">
        <w:rPr>
          <w:rFonts w:cs="Times New Roman"/>
          <w:szCs w:val="28"/>
        </w:rPr>
        <w:t>--37823 (дата посещения 06.06.2018).</w:t>
      </w:r>
    </w:p>
    <w:p w:rsidR="003C3FA8" w:rsidRPr="003C3FA8" w:rsidRDefault="00813995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>
        <w:rPr>
          <w:rFonts w:cs="Times New Roman"/>
          <w:szCs w:val="28"/>
        </w:rPr>
        <w:t>СИЛОВОЙ МНОГОФУНКЦИОНАЛЬНЫЙ ТРЕНАЖЕР «СМТ». Пояснительная записка СМЕ01.00.000 ПЗ</w:t>
      </w:r>
      <w:bookmarkEnd w:id="28"/>
      <w:r>
        <w:rPr>
          <w:rFonts w:cs="Times New Roman"/>
          <w:szCs w:val="28"/>
        </w:rPr>
        <w:t xml:space="preserve"> – 2015 г.</w:t>
      </w:r>
    </w:p>
    <w:p w:rsidR="003C3FA8" w:rsidRPr="003C3FA8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  <w:rPr>
          <w:rFonts w:cs="Times New Roman"/>
          <w:szCs w:val="28"/>
        </w:rPr>
      </w:pPr>
      <w:r w:rsidRPr="003C3FA8">
        <w:rPr>
          <w:rFonts w:cs="Times New Roman"/>
          <w:szCs w:val="28"/>
        </w:rPr>
        <w:t>Мак-Дугалл Дж. Дункан, Уэнгер Говард Э., Грин Говард Дж. Физиологическое тестирование спортсмена высокого класса Киев: Олимпийская литература, 1998. — 432 с.</w:t>
      </w:r>
    </w:p>
    <w:p w:rsidR="00055A9D" w:rsidRPr="00062A47" w:rsidRDefault="003C3FA8" w:rsidP="002B0569">
      <w:pPr>
        <w:pStyle w:val="a6"/>
        <w:numPr>
          <w:ilvl w:val="0"/>
          <w:numId w:val="3"/>
        </w:numPr>
        <w:tabs>
          <w:tab w:val="left" w:pos="1276"/>
        </w:tabs>
        <w:spacing w:before="0" w:after="0"/>
        <w:ind w:left="0" w:firstLine="851"/>
      </w:pPr>
      <w:r w:rsidRPr="00CF5409">
        <w:rPr>
          <w:rFonts w:cs="Times New Roman"/>
          <w:szCs w:val="28"/>
        </w:rPr>
        <w:t>Нетреба А.И. Специфические изменения скоростно-силовых возможностей скелетных мышц под влиянием тренировки в изотоническом и изокинетическом режимах мышечного сокращения и при гипокинезии</w:t>
      </w:r>
      <w:r w:rsidR="00CF5409" w:rsidRPr="00CF5409">
        <w:rPr>
          <w:rFonts w:cs="Times New Roman"/>
          <w:szCs w:val="28"/>
        </w:rPr>
        <w:t>, 2017. – 120 с.</w:t>
      </w:r>
    </w:p>
    <w:sectPr w:rsidR="00055A9D" w:rsidRPr="00062A47" w:rsidSect="007C7C4C">
      <w:footerReference w:type="default" r:id="rId24"/>
      <w:pgSz w:w="11906" w:h="16838"/>
      <w:pgMar w:top="1134" w:right="567" w:bottom="1134" w:left="1701" w:header="709" w:footer="709" w:gutter="0"/>
      <w:cols w:space="708"/>
      <w:titlePg/>
      <w:docGrid w:linePitch="381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164A5F" w:rsidRDefault="00164A5F" w:rsidP="00C845C8">
      <w:pPr>
        <w:spacing w:before="0" w:after="0" w:line="240" w:lineRule="auto"/>
      </w:pPr>
      <w:r>
        <w:separator/>
      </w:r>
    </w:p>
  </w:endnote>
  <w:endnote w:type="continuationSeparator" w:id="0">
    <w:p w:rsidR="00164A5F" w:rsidRDefault="00164A5F" w:rsidP="00C845C8">
      <w:pPr>
        <w:spacing w:before="0"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  <w:font w:name="Times New Roman CYR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mbria Math">
    <w:panose1 w:val="02040503050406030204"/>
    <w:charset w:val="CC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sdt>
    <w:sdtPr>
      <w:id w:val="1784156295"/>
      <w:docPartObj>
        <w:docPartGallery w:val="Page Numbers (Bottom of Page)"/>
        <w:docPartUnique/>
      </w:docPartObj>
    </w:sdtPr>
    <w:sdtEndPr/>
    <w:sdtContent>
      <w:p w:rsidR="0036623F" w:rsidRDefault="0036623F">
        <w:pPr>
          <w:pStyle w:val="a9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374F9">
          <w:rPr>
            <w:noProof/>
          </w:rPr>
          <w:t>24</w:t>
        </w:r>
        <w:r>
          <w:fldChar w:fldCharType="end"/>
        </w:r>
      </w:p>
    </w:sdtContent>
  </w:sdt>
  <w:p w:rsidR="0036623F" w:rsidRDefault="0036623F">
    <w:pPr>
      <w:pStyle w:val="a9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164A5F" w:rsidRDefault="00164A5F" w:rsidP="00C845C8">
      <w:pPr>
        <w:spacing w:before="0" w:after="0" w:line="240" w:lineRule="auto"/>
      </w:pPr>
      <w:r>
        <w:separator/>
      </w:r>
    </w:p>
  </w:footnote>
  <w:footnote w:type="continuationSeparator" w:id="0">
    <w:p w:rsidR="00164A5F" w:rsidRDefault="00164A5F" w:rsidP="00C845C8">
      <w:pPr>
        <w:spacing w:before="0"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8AE3BCD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1">
    <w:nsid w:val="0937212C"/>
    <w:multiLevelType w:val="multilevel"/>
    <w:tmpl w:val="25163534"/>
    <w:lvl w:ilvl="0">
      <w:start w:val="1"/>
      <w:numFmt w:val="decimal"/>
      <w:lvlText w:val="%1"/>
      <w:lvlJc w:val="left"/>
      <w:pPr>
        <w:ind w:left="1571" w:hanging="360"/>
      </w:pPr>
      <w:rPr>
        <w:rFonts w:hint="default"/>
      </w:rPr>
    </w:lvl>
    <w:lvl w:ilvl="1">
      <w:start w:val="1"/>
      <w:numFmt w:val="decimal"/>
      <w:isLgl/>
      <w:lvlText w:val="%1.%2"/>
      <w:lvlJc w:val="left"/>
      <w:pPr>
        <w:ind w:left="1713" w:hanging="720"/>
      </w:pPr>
      <w:rPr>
        <w:rFonts w:hint="default"/>
      </w:rPr>
    </w:lvl>
    <w:lvl w:ilvl="2">
      <w:start w:val="1"/>
      <w:numFmt w:val="decimal"/>
      <w:isLgl/>
      <w:lvlText w:val="%1.%2.%3"/>
      <w:lvlJc w:val="left"/>
      <w:pPr>
        <w:ind w:left="1931" w:hanging="720"/>
      </w:pPr>
      <w:rPr>
        <w:rFonts w:hint="default"/>
      </w:rPr>
    </w:lvl>
    <w:lvl w:ilvl="3">
      <w:start w:val="1"/>
      <w:numFmt w:val="decimal"/>
      <w:isLgl/>
      <w:lvlText w:val="%1.%2.%3.%4"/>
      <w:lvlJc w:val="left"/>
      <w:pPr>
        <w:ind w:left="2291" w:hanging="1080"/>
      </w:pPr>
      <w:rPr>
        <w:rFonts w:hint="default"/>
      </w:rPr>
    </w:lvl>
    <w:lvl w:ilvl="4">
      <w:start w:val="1"/>
      <w:numFmt w:val="decimal"/>
      <w:isLgl/>
      <w:lvlText w:val="%1.%2.%3.%4.%5"/>
      <w:lvlJc w:val="left"/>
      <w:pPr>
        <w:ind w:left="2291" w:hanging="1080"/>
      </w:pPr>
      <w:rPr>
        <w:rFonts w:hint="default"/>
      </w:rPr>
    </w:lvl>
    <w:lvl w:ilvl="5">
      <w:start w:val="1"/>
      <w:numFmt w:val="decimal"/>
      <w:isLgl/>
      <w:lvlText w:val="%1.%2.%3.%4.%5.%6"/>
      <w:lvlJc w:val="left"/>
      <w:pPr>
        <w:ind w:left="2651" w:hanging="1440"/>
      </w:pPr>
      <w:rPr>
        <w:rFonts w:hint="default"/>
      </w:rPr>
    </w:lvl>
    <w:lvl w:ilvl="6">
      <w:start w:val="1"/>
      <w:numFmt w:val="decimal"/>
      <w:isLgl/>
      <w:lvlText w:val="%1.%2.%3.%4.%5.%6.%7"/>
      <w:lvlJc w:val="left"/>
      <w:pPr>
        <w:ind w:left="3011" w:hanging="1800"/>
      </w:pPr>
      <w:rPr>
        <w:rFonts w:hint="default"/>
      </w:rPr>
    </w:lvl>
    <w:lvl w:ilvl="7">
      <w:start w:val="1"/>
      <w:numFmt w:val="decimal"/>
      <w:isLgl/>
      <w:lvlText w:val="%1.%2.%3.%4.%5.%6.%7.%8"/>
      <w:lvlJc w:val="left"/>
      <w:pPr>
        <w:ind w:left="3011" w:hanging="1800"/>
      </w:pPr>
      <w:rPr>
        <w:rFonts w:hint="default"/>
      </w:rPr>
    </w:lvl>
    <w:lvl w:ilvl="8">
      <w:start w:val="1"/>
      <w:numFmt w:val="decimal"/>
      <w:isLgl/>
      <w:lvlText w:val="%1.%2.%3.%4.%5.%6.%7.%8.%9"/>
      <w:lvlJc w:val="left"/>
      <w:pPr>
        <w:ind w:left="3371" w:hanging="2160"/>
      </w:pPr>
      <w:rPr>
        <w:rFonts w:hint="default"/>
      </w:rPr>
    </w:lvl>
  </w:abstractNum>
  <w:abstractNum w:abstractNumId="2">
    <w:nsid w:val="0B1D7B8D"/>
    <w:multiLevelType w:val="multilevel"/>
    <w:tmpl w:val="597C5A4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2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3">
    <w:nsid w:val="0F090C59"/>
    <w:multiLevelType w:val="multilevel"/>
    <w:tmpl w:val="E2206C1E"/>
    <w:lvl w:ilvl="0">
      <w:start w:val="5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54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4">
    <w:nsid w:val="194F1C10"/>
    <w:multiLevelType w:val="hybridMultilevel"/>
    <w:tmpl w:val="DA94E540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5">
    <w:nsid w:val="19EF2337"/>
    <w:multiLevelType w:val="hybridMultilevel"/>
    <w:tmpl w:val="36B2A76A"/>
    <w:lvl w:ilvl="0" w:tplc="881C13BC">
      <w:start w:val="2"/>
      <w:numFmt w:val="bullet"/>
      <w:lvlText w:val="-"/>
      <w:lvlJc w:val="left"/>
      <w:pPr>
        <w:ind w:left="4755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5475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6195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6915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7635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8355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9075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9795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10515" w:hanging="360"/>
      </w:pPr>
      <w:rPr>
        <w:rFonts w:ascii="Wingdings" w:hAnsi="Wingdings" w:hint="default"/>
      </w:rPr>
    </w:lvl>
  </w:abstractNum>
  <w:abstractNum w:abstractNumId="6">
    <w:nsid w:val="2B2C6801"/>
    <w:multiLevelType w:val="hybridMultilevel"/>
    <w:tmpl w:val="1178895E"/>
    <w:lvl w:ilvl="0" w:tplc="04190011">
      <w:start w:val="1"/>
      <w:numFmt w:val="decimal"/>
      <w:lvlText w:val="%1)"/>
      <w:lvlJc w:val="left"/>
      <w:pPr>
        <w:ind w:left="1571" w:hanging="360"/>
      </w:pPr>
    </w:lvl>
    <w:lvl w:ilvl="1" w:tplc="04190019" w:tentative="1">
      <w:start w:val="1"/>
      <w:numFmt w:val="lowerLetter"/>
      <w:lvlText w:val="%2."/>
      <w:lvlJc w:val="left"/>
      <w:pPr>
        <w:ind w:left="2291" w:hanging="360"/>
      </w:pPr>
    </w:lvl>
    <w:lvl w:ilvl="2" w:tplc="0419001B" w:tentative="1">
      <w:start w:val="1"/>
      <w:numFmt w:val="lowerRoman"/>
      <w:lvlText w:val="%3."/>
      <w:lvlJc w:val="right"/>
      <w:pPr>
        <w:ind w:left="3011" w:hanging="180"/>
      </w:pPr>
    </w:lvl>
    <w:lvl w:ilvl="3" w:tplc="0419000F" w:tentative="1">
      <w:start w:val="1"/>
      <w:numFmt w:val="decimal"/>
      <w:lvlText w:val="%4."/>
      <w:lvlJc w:val="left"/>
      <w:pPr>
        <w:ind w:left="3731" w:hanging="360"/>
      </w:pPr>
    </w:lvl>
    <w:lvl w:ilvl="4" w:tplc="04190019" w:tentative="1">
      <w:start w:val="1"/>
      <w:numFmt w:val="lowerLetter"/>
      <w:lvlText w:val="%5."/>
      <w:lvlJc w:val="left"/>
      <w:pPr>
        <w:ind w:left="4451" w:hanging="360"/>
      </w:pPr>
    </w:lvl>
    <w:lvl w:ilvl="5" w:tplc="0419001B" w:tentative="1">
      <w:start w:val="1"/>
      <w:numFmt w:val="lowerRoman"/>
      <w:lvlText w:val="%6."/>
      <w:lvlJc w:val="right"/>
      <w:pPr>
        <w:ind w:left="5171" w:hanging="180"/>
      </w:pPr>
    </w:lvl>
    <w:lvl w:ilvl="6" w:tplc="0419000F" w:tentative="1">
      <w:start w:val="1"/>
      <w:numFmt w:val="decimal"/>
      <w:lvlText w:val="%7."/>
      <w:lvlJc w:val="left"/>
      <w:pPr>
        <w:ind w:left="5891" w:hanging="360"/>
      </w:pPr>
    </w:lvl>
    <w:lvl w:ilvl="7" w:tplc="04190019" w:tentative="1">
      <w:start w:val="1"/>
      <w:numFmt w:val="lowerLetter"/>
      <w:lvlText w:val="%8."/>
      <w:lvlJc w:val="left"/>
      <w:pPr>
        <w:ind w:left="6611" w:hanging="360"/>
      </w:pPr>
    </w:lvl>
    <w:lvl w:ilvl="8" w:tplc="0419001B" w:tentative="1">
      <w:start w:val="1"/>
      <w:numFmt w:val="lowerRoman"/>
      <w:lvlText w:val="%9."/>
      <w:lvlJc w:val="right"/>
      <w:pPr>
        <w:ind w:left="7331" w:hanging="180"/>
      </w:pPr>
    </w:lvl>
  </w:abstractNum>
  <w:abstractNum w:abstractNumId="7">
    <w:nsid w:val="34FF5AA6"/>
    <w:multiLevelType w:val="hybridMultilevel"/>
    <w:tmpl w:val="AB6AA54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8">
    <w:nsid w:val="391C16E1"/>
    <w:multiLevelType w:val="multilevel"/>
    <w:tmpl w:val="B824B986"/>
    <w:lvl w:ilvl="0">
      <w:start w:val="4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9">
    <w:nsid w:val="403F60D7"/>
    <w:multiLevelType w:val="hybridMultilevel"/>
    <w:tmpl w:val="ABB8202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0">
    <w:nsid w:val="43E91312"/>
    <w:multiLevelType w:val="multilevel"/>
    <w:tmpl w:val="C7E41A88"/>
    <w:lvl w:ilvl="0">
      <w:start w:val="1"/>
      <w:numFmt w:val="decimal"/>
      <w:suff w:val="space"/>
      <w:lvlText w:val="%1"/>
      <w:lvlJc w:val="left"/>
      <w:pPr>
        <w:ind w:left="0" w:firstLine="709"/>
      </w:pPr>
      <w:rPr>
        <w:rFonts w:hint="default"/>
        <w:b w:val="0"/>
      </w:rPr>
    </w:lvl>
    <w:lvl w:ilvl="1">
      <w:start w:val="1"/>
      <w:numFmt w:val="decimal"/>
      <w:suff w:val="space"/>
      <w:lvlText w:val="%1.%2"/>
      <w:lvlJc w:val="left"/>
      <w:pPr>
        <w:ind w:left="0" w:firstLine="709"/>
      </w:pPr>
      <w:rPr>
        <w:rFonts w:hint="default"/>
        <w:lang w:val="ru-RU"/>
      </w:rPr>
    </w:lvl>
    <w:lvl w:ilvl="2">
      <w:start w:val="1"/>
      <w:numFmt w:val="none"/>
      <w:suff w:val="space"/>
      <w:lvlText w:val="5.1.1"/>
      <w:lvlJc w:val="left"/>
      <w:pPr>
        <w:ind w:left="2334" w:hanging="1625"/>
      </w:pPr>
      <w:rPr>
        <w:rFonts w:hint="default"/>
      </w:rPr>
    </w:lvl>
    <w:lvl w:ilvl="3">
      <w:start w:val="1"/>
      <w:numFmt w:val="decimal"/>
      <w:suff w:val="space"/>
      <w:lvlText w:val="%1.%2.%32"/>
      <w:lvlJc w:val="left"/>
      <w:pPr>
        <w:ind w:left="2901" w:hanging="2192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468" w:hanging="120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11">
    <w:nsid w:val="4BCE619B"/>
    <w:multiLevelType w:val="multilevel"/>
    <w:tmpl w:val="6D943276"/>
    <w:lvl w:ilvl="0">
      <w:start w:val="3"/>
      <w:numFmt w:val="decimal"/>
      <w:lvlText w:val="%1"/>
      <w:lvlJc w:val="left"/>
      <w:pPr>
        <w:ind w:left="576" w:hanging="576"/>
      </w:pPr>
      <w:rPr>
        <w:rFonts w:hint="default"/>
      </w:rPr>
    </w:lvl>
    <w:lvl w:ilvl="1">
      <w:start w:val="5"/>
      <w:numFmt w:val="decimal"/>
      <w:lvlText w:val="%1.%2"/>
      <w:lvlJc w:val="left"/>
      <w:pPr>
        <w:ind w:left="930" w:hanging="576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428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142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496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21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564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278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4992" w:hanging="2160"/>
      </w:pPr>
      <w:rPr>
        <w:rFonts w:hint="default"/>
      </w:rPr>
    </w:lvl>
  </w:abstractNum>
  <w:abstractNum w:abstractNumId="12">
    <w:nsid w:val="4DD077B5"/>
    <w:multiLevelType w:val="hybridMultilevel"/>
    <w:tmpl w:val="54F016FC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3">
    <w:nsid w:val="4F675F2E"/>
    <w:multiLevelType w:val="hybridMultilevel"/>
    <w:tmpl w:val="77E0317A"/>
    <w:lvl w:ilvl="0" w:tplc="21C84E7C">
      <w:numFmt w:val="bullet"/>
      <w:pStyle w:val="a"/>
      <w:lvlText w:val="–"/>
      <w:lvlJc w:val="left"/>
      <w:pPr>
        <w:ind w:left="927" w:hanging="360"/>
      </w:pPr>
      <w:rPr>
        <w:rFonts w:ascii="Times New Roman" w:eastAsia="Calibri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2727" w:hanging="360"/>
      </w:pPr>
    </w:lvl>
    <w:lvl w:ilvl="2" w:tplc="0419001B" w:tentative="1">
      <w:start w:val="1"/>
      <w:numFmt w:val="lowerRoman"/>
      <w:lvlText w:val="%3."/>
      <w:lvlJc w:val="right"/>
      <w:pPr>
        <w:ind w:left="3447" w:hanging="180"/>
      </w:pPr>
    </w:lvl>
    <w:lvl w:ilvl="3" w:tplc="0419000F" w:tentative="1">
      <w:start w:val="1"/>
      <w:numFmt w:val="decimal"/>
      <w:lvlText w:val="%4."/>
      <w:lvlJc w:val="left"/>
      <w:pPr>
        <w:ind w:left="4167" w:hanging="360"/>
      </w:pPr>
    </w:lvl>
    <w:lvl w:ilvl="4" w:tplc="04190019" w:tentative="1">
      <w:start w:val="1"/>
      <w:numFmt w:val="lowerLetter"/>
      <w:lvlText w:val="%5."/>
      <w:lvlJc w:val="left"/>
      <w:pPr>
        <w:ind w:left="4887" w:hanging="360"/>
      </w:pPr>
    </w:lvl>
    <w:lvl w:ilvl="5" w:tplc="0419001B" w:tentative="1">
      <w:start w:val="1"/>
      <w:numFmt w:val="lowerRoman"/>
      <w:lvlText w:val="%6."/>
      <w:lvlJc w:val="right"/>
      <w:pPr>
        <w:ind w:left="5607" w:hanging="180"/>
      </w:pPr>
    </w:lvl>
    <w:lvl w:ilvl="6" w:tplc="0419000F" w:tentative="1">
      <w:start w:val="1"/>
      <w:numFmt w:val="decimal"/>
      <w:lvlText w:val="%7."/>
      <w:lvlJc w:val="left"/>
      <w:pPr>
        <w:ind w:left="6327" w:hanging="360"/>
      </w:pPr>
    </w:lvl>
    <w:lvl w:ilvl="7" w:tplc="04190019" w:tentative="1">
      <w:start w:val="1"/>
      <w:numFmt w:val="lowerLetter"/>
      <w:lvlText w:val="%8."/>
      <w:lvlJc w:val="left"/>
      <w:pPr>
        <w:ind w:left="7047" w:hanging="360"/>
      </w:pPr>
    </w:lvl>
    <w:lvl w:ilvl="8" w:tplc="0419001B" w:tentative="1">
      <w:start w:val="1"/>
      <w:numFmt w:val="lowerRoman"/>
      <w:lvlText w:val="%9."/>
      <w:lvlJc w:val="right"/>
      <w:pPr>
        <w:ind w:left="7767" w:hanging="180"/>
      </w:pPr>
    </w:lvl>
  </w:abstractNum>
  <w:abstractNum w:abstractNumId="14">
    <w:nsid w:val="4F7C1429"/>
    <w:multiLevelType w:val="hybridMultilevel"/>
    <w:tmpl w:val="23889BA2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5">
    <w:nsid w:val="57EF2D22"/>
    <w:multiLevelType w:val="hybridMultilevel"/>
    <w:tmpl w:val="B554CD5E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6">
    <w:nsid w:val="5D2634BF"/>
    <w:multiLevelType w:val="hybridMultilevel"/>
    <w:tmpl w:val="207203B8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17">
    <w:nsid w:val="6A3244EF"/>
    <w:multiLevelType w:val="hybridMultilevel"/>
    <w:tmpl w:val="040ECADE"/>
    <w:lvl w:ilvl="0" w:tplc="5BF67D94">
      <w:start w:val="1"/>
      <w:numFmt w:val="bullet"/>
      <w:lvlText w:val="ـ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70873F90"/>
    <w:multiLevelType w:val="multilevel"/>
    <w:tmpl w:val="51B619C4"/>
    <w:lvl w:ilvl="0">
      <w:start w:val="2"/>
      <w:numFmt w:val="decimal"/>
      <w:lvlText w:val="%1"/>
      <w:lvlJc w:val="left"/>
      <w:pPr>
        <w:ind w:left="600" w:hanging="600"/>
      </w:pPr>
      <w:rPr>
        <w:rFonts w:hint="default"/>
      </w:rPr>
    </w:lvl>
    <w:lvl w:ilvl="1">
      <w:start w:val="4"/>
      <w:numFmt w:val="decimal"/>
      <w:lvlText w:val="%1.%2"/>
      <w:lvlJc w:val="left"/>
      <w:pPr>
        <w:ind w:left="1096" w:hanging="60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712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568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064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92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416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272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128" w:hanging="2160"/>
      </w:pPr>
      <w:rPr>
        <w:rFonts w:hint="default"/>
      </w:rPr>
    </w:lvl>
  </w:abstractNum>
  <w:abstractNum w:abstractNumId="19">
    <w:nsid w:val="73EA1B01"/>
    <w:multiLevelType w:val="hybridMultilevel"/>
    <w:tmpl w:val="DD8A77BE"/>
    <w:lvl w:ilvl="0" w:tplc="281AF246">
      <w:start w:val="1"/>
      <w:numFmt w:val="decimal"/>
      <w:lvlText w:val="%1"/>
      <w:lvlJc w:val="left"/>
      <w:pPr>
        <w:ind w:left="1440" w:hanging="360"/>
      </w:pPr>
      <w:rPr>
        <w:rFonts w:hint="default"/>
        <w:b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0">
    <w:nsid w:val="75336FFE"/>
    <w:multiLevelType w:val="multilevel"/>
    <w:tmpl w:val="B824B986"/>
    <w:lvl w:ilvl="0">
      <w:start w:val="5"/>
      <w:numFmt w:val="decimal"/>
      <w:lvlText w:val="%1"/>
      <w:lvlJc w:val="left"/>
      <w:pPr>
        <w:ind w:left="375" w:hanging="375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75" w:hanging="375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2160" w:hanging="2160"/>
      </w:pPr>
      <w:rPr>
        <w:rFonts w:hint="default"/>
      </w:rPr>
    </w:lvl>
  </w:abstractNum>
  <w:abstractNum w:abstractNumId="21">
    <w:nsid w:val="75E80458"/>
    <w:multiLevelType w:val="hybridMultilevel"/>
    <w:tmpl w:val="C6EC09D4"/>
    <w:lvl w:ilvl="0" w:tplc="881C13BC">
      <w:start w:val="2"/>
      <w:numFmt w:val="bullet"/>
      <w:lvlText w:val="-"/>
      <w:lvlJc w:val="left"/>
      <w:pPr>
        <w:ind w:left="1571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2">
    <w:nsid w:val="76835286"/>
    <w:multiLevelType w:val="hybridMultilevel"/>
    <w:tmpl w:val="6F824FCA"/>
    <w:lvl w:ilvl="0" w:tplc="881C13BC">
      <w:start w:val="2"/>
      <w:numFmt w:val="bullet"/>
      <w:lvlText w:val="-"/>
      <w:lvlJc w:val="left"/>
      <w:pPr>
        <w:ind w:left="2433" w:hanging="360"/>
      </w:pPr>
      <w:rPr>
        <w:rFonts w:ascii="Times New Roman" w:hAnsi="Times New Roman" w:hint="default"/>
      </w:rPr>
    </w:lvl>
    <w:lvl w:ilvl="1" w:tplc="04190003" w:tentative="1">
      <w:start w:val="1"/>
      <w:numFmt w:val="bullet"/>
      <w:lvlText w:val="o"/>
      <w:lvlJc w:val="left"/>
      <w:pPr>
        <w:ind w:left="315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87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459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531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603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675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747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8193" w:hanging="360"/>
      </w:pPr>
      <w:rPr>
        <w:rFonts w:ascii="Wingdings" w:hAnsi="Wingdings" w:hint="default"/>
      </w:rPr>
    </w:lvl>
  </w:abstractNum>
  <w:abstractNum w:abstractNumId="23">
    <w:nsid w:val="79917A56"/>
    <w:multiLevelType w:val="hybridMultilevel"/>
    <w:tmpl w:val="0C7A1DF6"/>
    <w:lvl w:ilvl="0" w:tplc="5BF67D94">
      <w:start w:val="1"/>
      <w:numFmt w:val="bullet"/>
      <w:lvlText w:val="ـ"/>
      <w:lvlJc w:val="left"/>
      <w:pPr>
        <w:ind w:left="1571" w:hanging="360"/>
      </w:pPr>
      <w:rPr>
        <w:rFonts w:ascii="Times New Roman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4">
    <w:nsid w:val="7CFE6C73"/>
    <w:multiLevelType w:val="hybridMultilevel"/>
    <w:tmpl w:val="79FEA90C"/>
    <w:lvl w:ilvl="0" w:tplc="CE0665B0">
      <w:start w:val="1"/>
      <w:numFmt w:val="bullet"/>
      <w:lvlText w:val="-"/>
      <w:lvlJc w:val="left"/>
      <w:pPr>
        <w:ind w:left="1571" w:hanging="360"/>
      </w:pPr>
      <w:rPr>
        <w:rFonts w:ascii="Arial" w:hAnsi="Arial" w:hint="default"/>
      </w:rPr>
    </w:lvl>
    <w:lvl w:ilvl="1" w:tplc="04190003" w:tentative="1">
      <w:start w:val="1"/>
      <w:numFmt w:val="bullet"/>
      <w:lvlText w:val="o"/>
      <w:lvlJc w:val="left"/>
      <w:pPr>
        <w:ind w:left="2291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3011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731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451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171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891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611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331" w:hanging="360"/>
      </w:pPr>
      <w:rPr>
        <w:rFonts w:ascii="Wingdings" w:hAnsi="Wingdings" w:hint="default"/>
      </w:rPr>
    </w:lvl>
  </w:abstractNum>
  <w:abstractNum w:abstractNumId="25">
    <w:nsid w:val="7D656995"/>
    <w:multiLevelType w:val="hybridMultilevel"/>
    <w:tmpl w:val="D0608CD0"/>
    <w:lvl w:ilvl="0" w:tplc="A4CCACA8">
      <w:start w:val="1"/>
      <w:numFmt w:val="decimal"/>
      <w:lvlText w:val="%1"/>
      <w:lvlJc w:val="left"/>
      <w:pPr>
        <w:ind w:left="720" w:hanging="360"/>
      </w:pPr>
      <w:rPr>
        <w:rFonts w:hint="default"/>
        <w:sz w:val="28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9"/>
  </w:num>
  <w:num w:numId="2">
    <w:abstractNumId w:val="13"/>
  </w:num>
  <w:num w:numId="3">
    <w:abstractNumId w:val="25"/>
  </w:num>
  <w:num w:numId="4">
    <w:abstractNumId w:val="9"/>
  </w:num>
  <w:num w:numId="5">
    <w:abstractNumId w:val="1"/>
  </w:num>
  <w:num w:numId="6">
    <w:abstractNumId w:val="21"/>
  </w:num>
  <w:num w:numId="7">
    <w:abstractNumId w:val="4"/>
  </w:num>
  <w:num w:numId="8">
    <w:abstractNumId w:val="17"/>
  </w:num>
  <w:num w:numId="9">
    <w:abstractNumId w:val="15"/>
  </w:num>
  <w:num w:numId="10">
    <w:abstractNumId w:val="7"/>
  </w:num>
  <w:num w:numId="11">
    <w:abstractNumId w:val="22"/>
  </w:num>
  <w:num w:numId="12">
    <w:abstractNumId w:val="14"/>
  </w:num>
  <w:num w:numId="13">
    <w:abstractNumId w:val="6"/>
  </w:num>
  <w:num w:numId="14">
    <w:abstractNumId w:val="18"/>
  </w:num>
  <w:num w:numId="15">
    <w:abstractNumId w:val="8"/>
  </w:num>
  <w:num w:numId="16">
    <w:abstractNumId w:val="23"/>
  </w:num>
  <w:num w:numId="17">
    <w:abstractNumId w:val="10"/>
  </w:num>
  <w:num w:numId="18">
    <w:abstractNumId w:val="11"/>
  </w:num>
  <w:num w:numId="19">
    <w:abstractNumId w:val="3"/>
  </w:num>
  <w:num w:numId="20">
    <w:abstractNumId w:val="2"/>
  </w:num>
  <w:num w:numId="21">
    <w:abstractNumId w:val="0"/>
  </w:num>
  <w:num w:numId="22">
    <w:abstractNumId w:val="12"/>
  </w:num>
  <w:num w:numId="23">
    <w:abstractNumId w:val="16"/>
  </w:num>
  <w:num w:numId="24">
    <w:abstractNumId w:val="5"/>
  </w:num>
  <w:num w:numId="25">
    <w:abstractNumId w:val="24"/>
  </w:num>
  <w:num w:numId="26">
    <w:abstractNumId w:val="20"/>
  </w:num>
  <w:numIdMacAtCleanup w:val="13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activeWritingStyle w:appName="MSWord" w:lang="ru-RU" w:vendorID="64" w:dllVersion="131078" w:nlCheck="1" w:checkStyle="0"/>
  <w:activeWritingStyle w:appName="MSWord" w:lang="en-US" w:vendorID="64" w:dllVersion="131078" w:nlCheck="1" w:checkStyle="1"/>
  <w:proofState w:grammar="clean"/>
  <w:defaultTabStop w:val="708"/>
  <w:drawingGridHorizontalSpacing w:val="120"/>
  <w:displayHorizont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84156D"/>
    <w:rsid w:val="000000B9"/>
    <w:rsid w:val="0000030C"/>
    <w:rsid w:val="000004B2"/>
    <w:rsid w:val="00001A0F"/>
    <w:rsid w:val="00002985"/>
    <w:rsid w:val="000029C2"/>
    <w:rsid w:val="000058C2"/>
    <w:rsid w:val="0000697A"/>
    <w:rsid w:val="00007242"/>
    <w:rsid w:val="00007BDE"/>
    <w:rsid w:val="00011EDC"/>
    <w:rsid w:val="00012A67"/>
    <w:rsid w:val="0001323D"/>
    <w:rsid w:val="000135AC"/>
    <w:rsid w:val="00013C0A"/>
    <w:rsid w:val="000143BC"/>
    <w:rsid w:val="00016ABA"/>
    <w:rsid w:val="00016F75"/>
    <w:rsid w:val="0001753E"/>
    <w:rsid w:val="0001799E"/>
    <w:rsid w:val="00022BAE"/>
    <w:rsid w:val="00024649"/>
    <w:rsid w:val="00024686"/>
    <w:rsid w:val="0002503E"/>
    <w:rsid w:val="000253C9"/>
    <w:rsid w:val="000256D9"/>
    <w:rsid w:val="00025C22"/>
    <w:rsid w:val="00026147"/>
    <w:rsid w:val="00026B2B"/>
    <w:rsid w:val="00027719"/>
    <w:rsid w:val="00027DEE"/>
    <w:rsid w:val="000306B6"/>
    <w:rsid w:val="00031352"/>
    <w:rsid w:val="00031365"/>
    <w:rsid w:val="00032E4C"/>
    <w:rsid w:val="000357D7"/>
    <w:rsid w:val="00035B4F"/>
    <w:rsid w:val="00036012"/>
    <w:rsid w:val="00037514"/>
    <w:rsid w:val="00037699"/>
    <w:rsid w:val="00040DD9"/>
    <w:rsid w:val="00044010"/>
    <w:rsid w:val="00044E2C"/>
    <w:rsid w:val="00044FC8"/>
    <w:rsid w:val="000467B4"/>
    <w:rsid w:val="00046CA2"/>
    <w:rsid w:val="00050226"/>
    <w:rsid w:val="000509A9"/>
    <w:rsid w:val="000509D4"/>
    <w:rsid w:val="00051101"/>
    <w:rsid w:val="00051B97"/>
    <w:rsid w:val="00052622"/>
    <w:rsid w:val="00052B25"/>
    <w:rsid w:val="0005307A"/>
    <w:rsid w:val="000541CB"/>
    <w:rsid w:val="00054D28"/>
    <w:rsid w:val="00055A9D"/>
    <w:rsid w:val="00055B64"/>
    <w:rsid w:val="00055E14"/>
    <w:rsid w:val="000561DB"/>
    <w:rsid w:val="00057004"/>
    <w:rsid w:val="000577D8"/>
    <w:rsid w:val="00060BF7"/>
    <w:rsid w:val="00060C55"/>
    <w:rsid w:val="00061DD8"/>
    <w:rsid w:val="0006222B"/>
    <w:rsid w:val="00062A47"/>
    <w:rsid w:val="000635FB"/>
    <w:rsid w:val="00063760"/>
    <w:rsid w:val="00063951"/>
    <w:rsid w:val="00065B2D"/>
    <w:rsid w:val="00066012"/>
    <w:rsid w:val="000668FA"/>
    <w:rsid w:val="000707BE"/>
    <w:rsid w:val="00070AF9"/>
    <w:rsid w:val="00071A97"/>
    <w:rsid w:val="000725F3"/>
    <w:rsid w:val="00072801"/>
    <w:rsid w:val="00072CA9"/>
    <w:rsid w:val="000745CE"/>
    <w:rsid w:val="00075120"/>
    <w:rsid w:val="0007533E"/>
    <w:rsid w:val="00075A26"/>
    <w:rsid w:val="00075FF6"/>
    <w:rsid w:val="000800D3"/>
    <w:rsid w:val="00080DB1"/>
    <w:rsid w:val="000817BB"/>
    <w:rsid w:val="00081DC7"/>
    <w:rsid w:val="00081EEC"/>
    <w:rsid w:val="00082B3A"/>
    <w:rsid w:val="00083DA7"/>
    <w:rsid w:val="00084CA9"/>
    <w:rsid w:val="000859E7"/>
    <w:rsid w:val="00085FA2"/>
    <w:rsid w:val="00086193"/>
    <w:rsid w:val="000866F1"/>
    <w:rsid w:val="00090D52"/>
    <w:rsid w:val="00090E85"/>
    <w:rsid w:val="00093ECB"/>
    <w:rsid w:val="00094BAC"/>
    <w:rsid w:val="00094BF8"/>
    <w:rsid w:val="0009581E"/>
    <w:rsid w:val="00095C22"/>
    <w:rsid w:val="00096B87"/>
    <w:rsid w:val="00096E28"/>
    <w:rsid w:val="00097CCA"/>
    <w:rsid w:val="000A1FBC"/>
    <w:rsid w:val="000A264F"/>
    <w:rsid w:val="000A2E31"/>
    <w:rsid w:val="000A3C4E"/>
    <w:rsid w:val="000A4856"/>
    <w:rsid w:val="000A67FD"/>
    <w:rsid w:val="000A76AA"/>
    <w:rsid w:val="000A7840"/>
    <w:rsid w:val="000B0748"/>
    <w:rsid w:val="000B1CBA"/>
    <w:rsid w:val="000B2956"/>
    <w:rsid w:val="000B3018"/>
    <w:rsid w:val="000B4736"/>
    <w:rsid w:val="000B4D10"/>
    <w:rsid w:val="000B575D"/>
    <w:rsid w:val="000B6AD3"/>
    <w:rsid w:val="000B7587"/>
    <w:rsid w:val="000C0BC9"/>
    <w:rsid w:val="000C0ED2"/>
    <w:rsid w:val="000C1A4C"/>
    <w:rsid w:val="000C2FA3"/>
    <w:rsid w:val="000C4541"/>
    <w:rsid w:val="000C587D"/>
    <w:rsid w:val="000C5E88"/>
    <w:rsid w:val="000C6C64"/>
    <w:rsid w:val="000C734A"/>
    <w:rsid w:val="000C7BD6"/>
    <w:rsid w:val="000D04C4"/>
    <w:rsid w:val="000D069D"/>
    <w:rsid w:val="000D0F9E"/>
    <w:rsid w:val="000D112D"/>
    <w:rsid w:val="000D1457"/>
    <w:rsid w:val="000D2327"/>
    <w:rsid w:val="000D2F2A"/>
    <w:rsid w:val="000D3BD7"/>
    <w:rsid w:val="000D47E7"/>
    <w:rsid w:val="000D70B2"/>
    <w:rsid w:val="000D7A37"/>
    <w:rsid w:val="000D7AB2"/>
    <w:rsid w:val="000E0038"/>
    <w:rsid w:val="000E015B"/>
    <w:rsid w:val="000E064A"/>
    <w:rsid w:val="000E11CE"/>
    <w:rsid w:val="000E4382"/>
    <w:rsid w:val="000E5024"/>
    <w:rsid w:val="000E5370"/>
    <w:rsid w:val="000E6B19"/>
    <w:rsid w:val="000E6D38"/>
    <w:rsid w:val="000E6DEB"/>
    <w:rsid w:val="000F01AA"/>
    <w:rsid w:val="000F3096"/>
    <w:rsid w:val="000F43B2"/>
    <w:rsid w:val="000F4BDA"/>
    <w:rsid w:val="000F5222"/>
    <w:rsid w:val="000F6957"/>
    <w:rsid w:val="000F6972"/>
    <w:rsid w:val="000F6986"/>
    <w:rsid w:val="000F6FAD"/>
    <w:rsid w:val="00100255"/>
    <w:rsid w:val="00101485"/>
    <w:rsid w:val="00102B76"/>
    <w:rsid w:val="00103427"/>
    <w:rsid w:val="0010399F"/>
    <w:rsid w:val="00103A24"/>
    <w:rsid w:val="00104924"/>
    <w:rsid w:val="00105728"/>
    <w:rsid w:val="00105B02"/>
    <w:rsid w:val="00106718"/>
    <w:rsid w:val="00107DEA"/>
    <w:rsid w:val="00110364"/>
    <w:rsid w:val="00110C8D"/>
    <w:rsid w:val="00110EDE"/>
    <w:rsid w:val="00112773"/>
    <w:rsid w:val="0011291C"/>
    <w:rsid w:val="00113EB6"/>
    <w:rsid w:val="001146C0"/>
    <w:rsid w:val="00115958"/>
    <w:rsid w:val="00115974"/>
    <w:rsid w:val="001168B3"/>
    <w:rsid w:val="00117D4E"/>
    <w:rsid w:val="00123A21"/>
    <w:rsid w:val="00123B10"/>
    <w:rsid w:val="00125562"/>
    <w:rsid w:val="00127C6D"/>
    <w:rsid w:val="001321D8"/>
    <w:rsid w:val="001342F0"/>
    <w:rsid w:val="0013641E"/>
    <w:rsid w:val="00137612"/>
    <w:rsid w:val="00137CDE"/>
    <w:rsid w:val="00140158"/>
    <w:rsid w:val="001403F7"/>
    <w:rsid w:val="00141081"/>
    <w:rsid w:val="00144069"/>
    <w:rsid w:val="001447BF"/>
    <w:rsid w:val="001447F8"/>
    <w:rsid w:val="00144837"/>
    <w:rsid w:val="00145BAA"/>
    <w:rsid w:val="00146575"/>
    <w:rsid w:val="0014753E"/>
    <w:rsid w:val="001506FC"/>
    <w:rsid w:val="00150AD4"/>
    <w:rsid w:val="00151BF9"/>
    <w:rsid w:val="00152C40"/>
    <w:rsid w:val="00152C5F"/>
    <w:rsid w:val="0015305A"/>
    <w:rsid w:val="00153B86"/>
    <w:rsid w:val="001547C6"/>
    <w:rsid w:val="001548D4"/>
    <w:rsid w:val="0015586B"/>
    <w:rsid w:val="00155BED"/>
    <w:rsid w:val="00155FBF"/>
    <w:rsid w:val="00156078"/>
    <w:rsid w:val="001561C0"/>
    <w:rsid w:val="00157384"/>
    <w:rsid w:val="00163845"/>
    <w:rsid w:val="00163978"/>
    <w:rsid w:val="00164090"/>
    <w:rsid w:val="00164A51"/>
    <w:rsid w:val="00164A5F"/>
    <w:rsid w:val="00164BBF"/>
    <w:rsid w:val="00165341"/>
    <w:rsid w:val="00165E8B"/>
    <w:rsid w:val="0016668E"/>
    <w:rsid w:val="00166811"/>
    <w:rsid w:val="0017068A"/>
    <w:rsid w:val="001719C6"/>
    <w:rsid w:val="00172B58"/>
    <w:rsid w:val="00173551"/>
    <w:rsid w:val="001739C1"/>
    <w:rsid w:val="001766A1"/>
    <w:rsid w:val="001806C4"/>
    <w:rsid w:val="00181465"/>
    <w:rsid w:val="00185500"/>
    <w:rsid w:val="00186B39"/>
    <w:rsid w:val="001870D2"/>
    <w:rsid w:val="001902A6"/>
    <w:rsid w:val="00190726"/>
    <w:rsid w:val="001909D9"/>
    <w:rsid w:val="001919DB"/>
    <w:rsid w:val="00191FD4"/>
    <w:rsid w:val="00191FEC"/>
    <w:rsid w:val="001928F2"/>
    <w:rsid w:val="0019503B"/>
    <w:rsid w:val="001954FB"/>
    <w:rsid w:val="001959FA"/>
    <w:rsid w:val="00195B76"/>
    <w:rsid w:val="00196380"/>
    <w:rsid w:val="001976A5"/>
    <w:rsid w:val="001A0055"/>
    <w:rsid w:val="001A069A"/>
    <w:rsid w:val="001A0CC2"/>
    <w:rsid w:val="001A134C"/>
    <w:rsid w:val="001A2945"/>
    <w:rsid w:val="001A4AA3"/>
    <w:rsid w:val="001A5432"/>
    <w:rsid w:val="001A5EE6"/>
    <w:rsid w:val="001A6FEF"/>
    <w:rsid w:val="001B01DB"/>
    <w:rsid w:val="001B0325"/>
    <w:rsid w:val="001B0A84"/>
    <w:rsid w:val="001B2579"/>
    <w:rsid w:val="001B4320"/>
    <w:rsid w:val="001B4611"/>
    <w:rsid w:val="001B4658"/>
    <w:rsid w:val="001B482B"/>
    <w:rsid w:val="001B70D8"/>
    <w:rsid w:val="001B7A56"/>
    <w:rsid w:val="001B7DCC"/>
    <w:rsid w:val="001C094D"/>
    <w:rsid w:val="001C0E5B"/>
    <w:rsid w:val="001C1556"/>
    <w:rsid w:val="001C1FD5"/>
    <w:rsid w:val="001C1FF1"/>
    <w:rsid w:val="001C24A3"/>
    <w:rsid w:val="001C3FBE"/>
    <w:rsid w:val="001C45DC"/>
    <w:rsid w:val="001C489F"/>
    <w:rsid w:val="001C50C5"/>
    <w:rsid w:val="001C6F9A"/>
    <w:rsid w:val="001D1B49"/>
    <w:rsid w:val="001D1BD4"/>
    <w:rsid w:val="001D374C"/>
    <w:rsid w:val="001D392E"/>
    <w:rsid w:val="001D3AB0"/>
    <w:rsid w:val="001D420D"/>
    <w:rsid w:val="001D4243"/>
    <w:rsid w:val="001D5344"/>
    <w:rsid w:val="001D56FE"/>
    <w:rsid w:val="001D6168"/>
    <w:rsid w:val="001E2E63"/>
    <w:rsid w:val="001E3BAC"/>
    <w:rsid w:val="001E3F08"/>
    <w:rsid w:val="001E459D"/>
    <w:rsid w:val="001E4B32"/>
    <w:rsid w:val="001E54AA"/>
    <w:rsid w:val="001E70F9"/>
    <w:rsid w:val="001E74CD"/>
    <w:rsid w:val="001E7E0D"/>
    <w:rsid w:val="001F1806"/>
    <w:rsid w:val="001F3646"/>
    <w:rsid w:val="001F4BDB"/>
    <w:rsid w:val="001F5885"/>
    <w:rsid w:val="001F5AC7"/>
    <w:rsid w:val="001F5F5F"/>
    <w:rsid w:val="001F69FB"/>
    <w:rsid w:val="001F6C84"/>
    <w:rsid w:val="001F7C6B"/>
    <w:rsid w:val="00201C17"/>
    <w:rsid w:val="00202034"/>
    <w:rsid w:val="00202AA1"/>
    <w:rsid w:val="00204D8E"/>
    <w:rsid w:val="00205BBA"/>
    <w:rsid w:val="00205E68"/>
    <w:rsid w:val="0020650F"/>
    <w:rsid w:val="00206AE0"/>
    <w:rsid w:val="00206FED"/>
    <w:rsid w:val="00207399"/>
    <w:rsid w:val="00207693"/>
    <w:rsid w:val="0021047A"/>
    <w:rsid w:val="0021053E"/>
    <w:rsid w:val="00210CBE"/>
    <w:rsid w:val="00210F4F"/>
    <w:rsid w:val="00211D82"/>
    <w:rsid w:val="00211F85"/>
    <w:rsid w:val="0021260A"/>
    <w:rsid w:val="00212C2C"/>
    <w:rsid w:val="00214EC9"/>
    <w:rsid w:val="002151D6"/>
    <w:rsid w:val="00215470"/>
    <w:rsid w:val="0021723E"/>
    <w:rsid w:val="002179F7"/>
    <w:rsid w:val="00220897"/>
    <w:rsid w:val="00221C5A"/>
    <w:rsid w:val="0022208F"/>
    <w:rsid w:val="0022296A"/>
    <w:rsid w:val="00223870"/>
    <w:rsid w:val="00226A1F"/>
    <w:rsid w:val="0023166B"/>
    <w:rsid w:val="00231A8E"/>
    <w:rsid w:val="00232B86"/>
    <w:rsid w:val="002333FD"/>
    <w:rsid w:val="00233773"/>
    <w:rsid w:val="002337E5"/>
    <w:rsid w:val="00233F1F"/>
    <w:rsid w:val="00234048"/>
    <w:rsid w:val="00234B84"/>
    <w:rsid w:val="00234F4C"/>
    <w:rsid w:val="0023537B"/>
    <w:rsid w:val="00235BB0"/>
    <w:rsid w:val="002370DC"/>
    <w:rsid w:val="002409DF"/>
    <w:rsid w:val="00241047"/>
    <w:rsid w:val="00241071"/>
    <w:rsid w:val="00241875"/>
    <w:rsid w:val="00242168"/>
    <w:rsid w:val="0024216F"/>
    <w:rsid w:val="00244549"/>
    <w:rsid w:val="00244B36"/>
    <w:rsid w:val="002456E8"/>
    <w:rsid w:val="002466F6"/>
    <w:rsid w:val="00247158"/>
    <w:rsid w:val="002514EA"/>
    <w:rsid w:val="00251689"/>
    <w:rsid w:val="002520B4"/>
    <w:rsid w:val="002552B3"/>
    <w:rsid w:val="00256152"/>
    <w:rsid w:val="002564B9"/>
    <w:rsid w:val="002566F6"/>
    <w:rsid w:val="002579B2"/>
    <w:rsid w:val="0026071E"/>
    <w:rsid w:val="002610D2"/>
    <w:rsid w:val="00262115"/>
    <w:rsid w:val="00262F69"/>
    <w:rsid w:val="00263810"/>
    <w:rsid w:val="002644D5"/>
    <w:rsid w:val="00264F9F"/>
    <w:rsid w:val="00265C5E"/>
    <w:rsid w:val="002665A5"/>
    <w:rsid w:val="002671BF"/>
    <w:rsid w:val="00267DA8"/>
    <w:rsid w:val="00270E78"/>
    <w:rsid w:val="002712C9"/>
    <w:rsid w:val="002717B6"/>
    <w:rsid w:val="00271DD1"/>
    <w:rsid w:val="00271E14"/>
    <w:rsid w:val="002727AD"/>
    <w:rsid w:val="00273615"/>
    <w:rsid w:val="00273CF1"/>
    <w:rsid w:val="00273EDA"/>
    <w:rsid w:val="0027448B"/>
    <w:rsid w:val="002745B9"/>
    <w:rsid w:val="00274DE7"/>
    <w:rsid w:val="002755C4"/>
    <w:rsid w:val="00275875"/>
    <w:rsid w:val="00275D03"/>
    <w:rsid w:val="002760DF"/>
    <w:rsid w:val="0027619E"/>
    <w:rsid w:val="002766ED"/>
    <w:rsid w:val="00276791"/>
    <w:rsid w:val="00276AE9"/>
    <w:rsid w:val="00276BAB"/>
    <w:rsid w:val="002805D7"/>
    <w:rsid w:val="00280BC7"/>
    <w:rsid w:val="00281D9E"/>
    <w:rsid w:val="00282046"/>
    <w:rsid w:val="002833AC"/>
    <w:rsid w:val="00286288"/>
    <w:rsid w:val="002873F4"/>
    <w:rsid w:val="00287B69"/>
    <w:rsid w:val="002900D7"/>
    <w:rsid w:val="00290BA0"/>
    <w:rsid w:val="00291239"/>
    <w:rsid w:val="00291405"/>
    <w:rsid w:val="002914D4"/>
    <w:rsid w:val="00291912"/>
    <w:rsid w:val="002932E1"/>
    <w:rsid w:val="0029487A"/>
    <w:rsid w:val="00295AC0"/>
    <w:rsid w:val="00296DCF"/>
    <w:rsid w:val="00297BC7"/>
    <w:rsid w:val="002A07FE"/>
    <w:rsid w:val="002A11B9"/>
    <w:rsid w:val="002A12A2"/>
    <w:rsid w:val="002A31EF"/>
    <w:rsid w:val="002A37E4"/>
    <w:rsid w:val="002A3C4E"/>
    <w:rsid w:val="002A4649"/>
    <w:rsid w:val="002A47C6"/>
    <w:rsid w:val="002A5AE8"/>
    <w:rsid w:val="002A5B07"/>
    <w:rsid w:val="002A5DBB"/>
    <w:rsid w:val="002A6ED6"/>
    <w:rsid w:val="002A792B"/>
    <w:rsid w:val="002A7B33"/>
    <w:rsid w:val="002B0569"/>
    <w:rsid w:val="002B224C"/>
    <w:rsid w:val="002B2770"/>
    <w:rsid w:val="002B2B1F"/>
    <w:rsid w:val="002B2FD7"/>
    <w:rsid w:val="002B3B76"/>
    <w:rsid w:val="002B3D45"/>
    <w:rsid w:val="002B47DE"/>
    <w:rsid w:val="002B4A31"/>
    <w:rsid w:val="002B68D3"/>
    <w:rsid w:val="002C0169"/>
    <w:rsid w:val="002C0D33"/>
    <w:rsid w:val="002C164C"/>
    <w:rsid w:val="002C2428"/>
    <w:rsid w:val="002C244C"/>
    <w:rsid w:val="002C454D"/>
    <w:rsid w:val="002C45DA"/>
    <w:rsid w:val="002C5937"/>
    <w:rsid w:val="002C77EA"/>
    <w:rsid w:val="002C7B54"/>
    <w:rsid w:val="002C7C08"/>
    <w:rsid w:val="002D1C7E"/>
    <w:rsid w:val="002D2B27"/>
    <w:rsid w:val="002D33E2"/>
    <w:rsid w:val="002D47CB"/>
    <w:rsid w:val="002D4904"/>
    <w:rsid w:val="002D5AE1"/>
    <w:rsid w:val="002D6ED2"/>
    <w:rsid w:val="002D703C"/>
    <w:rsid w:val="002D7128"/>
    <w:rsid w:val="002D71F7"/>
    <w:rsid w:val="002D765A"/>
    <w:rsid w:val="002D7F07"/>
    <w:rsid w:val="002E1737"/>
    <w:rsid w:val="002E209F"/>
    <w:rsid w:val="002E21BB"/>
    <w:rsid w:val="002E2FDF"/>
    <w:rsid w:val="002E5EBF"/>
    <w:rsid w:val="002E5F6A"/>
    <w:rsid w:val="002E6CB9"/>
    <w:rsid w:val="002E74D4"/>
    <w:rsid w:val="002E7D78"/>
    <w:rsid w:val="002F0230"/>
    <w:rsid w:val="002F02D9"/>
    <w:rsid w:val="002F0DB6"/>
    <w:rsid w:val="002F10DA"/>
    <w:rsid w:val="002F1EB7"/>
    <w:rsid w:val="002F2034"/>
    <w:rsid w:val="002F37AB"/>
    <w:rsid w:val="002F398C"/>
    <w:rsid w:val="002F4F8C"/>
    <w:rsid w:val="00300631"/>
    <w:rsid w:val="0030097F"/>
    <w:rsid w:val="00300ADD"/>
    <w:rsid w:val="00300CE5"/>
    <w:rsid w:val="00301426"/>
    <w:rsid w:val="00301F3D"/>
    <w:rsid w:val="00302742"/>
    <w:rsid w:val="00303185"/>
    <w:rsid w:val="00304112"/>
    <w:rsid w:val="003043E7"/>
    <w:rsid w:val="003061AB"/>
    <w:rsid w:val="00307798"/>
    <w:rsid w:val="00310AB0"/>
    <w:rsid w:val="00310DA7"/>
    <w:rsid w:val="00310FF9"/>
    <w:rsid w:val="00311EF3"/>
    <w:rsid w:val="0031220C"/>
    <w:rsid w:val="00312DFD"/>
    <w:rsid w:val="003137F6"/>
    <w:rsid w:val="00314896"/>
    <w:rsid w:val="00315523"/>
    <w:rsid w:val="00315A7E"/>
    <w:rsid w:val="00315FF1"/>
    <w:rsid w:val="003179C8"/>
    <w:rsid w:val="003218BE"/>
    <w:rsid w:val="00323D8D"/>
    <w:rsid w:val="0032440F"/>
    <w:rsid w:val="003248C6"/>
    <w:rsid w:val="00325958"/>
    <w:rsid w:val="00330DF3"/>
    <w:rsid w:val="0033142E"/>
    <w:rsid w:val="00331D58"/>
    <w:rsid w:val="0033404D"/>
    <w:rsid w:val="003348CD"/>
    <w:rsid w:val="00336110"/>
    <w:rsid w:val="00337B8C"/>
    <w:rsid w:val="00340609"/>
    <w:rsid w:val="00342C68"/>
    <w:rsid w:val="00343764"/>
    <w:rsid w:val="003437D1"/>
    <w:rsid w:val="003443AA"/>
    <w:rsid w:val="0034457D"/>
    <w:rsid w:val="00344983"/>
    <w:rsid w:val="00345351"/>
    <w:rsid w:val="00345C18"/>
    <w:rsid w:val="0034605A"/>
    <w:rsid w:val="00346479"/>
    <w:rsid w:val="003464AA"/>
    <w:rsid w:val="00347FDD"/>
    <w:rsid w:val="00351229"/>
    <w:rsid w:val="00352A9D"/>
    <w:rsid w:val="003539FC"/>
    <w:rsid w:val="00355D33"/>
    <w:rsid w:val="0035606C"/>
    <w:rsid w:val="003572BA"/>
    <w:rsid w:val="00360DCF"/>
    <w:rsid w:val="00360F0A"/>
    <w:rsid w:val="0036167E"/>
    <w:rsid w:val="00361881"/>
    <w:rsid w:val="00362086"/>
    <w:rsid w:val="0036222C"/>
    <w:rsid w:val="00362E62"/>
    <w:rsid w:val="00363D9E"/>
    <w:rsid w:val="0036447E"/>
    <w:rsid w:val="003649AD"/>
    <w:rsid w:val="0036623F"/>
    <w:rsid w:val="003662CF"/>
    <w:rsid w:val="00366770"/>
    <w:rsid w:val="00367CE1"/>
    <w:rsid w:val="00367E17"/>
    <w:rsid w:val="0037042E"/>
    <w:rsid w:val="00372415"/>
    <w:rsid w:val="00373956"/>
    <w:rsid w:val="00373F9C"/>
    <w:rsid w:val="0037672C"/>
    <w:rsid w:val="00376DE2"/>
    <w:rsid w:val="00377812"/>
    <w:rsid w:val="00380462"/>
    <w:rsid w:val="0038133D"/>
    <w:rsid w:val="003829B9"/>
    <w:rsid w:val="00382F32"/>
    <w:rsid w:val="003833B9"/>
    <w:rsid w:val="0038486A"/>
    <w:rsid w:val="00385417"/>
    <w:rsid w:val="003867EC"/>
    <w:rsid w:val="00386CF4"/>
    <w:rsid w:val="00387F65"/>
    <w:rsid w:val="00391CE1"/>
    <w:rsid w:val="003938D5"/>
    <w:rsid w:val="00393AB5"/>
    <w:rsid w:val="003941DA"/>
    <w:rsid w:val="00394576"/>
    <w:rsid w:val="003946B0"/>
    <w:rsid w:val="00396A3D"/>
    <w:rsid w:val="00396D61"/>
    <w:rsid w:val="00396DBC"/>
    <w:rsid w:val="00397406"/>
    <w:rsid w:val="003A0100"/>
    <w:rsid w:val="003A20F9"/>
    <w:rsid w:val="003A255B"/>
    <w:rsid w:val="003A294F"/>
    <w:rsid w:val="003A3193"/>
    <w:rsid w:val="003A3E80"/>
    <w:rsid w:val="003A3FDE"/>
    <w:rsid w:val="003A45F0"/>
    <w:rsid w:val="003A533B"/>
    <w:rsid w:val="003A53BE"/>
    <w:rsid w:val="003A5979"/>
    <w:rsid w:val="003A5CFC"/>
    <w:rsid w:val="003A69D9"/>
    <w:rsid w:val="003A6BCD"/>
    <w:rsid w:val="003A7040"/>
    <w:rsid w:val="003A7445"/>
    <w:rsid w:val="003A7CCE"/>
    <w:rsid w:val="003B018C"/>
    <w:rsid w:val="003B061B"/>
    <w:rsid w:val="003B0A88"/>
    <w:rsid w:val="003B115E"/>
    <w:rsid w:val="003B12DF"/>
    <w:rsid w:val="003B335D"/>
    <w:rsid w:val="003B46DC"/>
    <w:rsid w:val="003B64B0"/>
    <w:rsid w:val="003B694A"/>
    <w:rsid w:val="003C0D45"/>
    <w:rsid w:val="003C0DB9"/>
    <w:rsid w:val="003C3FA8"/>
    <w:rsid w:val="003C4604"/>
    <w:rsid w:val="003C4B76"/>
    <w:rsid w:val="003C5DEC"/>
    <w:rsid w:val="003D3778"/>
    <w:rsid w:val="003D46D8"/>
    <w:rsid w:val="003D4BD6"/>
    <w:rsid w:val="003D5A5B"/>
    <w:rsid w:val="003D5FE1"/>
    <w:rsid w:val="003D68EC"/>
    <w:rsid w:val="003D6DA1"/>
    <w:rsid w:val="003D735B"/>
    <w:rsid w:val="003D7EB6"/>
    <w:rsid w:val="003E0568"/>
    <w:rsid w:val="003E0D2B"/>
    <w:rsid w:val="003E0E10"/>
    <w:rsid w:val="003E14FF"/>
    <w:rsid w:val="003E1DF0"/>
    <w:rsid w:val="003E2BB0"/>
    <w:rsid w:val="003E365F"/>
    <w:rsid w:val="003E36CA"/>
    <w:rsid w:val="003E45F2"/>
    <w:rsid w:val="003E53EE"/>
    <w:rsid w:val="003E6F91"/>
    <w:rsid w:val="003F33F9"/>
    <w:rsid w:val="003F41BE"/>
    <w:rsid w:val="003F548B"/>
    <w:rsid w:val="003F5D89"/>
    <w:rsid w:val="003F5F31"/>
    <w:rsid w:val="003F5F43"/>
    <w:rsid w:val="003F715E"/>
    <w:rsid w:val="00400CEA"/>
    <w:rsid w:val="00401C08"/>
    <w:rsid w:val="00402E8B"/>
    <w:rsid w:val="004034BB"/>
    <w:rsid w:val="004035F1"/>
    <w:rsid w:val="00405FAC"/>
    <w:rsid w:val="00407277"/>
    <w:rsid w:val="0040729E"/>
    <w:rsid w:val="00407B9B"/>
    <w:rsid w:val="0041132D"/>
    <w:rsid w:val="00412658"/>
    <w:rsid w:val="00414B26"/>
    <w:rsid w:val="00414B5A"/>
    <w:rsid w:val="004152CA"/>
    <w:rsid w:val="004158E9"/>
    <w:rsid w:val="00417243"/>
    <w:rsid w:val="0041729E"/>
    <w:rsid w:val="00417640"/>
    <w:rsid w:val="004238DE"/>
    <w:rsid w:val="00423EFF"/>
    <w:rsid w:val="00426B53"/>
    <w:rsid w:val="00427447"/>
    <w:rsid w:val="0042777D"/>
    <w:rsid w:val="00427A18"/>
    <w:rsid w:val="00430D5E"/>
    <w:rsid w:val="004310EF"/>
    <w:rsid w:val="00431325"/>
    <w:rsid w:val="00432506"/>
    <w:rsid w:val="00433E4D"/>
    <w:rsid w:val="00434BB8"/>
    <w:rsid w:val="00435CF7"/>
    <w:rsid w:val="00436274"/>
    <w:rsid w:val="0043638B"/>
    <w:rsid w:val="00436B86"/>
    <w:rsid w:val="004374FA"/>
    <w:rsid w:val="00437967"/>
    <w:rsid w:val="00440158"/>
    <w:rsid w:val="0044032A"/>
    <w:rsid w:val="00440402"/>
    <w:rsid w:val="0044050F"/>
    <w:rsid w:val="00441E3C"/>
    <w:rsid w:val="00442478"/>
    <w:rsid w:val="004425C6"/>
    <w:rsid w:val="004427D4"/>
    <w:rsid w:val="004439B0"/>
    <w:rsid w:val="0044482C"/>
    <w:rsid w:val="00445293"/>
    <w:rsid w:val="00445BA1"/>
    <w:rsid w:val="00447A61"/>
    <w:rsid w:val="0045024A"/>
    <w:rsid w:val="004510A5"/>
    <w:rsid w:val="00451C19"/>
    <w:rsid w:val="00452332"/>
    <w:rsid w:val="00453226"/>
    <w:rsid w:val="00453850"/>
    <w:rsid w:val="00453DF8"/>
    <w:rsid w:val="0045544A"/>
    <w:rsid w:val="00457BAA"/>
    <w:rsid w:val="00457BF5"/>
    <w:rsid w:val="004601CB"/>
    <w:rsid w:val="00460E15"/>
    <w:rsid w:val="004611B7"/>
    <w:rsid w:val="0046142D"/>
    <w:rsid w:val="00462749"/>
    <w:rsid w:val="00463138"/>
    <w:rsid w:val="00463CAA"/>
    <w:rsid w:val="004654EE"/>
    <w:rsid w:val="00465833"/>
    <w:rsid w:val="004658EE"/>
    <w:rsid w:val="00465A0D"/>
    <w:rsid w:val="00465FDA"/>
    <w:rsid w:val="004671EF"/>
    <w:rsid w:val="0046748F"/>
    <w:rsid w:val="0046789C"/>
    <w:rsid w:val="0047006D"/>
    <w:rsid w:val="00470137"/>
    <w:rsid w:val="00470CD6"/>
    <w:rsid w:val="0047427D"/>
    <w:rsid w:val="00476246"/>
    <w:rsid w:val="004815F6"/>
    <w:rsid w:val="00481A9E"/>
    <w:rsid w:val="00481ACD"/>
    <w:rsid w:val="00481AF7"/>
    <w:rsid w:val="00481E04"/>
    <w:rsid w:val="00483688"/>
    <w:rsid w:val="00485726"/>
    <w:rsid w:val="00485FF2"/>
    <w:rsid w:val="00486793"/>
    <w:rsid w:val="00490A39"/>
    <w:rsid w:val="004912BD"/>
    <w:rsid w:val="00491D4B"/>
    <w:rsid w:val="0049208F"/>
    <w:rsid w:val="00493AFC"/>
    <w:rsid w:val="00494BCE"/>
    <w:rsid w:val="00495203"/>
    <w:rsid w:val="0049618E"/>
    <w:rsid w:val="00496DDF"/>
    <w:rsid w:val="004A103B"/>
    <w:rsid w:val="004A2733"/>
    <w:rsid w:val="004A2DA3"/>
    <w:rsid w:val="004A3E92"/>
    <w:rsid w:val="004A5AD2"/>
    <w:rsid w:val="004A617A"/>
    <w:rsid w:val="004A62AC"/>
    <w:rsid w:val="004A6EF2"/>
    <w:rsid w:val="004B0FAA"/>
    <w:rsid w:val="004B3316"/>
    <w:rsid w:val="004B359D"/>
    <w:rsid w:val="004B36C3"/>
    <w:rsid w:val="004B3CA8"/>
    <w:rsid w:val="004B42B6"/>
    <w:rsid w:val="004B59FC"/>
    <w:rsid w:val="004B6986"/>
    <w:rsid w:val="004B72DB"/>
    <w:rsid w:val="004B7A8B"/>
    <w:rsid w:val="004B7B6B"/>
    <w:rsid w:val="004C0480"/>
    <w:rsid w:val="004C28EE"/>
    <w:rsid w:val="004C3DE7"/>
    <w:rsid w:val="004C53B4"/>
    <w:rsid w:val="004C5D82"/>
    <w:rsid w:val="004D05A2"/>
    <w:rsid w:val="004D1069"/>
    <w:rsid w:val="004D130A"/>
    <w:rsid w:val="004D1386"/>
    <w:rsid w:val="004D193D"/>
    <w:rsid w:val="004D3AB7"/>
    <w:rsid w:val="004D4DBD"/>
    <w:rsid w:val="004D69F8"/>
    <w:rsid w:val="004D76DE"/>
    <w:rsid w:val="004D7A0B"/>
    <w:rsid w:val="004E088B"/>
    <w:rsid w:val="004E13C9"/>
    <w:rsid w:val="004E1537"/>
    <w:rsid w:val="004E174C"/>
    <w:rsid w:val="004E1B84"/>
    <w:rsid w:val="004E2607"/>
    <w:rsid w:val="004E28F2"/>
    <w:rsid w:val="004E2F54"/>
    <w:rsid w:val="004E332F"/>
    <w:rsid w:val="004E439F"/>
    <w:rsid w:val="004E4C7D"/>
    <w:rsid w:val="004E579D"/>
    <w:rsid w:val="004E5884"/>
    <w:rsid w:val="004E5C02"/>
    <w:rsid w:val="004E6EE2"/>
    <w:rsid w:val="004F066A"/>
    <w:rsid w:val="004F1A7C"/>
    <w:rsid w:val="004F1B0F"/>
    <w:rsid w:val="004F26CE"/>
    <w:rsid w:val="004F38DC"/>
    <w:rsid w:val="004F5292"/>
    <w:rsid w:val="004F5D28"/>
    <w:rsid w:val="0050047D"/>
    <w:rsid w:val="005012C0"/>
    <w:rsid w:val="00502192"/>
    <w:rsid w:val="00502F4E"/>
    <w:rsid w:val="00502F54"/>
    <w:rsid w:val="0050331C"/>
    <w:rsid w:val="00503F9C"/>
    <w:rsid w:val="005040AB"/>
    <w:rsid w:val="0050429E"/>
    <w:rsid w:val="00504FEF"/>
    <w:rsid w:val="005055FB"/>
    <w:rsid w:val="005058B8"/>
    <w:rsid w:val="00507131"/>
    <w:rsid w:val="00512121"/>
    <w:rsid w:val="0051227C"/>
    <w:rsid w:val="00512397"/>
    <w:rsid w:val="005137AA"/>
    <w:rsid w:val="00513BB9"/>
    <w:rsid w:val="00515345"/>
    <w:rsid w:val="005165AE"/>
    <w:rsid w:val="0051703C"/>
    <w:rsid w:val="005209C1"/>
    <w:rsid w:val="00524162"/>
    <w:rsid w:val="005246EE"/>
    <w:rsid w:val="00524A1B"/>
    <w:rsid w:val="00524BF0"/>
    <w:rsid w:val="0052551C"/>
    <w:rsid w:val="00525BC5"/>
    <w:rsid w:val="00525D51"/>
    <w:rsid w:val="0052672D"/>
    <w:rsid w:val="0052722A"/>
    <w:rsid w:val="0053157C"/>
    <w:rsid w:val="00531818"/>
    <w:rsid w:val="005320DD"/>
    <w:rsid w:val="00533AD1"/>
    <w:rsid w:val="00535DD4"/>
    <w:rsid w:val="00535F7E"/>
    <w:rsid w:val="00537296"/>
    <w:rsid w:val="00537AD6"/>
    <w:rsid w:val="00540F12"/>
    <w:rsid w:val="0054113E"/>
    <w:rsid w:val="00542CC6"/>
    <w:rsid w:val="005430B9"/>
    <w:rsid w:val="0054344E"/>
    <w:rsid w:val="00543DEE"/>
    <w:rsid w:val="00544112"/>
    <w:rsid w:val="00544F15"/>
    <w:rsid w:val="005456AE"/>
    <w:rsid w:val="00545E25"/>
    <w:rsid w:val="00547914"/>
    <w:rsid w:val="005479B4"/>
    <w:rsid w:val="005509E8"/>
    <w:rsid w:val="005519BE"/>
    <w:rsid w:val="00554609"/>
    <w:rsid w:val="00555067"/>
    <w:rsid w:val="00555344"/>
    <w:rsid w:val="005553CF"/>
    <w:rsid w:val="005578BE"/>
    <w:rsid w:val="00557D9A"/>
    <w:rsid w:val="00561CDF"/>
    <w:rsid w:val="00561EF6"/>
    <w:rsid w:val="00564A52"/>
    <w:rsid w:val="005652AC"/>
    <w:rsid w:val="00565817"/>
    <w:rsid w:val="00565C25"/>
    <w:rsid w:val="00565E1B"/>
    <w:rsid w:val="00570394"/>
    <w:rsid w:val="00570C67"/>
    <w:rsid w:val="00571B96"/>
    <w:rsid w:val="00571E32"/>
    <w:rsid w:val="00571F40"/>
    <w:rsid w:val="00574036"/>
    <w:rsid w:val="00574CE5"/>
    <w:rsid w:val="005771DB"/>
    <w:rsid w:val="00577E93"/>
    <w:rsid w:val="00581776"/>
    <w:rsid w:val="005823D7"/>
    <w:rsid w:val="0058303A"/>
    <w:rsid w:val="00583EE9"/>
    <w:rsid w:val="00583F7A"/>
    <w:rsid w:val="0058487C"/>
    <w:rsid w:val="00585EF2"/>
    <w:rsid w:val="0058626E"/>
    <w:rsid w:val="0058665D"/>
    <w:rsid w:val="00587680"/>
    <w:rsid w:val="005877D4"/>
    <w:rsid w:val="00587F37"/>
    <w:rsid w:val="00590A60"/>
    <w:rsid w:val="0059118E"/>
    <w:rsid w:val="00591770"/>
    <w:rsid w:val="00591C40"/>
    <w:rsid w:val="00592179"/>
    <w:rsid w:val="00592288"/>
    <w:rsid w:val="00592ECC"/>
    <w:rsid w:val="00593C90"/>
    <w:rsid w:val="0059422C"/>
    <w:rsid w:val="0059610D"/>
    <w:rsid w:val="005964E6"/>
    <w:rsid w:val="00596D90"/>
    <w:rsid w:val="0059724A"/>
    <w:rsid w:val="005A0426"/>
    <w:rsid w:val="005A0A45"/>
    <w:rsid w:val="005A1A09"/>
    <w:rsid w:val="005A252D"/>
    <w:rsid w:val="005A2C8D"/>
    <w:rsid w:val="005A2F24"/>
    <w:rsid w:val="005A3FE4"/>
    <w:rsid w:val="005A473A"/>
    <w:rsid w:val="005A4A40"/>
    <w:rsid w:val="005A54D6"/>
    <w:rsid w:val="005A59FC"/>
    <w:rsid w:val="005A6132"/>
    <w:rsid w:val="005A6771"/>
    <w:rsid w:val="005A6FEC"/>
    <w:rsid w:val="005A7880"/>
    <w:rsid w:val="005B132D"/>
    <w:rsid w:val="005B1C36"/>
    <w:rsid w:val="005B1E7F"/>
    <w:rsid w:val="005B1E87"/>
    <w:rsid w:val="005B318D"/>
    <w:rsid w:val="005B3595"/>
    <w:rsid w:val="005B3A71"/>
    <w:rsid w:val="005B3DE3"/>
    <w:rsid w:val="005B50B7"/>
    <w:rsid w:val="005B51C0"/>
    <w:rsid w:val="005B5330"/>
    <w:rsid w:val="005B58E8"/>
    <w:rsid w:val="005B6D76"/>
    <w:rsid w:val="005B6DA4"/>
    <w:rsid w:val="005B71AA"/>
    <w:rsid w:val="005B7A42"/>
    <w:rsid w:val="005C059C"/>
    <w:rsid w:val="005C0A5E"/>
    <w:rsid w:val="005C0AF2"/>
    <w:rsid w:val="005C6DB3"/>
    <w:rsid w:val="005D0811"/>
    <w:rsid w:val="005D2786"/>
    <w:rsid w:val="005D3010"/>
    <w:rsid w:val="005D3A3B"/>
    <w:rsid w:val="005D4482"/>
    <w:rsid w:val="005D5815"/>
    <w:rsid w:val="005D754F"/>
    <w:rsid w:val="005D77D4"/>
    <w:rsid w:val="005D7986"/>
    <w:rsid w:val="005D7B7E"/>
    <w:rsid w:val="005D7FE1"/>
    <w:rsid w:val="005E04DE"/>
    <w:rsid w:val="005E0BDD"/>
    <w:rsid w:val="005E107E"/>
    <w:rsid w:val="005E14B7"/>
    <w:rsid w:val="005E1B0E"/>
    <w:rsid w:val="005E29CE"/>
    <w:rsid w:val="005E30F7"/>
    <w:rsid w:val="005E39F5"/>
    <w:rsid w:val="005E3A25"/>
    <w:rsid w:val="005E3F3C"/>
    <w:rsid w:val="005E4457"/>
    <w:rsid w:val="005E4DF5"/>
    <w:rsid w:val="005E5B4B"/>
    <w:rsid w:val="005E6B1C"/>
    <w:rsid w:val="005E77A9"/>
    <w:rsid w:val="005F0798"/>
    <w:rsid w:val="005F0B92"/>
    <w:rsid w:val="005F0D76"/>
    <w:rsid w:val="005F1D18"/>
    <w:rsid w:val="005F223C"/>
    <w:rsid w:val="005F2B4D"/>
    <w:rsid w:val="005F47A6"/>
    <w:rsid w:val="005F48FB"/>
    <w:rsid w:val="005F6089"/>
    <w:rsid w:val="005F6112"/>
    <w:rsid w:val="005F638A"/>
    <w:rsid w:val="00601425"/>
    <w:rsid w:val="00601BF9"/>
    <w:rsid w:val="00603BB3"/>
    <w:rsid w:val="006040C1"/>
    <w:rsid w:val="006043E2"/>
    <w:rsid w:val="00605AE1"/>
    <w:rsid w:val="00607DBF"/>
    <w:rsid w:val="0061088F"/>
    <w:rsid w:val="006117BB"/>
    <w:rsid w:val="006122A6"/>
    <w:rsid w:val="00613918"/>
    <w:rsid w:val="00614511"/>
    <w:rsid w:val="00614D2D"/>
    <w:rsid w:val="006151CA"/>
    <w:rsid w:val="00616270"/>
    <w:rsid w:val="00617561"/>
    <w:rsid w:val="00620353"/>
    <w:rsid w:val="006208DB"/>
    <w:rsid w:val="00620C8C"/>
    <w:rsid w:val="00622179"/>
    <w:rsid w:val="00622E21"/>
    <w:rsid w:val="006237B1"/>
    <w:rsid w:val="00623827"/>
    <w:rsid w:val="00624421"/>
    <w:rsid w:val="006254B0"/>
    <w:rsid w:val="0062590D"/>
    <w:rsid w:val="00625AC8"/>
    <w:rsid w:val="00626081"/>
    <w:rsid w:val="00627170"/>
    <w:rsid w:val="00627CE0"/>
    <w:rsid w:val="0063060F"/>
    <w:rsid w:val="00630A0C"/>
    <w:rsid w:val="00630C93"/>
    <w:rsid w:val="00630E62"/>
    <w:rsid w:val="006320C8"/>
    <w:rsid w:val="00632C80"/>
    <w:rsid w:val="006334D7"/>
    <w:rsid w:val="00633AC8"/>
    <w:rsid w:val="00634641"/>
    <w:rsid w:val="00634F0F"/>
    <w:rsid w:val="00636045"/>
    <w:rsid w:val="006400A6"/>
    <w:rsid w:val="0064061E"/>
    <w:rsid w:val="0064074F"/>
    <w:rsid w:val="0064122A"/>
    <w:rsid w:val="0064350F"/>
    <w:rsid w:val="006437C2"/>
    <w:rsid w:val="00644005"/>
    <w:rsid w:val="006441CE"/>
    <w:rsid w:val="00645478"/>
    <w:rsid w:val="00646B3C"/>
    <w:rsid w:val="006504B1"/>
    <w:rsid w:val="00651C95"/>
    <w:rsid w:val="00652B76"/>
    <w:rsid w:val="006530C5"/>
    <w:rsid w:val="0065411F"/>
    <w:rsid w:val="006543CF"/>
    <w:rsid w:val="006547CF"/>
    <w:rsid w:val="00655584"/>
    <w:rsid w:val="00655FC7"/>
    <w:rsid w:val="00656136"/>
    <w:rsid w:val="00660747"/>
    <w:rsid w:val="006610BF"/>
    <w:rsid w:val="00661297"/>
    <w:rsid w:val="00661EA4"/>
    <w:rsid w:val="0066333D"/>
    <w:rsid w:val="00664963"/>
    <w:rsid w:val="00665D4F"/>
    <w:rsid w:val="00667E06"/>
    <w:rsid w:val="006703B0"/>
    <w:rsid w:val="0067115A"/>
    <w:rsid w:val="006715B1"/>
    <w:rsid w:val="0067306A"/>
    <w:rsid w:val="006733AE"/>
    <w:rsid w:val="00674AE9"/>
    <w:rsid w:val="00674F23"/>
    <w:rsid w:val="006750B2"/>
    <w:rsid w:val="006757A2"/>
    <w:rsid w:val="006767FB"/>
    <w:rsid w:val="00677657"/>
    <w:rsid w:val="00680650"/>
    <w:rsid w:val="00681073"/>
    <w:rsid w:val="00682332"/>
    <w:rsid w:val="0068242E"/>
    <w:rsid w:val="00682EB0"/>
    <w:rsid w:val="00683A64"/>
    <w:rsid w:val="00683BDD"/>
    <w:rsid w:val="00684231"/>
    <w:rsid w:val="0068670F"/>
    <w:rsid w:val="00686A9D"/>
    <w:rsid w:val="006870BF"/>
    <w:rsid w:val="00687D52"/>
    <w:rsid w:val="00687E13"/>
    <w:rsid w:val="00690468"/>
    <w:rsid w:val="0069256A"/>
    <w:rsid w:val="00692A4C"/>
    <w:rsid w:val="00693C01"/>
    <w:rsid w:val="00695454"/>
    <w:rsid w:val="006968C6"/>
    <w:rsid w:val="006969FB"/>
    <w:rsid w:val="00696B31"/>
    <w:rsid w:val="006976B6"/>
    <w:rsid w:val="00697BCC"/>
    <w:rsid w:val="006A18B1"/>
    <w:rsid w:val="006A1D7B"/>
    <w:rsid w:val="006A5533"/>
    <w:rsid w:val="006A6220"/>
    <w:rsid w:val="006A78A8"/>
    <w:rsid w:val="006B1532"/>
    <w:rsid w:val="006B2C38"/>
    <w:rsid w:val="006B2F75"/>
    <w:rsid w:val="006B3F6A"/>
    <w:rsid w:val="006B408D"/>
    <w:rsid w:val="006B4148"/>
    <w:rsid w:val="006B42AB"/>
    <w:rsid w:val="006B43B0"/>
    <w:rsid w:val="006B4BE7"/>
    <w:rsid w:val="006B4E13"/>
    <w:rsid w:val="006B4F2D"/>
    <w:rsid w:val="006B5A55"/>
    <w:rsid w:val="006B652C"/>
    <w:rsid w:val="006B6C5E"/>
    <w:rsid w:val="006B70D6"/>
    <w:rsid w:val="006B730A"/>
    <w:rsid w:val="006C1CD0"/>
    <w:rsid w:val="006C2973"/>
    <w:rsid w:val="006C3A97"/>
    <w:rsid w:val="006C3DC5"/>
    <w:rsid w:val="006C6030"/>
    <w:rsid w:val="006D033B"/>
    <w:rsid w:val="006D0B68"/>
    <w:rsid w:val="006D22D5"/>
    <w:rsid w:val="006D2B5F"/>
    <w:rsid w:val="006D3B54"/>
    <w:rsid w:val="006D44DB"/>
    <w:rsid w:val="006D4A6E"/>
    <w:rsid w:val="006D5A6F"/>
    <w:rsid w:val="006D5E17"/>
    <w:rsid w:val="006D5F4C"/>
    <w:rsid w:val="006D6F24"/>
    <w:rsid w:val="006E08F3"/>
    <w:rsid w:val="006E0E89"/>
    <w:rsid w:val="006E0FE6"/>
    <w:rsid w:val="006E1868"/>
    <w:rsid w:val="006E283C"/>
    <w:rsid w:val="006E2A5E"/>
    <w:rsid w:val="006E386A"/>
    <w:rsid w:val="006E3B98"/>
    <w:rsid w:val="006E4D9D"/>
    <w:rsid w:val="006E534C"/>
    <w:rsid w:val="006E5982"/>
    <w:rsid w:val="006E74D1"/>
    <w:rsid w:val="006F15DF"/>
    <w:rsid w:val="006F2022"/>
    <w:rsid w:val="006F22B5"/>
    <w:rsid w:val="006F27C1"/>
    <w:rsid w:val="006F3502"/>
    <w:rsid w:val="006F3AC4"/>
    <w:rsid w:val="006F3BA4"/>
    <w:rsid w:val="006F44B2"/>
    <w:rsid w:val="006F4C78"/>
    <w:rsid w:val="006F5E3C"/>
    <w:rsid w:val="007001D1"/>
    <w:rsid w:val="0070021C"/>
    <w:rsid w:val="00701984"/>
    <w:rsid w:val="007019FD"/>
    <w:rsid w:val="00703C36"/>
    <w:rsid w:val="00703D5A"/>
    <w:rsid w:val="007040A4"/>
    <w:rsid w:val="00704805"/>
    <w:rsid w:val="00704B59"/>
    <w:rsid w:val="00704F83"/>
    <w:rsid w:val="00705417"/>
    <w:rsid w:val="00707E70"/>
    <w:rsid w:val="00711920"/>
    <w:rsid w:val="00712061"/>
    <w:rsid w:val="00712552"/>
    <w:rsid w:val="00713944"/>
    <w:rsid w:val="00713D25"/>
    <w:rsid w:val="007142C2"/>
    <w:rsid w:val="00714E3A"/>
    <w:rsid w:val="0071534C"/>
    <w:rsid w:val="00720342"/>
    <w:rsid w:val="00721163"/>
    <w:rsid w:val="0072425C"/>
    <w:rsid w:val="007242EC"/>
    <w:rsid w:val="00724D5E"/>
    <w:rsid w:val="00724ED9"/>
    <w:rsid w:val="0072524C"/>
    <w:rsid w:val="00725953"/>
    <w:rsid w:val="00727AA2"/>
    <w:rsid w:val="0073035C"/>
    <w:rsid w:val="0073137B"/>
    <w:rsid w:val="00731B41"/>
    <w:rsid w:val="00733320"/>
    <w:rsid w:val="007334E1"/>
    <w:rsid w:val="00733568"/>
    <w:rsid w:val="0073577C"/>
    <w:rsid w:val="00736A49"/>
    <w:rsid w:val="00736BC3"/>
    <w:rsid w:val="00737221"/>
    <w:rsid w:val="00737814"/>
    <w:rsid w:val="00737B22"/>
    <w:rsid w:val="00737B3C"/>
    <w:rsid w:val="007412C6"/>
    <w:rsid w:val="00741EBD"/>
    <w:rsid w:val="00742226"/>
    <w:rsid w:val="007430DA"/>
    <w:rsid w:val="007435CE"/>
    <w:rsid w:val="00743821"/>
    <w:rsid w:val="00743D5B"/>
    <w:rsid w:val="0074423F"/>
    <w:rsid w:val="0074588B"/>
    <w:rsid w:val="00745A2C"/>
    <w:rsid w:val="00747638"/>
    <w:rsid w:val="00747FCA"/>
    <w:rsid w:val="00750302"/>
    <w:rsid w:val="00750978"/>
    <w:rsid w:val="00750C92"/>
    <w:rsid w:val="00751310"/>
    <w:rsid w:val="00752016"/>
    <w:rsid w:val="007521ED"/>
    <w:rsid w:val="00752338"/>
    <w:rsid w:val="00752FF0"/>
    <w:rsid w:val="007538BB"/>
    <w:rsid w:val="00754698"/>
    <w:rsid w:val="0075516D"/>
    <w:rsid w:val="00760BCF"/>
    <w:rsid w:val="007612F5"/>
    <w:rsid w:val="00762A72"/>
    <w:rsid w:val="007636F9"/>
    <w:rsid w:val="00764071"/>
    <w:rsid w:val="00765220"/>
    <w:rsid w:val="007656A6"/>
    <w:rsid w:val="007664C9"/>
    <w:rsid w:val="00766B89"/>
    <w:rsid w:val="0076708B"/>
    <w:rsid w:val="00767B4D"/>
    <w:rsid w:val="00767CAF"/>
    <w:rsid w:val="00771D03"/>
    <w:rsid w:val="00772982"/>
    <w:rsid w:val="0077435D"/>
    <w:rsid w:val="00774FFF"/>
    <w:rsid w:val="00775929"/>
    <w:rsid w:val="00775FE1"/>
    <w:rsid w:val="00780BEF"/>
    <w:rsid w:val="00780F08"/>
    <w:rsid w:val="00781D41"/>
    <w:rsid w:val="007837FD"/>
    <w:rsid w:val="00783F79"/>
    <w:rsid w:val="00785965"/>
    <w:rsid w:val="00786392"/>
    <w:rsid w:val="00786E80"/>
    <w:rsid w:val="0079163D"/>
    <w:rsid w:val="00792D13"/>
    <w:rsid w:val="00793A6E"/>
    <w:rsid w:val="00793B48"/>
    <w:rsid w:val="00795284"/>
    <w:rsid w:val="007954E3"/>
    <w:rsid w:val="007963B1"/>
    <w:rsid w:val="00796FDE"/>
    <w:rsid w:val="00797C7D"/>
    <w:rsid w:val="007A05A3"/>
    <w:rsid w:val="007A19AB"/>
    <w:rsid w:val="007A1E53"/>
    <w:rsid w:val="007A3C5C"/>
    <w:rsid w:val="007A58D5"/>
    <w:rsid w:val="007A5D35"/>
    <w:rsid w:val="007A7C3F"/>
    <w:rsid w:val="007A7F58"/>
    <w:rsid w:val="007B09DB"/>
    <w:rsid w:val="007B0D3D"/>
    <w:rsid w:val="007B4611"/>
    <w:rsid w:val="007B48EB"/>
    <w:rsid w:val="007B510B"/>
    <w:rsid w:val="007B73B6"/>
    <w:rsid w:val="007C31D8"/>
    <w:rsid w:val="007C47E0"/>
    <w:rsid w:val="007C5277"/>
    <w:rsid w:val="007C5FE3"/>
    <w:rsid w:val="007C5FFB"/>
    <w:rsid w:val="007C65A9"/>
    <w:rsid w:val="007C722A"/>
    <w:rsid w:val="007C744D"/>
    <w:rsid w:val="007C7A79"/>
    <w:rsid w:val="007C7C4C"/>
    <w:rsid w:val="007D07AD"/>
    <w:rsid w:val="007D1CED"/>
    <w:rsid w:val="007D219E"/>
    <w:rsid w:val="007D2968"/>
    <w:rsid w:val="007D535B"/>
    <w:rsid w:val="007D662C"/>
    <w:rsid w:val="007D6952"/>
    <w:rsid w:val="007D704C"/>
    <w:rsid w:val="007D7BDB"/>
    <w:rsid w:val="007E02C3"/>
    <w:rsid w:val="007E0EA1"/>
    <w:rsid w:val="007E16D3"/>
    <w:rsid w:val="007E1AEC"/>
    <w:rsid w:val="007E34BC"/>
    <w:rsid w:val="007E7805"/>
    <w:rsid w:val="007E7EEA"/>
    <w:rsid w:val="007F1AD7"/>
    <w:rsid w:val="007F1D48"/>
    <w:rsid w:val="007F1D9B"/>
    <w:rsid w:val="007F2E45"/>
    <w:rsid w:val="007F682F"/>
    <w:rsid w:val="007F758C"/>
    <w:rsid w:val="007F7979"/>
    <w:rsid w:val="008004C7"/>
    <w:rsid w:val="00800A08"/>
    <w:rsid w:val="0080124F"/>
    <w:rsid w:val="008015F4"/>
    <w:rsid w:val="00801F34"/>
    <w:rsid w:val="008026AA"/>
    <w:rsid w:val="00804489"/>
    <w:rsid w:val="00804F2B"/>
    <w:rsid w:val="008052BF"/>
    <w:rsid w:val="00810A0A"/>
    <w:rsid w:val="0081153F"/>
    <w:rsid w:val="0081178F"/>
    <w:rsid w:val="00813995"/>
    <w:rsid w:val="0081423B"/>
    <w:rsid w:val="0081437C"/>
    <w:rsid w:val="0081721D"/>
    <w:rsid w:val="008203FF"/>
    <w:rsid w:val="00820A92"/>
    <w:rsid w:val="0082102F"/>
    <w:rsid w:val="008226CE"/>
    <w:rsid w:val="0082312B"/>
    <w:rsid w:val="008252C3"/>
    <w:rsid w:val="00826A3F"/>
    <w:rsid w:val="00826F41"/>
    <w:rsid w:val="00827FCA"/>
    <w:rsid w:val="00830DB9"/>
    <w:rsid w:val="008312BE"/>
    <w:rsid w:val="00833504"/>
    <w:rsid w:val="00836A0A"/>
    <w:rsid w:val="00840E36"/>
    <w:rsid w:val="0084156D"/>
    <w:rsid w:val="00841614"/>
    <w:rsid w:val="0084325B"/>
    <w:rsid w:val="0084331B"/>
    <w:rsid w:val="00843E3E"/>
    <w:rsid w:val="00844525"/>
    <w:rsid w:val="00844614"/>
    <w:rsid w:val="00844F04"/>
    <w:rsid w:val="00846530"/>
    <w:rsid w:val="00846722"/>
    <w:rsid w:val="00846D0C"/>
    <w:rsid w:val="00847613"/>
    <w:rsid w:val="0085066D"/>
    <w:rsid w:val="008511D1"/>
    <w:rsid w:val="00851861"/>
    <w:rsid w:val="00851E44"/>
    <w:rsid w:val="0085267F"/>
    <w:rsid w:val="00852E14"/>
    <w:rsid w:val="00853053"/>
    <w:rsid w:val="00854040"/>
    <w:rsid w:val="00854232"/>
    <w:rsid w:val="00856B70"/>
    <w:rsid w:val="008573A3"/>
    <w:rsid w:val="00857ED9"/>
    <w:rsid w:val="00860001"/>
    <w:rsid w:val="00860334"/>
    <w:rsid w:val="00860407"/>
    <w:rsid w:val="0086127F"/>
    <w:rsid w:val="008613EE"/>
    <w:rsid w:val="008616CF"/>
    <w:rsid w:val="0086391F"/>
    <w:rsid w:val="00863979"/>
    <w:rsid w:val="008649D3"/>
    <w:rsid w:val="00865B72"/>
    <w:rsid w:val="00866B5B"/>
    <w:rsid w:val="0087002D"/>
    <w:rsid w:val="008706F1"/>
    <w:rsid w:val="00872B9D"/>
    <w:rsid w:val="00873411"/>
    <w:rsid w:val="00873AA2"/>
    <w:rsid w:val="008748C4"/>
    <w:rsid w:val="00874A84"/>
    <w:rsid w:val="008758D1"/>
    <w:rsid w:val="0087683B"/>
    <w:rsid w:val="0088006D"/>
    <w:rsid w:val="0088076F"/>
    <w:rsid w:val="00882D24"/>
    <w:rsid w:val="0088346A"/>
    <w:rsid w:val="00883E6C"/>
    <w:rsid w:val="00884C78"/>
    <w:rsid w:val="00885B5D"/>
    <w:rsid w:val="00886312"/>
    <w:rsid w:val="00887546"/>
    <w:rsid w:val="00887D5C"/>
    <w:rsid w:val="0089025A"/>
    <w:rsid w:val="0089038C"/>
    <w:rsid w:val="00891013"/>
    <w:rsid w:val="00893121"/>
    <w:rsid w:val="008964AE"/>
    <w:rsid w:val="00896E74"/>
    <w:rsid w:val="008A05FC"/>
    <w:rsid w:val="008A1878"/>
    <w:rsid w:val="008A2479"/>
    <w:rsid w:val="008A2D30"/>
    <w:rsid w:val="008A34F5"/>
    <w:rsid w:val="008A3C51"/>
    <w:rsid w:val="008A4AC6"/>
    <w:rsid w:val="008A4B3A"/>
    <w:rsid w:val="008A502B"/>
    <w:rsid w:val="008A6651"/>
    <w:rsid w:val="008A6779"/>
    <w:rsid w:val="008A6F1D"/>
    <w:rsid w:val="008A786B"/>
    <w:rsid w:val="008A7991"/>
    <w:rsid w:val="008A7EB6"/>
    <w:rsid w:val="008B02DB"/>
    <w:rsid w:val="008B0C45"/>
    <w:rsid w:val="008B0CE7"/>
    <w:rsid w:val="008B123D"/>
    <w:rsid w:val="008B14F8"/>
    <w:rsid w:val="008B3B43"/>
    <w:rsid w:val="008B5D8E"/>
    <w:rsid w:val="008B613B"/>
    <w:rsid w:val="008B67F2"/>
    <w:rsid w:val="008B785E"/>
    <w:rsid w:val="008C0000"/>
    <w:rsid w:val="008C120D"/>
    <w:rsid w:val="008C1784"/>
    <w:rsid w:val="008C1B12"/>
    <w:rsid w:val="008C1F89"/>
    <w:rsid w:val="008C2FB7"/>
    <w:rsid w:val="008C47D1"/>
    <w:rsid w:val="008C4AEE"/>
    <w:rsid w:val="008C5F4D"/>
    <w:rsid w:val="008D1694"/>
    <w:rsid w:val="008D190E"/>
    <w:rsid w:val="008D26CD"/>
    <w:rsid w:val="008D2EFD"/>
    <w:rsid w:val="008D47C4"/>
    <w:rsid w:val="008D4CF3"/>
    <w:rsid w:val="008D6327"/>
    <w:rsid w:val="008D6FDF"/>
    <w:rsid w:val="008D7374"/>
    <w:rsid w:val="008D78C5"/>
    <w:rsid w:val="008E0271"/>
    <w:rsid w:val="008E02E5"/>
    <w:rsid w:val="008E09E8"/>
    <w:rsid w:val="008E0EC6"/>
    <w:rsid w:val="008E1323"/>
    <w:rsid w:val="008E1D09"/>
    <w:rsid w:val="008E260C"/>
    <w:rsid w:val="008E2D42"/>
    <w:rsid w:val="008E4236"/>
    <w:rsid w:val="008E62C3"/>
    <w:rsid w:val="008E66BC"/>
    <w:rsid w:val="008E7A80"/>
    <w:rsid w:val="008F3979"/>
    <w:rsid w:val="008F3A7A"/>
    <w:rsid w:val="008F4643"/>
    <w:rsid w:val="008F5110"/>
    <w:rsid w:val="008F5E43"/>
    <w:rsid w:val="00900C51"/>
    <w:rsid w:val="0090120E"/>
    <w:rsid w:val="00902CA2"/>
    <w:rsid w:val="009043EB"/>
    <w:rsid w:val="00905B22"/>
    <w:rsid w:val="00907EC6"/>
    <w:rsid w:val="0091074D"/>
    <w:rsid w:val="00910FB3"/>
    <w:rsid w:val="00912285"/>
    <w:rsid w:val="00912E56"/>
    <w:rsid w:val="009133A7"/>
    <w:rsid w:val="0091410A"/>
    <w:rsid w:val="0091500E"/>
    <w:rsid w:val="00915AD3"/>
    <w:rsid w:val="00915B98"/>
    <w:rsid w:val="00916458"/>
    <w:rsid w:val="00916D29"/>
    <w:rsid w:val="00916ED6"/>
    <w:rsid w:val="009201DE"/>
    <w:rsid w:val="009204D6"/>
    <w:rsid w:val="009226CB"/>
    <w:rsid w:val="00922B97"/>
    <w:rsid w:val="00922F43"/>
    <w:rsid w:val="0092337F"/>
    <w:rsid w:val="0092363F"/>
    <w:rsid w:val="00923A44"/>
    <w:rsid w:val="00924427"/>
    <w:rsid w:val="00924A8C"/>
    <w:rsid w:val="00924E24"/>
    <w:rsid w:val="00925C83"/>
    <w:rsid w:val="00926CAD"/>
    <w:rsid w:val="00930AFE"/>
    <w:rsid w:val="009331B6"/>
    <w:rsid w:val="0093326C"/>
    <w:rsid w:val="0093354B"/>
    <w:rsid w:val="00933712"/>
    <w:rsid w:val="00934118"/>
    <w:rsid w:val="0093500C"/>
    <w:rsid w:val="009357FD"/>
    <w:rsid w:val="00935F55"/>
    <w:rsid w:val="00936874"/>
    <w:rsid w:val="009369CA"/>
    <w:rsid w:val="00937C24"/>
    <w:rsid w:val="00937D86"/>
    <w:rsid w:val="00943124"/>
    <w:rsid w:val="00943381"/>
    <w:rsid w:val="009434A6"/>
    <w:rsid w:val="00943EC7"/>
    <w:rsid w:val="00944076"/>
    <w:rsid w:val="00946283"/>
    <w:rsid w:val="009474DF"/>
    <w:rsid w:val="009523E5"/>
    <w:rsid w:val="00952BE5"/>
    <w:rsid w:val="00953701"/>
    <w:rsid w:val="00953BF5"/>
    <w:rsid w:val="00953F33"/>
    <w:rsid w:val="00954429"/>
    <w:rsid w:val="0095477F"/>
    <w:rsid w:val="00956201"/>
    <w:rsid w:val="0095658B"/>
    <w:rsid w:val="009571DA"/>
    <w:rsid w:val="00957588"/>
    <w:rsid w:val="009606DE"/>
    <w:rsid w:val="00961ACA"/>
    <w:rsid w:val="009629F6"/>
    <w:rsid w:val="00963BB0"/>
    <w:rsid w:val="00964057"/>
    <w:rsid w:val="009656A5"/>
    <w:rsid w:val="0096756A"/>
    <w:rsid w:val="009675CB"/>
    <w:rsid w:val="009702A9"/>
    <w:rsid w:val="009727DE"/>
    <w:rsid w:val="009727FB"/>
    <w:rsid w:val="00974B80"/>
    <w:rsid w:val="00974FFE"/>
    <w:rsid w:val="00975E96"/>
    <w:rsid w:val="009760FD"/>
    <w:rsid w:val="00976655"/>
    <w:rsid w:val="00976D60"/>
    <w:rsid w:val="00977098"/>
    <w:rsid w:val="0097735D"/>
    <w:rsid w:val="00977625"/>
    <w:rsid w:val="009825AB"/>
    <w:rsid w:val="009828EC"/>
    <w:rsid w:val="00983044"/>
    <w:rsid w:val="00984228"/>
    <w:rsid w:val="00984344"/>
    <w:rsid w:val="009844AF"/>
    <w:rsid w:val="00985AC2"/>
    <w:rsid w:val="00990473"/>
    <w:rsid w:val="0099168F"/>
    <w:rsid w:val="0099248B"/>
    <w:rsid w:val="00993152"/>
    <w:rsid w:val="00994367"/>
    <w:rsid w:val="00995A0B"/>
    <w:rsid w:val="00997A8C"/>
    <w:rsid w:val="00997B91"/>
    <w:rsid w:val="009A2EFC"/>
    <w:rsid w:val="009A38C8"/>
    <w:rsid w:val="009A4459"/>
    <w:rsid w:val="009A4ED0"/>
    <w:rsid w:val="009A517F"/>
    <w:rsid w:val="009A5F83"/>
    <w:rsid w:val="009A7EC6"/>
    <w:rsid w:val="009B2076"/>
    <w:rsid w:val="009B46F3"/>
    <w:rsid w:val="009B4BED"/>
    <w:rsid w:val="009B6320"/>
    <w:rsid w:val="009B66FE"/>
    <w:rsid w:val="009C1532"/>
    <w:rsid w:val="009C2262"/>
    <w:rsid w:val="009C244E"/>
    <w:rsid w:val="009C2DF5"/>
    <w:rsid w:val="009C3AC9"/>
    <w:rsid w:val="009C40A6"/>
    <w:rsid w:val="009C4F80"/>
    <w:rsid w:val="009C53E2"/>
    <w:rsid w:val="009C5781"/>
    <w:rsid w:val="009C63C7"/>
    <w:rsid w:val="009C6B5A"/>
    <w:rsid w:val="009C7088"/>
    <w:rsid w:val="009C7551"/>
    <w:rsid w:val="009D01E9"/>
    <w:rsid w:val="009D1213"/>
    <w:rsid w:val="009D2555"/>
    <w:rsid w:val="009D25F1"/>
    <w:rsid w:val="009D2CE9"/>
    <w:rsid w:val="009D3679"/>
    <w:rsid w:val="009D36EA"/>
    <w:rsid w:val="009D3918"/>
    <w:rsid w:val="009D4484"/>
    <w:rsid w:val="009D4901"/>
    <w:rsid w:val="009D5376"/>
    <w:rsid w:val="009D54A0"/>
    <w:rsid w:val="009D681C"/>
    <w:rsid w:val="009D6B86"/>
    <w:rsid w:val="009D72DF"/>
    <w:rsid w:val="009D7E33"/>
    <w:rsid w:val="009E005A"/>
    <w:rsid w:val="009E0061"/>
    <w:rsid w:val="009E0FFB"/>
    <w:rsid w:val="009E1150"/>
    <w:rsid w:val="009E1CE9"/>
    <w:rsid w:val="009E1E77"/>
    <w:rsid w:val="009E1FF4"/>
    <w:rsid w:val="009E2C54"/>
    <w:rsid w:val="009E3C87"/>
    <w:rsid w:val="009E5C81"/>
    <w:rsid w:val="009E70DF"/>
    <w:rsid w:val="009F005A"/>
    <w:rsid w:val="009F0721"/>
    <w:rsid w:val="009F09AB"/>
    <w:rsid w:val="009F197D"/>
    <w:rsid w:val="009F2C3D"/>
    <w:rsid w:val="009F2F25"/>
    <w:rsid w:val="009F3231"/>
    <w:rsid w:val="009F34E2"/>
    <w:rsid w:val="009F383B"/>
    <w:rsid w:val="009F4007"/>
    <w:rsid w:val="009F40D8"/>
    <w:rsid w:val="009F5238"/>
    <w:rsid w:val="009F52B2"/>
    <w:rsid w:val="009F5E23"/>
    <w:rsid w:val="009F6B4A"/>
    <w:rsid w:val="009F7DA0"/>
    <w:rsid w:val="00A00333"/>
    <w:rsid w:val="00A00F80"/>
    <w:rsid w:val="00A010E6"/>
    <w:rsid w:val="00A01434"/>
    <w:rsid w:val="00A034F4"/>
    <w:rsid w:val="00A03A16"/>
    <w:rsid w:val="00A0432F"/>
    <w:rsid w:val="00A05E48"/>
    <w:rsid w:val="00A10E42"/>
    <w:rsid w:val="00A11C15"/>
    <w:rsid w:val="00A12449"/>
    <w:rsid w:val="00A133F2"/>
    <w:rsid w:val="00A136B1"/>
    <w:rsid w:val="00A1419B"/>
    <w:rsid w:val="00A14279"/>
    <w:rsid w:val="00A161DD"/>
    <w:rsid w:val="00A173BF"/>
    <w:rsid w:val="00A20C81"/>
    <w:rsid w:val="00A21235"/>
    <w:rsid w:val="00A23BA6"/>
    <w:rsid w:val="00A24627"/>
    <w:rsid w:val="00A258D6"/>
    <w:rsid w:val="00A25AAA"/>
    <w:rsid w:val="00A26363"/>
    <w:rsid w:val="00A31285"/>
    <w:rsid w:val="00A3156C"/>
    <w:rsid w:val="00A316E1"/>
    <w:rsid w:val="00A32271"/>
    <w:rsid w:val="00A32482"/>
    <w:rsid w:val="00A33074"/>
    <w:rsid w:val="00A33D0D"/>
    <w:rsid w:val="00A35494"/>
    <w:rsid w:val="00A374F9"/>
    <w:rsid w:val="00A37E8B"/>
    <w:rsid w:val="00A4015F"/>
    <w:rsid w:val="00A41379"/>
    <w:rsid w:val="00A4165A"/>
    <w:rsid w:val="00A43AA3"/>
    <w:rsid w:val="00A43F55"/>
    <w:rsid w:val="00A44BBA"/>
    <w:rsid w:val="00A44EDA"/>
    <w:rsid w:val="00A460BD"/>
    <w:rsid w:val="00A464F1"/>
    <w:rsid w:val="00A51344"/>
    <w:rsid w:val="00A54BAC"/>
    <w:rsid w:val="00A5615B"/>
    <w:rsid w:val="00A56631"/>
    <w:rsid w:val="00A56A1B"/>
    <w:rsid w:val="00A578BB"/>
    <w:rsid w:val="00A60C73"/>
    <w:rsid w:val="00A610E4"/>
    <w:rsid w:val="00A6123A"/>
    <w:rsid w:val="00A61BE2"/>
    <w:rsid w:val="00A62732"/>
    <w:rsid w:val="00A62744"/>
    <w:rsid w:val="00A6278B"/>
    <w:rsid w:val="00A634AA"/>
    <w:rsid w:val="00A6386C"/>
    <w:rsid w:val="00A63888"/>
    <w:rsid w:val="00A64B7F"/>
    <w:rsid w:val="00A655E7"/>
    <w:rsid w:val="00A6591A"/>
    <w:rsid w:val="00A665FC"/>
    <w:rsid w:val="00A70E28"/>
    <w:rsid w:val="00A71977"/>
    <w:rsid w:val="00A75372"/>
    <w:rsid w:val="00A75EED"/>
    <w:rsid w:val="00A80B43"/>
    <w:rsid w:val="00A81917"/>
    <w:rsid w:val="00A828D2"/>
    <w:rsid w:val="00A82A08"/>
    <w:rsid w:val="00A82FFB"/>
    <w:rsid w:val="00A83425"/>
    <w:rsid w:val="00A864D6"/>
    <w:rsid w:val="00A86DE8"/>
    <w:rsid w:val="00A905E9"/>
    <w:rsid w:val="00A90C24"/>
    <w:rsid w:val="00A91553"/>
    <w:rsid w:val="00A92E68"/>
    <w:rsid w:val="00A9475C"/>
    <w:rsid w:val="00A95170"/>
    <w:rsid w:val="00A952C6"/>
    <w:rsid w:val="00A95D22"/>
    <w:rsid w:val="00A96BF2"/>
    <w:rsid w:val="00A97DCB"/>
    <w:rsid w:val="00AA1368"/>
    <w:rsid w:val="00AA1395"/>
    <w:rsid w:val="00AA1987"/>
    <w:rsid w:val="00AA1C80"/>
    <w:rsid w:val="00AA328E"/>
    <w:rsid w:val="00AA356E"/>
    <w:rsid w:val="00AA4300"/>
    <w:rsid w:val="00AA4B99"/>
    <w:rsid w:val="00AA5961"/>
    <w:rsid w:val="00AA6C5B"/>
    <w:rsid w:val="00AA6E61"/>
    <w:rsid w:val="00AA6EBA"/>
    <w:rsid w:val="00AB0F6F"/>
    <w:rsid w:val="00AB1470"/>
    <w:rsid w:val="00AB194F"/>
    <w:rsid w:val="00AB3C92"/>
    <w:rsid w:val="00AC010F"/>
    <w:rsid w:val="00AC1902"/>
    <w:rsid w:val="00AC20C8"/>
    <w:rsid w:val="00AC330C"/>
    <w:rsid w:val="00AC3434"/>
    <w:rsid w:val="00AC3C01"/>
    <w:rsid w:val="00AC3E27"/>
    <w:rsid w:val="00AC3EAC"/>
    <w:rsid w:val="00AC4D2E"/>
    <w:rsid w:val="00AC4E2F"/>
    <w:rsid w:val="00AC6CED"/>
    <w:rsid w:val="00AC74FA"/>
    <w:rsid w:val="00AC77B6"/>
    <w:rsid w:val="00AC7BFC"/>
    <w:rsid w:val="00AD15B5"/>
    <w:rsid w:val="00AD55C3"/>
    <w:rsid w:val="00AD5675"/>
    <w:rsid w:val="00AE1091"/>
    <w:rsid w:val="00AE25AD"/>
    <w:rsid w:val="00AE35A7"/>
    <w:rsid w:val="00AE3A89"/>
    <w:rsid w:val="00AE3F1E"/>
    <w:rsid w:val="00AE47B8"/>
    <w:rsid w:val="00AE59F4"/>
    <w:rsid w:val="00AE6580"/>
    <w:rsid w:val="00AE6C03"/>
    <w:rsid w:val="00AE6C15"/>
    <w:rsid w:val="00AF1120"/>
    <w:rsid w:val="00AF1EAA"/>
    <w:rsid w:val="00AF2728"/>
    <w:rsid w:val="00AF484C"/>
    <w:rsid w:val="00AF4DE6"/>
    <w:rsid w:val="00AF524C"/>
    <w:rsid w:val="00AF5707"/>
    <w:rsid w:val="00AF7A05"/>
    <w:rsid w:val="00B00607"/>
    <w:rsid w:val="00B0060D"/>
    <w:rsid w:val="00B00AF6"/>
    <w:rsid w:val="00B00FF7"/>
    <w:rsid w:val="00B014A9"/>
    <w:rsid w:val="00B0264E"/>
    <w:rsid w:val="00B02C79"/>
    <w:rsid w:val="00B03581"/>
    <w:rsid w:val="00B04B22"/>
    <w:rsid w:val="00B05952"/>
    <w:rsid w:val="00B069DB"/>
    <w:rsid w:val="00B070DD"/>
    <w:rsid w:val="00B0742F"/>
    <w:rsid w:val="00B108DE"/>
    <w:rsid w:val="00B10D27"/>
    <w:rsid w:val="00B12A1A"/>
    <w:rsid w:val="00B12B16"/>
    <w:rsid w:val="00B16600"/>
    <w:rsid w:val="00B16D0C"/>
    <w:rsid w:val="00B17B83"/>
    <w:rsid w:val="00B21525"/>
    <w:rsid w:val="00B25337"/>
    <w:rsid w:val="00B258EE"/>
    <w:rsid w:val="00B25B94"/>
    <w:rsid w:val="00B25C2F"/>
    <w:rsid w:val="00B26409"/>
    <w:rsid w:val="00B26AB6"/>
    <w:rsid w:val="00B277E8"/>
    <w:rsid w:val="00B27D18"/>
    <w:rsid w:val="00B308EF"/>
    <w:rsid w:val="00B30B58"/>
    <w:rsid w:val="00B30BBD"/>
    <w:rsid w:val="00B3108D"/>
    <w:rsid w:val="00B31BF8"/>
    <w:rsid w:val="00B31E4C"/>
    <w:rsid w:val="00B33E8C"/>
    <w:rsid w:val="00B33F8C"/>
    <w:rsid w:val="00B34D88"/>
    <w:rsid w:val="00B36C0A"/>
    <w:rsid w:val="00B4038D"/>
    <w:rsid w:val="00B423BD"/>
    <w:rsid w:val="00B43959"/>
    <w:rsid w:val="00B446EC"/>
    <w:rsid w:val="00B45846"/>
    <w:rsid w:val="00B46FB5"/>
    <w:rsid w:val="00B47637"/>
    <w:rsid w:val="00B479BF"/>
    <w:rsid w:val="00B511B7"/>
    <w:rsid w:val="00B5182F"/>
    <w:rsid w:val="00B51DC3"/>
    <w:rsid w:val="00B52C1B"/>
    <w:rsid w:val="00B52EC6"/>
    <w:rsid w:val="00B55300"/>
    <w:rsid w:val="00B5664A"/>
    <w:rsid w:val="00B567BF"/>
    <w:rsid w:val="00B570A6"/>
    <w:rsid w:val="00B57871"/>
    <w:rsid w:val="00B61F62"/>
    <w:rsid w:val="00B62420"/>
    <w:rsid w:val="00B62A16"/>
    <w:rsid w:val="00B64D0A"/>
    <w:rsid w:val="00B6506D"/>
    <w:rsid w:val="00B65829"/>
    <w:rsid w:val="00B7016D"/>
    <w:rsid w:val="00B70A4C"/>
    <w:rsid w:val="00B70EDA"/>
    <w:rsid w:val="00B71934"/>
    <w:rsid w:val="00B72D6F"/>
    <w:rsid w:val="00B731CF"/>
    <w:rsid w:val="00B73505"/>
    <w:rsid w:val="00B739D5"/>
    <w:rsid w:val="00B73B5B"/>
    <w:rsid w:val="00B73C85"/>
    <w:rsid w:val="00B746D6"/>
    <w:rsid w:val="00B75B2E"/>
    <w:rsid w:val="00B80EF1"/>
    <w:rsid w:val="00B823F4"/>
    <w:rsid w:val="00B835D7"/>
    <w:rsid w:val="00B83D7A"/>
    <w:rsid w:val="00B8472B"/>
    <w:rsid w:val="00B848AA"/>
    <w:rsid w:val="00B853FC"/>
    <w:rsid w:val="00B862D4"/>
    <w:rsid w:val="00B8634B"/>
    <w:rsid w:val="00B873D9"/>
    <w:rsid w:val="00B9032B"/>
    <w:rsid w:val="00B91DBF"/>
    <w:rsid w:val="00B92145"/>
    <w:rsid w:val="00B929F5"/>
    <w:rsid w:val="00B92AA1"/>
    <w:rsid w:val="00B92E51"/>
    <w:rsid w:val="00B931F4"/>
    <w:rsid w:val="00B93C07"/>
    <w:rsid w:val="00B94AB1"/>
    <w:rsid w:val="00B95219"/>
    <w:rsid w:val="00B96A5F"/>
    <w:rsid w:val="00B973FE"/>
    <w:rsid w:val="00BA0AA5"/>
    <w:rsid w:val="00BA12EF"/>
    <w:rsid w:val="00BA21F9"/>
    <w:rsid w:val="00BA263C"/>
    <w:rsid w:val="00BA2ED8"/>
    <w:rsid w:val="00BA3BAA"/>
    <w:rsid w:val="00BA467C"/>
    <w:rsid w:val="00BA4A62"/>
    <w:rsid w:val="00BA698A"/>
    <w:rsid w:val="00BA7980"/>
    <w:rsid w:val="00BB0C7B"/>
    <w:rsid w:val="00BB0E99"/>
    <w:rsid w:val="00BB1CF1"/>
    <w:rsid w:val="00BB5A6F"/>
    <w:rsid w:val="00BB5F8D"/>
    <w:rsid w:val="00BB618D"/>
    <w:rsid w:val="00BB6C1A"/>
    <w:rsid w:val="00BB7D65"/>
    <w:rsid w:val="00BC15EC"/>
    <w:rsid w:val="00BC1898"/>
    <w:rsid w:val="00BC1D00"/>
    <w:rsid w:val="00BC31CA"/>
    <w:rsid w:val="00BC3894"/>
    <w:rsid w:val="00BC549B"/>
    <w:rsid w:val="00BC69EB"/>
    <w:rsid w:val="00BC7377"/>
    <w:rsid w:val="00BC792D"/>
    <w:rsid w:val="00BD2137"/>
    <w:rsid w:val="00BD2355"/>
    <w:rsid w:val="00BD3058"/>
    <w:rsid w:val="00BD31F1"/>
    <w:rsid w:val="00BD3FA1"/>
    <w:rsid w:val="00BD4640"/>
    <w:rsid w:val="00BD4BB3"/>
    <w:rsid w:val="00BD4F26"/>
    <w:rsid w:val="00BD52B8"/>
    <w:rsid w:val="00BD5363"/>
    <w:rsid w:val="00BD785A"/>
    <w:rsid w:val="00BE0070"/>
    <w:rsid w:val="00BE10AA"/>
    <w:rsid w:val="00BE12BB"/>
    <w:rsid w:val="00BE174E"/>
    <w:rsid w:val="00BE19E6"/>
    <w:rsid w:val="00BE3380"/>
    <w:rsid w:val="00BE38C5"/>
    <w:rsid w:val="00BE4753"/>
    <w:rsid w:val="00BE5084"/>
    <w:rsid w:val="00BE5168"/>
    <w:rsid w:val="00BE5617"/>
    <w:rsid w:val="00BE6160"/>
    <w:rsid w:val="00BE70D1"/>
    <w:rsid w:val="00BF06BD"/>
    <w:rsid w:val="00BF0848"/>
    <w:rsid w:val="00BF19DF"/>
    <w:rsid w:val="00BF28FE"/>
    <w:rsid w:val="00BF3ACA"/>
    <w:rsid w:val="00BF4D15"/>
    <w:rsid w:val="00BF4ECD"/>
    <w:rsid w:val="00BF5F8E"/>
    <w:rsid w:val="00C00F24"/>
    <w:rsid w:val="00C0348C"/>
    <w:rsid w:val="00C03558"/>
    <w:rsid w:val="00C03EEF"/>
    <w:rsid w:val="00C0437F"/>
    <w:rsid w:val="00C04F3A"/>
    <w:rsid w:val="00C05C6D"/>
    <w:rsid w:val="00C06208"/>
    <w:rsid w:val="00C069AA"/>
    <w:rsid w:val="00C07653"/>
    <w:rsid w:val="00C07855"/>
    <w:rsid w:val="00C07FBF"/>
    <w:rsid w:val="00C10A2C"/>
    <w:rsid w:val="00C10A77"/>
    <w:rsid w:val="00C11B7B"/>
    <w:rsid w:val="00C11BD9"/>
    <w:rsid w:val="00C11E31"/>
    <w:rsid w:val="00C14C70"/>
    <w:rsid w:val="00C15CAF"/>
    <w:rsid w:val="00C215D8"/>
    <w:rsid w:val="00C21C66"/>
    <w:rsid w:val="00C21F47"/>
    <w:rsid w:val="00C22823"/>
    <w:rsid w:val="00C24290"/>
    <w:rsid w:val="00C26F7A"/>
    <w:rsid w:val="00C27547"/>
    <w:rsid w:val="00C275C5"/>
    <w:rsid w:val="00C275D0"/>
    <w:rsid w:val="00C32411"/>
    <w:rsid w:val="00C32FE6"/>
    <w:rsid w:val="00C33266"/>
    <w:rsid w:val="00C33414"/>
    <w:rsid w:val="00C37098"/>
    <w:rsid w:val="00C37D29"/>
    <w:rsid w:val="00C40B79"/>
    <w:rsid w:val="00C4113D"/>
    <w:rsid w:val="00C41FB4"/>
    <w:rsid w:val="00C431AB"/>
    <w:rsid w:val="00C43C42"/>
    <w:rsid w:val="00C43E17"/>
    <w:rsid w:val="00C44889"/>
    <w:rsid w:val="00C44FB5"/>
    <w:rsid w:val="00C45572"/>
    <w:rsid w:val="00C4599E"/>
    <w:rsid w:val="00C45C15"/>
    <w:rsid w:val="00C45EA3"/>
    <w:rsid w:val="00C47239"/>
    <w:rsid w:val="00C47472"/>
    <w:rsid w:val="00C474AA"/>
    <w:rsid w:val="00C514FA"/>
    <w:rsid w:val="00C517DB"/>
    <w:rsid w:val="00C525CF"/>
    <w:rsid w:val="00C52690"/>
    <w:rsid w:val="00C52A53"/>
    <w:rsid w:val="00C56B5D"/>
    <w:rsid w:val="00C624AC"/>
    <w:rsid w:val="00C62536"/>
    <w:rsid w:val="00C62806"/>
    <w:rsid w:val="00C62BEF"/>
    <w:rsid w:val="00C63058"/>
    <w:rsid w:val="00C6423E"/>
    <w:rsid w:val="00C64373"/>
    <w:rsid w:val="00C64D71"/>
    <w:rsid w:val="00C65E07"/>
    <w:rsid w:val="00C65E4F"/>
    <w:rsid w:val="00C67A5C"/>
    <w:rsid w:val="00C67BCD"/>
    <w:rsid w:val="00C67E05"/>
    <w:rsid w:val="00C70399"/>
    <w:rsid w:val="00C70832"/>
    <w:rsid w:val="00C70DBA"/>
    <w:rsid w:val="00C711A1"/>
    <w:rsid w:val="00C72120"/>
    <w:rsid w:val="00C72638"/>
    <w:rsid w:val="00C72A00"/>
    <w:rsid w:val="00C72DB2"/>
    <w:rsid w:val="00C72F5D"/>
    <w:rsid w:val="00C7367A"/>
    <w:rsid w:val="00C73B80"/>
    <w:rsid w:val="00C74099"/>
    <w:rsid w:val="00C752FF"/>
    <w:rsid w:val="00C7770B"/>
    <w:rsid w:val="00C77A15"/>
    <w:rsid w:val="00C80478"/>
    <w:rsid w:val="00C80806"/>
    <w:rsid w:val="00C80F2B"/>
    <w:rsid w:val="00C81712"/>
    <w:rsid w:val="00C82E5B"/>
    <w:rsid w:val="00C8445D"/>
    <w:rsid w:val="00C845C8"/>
    <w:rsid w:val="00C8499A"/>
    <w:rsid w:val="00C86F6D"/>
    <w:rsid w:val="00C87FF3"/>
    <w:rsid w:val="00C939A3"/>
    <w:rsid w:val="00C94B70"/>
    <w:rsid w:val="00C95813"/>
    <w:rsid w:val="00C96786"/>
    <w:rsid w:val="00C9755C"/>
    <w:rsid w:val="00CA0E42"/>
    <w:rsid w:val="00CA3A20"/>
    <w:rsid w:val="00CA3A30"/>
    <w:rsid w:val="00CA4866"/>
    <w:rsid w:val="00CA4ECB"/>
    <w:rsid w:val="00CB07A4"/>
    <w:rsid w:val="00CB0986"/>
    <w:rsid w:val="00CB119C"/>
    <w:rsid w:val="00CB11B9"/>
    <w:rsid w:val="00CB3F01"/>
    <w:rsid w:val="00CB50EF"/>
    <w:rsid w:val="00CC03F4"/>
    <w:rsid w:val="00CC08AF"/>
    <w:rsid w:val="00CC1239"/>
    <w:rsid w:val="00CC21E8"/>
    <w:rsid w:val="00CC3BAB"/>
    <w:rsid w:val="00CC3C50"/>
    <w:rsid w:val="00CC40E5"/>
    <w:rsid w:val="00CC4A71"/>
    <w:rsid w:val="00CC4DC7"/>
    <w:rsid w:val="00CC53BD"/>
    <w:rsid w:val="00CC69F9"/>
    <w:rsid w:val="00CC6F1D"/>
    <w:rsid w:val="00CC6FEA"/>
    <w:rsid w:val="00CD0511"/>
    <w:rsid w:val="00CD082F"/>
    <w:rsid w:val="00CD0905"/>
    <w:rsid w:val="00CD2499"/>
    <w:rsid w:val="00CD3872"/>
    <w:rsid w:val="00CD7420"/>
    <w:rsid w:val="00CE0255"/>
    <w:rsid w:val="00CE06F5"/>
    <w:rsid w:val="00CE3118"/>
    <w:rsid w:val="00CE3B36"/>
    <w:rsid w:val="00CE49D8"/>
    <w:rsid w:val="00CE682E"/>
    <w:rsid w:val="00CE7935"/>
    <w:rsid w:val="00CE7E16"/>
    <w:rsid w:val="00CF007A"/>
    <w:rsid w:val="00CF02C4"/>
    <w:rsid w:val="00CF0592"/>
    <w:rsid w:val="00CF0FE0"/>
    <w:rsid w:val="00CF2A82"/>
    <w:rsid w:val="00CF34A1"/>
    <w:rsid w:val="00CF5409"/>
    <w:rsid w:val="00CF5CAD"/>
    <w:rsid w:val="00CF6689"/>
    <w:rsid w:val="00CF7925"/>
    <w:rsid w:val="00D00301"/>
    <w:rsid w:val="00D024A3"/>
    <w:rsid w:val="00D03129"/>
    <w:rsid w:val="00D036FA"/>
    <w:rsid w:val="00D0390D"/>
    <w:rsid w:val="00D03ACA"/>
    <w:rsid w:val="00D047BD"/>
    <w:rsid w:val="00D0563C"/>
    <w:rsid w:val="00D05BCC"/>
    <w:rsid w:val="00D06990"/>
    <w:rsid w:val="00D076BA"/>
    <w:rsid w:val="00D07A9C"/>
    <w:rsid w:val="00D07B66"/>
    <w:rsid w:val="00D07B89"/>
    <w:rsid w:val="00D10373"/>
    <w:rsid w:val="00D11619"/>
    <w:rsid w:val="00D11928"/>
    <w:rsid w:val="00D1198A"/>
    <w:rsid w:val="00D1306F"/>
    <w:rsid w:val="00D13E29"/>
    <w:rsid w:val="00D1463B"/>
    <w:rsid w:val="00D15E0D"/>
    <w:rsid w:val="00D16E45"/>
    <w:rsid w:val="00D2022A"/>
    <w:rsid w:val="00D207EF"/>
    <w:rsid w:val="00D216BD"/>
    <w:rsid w:val="00D21B1E"/>
    <w:rsid w:val="00D21B5C"/>
    <w:rsid w:val="00D23C66"/>
    <w:rsid w:val="00D24510"/>
    <w:rsid w:val="00D24F95"/>
    <w:rsid w:val="00D2548F"/>
    <w:rsid w:val="00D27F44"/>
    <w:rsid w:val="00D30800"/>
    <w:rsid w:val="00D31A64"/>
    <w:rsid w:val="00D31E1A"/>
    <w:rsid w:val="00D326D6"/>
    <w:rsid w:val="00D32B09"/>
    <w:rsid w:val="00D3324F"/>
    <w:rsid w:val="00D33304"/>
    <w:rsid w:val="00D334CF"/>
    <w:rsid w:val="00D33C83"/>
    <w:rsid w:val="00D340D6"/>
    <w:rsid w:val="00D34886"/>
    <w:rsid w:val="00D3631C"/>
    <w:rsid w:val="00D3656E"/>
    <w:rsid w:val="00D377BA"/>
    <w:rsid w:val="00D40018"/>
    <w:rsid w:val="00D401F1"/>
    <w:rsid w:val="00D4099F"/>
    <w:rsid w:val="00D430B0"/>
    <w:rsid w:val="00D43522"/>
    <w:rsid w:val="00D45520"/>
    <w:rsid w:val="00D461E8"/>
    <w:rsid w:val="00D46BC9"/>
    <w:rsid w:val="00D47370"/>
    <w:rsid w:val="00D47412"/>
    <w:rsid w:val="00D47F7D"/>
    <w:rsid w:val="00D5059E"/>
    <w:rsid w:val="00D50ED9"/>
    <w:rsid w:val="00D529CE"/>
    <w:rsid w:val="00D530A6"/>
    <w:rsid w:val="00D536A5"/>
    <w:rsid w:val="00D5436C"/>
    <w:rsid w:val="00D5484A"/>
    <w:rsid w:val="00D558B5"/>
    <w:rsid w:val="00D576F2"/>
    <w:rsid w:val="00D57D70"/>
    <w:rsid w:val="00D60139"/>
    <w:rsid w:val="00D6224F"/>
    <w:rsid w:val="00D62F6A"/>
    <w:rsid w:val="00D632B2"/>
    <w:rsid w:val="00D632B5"/>
    <w:rsid w:val="00D65249"/>
    <w:rsid w:val="00D654C7"/>
    <w:rsid w:val="00D666DD"/>
    <w:rsid w:val="00D66C7C"/>
    <w:rsid w:val="00D676D7"/>
    <w:rsid w:val="00D67793"/>
    <w:rsid w:val="00D67CED"/>
    <w:rsid w:val="00D70293"/>
    <w:rsid w:val="00D70FD2"/>
    <w:rsid w:val="00D73744"/>
    <w:rsid w:val="00D74510"/>
    <w:rsid w:val="00D7498C"/>
    <w:rsid w:val="00D752B2"/>
    <w:rsid w:val="00D76DBB"/>
    <w:rsid w:val="00D77021"/>
    <w:rsid w:val="00D809B6"/>
    <w:rsid w:val="00D81CC3"/>
    <w:rsid w:val="00D81FB8"/>
    <w:rsid w:val="00D82203"/>
    <w:rsid w:val="00D82A52"/>
    <w:rsid w:val="00D8316C"/>
    <w:rsid w:val="00D83204"/>
    <w:rsid w:val="00D83D2E"/>
    <w:rsid w:val="00D8400A"/>
    <w:rsid w:val="00D85D5D"/>
    <w:rsid w:val="00D86341"/>
    <w:rsid w:val="00D87365"/>
    <w:rsid w:val="00D9088C"/>
    <w:rsid w:val="00D914D8"/>
    <w:rsid w:val="00D91646"/>
    <w:rsid w:val="00D929F1"/>
    <w:rsid w:val="00D9322D"/>
    <w:rsid w:val="00D945DA"/>
    <w:rsid w:val="00D94B41"/>
    <w:rsid w:val="00D9765B"/>
    <w:rsid w:val="00D97C41"/>
    <w:rsid w:val="00D97DB9"/>
    <w:rsid w:val="00DA06AA"/>
    <w:rsid w:val="00DA10CE"/>
    <w:rsid w:val="00DA1DF4"/>
    <w:rsid w:val="00DA3E07"/>
    <w:rsid w:val="00DA42A0"/>
    <w:rsid w:val="00DA4C61"/>
    <w:rsid w:val="00DA7891"/>
    <w:rsid w:val="00DB0CBC"/>
    <w:rsid w:val="00DB2276"/>
    <w:rsid w:val="00DB2384"/>
    <w:rsid w:val="00DB2525"/>
    <w:rsid w:val="00DB28D6"/>
    <w:rsid w:val="00DB2AB5"/>
    <w:rsid w:val="00DB2C55"/>
    <w:rsid w:val="00DB31FA"/>
    <w:rsid w:val="00DB38C6"/>
    <w:rsid w:val="00DB4344"/>
    <w:rsid w:val="00DB450D"/>
    <w:rsid w:val="00DB4A79"/>
    <w:rsid w:val="00DB5417"/>
    <w:rsid w:val="00DB61EA"/>
    <w:rsid w:val="00DB6864"/>
    <w:rsid w:val="00DB7BEC"/>
    <w:rsid w:val="00DC00E2"/>
    <w:rsid w:val="00DC0167"/>
    <w:rsid w:val="00DC028F"/>
    <w:rsid w:val="00DC22FD"/>
    <w:rsid w:val="00DC3C98"/>
    <w:rsid w:val="00DC4B7E"/>
    <w:rsid w:val="00DC5287"/>
    <w:rsid w:val="00DC558D"/>
    <w:rsid w:val="00DC586A"/>
    <w:rsid w:val="00DC5891"/>
    <w:rsid w:val="00DC790D"/>
    <w:rsid w:val="00DC79CB"/>
    <w:rsid w:val="00DC79D2"/>
    <w:rsid w:val="00DC7E88"/>
    <w:rsid w:val="00DC7F1F"/>
    <w:rsid w:val="00DD03D2"/>
    <w:rsid w:val="00DD0807"/>
    <w:rsid w:val="00DD1636"/>
    <w:rsid w:val="00DD1C8D"/>
    <w:rsid w:val="00DD1E7E"/>
    <w:rsid w:val="00DD32D2"/>
    <w:rsid w:val="00DD384D"/>
    <w:rsid w:val="00DD38C7"/>
    <w:rsid w:val="00DD3FFB"/>
    <w:rsid w:val="00DD4258"/>
    <w:rsid w:val="00DD45EA"/>
    <w:rsid w:val="00DD4BD8"/>
    <w:rsid w:val="00DD5D4F"/>
    <w:rsid w:val="00DD5D5D"/>
    <w:rsid w:val="00DD6931"/>
    <w:rsid w:val="00DD7239"/>
    <w:rsid w:val="00DD7744"/>
    <w:rsid w:val="00DE151A"/>
    <w:rsid w:val="00DE16B4"/>
    <w:rsid w:val="00DE2609"/>
    <w:rsid w:val="00DE26B7"/>
    <w:rsid w:val="00DE2938"/>
    <w:rsid w:val="00DE3338"/>
    <w:rsid w:val="00DE33D4"/>
    <w:rsid w:val="00DE4552"/>
    <w:rsid w:val="00DE49C3"/>
    <w:rsid w:val="00DE5DF8"/>
    <w:rsid w:val="00DE7215"/>
    <w:rsid w:val="00DF0313"/>
    <w:rsid w:val="00DF305F"/>
    <w:rsid w:val="00DF42F6"/>
    <w:rsid w:val="00DF4755"/>
    <w:rsid w:val="00DF48BF"/>
    <w:rsid w:val="00DF7ECF"/>
    <w:rsid w:val="00E00EBB"/>
    <w:rsid w:val="00E01673"/>
    <w:rsid w:val="00E01BB9"/>
    <w:rsid w:val="00E02D95"/>
    <w:rsid w:val="00E03DB9"/>
    <w:rsid w:val="00E0514F"/>
    <w:rsid w:val="00E051EB"/>
    <w:rsid w:val="00E06D30"/>
    <w:rsid w:val="00E115F4"/>
    <w:rsid w:val="00E12323"/>
    <w:rsid w:val="00E13319"/>
    <w:rsid w:val="00E1351C"/>
    <w:rsid w:val="00E1373F"/>
    <w:rsid w:val="00E14302"/>
    <w:rsid w:val="00E1452D"/>
    <w:rsid w:val="00E179B5"/>
    <w:rsid w:val="00E21B06"/>
    <w:rsid w:val="00E222A1"/>
    <w:rsid w:val="00E2346E"/>
    <w:rsid w:val="00E2386F"/>
    <w:rsid w:val="00E23DCA"/>
    <w:rsid w:val="00E24BBC"/>
    <w:rsid w:val="00E26158"/>
    <w:rsid w:val="00E26177"/>
    <w:rsid w:val="00E272D2"/>
    <w:rsid w:val="00E2795C"/>
    <w:rsid w:val="00E27D17"/>
    <w:rsid w:val="00E304C3"/>
    <w:rsid w:val="00E30DC4"/>
    <w:rsid w:val="00E32086"/>
    <w:rsid w:val="00E347DB"/>
    <w:rsid w:val="00E34E88"/>
    <w:rsid w:val="00E3620B"/>
    <w:rsid w:val="00E37013"/>
    <w:rsid w:val="00E40124"/>
    <w:rsid w:val="00E4019C"/>
    <w:rsid w:val="00E41778"/>
    <w:rsid w:val="00E4247D"/>
    <w:rsid w:val="00E432B7"/>
    <w:rsid w:val="00E44B1E"/>
    <w:rsid w:val="00E452B1"/>
    <w:rsid w:val="00E4567E"/>
    <w:rsid w:val="00E4574A"/>
    <w:rsid w:val="00E45D35"/>
    <w:rsid w:val="00E463E8"/>
    <w:rsid w:val="00E46554"/>
    <w:rsid w:val="00E47616"/>
    <w:rsid w:val="00E512E9"/>
    <w:rsid w:val="00E53199"/>
    <w:rsid w:val="00E5368D"/>
    <w:rsid w:val="00E5374E"/>
    <w:rsid w:val="00E542FB"/>
    <w:rsid w:val="00E546D1"/>
    <w:rsid w:val="00E54AE4"/>
    <w:rsid w:val="00E552A8"/>
    <w:rsid w:val="00E568A1"/>
    <w:rsid w:val="00E56D20"/>
    <w:rsid w:val="00E606B6"/>
    <w:rsid w:val="00E61774"/>
    <w:rsid w:val="00E6186F"/>
    <w:rsid w:val="00E61BDF"/>
    <w:rsid w:val="00E62B2D"/>
    <w:rsid w:val="00E63DF4"/>
    <w:rsid w:val="00E65448"/>
    <w:rsid w:val="00E667C1"/>
    <w:rsid w:val="00E66829"/>
    <w:rsid w:val="00E673DC"/>
    <w:rsid w:val="00E67CE2"/>
    <w:rsid w:val="00E70B32"/>
    <w:rsid w:val="00E70DBD"/>
    <w:rsid w:val="00E717EA"/>
    <w:rsid w:val="00E7239A"/>
    <w:rsid w:val="00E727F8"/>
    <w:rsid w:val="00E7313E"/>
    <w:rsid w:val="00E734FF"/>
    <w:rsid w:val="00E7382D"/>
    <w:rsid w:val="00E739D8"/>
    <w:rsid w:val="00E7462F"/>
    <w:rsid w:val="00E767C5"/>
    <w:rsid w:val="00E76C81"/>
    <w:rsid w:val="00E76F53"/>
    <w:rsid w:val="00E80654"/>
    <w:rsid w:val="00E80DDD"/>
    <w:rsid w:val="00E8169C"/>
    <w:rsid w:val="00E82318"/>
    <w:rsid w:val="00E8331F"/>
    <w:rsid w:val="00E8569A"/>
    <w:rsid w:val="00E85A72"/>
    <w:rsid w:val="00E86644"/>
    <w:rsid w:val="00E8759F"/>
    <w:rsid w:val="00E90FFB"/>
    <w:rsid w:val="00E913CE"/>
    <w:rsid w:val="00E92371"/>
    <w:rsid w:val="00E92860"/>
    <w:rsid w:val="00E93787"/>
    <w:rsid w:val="00E95387"/>
    <w:rsid w:val="00E95F0A"/>
    <w:rsid w:val="00E9650D"/>
    <w:rsid w:val="00E96F01"/>
    <w:rsid w:val="00E9759A"/>
    <w:rsid w:val="00EA0654"/>
    <w:rsid w:val="00EA1E1C"/>
    <w:rsid w:val="00EA24F9"/>
    <w:rsid w:val="00EA25C3"/>
    <w:rsid w:val="00EA6346"/>
    <w:rsid w:val="00EA7057"/>
    <w:rsid w:val="00EA7282"/>
    <w:rsid w:val="00EA7728"/>
    <w:rsid w:val="00EA79D9"/>
    <w:rsid w:val="00EB133C"/>
    <w:rsid w:val="00EB1AEB"/>
    <w:rsid w:val="00EB2114"/>
    <w:rsid w:val="00EB21B2"/>
    <w:rsid w:val="00EB37DB"/>
    <w:rsid w:val="00EB40EE"/>
    <w:rsid w:val="00EB413A"/>
    <w:rsid w:val="00EB436A"/>
    <w:rsid w:val="00EB4517"/>
    <w:rsid w:val="00EB4B5D"/>
    <w:rsid w:val="00EB571C"/>
    <w:rsid w:val="00EB7CE6"/>
    <w:rsid w:val="00EC02F1"/>
    <w:rsid w:val="00EC16D6"/>
    <w:rsid w:val="00EC3765"/>
    <w:rsid w:val="00EC39AC"/>
    <w:rsid w:val="00EC3ABB"/>
    <w:rsid w:val="00EC51DC"/>
    <w:rsid w:val="00EC61E8"/>
    <w:rsid w:val="00EC6CA7"/>
    <w:rsid w:val="00ED124E"/>
    <w:rsid w:val="00ED2EA0"/>
    <w:rsid w:val="00ED4534"/>
    <w:rsid w:val="00ED48EF"/>
    <w:rsid w:val="00ED5BB1"/>
    <w:rsid w:val="00ED5D7B"/>
    <w:rsid w:val="00ED61D9"/>
    <w:rsid w:val="00ED67D7"/>
    <w:rsid w:val="00ED6A29"/>
    <w:rsid w:val="00ED763F"/>
    <w:rsid w:val="00ED7DAA"/>
    <w:rsid w:val="00EE059B"/>
    <w:rsid w:val="00EE12C7"/>
    <w:rsid w:val="00EE13E0"/>
    <w:rsid w:val="00EE18A9"/>
    <w:rsid w:val="00EE24D7"/>
    <w:rsid w:val="00EE41F4"/>
    <w:rsid w:val="00EE524B"/>
    <w:rsid w:val="00EE5BD0"/>
    <w:rsid w:val="00EE629D"/>
    <w:rsid w:val="00EE63A0"/>
    <w:rsid w:val="00EE63ED"/>
    <w:rsid w:val="00EE656B"/>
    <w:rsid w:val="00EE7C7F"/>
    <w:rsid w:val="00EF0BEC"/>
    <w:rsid w:val="00EF15E1"/>
    <w:rsid w:val="00EF160E"/>
    <w:rsid w:val="00EF16B6"/>
    <w:rsid w:val="00EF17BA"/>
    <w:rsid w:val="00EF1978"/>
    <w:rsid w:val="00EF1CD0"/>
    <w:rsid w:val="00EF213C"/>
    <w:rsid w:val="00EF27D7"/>
    <w:rsid w:val="00EF2838"/>
    <w:rsid w:val="00EF2B20"/>
    <w:rsid w:val="00EF2B26"/>
    <w:rsid w:val="00EF2E0A"/>
    <w:rsid w:val="00EF583B"/>
    <w:rsid w:val="00EF7401"/>
    <w:rsid w:val="00F00871"/>
    <w:rsid w:val="00F00D4D"/>
    <w:rsid w:val="00F03F03"/>
    <w:rsid w:val="00F04FE3"/>
    <w:rsid w:val="00F05B98"/>
    <w:rsid w:val="00F0732E"/>
    <w:rsid w:val="00F073C9"/>
    <w:rsid w:val="00F07F5C"/>
    <w:rsid w:val="00F1003A"/>
    <w:rsid w:val="00F10930"/>
    <w:rsid w:val="00F10CA8"/>
    <w:rsid w:val="00F10F39"/>
    <w:rsid w:val="00F14018"/>
    <w:rsid w:val="00F17610"/>
    <w:rsid w:val="00F2016A"/>
    <w:rsid w:val="00F20515"/>
    <w:rsid w:val="00F205E8"/>
    <w:rsid w:val="00F216B6"/>
    <w:rsid w:val="00F21F79"/>
    <w:rsid w:val="00F2234B"/>
    <w:rsid w:val="00F23585"/>
    <w:rsid w:val="00F23639"/>
    <w:rsid w:val="00F237A1"/>
    <w:rsid w:val="00F23D75"/>
    <w:rsid w:val="00F23F88"/>
    <w:rsid w:val="00F2441D"/>
    <w:rsid w:val="00F24D5F"/>
    <w:rsid w:val="00F25370"/>
    <w:rsid w:val="00F256AB"/>
    <w:rsid w:val="00F26C40"/>
    <w:rsid w:val="00F27256"/>
    <w:rsid w:val="00F3389B"/>
    <w:rsid w:val="00F34262"/>
    <w:rsid w:val="00F344BC"/>
    <w:rsid w:val="00F34653"/>
    <w:rsid w:val="00F35886"/>
    <w:rsid w:val="00F370E1"/>
    <w:rsid w:val="00F37C49"/>
    <w:rsid w:val="00F4031A"/>
    <w:rsid w:val="00F40C0D"/>
    <w:rsid w:val="00F40E5E"/>
    <w:rsid w:val="00F41299"/>
    <w:rsid w:val="00F417F9"/>
    <w:rsid w:val="00F42EAF"/>
    <w:rsid w:val="00F45025"/>
    <w:rsid w:val="00F46ACB"/>
    <w:rsid w:val="00F47C41"/>
    <w:rsid w:val="00F5052B"/>
    <w:rsid w:val="00F52DD6"/>
    <w:rsid w:val="00F53898"/>
    <w:rsid w:val="00F53CCE"/>
    <w:rsid w:val="00F54D13"/>
    <w:rsid w:val="00F551D9"/>
    <w:rsid w:val="00F55733"/>
    <w:rsid w:val="00F55A55"/>
    <w:rsid w:val="00F56054"/>
    <w:rsid w:val="00F56909"/>
    <w:rsid w:val="00F56E92"/>
    <w:rsid w:val="00F603E9"/>
    <w:rsid w:val="00F607C9"/>
    <w:rsid w:val="00F63411"/>
    <w:rsid w:val="00F644CF"/>
    <w:rsid w:val="00F64659"/>
    <w:rsid w:val="00F65136"/>
    <w:rsid w:val="00F6538E"/>
    <w:rsid w:val="00F700D6"/>
    <w:rsid w:val="00F704F7"/>
    <w:rsid w:val="00F70CFF"/>
    <w:rsid w:val="00F7139D"/>
    <w:rsid w:val="00F715D0"/>
    <w:rsid w:val="00F71B05"/>
    <w:rsid w:val="00F71D71"/>
    <w:rsid w:val="00F74F36"/>
    <w:rsid w:val="00F7683D"/>
    <w:rsid w:val="00F815BB"/>
    <w:rsid w:val="00F81EBA"/>
    <w:rsid w:val="00F83708"/>
    <w:rsid w:val="00F83BA2"/>
    <w:rsid w:val="00F858C0"/>
    <w:rsid w:val="00F868C0"/>
    <w:rsid w:val="00F868D4"/>
    <w:rsid w:val="00F87189"/>
    <w:rsid w:val="00F924AC"/>
    <w:rsid w:val="00F92699"/>
    <w:rsid w:val="00F929FC"/>
    <w:rsid w:val="00F92B03"/>
    <w:rsid w:val="00F93585"/>
    <w:rsid w:val="00F94259"/>
    <w:rsid w:val="00F9429B"/>
    <w:rsid w:val="00F94DA7"/>
    <w:rsid w:val="00F9670D"/>
    <w:rsid w:val="00F969BF"/>
    <w:rsid w:val="00F97094"/>
    <w:rsid w:val="00FA0600"/>
    <w:rsid w:val="00FA1F4E"/>
    <w:rsid w:val="00FA297C"/>
    <w:rsid w:val="00FA469D"/>
    <w:rsid w:val="00FA678D"/>
    <w:rsid w:val="00FA6ACB"/>
    <w:rsid w:val="00FA7311"/>
    <w:rsid w:val="00FA7C99"/>
    <w:rsid w:val="00FB0C0C"/>
    <w:rsid w:val="00FB14EC"/>
    <w:rsid w:val="00FB1C8D"/>
    <w:rsid w:val="00FB2454"/>
    <w:rsid w:val="00FB276F"/>
    <w:rsid w:val="00FB27F4"/>
    <w:rsid w:val="00FB33BD"/>
    <w:rsid w:val="00FB4114"/>
    <w:rsid w:val="00FB4709"/>
    <w:rsid w:val="00FB6D04"/>
    <w:rsid w:val="00FC0691"/>
    <w:rsid w:val="00FC15C6"/>
    <w:rsid w:val="00FC2C26"/>
    <w:rsid w:val="00FC30D4"/>
    <w:rsid w:val="00FC3E32"/>
    <w:rsid w:val="00FC44A8"/>
    <w:rsid w:val="00FC46A5"/>
    <w:rsid w:val="00FC511B"/>
    <w:rsid w:val="00FC5FA6"/>
    <w:rsid w:val="00FD0217"/>
    <w:rsid w:val="00FD021D"/>
    <w:rsid w:val="00FD1F85"/>
    <w:rsid w:val="00FD276E"/>
    <w:rsid w:val="00FD2CFB"/>
    <w:rsid w:val="00FD2FF1"/>
    <w:rsid w:val="00FD37D6"/>
    <w:rsid w:val="00FD5499"/>
    <w:rsid w:val="00FD69EF"/>
    <w:rsid w:val="00FD76D6"/>
    <w:rsid w:val="00FD79DD"/>
    <w:rsid w:val="00FD7A47"/>
    <w:rsid w:val="00FD7F2C"/>
    <w:rsid w:val="00FE058B"/>
    <w:rsid w:val="00FE19ED"/>
    <w:rsid w:val="00FE1F69"/>
    <w:rsid w:val="00FE2671"/>
    <w:rsid w:val="00FE280B"/>
    <w:rsid w:val="00FE3D05"/>
    <w:rsid w:val="00FE3F90"/>
    <w:rsid w:val="00FE541E"/>
    <w:rsid w:val="00FE56D1"/>
    <w:rsid w:val="00FE5F5C"/>
    <w:rsid w:val="00FE6B71"/>
    <w:rsid w:val="00FF150A"/>
    <w:rsid w:val="00FF1E05"/>
    <w:rsid w:val="00FF3183"/>
    <w:rsid w:val="00FF3611"/>
    <w:rsid w:val="00FF376A"/>
    <w:rsid w:val="00FF3A80"/>
    <w:rsid w:val="00FF415F"/>
    <w:rsid w:val="00FF5100"/>
    <w:rsid w:val="00FF5287"/>
    <w:rsid w:val="00FF5AC5"/>
    <w:rsid w:val="00FF604B"/>
    <w:rsid w:val="00FF6EFA"/>
    <w:rsid w:val="00FF7206"/>
    <w:rsid w:val="00FF76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docId w15:val="{6993A0A5-E503-4346-8D73-D3B8B645659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="Times New Roman" w:eastAsiaTheme="minorHAnsi" w:hAnsi="Times New Roman" w:cstheme="minorBidi"/>
        <w:sz w:val="28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0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iPriority="0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0">
    <w:name w:val="Normal"/>
    <w:qFormat/>
    <w:rsid w:val="00360F0A"/>
    <w:pPr>
      <w:spacing w:before="120" w:after="120" w:line="360" w:lineRule="auto"/>
      <w:jc w:val="both"/>
    </w:pPr>
  </w:style>
  <w:style w:type="paragraph" w:styleId="1">
    <w:name w:val="heading 1"/>
    <w:basedOn w:val="a0"/>
    <w:next w:val="a0"/>
    <w:link w:val="10"/>
    <w:uiPriority w:val="9"/>
    <w:qFormat/>
    <w:rsid w:val="00DE293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2">
    <w:name w:val="heading 2"/>
    <w:basedOn w:val="a0"/>
    <w:next w:val="a0"/>
    <w:link w:val="20"/>
    <w:uiPriority w:val="9"/>
    <w:unhideWhenUsed/>
    <w:qFormat/>
    <w:rsid w:val="00630C9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3">
    <w:name w:val="heading 3"/>
    <w:basedOn w:val="a0"/>
    <w:next w:val="a0"/>
    <w:link w:val="30"/>
    <w:uiPriority w:val="9"/>
    <w:unhideWhenUsed/>
    <w:qFormat/>
    <w:rsid w:val="00CE682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243F60" w:themeColor="accent1" w:themeShade="7F"/>
      <w:szCs w:val="24"/>
    </w:rPr>
  </w:style>
  <w:style w:type="paragraph" w:styleId="4">
    <w:name w:val="heading 4"/>
    <w:basedOn w:val="a0"/>
    <w:next w:val="a0"/>
    <w:link w:val="40"/>
    <w:uiPriority w:val="9"/>
    <w:unhideWhenUsed/>
    <w:qFormat/>
    <w:rsid w:val="00F21F79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31">
    <w:name w:val="Body Text Indent 3"/>
    <w:basedOn w:val="a0"/>
    <w:link w:val="32"/>
    <w:semiHidden/>
    <w:rsid w:val="003A53BE"/>
    <w:pPr>
      <w:widowControl w:val="0"/>
      <w:spacing w:before="0" w:after="0"/>
      <w:ind w:firstLine="426"/>
    </w:pPr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character" w:customStyle="1" w:styleId="32">
    <w:name w:val="Основной текст с отступом 3 Знак"/>
    <w:basedOn w:val="a1"/>
    <w:link w:val="31"/>
    <w:semiHidden/>
    <w:rsid w:val="003A53BE"/>
    <w:rPr>
      <w:rFonts w:ascii="Times New Roman CYR" w:eastAsia="Times New Roman" w:hAnsi="Times New Roman CYR" w:cs="Times New Roman"/>
      <w:snapToGrid w:val="0"/>
      <w:sz w:val="18"/>
      <w:szCs w:val="20"/>
      <w:lang w:eastAsia="ru-RU"/>
    </w:rPr>
  </w:style>
  <w:style w:type="paragraph" w:styleId="a4">
    <w:name w:val="Title"/>
    <w:basedOn w:val="a0"/>
    <w:link w:val="a5"/>
    <w:qFormat/>
    <w:rsid w:val="003A53BE"/>
    <w:pPr>
      <w:spacing w:before="0" w:after="0" w:line="240" w:lineRule="auto"/>
      <w:jc w:val="center"/>
    </w:pPr>
    <w:rPr>
      <w:rFonts w:eastAsia="Times New Roman" w:cs="Times New Roman"/>
      <w:szCs w:val="20"/>
      <w:lang w:eastAsia="ru-RU"/>
    </w:rPr>
  </w:style>
  <w:style w:type="character" w:customStyle="1" w:styleId="a5">
    <w:name w:val="Название Знак"/>
    <w:basedOn w:val="a1"/>
    <w:link w:val="a4"/>
    <w:rsid w:val="003A53BE"/>
    <w:rPr>
      <w:rFonts w:ascii="Times New Roman" w:eastAsia="Times New Roman" w:hAnsi="Times New Roman" w:cs="Times New Roman"/>
      <w:sz w:val="24"/>
      <w:szCs w:val="20"/>
      <w:lang w:eastAsia="ru-RU"/>
    </w:rPr>
  </w:style>
  <w:style w:type="paragraph" w:styleId="a6">
    <w:name w:val="List Paragraph"/>
    <w:basedOn w:val="a0"/>
    <w:uiPriority w:val="34"/>
    <w:qFormat/>
    <w:rsid w:val="004374FA"/>
    <w:pPr>
      <w:ind w:left="720"/>
      <w:contextualSpacing/>
    </w:pPr>
  </w:style>
  <w:style w:type="paragraph" w:styleId="a7">
    <w:name w:val="header"/>
    <w:basedOn w:val="a0"/>
    <w:link w:val="a8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C845C8"/>
    <w:rPr>
      <w:rFonts w:ascii="Times New Roman" w:hAnsi="Times New Roman"/>
      <w:sz w:val="24"/>
    </w:rPr>
  </w:style>
  <w:style w:type="paragraph" w:styleId="a9">
    <w:name w:val="footer"/>
    <w:basedOn w:val="a0"/>
    <w:link w:val="aa"/>
    <w:uiPriority w:val="99"/>
    <w:unhideWhenUsed/>
    <w:rsid w:val="00C845C8"/>
    <w:pPr>
      <w:tabs>
        <w:tab w:val="center" w:pos="4677"/>
        <w:tab w:val="right" w:pos="9355"/>
      </w:tabs>
      <w:spacing w:before="0"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C845C8"/>
    <w:rPr>
      <w:rFonts w:ascii="Times New Roman" w:hAnsi="Times New Roman"/>
      <w:sz w:val="24"/>
    </w:rPr>
  </w:style>
  <w:style w:type="paragraph" w:styleId="ab">
    <w:name w:val="Balloon Text"/>
    <w:basedOn w:val="a0"/>
    <w:link w:val="ac"/>
    <w:uiPriority w:val="99"/>
    <w:semiHidden/>
    <w:unhideWhenUsed/>
    <w:rsid w:val="007B48EB"/>
    <w:pPr>
      <w:spacing w:before="0" w:after="0" w:line="240" w:lineRule="auto"/>
    </w:pPr>
    <w:rPr>
      <w:rFonts w:ascii="Tahoma" w:hAnsi="Tahoma" w:cs="Tahoma"/>
      <w:sz w:val="16"/>
      <w:szCs w:val="16"/>
    </w:rPr>
  </w:style>
  <w:style w:type="character" w:customStyle="1" w:styleId="ac">
    <w:name w:val="Текст выноски Знак"/>
    <w:basedOn w:val="a1"/>
    <w:link w:val="ab"/>
    <w:uiPriority w:val="99"/>
    <w:semiHidden/>
    <w:rsid w:val="007B48EB"/>
    <w:rPr>
      <w:rFonts w:ascii="Tahoma" w:hAnsi="Tahoma" w:cs="Tahoma"/>
      <w:sz w:val="16"/>
      <w:szCs w:val="16"/>
    </w:rPr>
  </w:style>
  <w:style w:type="character" w:styleId="ad">
    <w:name w:val="Placeholder Text"/>
    <w:basedOn w:val="a1"/>
    <w:uiPriority w:val="99"/>
    <w:semiHidden/>
    <w:rsid w:val="00DA3E07"/>
    <w:rPr>
      <w:color w:val="808080"/>
    </w:rPr>
  </w:style>
  <w:style w:type="table" w:styleId="ae">
    <w:name w:val="Table Grid"/>
    <w:basedOn w:val="a2"/>
    <w:uiPriority w:val="59"/>
    <w:rsid w:val="00AD5675"/>
    <w:pPr>
      <w:spacing w:after="0" w:line="240" w:lineRule="auto"/>
    </w:pPr>
    <w:tblPr>
      <w:tblInd w:w="0" w:type="dxa"/>
      <w:tblBorders>
        <w:top w:val="single" w:sz="4" w:space="0" w:color="000000" w:themeColor="text1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000000" w:themeColor="text1"/>
        <w:insideV w:val="single" w:sz="4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f">
    <w:name w:val="Hyperlink"/>
    <w:basedOn w:val="a1"/>
    <w:uiPriority w:val="99"/>
    <w:unhideWhenUsed/>
    <w:rsid w:val="00BF3ACA"/>
    <w:rPr>
      <w:color w:val="0000FF" w:themeColor="hyperlink"/>
      <w:u w:val="single"/>
    </w:rPr>
  </w:style>
  <w:style w:type="paragraph" w:styleId="af0">
    <w:name w:val="Body Text"/>
    <w:basedOn w:val="a0"/>
    <w:link w:val="af1"/>
    <w:rsid w:val="003137F6"/>
    <w:pPr>
      <w:spacing w:before="0" w:line="240" w:lineRule="auto"/>
      <w:ind w:firstLine="851"/>
      <w:jc w:val="left"/>
    </w:pPr>
    <w:rPr>
      <w:rFonts w:eastAsia="Times New Roman" w:cs="Times New Roman"/>
      <w:szCs w:val="28"/>
      <w:lang w:eastAsia="ru-RU"/>
    </w:rPr>
  </w:style>
  <w:style w:type="character" w:customStyle="1" w:styleId="af1">
    <w:name w:val="Основной текст Знак"/>
    <w:basedOn w:val="a1"/>
    <w:link w:val="af0"/>
    <w:rsid w:val="003137F6"/>
    <w:rPr>
      <w:rFonts w:ascii="Times New Roman" w:eastAsia="Times New Roman" w:hAnsi="Times New Roman" w:cs="Times New Roman"/>
      <w:sz w:val="28"/>
      <w:szCs w:val="28"/>
      <w:lang w:eastAsia="ru-RU"/>
    </w:rPr>
  </w:style>
  <w:style w:type="paragraph" w:customStyle="1" w:styleId="a">
    <w:name w:val="Список маркерованный"/>
    <w:basedOn w:val="a6"/>
    <w:link w:val="af2"/>
    <w:qFormat/>
    <w:rsid w:val="004F38DC"/>
    <w:pPr>
      <w:numPr>
        <w:numId w:val="2"/>
      </w:numPr>
      <w:tabs>
        <w:tab w:val="left" w:pos="851"/>
        <w:tab w:val="left" w:pos="1134"/>
      </w:tabs>
      <w:suppressAutoHyphens/>
      <w:spacing w:before="0" w:after="0"/>
      <w:ind w:left="0" w:firstLine="567"/>
    </w:pPr>
    <w:rPr>
      <w:rFonts w:eastAsia="Calibri" w:cs="Times New Roman"/>
      <w:szCs w:val="28"/>
    </w:rPr>
  </w:style>
  <w:style w:type="character" w:customStyle="1" w:styleId="af2">
    <w:name w:val="Список маркерованный Знак"/>
    <w:basedOn w:val="a1"/>
    <w:link w:val="a"/>
    <w:rsid w:val="004F38DC"/>
    <w:rPr>
      <w:rFonts w:eastAsia="Calibri" w:cs="Times New Roman"/>
      <w:szCs w:val="28"/>
    </w:rPr>
  </w:style>
  <w:style w:type="character" w:styleId="af3">
    <w:name w:val="FollowedHyperlink"/>
    <w:basedOn w:val="a1"/>
    <w:uiPriority w:val="99"/>
    <w:semiHidden/>
    <w:unhideWhenUsed/>
    <w:rsid w:val="008D47C4"/>
    <w:rPr>
      <w:color w:val="800080" w:themeColor="followedHyperlink"/>
      <w:u w:val="single"/>
    </w:rPr>
  </w:style>
  <w:style w:type="paragraph" w:styleId="af4">
    <w:name w:val="caption"/>
    <w:basedOn w:val="a0"/>
    <w:next w:val="a0"/>
    <w:qFormat/>
    <w:rsid w:val="00FD021D"/>
    <w:pPr>
      <w:spacing w:before="0" w:after="0" w:line="240" w:lineRule="auto"/>
      <w:ind w:left="-851"/>
      <w:jc w:val="center"/>
    </w:pPr>
    <w:rPr>
      <w:rFonts w:eastAsia="Times New Roman" w:cs="Times New Roman"/>
      <w:b/>
      <w:sz w:val="32"/>
      <w:szCs w:val="20"/>
      <w:lang w:eastAsia="ru-RU"/>
    </w:rPr>
  </w:style>
  <w:style w:type="character" w:customStyle="1" w:styleId="10">
    <w:name w:val="Заголовок 1 Знак"/>
    <w:basedOn w:val="a1"/>
    <w:link w:val="1"/>
    <w:uiPriority w:val="9"/>
    <w:rsid w:val="00DE2938"/>
    <w:rPr>
      <w:rFonts w:asciiTheme="majorHAnsi" w:eastAsiaTheme="majorEastAsia" w:hAnsiTheme="majorHAnsi" w:cstheme="majorBidi"/>
      <w:color w:val="365F91" w:themeColor="accent1" w:themeShade="BF"/>
      <w:sz w:val="32"/>
      <w:szCs w:val="32"/>
    </w:rPr>
  </w:style>
  <w:style w:type="paragraph" w:styleId="af5">
    <w:name w:val="TOC Heading"/>
    <w:basedOn w:val="1"/>
    <w:next w:val="a0"/>
    <w:uiPriority w:val="39"/>
    <w:unhideWhenUsed/>
    <w:qFormat/>
    <w:rsid w:val="005D3A3B"/>
    <w:pPr>
      <w:spacing w:line="259" w:lineRule="auto"/>
      <w:jc w:val="left"/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6A18B1"/>
    <w:pPr>
      <w:tabs>
        <w:tab w:val="left" w:pos="284"/>
        <w:tab w:val="left" w:pos="426"/>
        <w:tab w:val="right" w:leader="dot" w:pos="9628"/>
      </w:tabs>
      <w:spacing w:before="0" w:after="0"/>
    </w:pPr>
  </w:style>
  <w:style w:type="paragraph" w:styleId="af6">
    <w:name w:val="Subtitle"/>
    <w:basedOn w:val="a0"/>
    <w:next w:val="a0"/>
    <w:link w:val="af7"/>
    <w:uiPriority w:val="11"/>
    <w:qFormat/>
    <w:rsid w:val="00630C93"/>
    <w:pPr>
      <w:numPr>
        <w:ilvl w:val="1"/>
      </w:numPr>
      <w:spacing w:after="160"/>
    </w:pPr>
    <w:rPr>
      <w:rFonts w:asciiTheme="minorHAnsi" w:eastAsiaTheme="minorEastAsia" w:hAnsiTheme="minorHAnsi"/>
      <w:color w:val="5A5A5A" w:themeColor="text1" w:themeTint="A5"/>
      <w:spacing w:val="15"/>
      <w:sz w:val="22"/>
    </w:rPr>
  </w:style>
  <w:style w:type="character" w:customStyle="1" w:styleId="af7">
    <w:name w:val="Подзаголовок Знак"/>
    <w:basedOn w:val="a1"/>
    <w:link w:val="af6"/>
    <w:uiPriority w:val="11"/>
    <w:rsid w:val="00630C93"/>
    <w:rPr>
      <w:rFonts w:eastAsiaTheme="minorEastAsia"/>
      <w:color w:val="5A5A5A" w:themeColor="text1" w:themeTint="A5"/>
      <w:spacing w:val="15"/>
    </w:rPr>
  </w:style>
  <w:style w:type="character" w:customStyle="1" w:styleId="20">
    <w:name w:val="Заголовок 2 Знак"/>
    <w:basedOn w:val="a1"/>
    <w:link w:val="2"/>
    <w:uiPriority w:val="9"/>
    <w:rsid w:val="00630C93"/>
    <w:rPr>
      <w:rFonts w:asciiTheme="majorHAnsi" w:eastAsiaTheme="majorEastAsia" w:hAnsiTheme="majorHAnsi" w:cstheme="majorBidi"/>
      <w:color w:val="365F91" w:themeColor="accent1" w:themeShade="BF"/>
      <w:sz w:val="26"/>
      <w:szCs w:val="26"/>
    </w:rPr>
  </w:style>
  <w:style w:type="paragraph" w:styleId="21">
    <w:name w:val="toc 2"/>
    <w:basedOn w:val="a0"/>
    <w:next w:val="a0"/>
    <w:autoRedefine/>
    <w:uiPriority w:val="39"/>
    <w:unhideWhenUsed/>
    <w:rsid w:val="006A18B1"/>
    <w:pPr>
      <w:tabs>
        <w:tab w:val="left" w:pos="851"/>
        <w:tab w:val="right" w:leader="dot" w:pos="9628"/>
      </w:tabs>
      <w:spacing w:before="0" w:after="0"/>
      <w:ind w:firstLine="284"/>
    </w:pPr>
  </w:style>
  <w:style w:type="character" w:customStyle="1" w:styleId="30">
    <w:name w:val="Заголовок 3 Знак"/>
    <w:basedOn w:val="a1"/>
    <w:link w:val="3"/>
    <w:uiPriority w:val="9"/>
    <w:rsid w:val="00CE682E"/>
    <w:rPr>
      <w:rFonts w:asciiTheme="majorHAnsi" w:eastAsiaTheme="majorEastAsia" w:hAnsiTheme="majorHAnsi" w:cstheme="majorBidi"/>
      <w:color w:val="243F60" w:themeColor="accent1" w:themeShade="7F"/>
      <w:sz w:val="24"/>
      <w:szCs w:val="24"/>
    </w:rPr>
  </w:style>
  <w:style w:type="character" w:customStyle="1" w:styleId="apple-converted-space">
    <w:name w:val="apple-converted-space"/>
    <w:basedOn w:val="a1"/>
    <w:rsid w:val="00833504"/>
  </w:style>
  <w:style w:type="paragraph" w:styleId="33">
    <w:name w:val="toc 3"/>
    <w:basedOn w:val="a0"/>
    <w:next w:val="a0"/>
    <w:autoRedefine/>
    <w:uiPriority w:val="39"/>
    <w:unhideWhenUsed/>
    <w:rsid w:val="00833504"/>
    <w:pPr>
      <w:spacing w:after="100"/>
      <w:ind w:left="480"/>
    </w:pPr>
  </w:style>
  <w:style w:type="character" w:styleId="af8">
    <w:name w:val="Strong"/>
    <w:basedOn w:val="a1"/>
    <w:uiPriority w:val="22"/>
    <w:qFormat/>
    <w:rsid w:val="00205BBA"/>
    <w:rPr>
      <w:b/>
      <w:bCs/>
    </w:rPr>
  </w:style>
  <w:style w:type="paragraph" w:styleId="af9">
    <w:name w:val="Normal (Web)"/>
    <w:basedOn w:val="a0"/>
    <w:uiPriority w:val="99"/>
    <w:unhideWhenUsed/>
    <w:rsid w:val="00596D90"/>
    <w:pPr>
      <w:spacing w:before="100" w:beforeAutospacing="1" w:after="100" w:afterAutospacing="1" w:line="240" w:lineRule="auto"/>
      <w:jc w:val="left"/>
    </w:pPr>
    <w:rPr>
      <w:rFonts w:eastAsia="Times New Roman" w:cs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rsid w:val="00F21F79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paragraph" w:styleId="HTML">
    <w:name w:val="HTML Preformatted"/>
    <w:basedOn w:val="a0"/>
    <w:link w:val="HTML0"/>
    <w:uiPriority w:val="99"/>
    <w:semiHidden/>
    <w:unhideWhenUsed/>
    <w:rsid w:val="006870BF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before="0" w:after="0" w:line="240" w:lineRule="auto"/>
      <w:jc w:val="left"/>
    </w:pPr>
    <w:rPr>
      <w:rFonts w:ascii="Courier New" w:eastAsia="Times New Roman" w:hAnsi="Courier New" w:cs="Courier New"/>
      <w:sz w:val="20"/>
      <w:szCs w:val="20"/>
      <w:lang w:eastAsia="ru-RU"/>
    </w:rPr>
  </w:style>
  <w:style w:type="character" w:customStyle="1" w:styleId="HTML0">
    <w:name w:val="Стандартный HTML Знак"/>
    <w:basedOn w:val="a1"/>
    <w:link w:val="HTML"/>
    <w:uiPriority w:val="99"/>
    <w:semiHidden/>
    <w:rsid w:val="006870BF"/>
    <w:rPr>
      <w:rFonts w:ascii="Courier New" w:eastAsia="Times New Roman" w:hAnsi="Courier New" w:cs="Courier New"/>
      <w:sz w:val="20"/>
      <w:szCs w:val="20"/>
      <w:lang w:eastAsia="ru-RU"/>
    </w:rPr>
  </w:style>
  <w:style w:type="paragraph" w:customStyle="1" w:styleId="afa">
    <w:name w:val="Основной"/>
    <w:basedOn w:val="a0"/>
    <w:rsid w:val="006870BF"/>
    <w:pPr>
      <w:spacing w:before="0" w:after="0"/>
      <w:ind w:left="1276" w:right="91" w:firstLine="567"/>
      <w:jc w:val="left"/>
    </w:pPr>
    <w:rPr>
      <w:rFonts w:eastAsia="Times New Roman" w:cs="Times New Roman"/>
      <w:szCs w:val="20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64830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4766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57276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0689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6603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2837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924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2376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8737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25508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1547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533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184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142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8168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13" Type="http://schemas.openxmlformats.org/officeDocument/2006/relationships/image" Target="media/image6.jpeg"/><Relationship Id="rId18" Type="http://schemas.openxmlformats.org/officeDocument/2006/relationships/image" Target="media/image11.png"/><Relationship Id="rId26" Type="http://schemas.openxmlformats.org/officeDocument/2006/relationships/theme" Target="theme/theme1.xml"/><Relationship Id="rId3" Type="http://schemas.openxmlformats.org/officeDocument/2006/relationships/styles" Target="style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17" Type="http://schemas.openxmlformats.org/officeDocument/2006/relationships/image" Target="media/image10.png"/><Relationship Id="rId25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24" Type="http://schemas.openxmlformats.org/officeDocument/2006/relationships/footer" Target="footer1.xml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png"/><Relationship Id="rId22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02D0AA16-1C1F-4585-9B38-E930471811F0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5195</TotalTime>
  <Pages>28</Pages>
  <Words>4546</Words>
  <Characters>25915</Characters>
  <Application>Microsoft Office Word</Application>
  <DocSecurity>0</DocSecurity>
  <Lines>215</Lines>
  <Paragraphs>60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30401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Евгения</dc:creator>
  <cp:keywords/>
  <dc:description/>
  <cp:lastModifiedBy>Подлесный Василий Сергеевич</cp:lastModifiedBy>
  <cp:revision>60</cp:revision>
  <cp:lastPrinted>2018-06-01T09:07:00Z</cp:lastPrinted>
  <dcterms:created xsi:type="dcterms:W3CDTF">2017-12-19T08:35:00Z</dcterms:created>
  <dcterms:modified xsi:type="dcterms:W3CDTF">2019-05-13T13:09:00Z</dcterms:modified>
</cp:coreProperties>
</file>