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D56" w:rsidRDefault="00CC59F6" w:rsidP="00CC59F6">
      <w:pPr>
        <w:jc w:val="right"/>
      </w:pPr>
      <w:r>
        <w:t>Vasiliy Rodin</w:t>
      </w:r>
    </w:p>
    <w:p w:rsidR="00CC59F6" w:rsidRDefault="00CC59F6" w:rsidP="00CC59F6">
      <w:pPr>
        <w:jc w:val="center"/>
      </w:pPr>
      <w:r>
        <w:t>Project2</w:t>
      </w:r>
    </w:p>
    <w:p w:rsidR="00CC59F6" w:rsidRDefault="00CC59F6" w:rsidP="00CC59F6">
      <w:pPr>
        <w:jc w:val="center"/>
      </w:pPr>
    </w:p>
    <w:p w:rsidR="00CC59F6" w:rsidRDefault="00CC59F6" w:rsidP="00CC59F6">
      <w:pPr>
        <w:pStyle w:val="ListParagraph"/>
        <w:numPr>
          <w:ilvl w:val="0"/>
          <w:numId w:val="1"/>
        </w:numPr>
      </w:pPr>
      <w:r>
        <w:t>My hunting strategy simply checks to see if that channel is in use in that cluster and if it is it checks to see if the GOS.</w:t>
      </w:r>
    </w:p>
    <w:p w:rsidR="00CC59F6" w:rsidRDefault="00CC59F6" w:rsidP="00CC59F6">
      <w:pPr>
        <w:pStyle w:val="ListParagraph"/>
        <w:numPr>
          <w:ilvl w:val="0"/>
          <w:numId w:val="1"/>
        </w:numPr>
      </w:pPr>
      <w:r>
        <w:t>For the low input run I thought that it was reasonable to get a GOS of 0% because there were no interferes, the calls were all spread out enough to fit them all.</w:t>
      </w:r>
      <w:r>
        <w:br/>
        <w:t>For the high input run I also thought it was reasonable. The calls lasted a lot longer and they became more frequent. A lot of interference started to happen due to that.</w:t>
      </w:r>
    </w:p>
    <w:p w:rsidR="00CC59F6" w:rsidRDefault="00CC59F6" w:rsidP="00CC59F6">
      <w:pPr>
        <w:pStyle w:val="ListParagraph"/>
        <w:numPr>
          <w:ilvl w:val="0"/>
          <w:numId w:val="1"/>
        </w:numPr>
      </w:pPr>
      <w:r>
        <w:t>The system behaved exactly the way I wanted it to. It dynamically allocated slots for each call if it could or if it was allowed to due to interference.</w:t>
      </w:r>
    </w:p>
    <w:p w:rsidR="00CC59F6" w:rsidRDefault="00CC59F6" w:rsidP="00CC59F6">
      <w:pPr>
        <w:pStyle w:val="ListParagraph"/>
        <w:numPr>
          <w:ilvl w:val="0"/>
          <w:numId w:val="1"/>
        </w:numPr>
      </w:pPr>
      <w:r>
        <w:t>You could improve this by having more cells in a cluster or having more clusters. This would allow more reuse and the channels would be farther away from each other.</w:t>
      </w:r>
      <w:bookmarkStart w:id="0" w:name="_GoBack"/>
      <w:bookmarkEnd w:id="0"/>
    </w:p>
    <w:sectPr w:rsidR="00CC5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57797"/>
    <w:multiLevelType w:val="hybridMultilevel"/>
    <w:tmpl w:val="3D008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B7E"/>
    <w:rsid w:val="00142D56"/>
    <w:rsid w:val="00465B7E"/>
    <w:rsid w:val="00CC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9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119</Words>
  <Characters>682</Characters>
  <Application>Microsoft Office Word</Application>
  <DocSecurity>0</DocSecurity>
  <Lines>5</Lines>
  <Paragraphs>1</Paragraphs>
  <ScaleCrop>false</ScaleCrop>
  <Company>ReServe Interactive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Visiliy Rodin</dc:creator>
  <cp:keywords/>
  <dc:description/>
  <cp:lastModifiedBy>Visiliy Rodin</cp:lastModifiedBy>
  <cp:revision>2</cp:revision>
  <dcterms:created xsi:type="dcterms:W3CDTF">2014-05-14T18:58:00Z</dcterms:created>
  <dcterms:modified xsi:type="dcterms:W3CDTF">2014-05-14T19:08:00Z</dcterms:modified>
</cp:coreProperties>
</file>