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C331F" w14:textId="77777777" w:rsidR="00A821F5" w:rsidRPr="0029481E" w:rsidRDefault="00A821F5" w:rsidP="00A821F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МИНИСТЕРСТВО ОБРАЗОВАНИЯ И НАУКИ РОССИЙСКОЙ</w:t>
      </w:r>
    </w:p>
    <w:p w14:paraId="05F1F53F" w14:textId="77777777" w:rsidR="00A821F5" w:rsidRPr="0029481E" w:rsidRDefault="00A821F5" w:rsidP="00A821F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ФЕДЕРАЦИИ ФЕДЕРАЛЬНОЕ ГОСУДАРСТВЕННОЕ БЮДЖЕТНОЕ ОБРАЗОВАТЕЛЬНОЕ УЧРЕЖДЕНИЕ</w:t>
      </w:r>
    </w:p>
    <w:p w14:paraId="2E5A2238" w14:textId="77777777" w:rsidR="00A821F5" w:rsidRPr="0029481E" w:rsidRDefault="00A821F5" w:rsidP="00A821F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ВЫСШЕГО ПРОФЕССИОНАЛЬНОГО ОБРАЗОВАНИЯ</w:t>
      </w:r>
    </w:p>
    <w:p w14:paraId="52DF77E3" w14:textId="77777777" w:rsidR="00A821F5" w:rsidRPr="0029481E" w:rsidRDefault="00A821F5" w:rsidP="00A821F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«РОССИЙСКИЙ ГОСУДАРСТВЕННЫЙ ПЕДАГОГИЧЕСКИЙ</w:t>
      </w:r>
    </w:p>
    <w:p w14:paraId="62072C7C" w14:textId="77777777" w:rsidR="00A821F5" w:rsidRPr="0029481E" w:rsidRDefault="00A821F5" w:rsidP="00A821F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УНИВЕРСИТЕТ им. А. И. ГЕРЦЕНА»</w:t>
      </w:r>
    </w:p>
    <w:p w14:paraId="484275E6" w14:textId="77777777" w:rsidR="00A821F5" w:rsidRPr="0029481E" w:rsidRDefault="00A821F5" w:rsidP="00F85D95">
      <w:pPr>
        <w:jc w:val="center"/>
      </w:pPr>
    </w:p>
    <w:p w14:paraId="38B1E520" w14:textId="77777777" w:rsidR="00A821F5" w:rsidRPr="0029481E" w:rsidRDefault="00A821F5" w:rsidP="00F85D9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Институт информационных наук и технологического образования</w:t>
      </w:r>
    </w:p>
    <w:p w14:paraId="1BAFDE09" w14:textId="77777777" w:rsidR="00A821F5" w:rsidRPr="0029481E" w:rsidRDefault="00A821F5" w:rsidP="00F85D9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Кафедра информационных технологий и электронного обучения</w:t>
      </w:r>
    </w:p>
    <w:p w14:paraId="44E5B7D7" w14:textId="3AE23FE0" w:rsidR="00A821F5" w:rsidRPr="0029481E" w:rsidRDefault="00A821F5" w:rsidP="00F85D95">
      <w:pPr>
        <w:jc w:val="center"/>
      </w:pPr>
    </w:p>
    <w:p w14:paraId="3BCA9244" w14:textId="77777777" w:rsidR="00A821F5" w:rsidRPr="0029481E" w:rsidRDefault="00A821F5" w:rsidP="00F85D95">
      <w:pPr>
        <w:jc w:val="center"/>
      </w:pPr>
    </w:p>
    <w:p w14:paraId="4A013F1E" w14:textId="643CE4E6" w:rsidR="00A821F5" w:rsidRDefault="00A821F5" w:rsidP="00F85D9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1E7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нализ различных источников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теме 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Компьютерные и информационные технологии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2CDF4ABA" w14:textId="46B19723" w:rsidR="00A821F5" w:rsidRPr="00F85D95" w:rsidRDefault="00A821F5" w:rsidP="00F85D95">
      <w:pPr>
        <w:jc w:val="center"/>
      </w:pPr>
    </w:p>
    <w:p w14:paraId="25FFFA26" w14:textId="77777777" w:rsidR="00F85D95" w:rsidRPr="00F85D95" w:rsidRDefault="00F85D95" w:rsidP="00F85D95">
      <w:pPr>
        <w:jc w:val="center"/>
        <w:rPr>
          <w:color w:val="000000"/>
        </w:rPr>
      </w:pPr>
    </w:p>
    <w:p w14:paraId="0D427978" w14:textId="14B94C0B" w:rsidR="00A821F5" w:rsidRPr="00F85D95" w:rsidRDefault="00A821F5" w:rsidP="00F85D95">
      <w:pPr>
        <w:jc w:val="center"/>
        <w:rPr>
          <w:color w:val="000000"/>
        </w:rPr>
      </w:pPr>
    </w:p>
    <w:p w14:paraId="4A3AB767" w14:textId="77777777" w:rsidR="00A821F5" w:rsidRPr="00F85D95" w:rsidRDefault="00A821F5" w:rsidP="00F85D95">
      <w:pPr>
        <w:jc w:val="center"/>
      </w:pPr>
    </w:p>
    <w:p w14:paraId="499AB6D8" w14:textId="77777777" w:rsidR="00A821F5" w:rsidRPr="0029481E" w:rsidRDefault="00A821F5" w:rsidP="00F85D95">
      <w:pPr>
        <w:jc w:val="center"/>
      </w:pPr>
    </w:p>
    <w:p w14:paraId="34B644B2" w14:textId="77777777" w:rsidR="00F85D95" w:rsidRDefault="00F85D95" w:rsidP="00A821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DAD921" w14:textId="77777777" w:rsidR="00F85D95" w:rsidRDefault="00F85D95" w:rsidP="00A821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6560CC" w14:textId="4F76279F" w:rsidR="00A821F5" w:rsidRPr="00327236" w:rsidRDefault="00A821F5" w:rsidP="00A8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327236">
        <w:rPr>
          <w:rFonts w:ascii="Times New Roman" w:hAnsi="Times New Roman" w:cs="Times New Roman"/>
          <w:sz w:val="28"/>
          <w:szCs w:val="28"/>
        </w:rPr>
        <w:t>Автор</w:t>
      </w:r>
    </w:p>
    <w:p w14:paraId="7F3F5443" w14:textId="77777777" w:rsidR="00A821F5" w:rsidRPr="001E729C" w:rsidRDefault="00A821F5" w:rsidP="00A821F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E729C">
        <w:rPr>
          <w:rFonts w:ascii="Times New Roman" w:hAnsi="Times New Roman" w:cs="Times New Roman"/>
          <w:sz w:val="28"/>
          <w:szCs w:val="28"/>
        </w:rPr>
        <w:t>Студент 4 курса ИВТ</w:t>
      </w:r>
    </w:p>
    <w:p w14:paraId="0D2DA1CA" w14:textId="12B97F38" w:rsidR="00DF0644" w:rsidRPr="00F85D95" w:rsidRDefault="00A821F5" w:rsidP="00F85D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Третьяк Г.И.</w:t>
      </w:r>
    </w:p>
    <w:p w14:paraId="645F7297" w14:textId="77777777" w:rsidR="00F85D95" w:rsidRDefault="00F85D95" w:rsidP="00A821F5">
      <w:pPr>
        <w:jc w:val="center"/>
      </w:pPr>
    </w:p>
    <w:p w14:paraId="0F529190" w14:textId="77777777" w:rsidR="00F85D95" w:rsidRDefault="00F85D95" w:rsidP="00A821F5">
      <w:pPr>
        <w:jc w:val="center"/>
      </w:pPr>
    </w:p>
    <w:p w14:paraId="3B03A44B" w14:textId="77777777" w:rsidR="00F85D95" w:rsidRDefault="00F85D95" w:rsidP="00A821F5">
      <w:pPr>
        <w:jc w:val="center"/>
      </w:pPr>
    </w:p>
    <w:p w14:paraId="68A8B6F9" w14:textId="77777777" w:rsidR="00F85D95" w:rsidRDefault="00F85D95" w:rsidP="00A821F5">
      <w:pPr>
        <w:jc w:val="center"/>
      </w:pPr>
    </w:p>
    <w:p w14:paraId="74E38BF3" w14:textId="77777777" w:rsidR="00F85D95" w:rsidRDefault="00F85D95" w:rsidP="00A821F5">
      <w:pPr>
        <w:jc w:val="center"/>
      </w:pPr>
    </w:p>
    <w:p w14:paraId="48C00054" w14:textId="662AE809" w:rsidR="00F85D95" w:rsidRDefault="00F85D95" w:rsidP="00A821F5">
      <w:pPr>
        <w:jc w:val="center"/>
      </w:pPr>
    </w:p>
    <w:p w14:paraId="171489A6" w14:textId="6C4131C6" w:rsidR="00F85D95" w:rsidRDefault="00F85D95" w:rsidP="00A821F5">
      <w:pPr>
        <w:jc w:val="center"/>
      </w:pPr>
    </w:p>
    <w:p w14:paraId="19C0E076" w14:textId="77777777" w:rsidR="00F85D95" w:rsidRDefault="00F85D95" w:rsidP="00A821F5">
      <w:pPr>
        <w:jc w:val="center"/>
      </w:pPr>
    </w:p>
    <w:p w14:paraId="04960B7E" w14:textId="35BCBC92" w:rsidR="00A821F5" w:rsidRPr="00327236" w:rsidRDefault="00A821F5" w:rsidP="00A821F5">
      <w:pPr>
        <w:jc w:val="center"/>
        <w:rPr>
          <w:rFonts w:ascii="Times New Roman" w:hAnsi="Times New Roman" w:cs="Times New Roman"/>
          <w:sz w:val="28"/>
          <w:szCs w:val="28"/>
        </w:rPr>
      </w:pPr>
      <w:r w:rsidRPr="0029481E">
        <w:br/>
        <w:t xml:space="preserve"> </w:t>
      </w:r>
      <w:r w:rsidRPr="00327236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B43A2B7" w14:textId="1BDE0045" w:rsidR="00A821F5" w:rsidRDefault="00A821F5" w:rsidP="00A821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27236">
        <w:rPr>
          <w:rFonts w:ascii="Times New Roman" w:hAnsi="Times New Roman" w:cs="Times New Roman"/>
          <w:sz w:val="28"/>
          <w:szCs w:val="28"/>
        </w:rPr>
        <w:t>2022</w:t>
      </w:r>
    </w:p>
    <w:sdt>
      <w:sdtPr>
        <w:id w:val="-15354947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4AD1008" w14:textId="115D7180" w:rsidR="00920ACC" w:rsidRPr="00920ACC" w:rsidRDefault="00F538F2" w:rsidP="00920ACC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05C8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36A6FD26" w14:textId="5149209B" w:rsidR="00F538F2" w:rsidRDefault="00F538F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47220" w:history="1">
            <w:r w:rsidRPr="001E7F4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АНАЛИЗ</w:t>
            </w:r>
            <w:r w:rsidRPr="00D27D09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Pr="001E7F4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РАЗЛИЧНЫХ</w:t>
            </w:r>
            <w:r w:rsidRPr="00D27D09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Pr="001E7F4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765E" w14:textId="27C1418D" w:rsidR="00F538F2" w:rsidRDefault="00F538F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647221" w:history="1">
            <w:r w:rsidRPr="001E7F4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Pr="00D27D09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Pr="001E7F4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ПРОВЕДЕННОГО</w:t>
            </w:r>
            <w:r w:rsidRPr="00D27D09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Pr="001E7F4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DF978" w14:textId="3BFC74FF" w:rsidR="00F538F2" w:rsidRDefault="00F538F2">
          <w:r>
            <w:rPr>
              <w:b/>
              <w:bCs/>
            </w:rPr>
            <w:fldChar w:fldCharType="end"/>
          </w:r>
        </w:p>
      </w:sdtContent>
    </w:sdt>
    <w:p w14:paraId="2C6CFBBF" w14:textId="6C0297E4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9E6F0" w14:textId="576D483F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798888" w14:textId="4F77959C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B35119" w14:textId="2F3AF43D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B89EEE" w14:textId="5CB5D0F9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1EC95B" w14:textId="261F8D4A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7C1292" w14:textId="69E137D7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2813EB" w14:textId="1C90C590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F7D8B6" w14:textId="5741BD92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262D5" w14:textId="2C664239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074B10" w14:textId="34D79428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B9939" w14:textId="4E11FF9D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88170F" w14:textId="36E958F1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05DBC3" w14:textId="48CC82E2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C5F709" w14:textId="0DA2F36F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6190A9" w14:textId="1CF78B19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0008B" w14:textId="1841B2C2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38349" w14:textId="098053F3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214F3F" w14:textId="67E9DFAD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36EE1B" w14:textId="605937C1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BCDEEC" w14:textId="3DC0EE95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8DA4B8" w14:textId="2DF4F179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E08580" w14:textId="486E5179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385DDB" w14:textId="4C757EAA" w:rsidR="00EF5546" w:rsidRDefault="00EF5546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9C2C1A" w14:textId="5054AE3F" w:rsidR="00EF5546" w:rsidRDefault="00EF5546" w:rsidP="004F2A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AD87B1" w14:textId="25A84965" w:rsidR="00EF5546" w:rsidRPr="00281473" w:rsidRDefault="00281473" w:rsidP="00281473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22647220"/>
      <w:r w:rsidRPr="0028147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АНАЛИЗ РАЗЛИЧНЫХ ИСТОЧНИКОВ</w:t>
      </w:r>
      <w:bookmarkEnd w:id="0"/>
    </w:p>
    <w:p w14:paraId="44146E59" w14:textId="7421EF68" w:rsidR="00281473" w:rsidRDefault="004F2A78" w:rsidP="004F2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F2A78">
        <w:rPr>
          <w:rFonts w:ascii="Times New Roman" w:hAnsi="Times New Roman" w:cs="Times New Roman"/>
          <w:sz w:val="28"/>
          <w:szCs w:val="28"/>
        </w:rPr>
        <w:t>Бугаков</w:t>
      </w:r>
      <w:proofErr w:type="spellEnd"/>
      <w:r w:rsidRPr="004F2A78">
        <w:rPr>
          <w:rFonts w:ascii="Times New Roman" w:hAnsi="Times New Roman" w:cs="Times New Roman"/>
          <w:sz w:val="28"/>
          <w:szCs w:val="28"/>
        </w:rPr>
        <w:t xml:space="preserve"> Петр Юрьевич, Савченко Максим Владимирович Разработка проекта компьютерной игры в среде </w:t>
      </w:r>
      <w:proofErr w:type="spellStart"/>
      <w:r w:rsidRPr="004F2A78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4F2A78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4F2A78">
        <w:rPr>
          <w:rFonts w:ascii="Times New Roman" w:hAnsi="Times New Roman" w:cs="Times New Roman"/>
          <w:sz w:val="28"/>
          <w:szCs w:val="28"/>
        </w:rPr>
        <w:t>Интерэкспо</w:t>
      </w:r>
      <w:proofErr w:type="spellEnd"/>
      <w:r w:rsidRPr="004F2A78">
        <w:rPr>
          <w:rFonts w:ascii="Times New Roman" w:hAnsi="Times New Roman" w:cs="Times New Roman"/>
          <w:sz w:val="28"/>
          <w:szCs w:val="28"/>
        </w:rPr>
        <w:t xml:space="preserve"> Гео-Сибирь. 2018. №8. URL: </w:t>
      </w:r>
      <w:hyperlink r:id="rId5" w:history="1">
        <w:r w:rsidRPr="004F2A78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https://cyberleninka.ru/article/n/razrabotka-proekta-kompyuternoy-igry-v-srede-unity</w:t>
        </w:r>
      </w:hyperlink>
      <w:r w:rsidRPr="004F2A78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54EA666F" w14:textId="08C3A49C" w:rsidR="00610D68" w:rsidRPr="008B56CE" w:rsidRDefault="00D96A06" w:rsidP="004F2A78">
      <w:pPr>
        <w:jc w:val="both"/>
        <w:rPr>
          <w:rFonts w:ascii="Times New Roman" w:hAnsi="Times New Roman" w:cs="Times New Roman"/>
          <w:sz w:val="28"/>
          <w:szCs w:val="28"/>
        </w:rPr>
      </w:pPr>
      <w:r w:rsidRPr="00D96A06">
        <w:rPr>
          <w:rFonts w:ascii="Times New Roman" w:hAnsi="Times New Roman" w:cs="Times New Roman"/>
          <w:sz w:val="28"/>
          <w:szCs w:val="28"/>
        </w:rPr>
        <w:t>В</w:t>
      </w:r>
      <w:r w:rsidR="00EA410D">
        <w:rPr>
          <w:rFonts w:ascii="Times New Roman" w:hAnsi="Times New Roman" w:cs="Times New Roman"/>
          <w:sz w:val="28"/>
          <w:szCs w:val="28"/>
        </w:rPr>
        <w:t xml:space="preserve"> свое</w:t>
      </w:r>
      <w:r w:rsidR="008B56CE">
        <w:rPr>
          <w:rFonts w:ascii="Times New Roman" w:hAnsi="Times New Roman" w:cs="Times New Roman"/>
          <w:sz w:val="28"/>
          <w:szCs w:val="28"/>
        </w:rPr>
        <w:t>м докладе авторы</w:t>
      </w:r>
      <w:r w:rsidRPr="00D96A06">
        <w:rPr>
          <w:rFonts w:ascii="Times New Roman" w:hAnsi="Times New Roman" w:cs="Times New Roman"/>
          <w:sz w:val="28"/>
          <w:szCs w:val="28"/>
        </w:rPr>
        <w:t xml:space="preserve"> рассматриваю</w:t>
      </w:r>
      <w:r w:rsidR="008B56CE">
        <w:rPr>
          <w:rFonts w:ascii="Times New Roman" w:hAnsi="Times New Roman" w:cs="Times New Roman"/>
          <w:sz w:val="28"/>
          <w:szCs w:val="28"/>
        </w:rPr>
        <w:t>т</w:t>
      </w:r>
      <w:r w:rsidRPr="00D96A06">
        <w:rPr>
          <w:rFonts w:ascii="Times New Roman" w:hAnsi="Times New Roman" w:cs="Times New Roman"/>
          <w:sz w:val="28"/>
          <w:szCs w:val="28"/>
        </w:rPr>
        <w:t xml:space="preserve"> особенности видеоигр в жанре</w:t>
      </w:r>
      <w:r w:rsidR="008B56CE" w:rsidRPr="008B5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A06">
        <w:rPr>
          <w:rFonts w:ascii="Times New Roman" w:hAnsi="Times New Roman" w:cs="Times New Roman"/>
          <w:sz w:val="28"/>
          <w:szCs w:val="28"/>
        </w:rPr>
        <w:t>метроидвания</w:t>
      </w:r>
      <w:proofErr w:type="spellEnd"/>
      <w:r w:rsidRPr="00D96A06">
        <w:rPr>
          <w:rFonts w:ascii="Times New Roman" w:hAnsi="Times New Roman" w:cs="Times New Roman"/>
          <w:sz w:val="28"/>
          <w:szCs w:val="28"/>
        </w:rPr>
        <w:t xml:space="preserve">. </w:t>
      </w:r>
      <w:r w:rsidR="008B56CE">
        <w:rPr>
          <w:rFonts w:ascii="Times New Roman" w:hAnsi="Times New Roman" w:cs="Times New Roman"/>
          <w:sz w:val="28"/>
          <w:szCs w:val="28"/>
        </w:rPr>
        <w:t>Указываются</w:t>
      </w:r>
      <w:r w:rsidRPr="00D96A06">
        <w:rPr>
          <w:rFonts w:ascii="Times New Roman" w:hAnsi="Times New Roman" w:cs="Times New Roman"/>
          <w:sz w:val="28"/>
          <w:szCs w:val="28"/>
        </w:rPr>
        <w:t xml:space="preserve"> проблемы</w:t>
      </w:r>
      <w:r w:rsidR="008B56CE">
        <w:rPr>
          <w:rFonts w:ascii="Times New Roman" w:hAnsi="Times New Roman" w:cs="Times New Roman"/>
          <w:sz w:val="28"/>
          <w:szCs w:val="28"/>
        </w:rPr>
        <w:t>, с которыми сталкиваются</w:t>
      </w:r>
      <w:r w:rsidRPr="00D96A06">
        <w:rPr>
          <w:rFonts w:ascii="Times New Roman" w:hAnsi="Times New Roman" w:cs="Times New Roman"/>
          <w:sz w:val="28"/>
          <w:szCs w:val="28"/>
        </w:rPr>
        <w:t xml:space="preserve"> разрабо</w:t>
      </w:r>
      <w:r w:rsidR="008B56CE">
        <w:rPr>
          <w:rFonts w:ascii="Times New Roman" w:hAnsi="Times New Roman" w:cs="Times New Roman"/>
          <w:sz w:val="28"/>
          <w:szCs w:val="28"/>
        </w:rPr>
        <w:t>тчики</w:t>
      </w:r>
      <w:r w:rsidRPr="00D96A06">
        <w:rPr>
          <w:rFonts w:ascii="Times New Roman" w:hAnsi="Times New Roman" w:cs="Times New Roman"/>
          <w:sz w:val="28"/>
          <w:szCs w:val="28"/>
        </w:rPr>
        <w:t xml:space="preserve"> игр данного направления</w:t>
      </w:r>
      <w:r w:rsidR="008B56CE">
        <w:rPr>
          <w:rFonts w:ascii="Times New Roman" w:hAnsi="Times New Roman" w:cs="Times New Roman"/>
          <w:sz w:val="28"/>
          <w:szCs w:val="28"/>
        </w:rPr>
        <w:t xml:space="preserve"> и, на примере своей</w:t>
      </w:r>
      <w:r w:rsidR="008B56CE" w:rsidRPr="008B56CE">
        <w:rPr>
          <w:rFonts w:ascii="Times New Roman" w:hAnsi="Times New Roman" w:cs="Times New Roman"/>
          <w:sz w:val="28"/>
          <w:szCs w:val="28"/>
        </w:rPr>
        <w:t xml:space="preserve"> </w:t>
      </w:r>
      <w:r w:rsidR="008B56CE">
        <w:rPr>
          <w:rFonts w:ascii="Times New Roman" w:hAnsi="Times New Roman" w:cs="Times New Roman"/>
          <w:sz w:val="28"/>
          <w:szCs w:val="28"/>
        </w:rPr>
        <w:t>игры в 2</w:t>
      </w:r>
      <w:r w:rsidR="008B56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B56CE" w:rsidRPr="008B56CE">
        <w:rPr>
          <w:rFonts w:ascii="Times New Roman" w:hAnsi="Times New Roman" w:cs="Times New Roman"/>
          <w:sz w:val="28"/>
          <w:szCs w:val="28"/>
        </w:rPr>
        <w:t xml:space="preserve"> </w:t>
      </w:r>
      <w:r w:rsidR="008B56CE">
        <w:rPr>
          <w:rFonts w:ascii="Times New Roman" w:hAnsi="Times New Roman" w:cs="Times New Roman"/>
          <w:sz w:val="28"/>
          <w:szCs w:val="28"/>
        </w:rPr>
        <w:t xml:space="preserve">стиле на движке </w:t>
      </w:r>
      <w:r w:rsidR="008B56C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8B56CE" w:rsidRPr="008B56CE">
        <w:rPr>
          <w:rFonts w:ascii="Times New Roman" w:hAnsi="Times New Roman" w:cs="Times New Roman"/>
          <w:sz w:val="28"/>
          <w:szCs w:val="28"/>
        </w:rPr>
        <w:t xml:space="preserve">, </w:t>
      </w:r>
      <w:r w:rsidR="008B56CE">
        <w:rPr>
          <w:rFonts w:ascii="Times New Roman" w:hAnsi="Times New Roman" w:cs="Times New Roman"/>
          <w:sz w:val="28"/>
          <w:szCs w:val="28"/>
        </w:rPr>
        <w:t>показывается, как можно решить эти проблемы. В докладе также присутствует краткое описание основных особенностей разработанной игры и примененные программные решения.</w:t>
      </w:r>
    </w:p>
    <w:p w14:paraId="0114343F" w14:textId="10FE2B89" w:rsidR="00FE023A" w:rsidRDefault="00FE023A" w:rsidP="004F2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8020D9" w:rsidRPr="008020D9">
        <w:rPr>
          <w:rFonts w:ascii="Times New Roman" w:hAnsi="Times New Roman" w:cs="Times New Roman"/>
          <w:sz w:val="28"/>
          <w:szCs w:val="28"/>
        </w:rPr>
        <w:t>Думиньш</w:t>
      </w:r>
      <w:proofErr w:type="spellEnd"/>
      <w:r w:rsidR="008020D9" w:rsidRPr="00802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20D9" w:rsidRPr="008020D9">
        <w:rPr>
          <w:rFonts w:ascii="Times New Roman" w:hAnsi="Times New Roman" w:cs="Times New Roman"/>
          <w:sz w:val="28"/>
          <w:szCs w:val="28"/>
        </w:rPr>
        <w:t>Агрис</w:t>
      </w:r>
      <w:proofErr w:type="spellEnd"/>
      <w:r w:rsidR="008020D9" w:rsidRPr="00802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20D9" w:rsidRPr="008020D9">
        <w:rPr>
          <w:rFonts w:ascii="Times New Roman" w:hAnsi="Times New Roman" w:cs="Times New Roman"/>
          <w:sz w:val="28"/>
          <w:szCs w:val="28"/>
        </w:rPr>
        <w:t>Андрисович</w:t>
      </w:r>
      <w:proofErr w:type="spellEnd"/>
      <w:r w:rsidR="008020D9" w:rsidRPr="008020D9">
        <w:rPr>
          <w:rFonts w:ascii="Times New Roman" w:hAnsi="Times New Roman" w:cs="Times New Roman"/>
          <w:sz w:val="28"/>
          <w:szCs w:val="28"/>
        </w:rPr>
        <w:t xml:space="preserve">, Зайцева Лариса Витальевна Компьютерные игры в обучении и технологии их разработки // ОТО. 2012. №3. URL: </w:t>
      </w:r>
      <w:hyperlink r:id="rId6" w:history="1">
        <w:r w:rsidR="008020D9" w:rsidRPr="008020D9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https://cyberleninka.ru/article/n/kompyuternye-igry-v-obuchenii-i-tehnologii-ih-razrabotki</w:t>
        </w:r>
      </w:hyperlink>
      <w:r w:rsidR="008020D9" w:rsidRPr="008020D9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039A5B79" w14:textId="1426E666" w:rsidR="004B04D5" w:rsidRDefault="004B04D5" w:rsidP="004F2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рассматриваются некоторые компьютерные игры, предлагается их классификация с примерами игр для каждого класса. Указаны основные технологии для создания игр, проведен их сравнительный анализ и представлены его результаты. </w:t>
      </w:r>
      <w:r w:rsidR="00F34501">
        <w:rPr>
          <w:rFonts w:ascii="Times New Roman" w:hAnsi="Times New Roman" w:cs="Times New Roman"/>
          <w:sz w:val="28"/>
          <w:szCs w:val="28"/>
        </w:rPr>
        <w:t xml:space="preserve">Показаны возможности редактора для создания игр, который был разработан авторами, </w:t>
      </w:r>
      <w:r w:rsidR="00835B6F">
        <w:rPr>
          <w:rFonts w:ascii="Times New Roman" w:hAnsi="Times New Roman" w:cs="Times New Roman"/>
          <w:sz w:val="28"/>
          <w:szCs w:val="28"/>
        </w:rPr>
        <w:t>его место в обучающей системе учебного процесса основной школы Норвегии.</w:t>
      </w:r>
    </w:p>
    <w:p w14:paraId="6EDB9F9E" w14:textId="613DF8C5" w:rsidR="00FE023A" w:rsidRDefault="00FE023A" w:rsidP="004F2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C4504" w:rsidRPr="00EC4504">
        <w:rPr>
          <w:rFonts w:ascii="Times New Roman" w:hAnsi="Times New Roman" w:cs="Times New Roman"/>
          <w:sz w:val="28"/>
          <w:szCs w:val="28"/>
        </w:rPr>
        <w:t xml:space="preserve">Аметов Ф.Р., </w:t>
      </w:r>
      <w:proofErr w:type="spellStart"/>
      <w:r w:rsidR="00EC4504" w:rsidRPr="00EC4504">
        <w:rPr>
          <w:rFonts w:ascii="Times New Roman" w:hAnsi="Times New Roman" w:cs="Times New Roman"/>
          <w:sz w:val="28"/>
          <w:szCs w:val="28"/>
        </w:rPr>
        <w:t>Мевлют</w:t>
      </w:r>
      <w:proofErr w:type="spellEnd"/>
      <w:r w:rsidR="00EC4504" w:rsidRPr="00EC4504">
        <w:rPr>
          <w:rFonts w:ascii="Times New Roman" w:hAnsi="Times New Roman" w:cs="Times New Roman"/>
          <w:sz w:val="28"/>
          <w:szCs w:val="28"/>
        </w:rPr>
        <w:t xml:space="preserve"> И.Ш., Ворожейкин Р.В., </w:t>
      </w:r>
      <w:proofErr w:type="spellStart"/>
      <w:r w:rsidR="00EC4504" w:rsidRPr="00EC4504">
        <w:rPr>
          <w:rFonts w:ascii="Times New Roman" w:hAnsi="Times New Roman" w:cs="Times New Roman"/>
          <w:sz w:val="28"/>
          <w:szCs w:val="28"/>
        </w:rPr>
        <w:t>Адильшаева</w:t>
      </w:r>
      <w:proofErr w:type="spellEnd"/>
      <w:r w:rsidR="00EC4504" w:rsidRPr="00EC4504">
        <w:rPr>
          <w:rFonts w:ascii="Times New Roman" w:hAnsi="Times New Roman" w:cs="Times New Roman"/>
          <w:sz w:val="28"/>
          <w:szCs w:val="28"/>
        </w:rPr>
        <w:t xml:space="preserve"> Э.И. Моделирование игровой сцены при разработке компьютерной игры на платформе </w:t>
      </w:r>
      <w:proofErr w:type="spellStart"/>
      <w:r w:rsidR="00EC4504" w:rsidRPr="00EC4504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EC4504" w:rsidRPr="00EC4504">
        <w:rPr>
          <w:rFonts w:ascii="Times New Roman" w:hAnsi="Times New Roman" w:cs="Times New Roman"/>
          <w:sz w:val="28"/>
          <w:szCs w:val="28"/>
        </w:rPr>
        <w:t xml:space="preserve"> 3D // Таврический научный обозреватель. 2016. №6 (11). URL: </w:t>
      </w:r>
      <w:hyperlink r:id="rId7" w:history="1">
        <w:r w:rsidR="00EC4504" w:rsidRPr="00706B06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https://cyberleninka.ru/article/n/modelirovanie-igrovoy-stseny-pri-razrabotke-kompyuternoy-igry-na-platforme-unity-3d</w:t>
        </w:r>
      </w:hyperlink>
      <w:r w:rsidR="00EC4504" w:rsidRPr="00EC4504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4781FCD6" w14:textId="5A2BB95B" w:rsidR="0059063A" w:rsidRPr="0059063A" w:rsidRDefault="0059063A" w:rsidP="004F2A78">
      <w:pPr>
        <w:jc w:val="both"/>
        <w:rPr>
          <w:rFonts w:ascii="Times New Roman" w:hAnsi="Times New Roman" w:cs="Times New Roman"/>
          <w:sz w:val="28"/>
          <w:szCs w:val="28"/>
        </w:rPr>
      </w:pPr>
      <w:r w:rsidRPr="0059063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данной статье </w:t>
      </w:r>
      <w:r w:rsidR="002F4620">
        <w:rPr>
          <w:rFonts w:ascii="Times New Roman" w:hAnsi="Times New Roman" w:cs="Times New Roman"/>
          <w:sz w:val="28"/>
          <w:szCs w:val="28"/>
        </w:rPr>
        <w:t>автор указывает на то, что моделирование качественной игровой сцены – актуальная проблема. Также автор рассматривает каждый этап процесса моделирования. Особенное внимание уделено процессу добавления поверхности и ее настройки.</w:t>
      </w:r>
    </w:p>
    <w:p w14:paraId="645F16EE" w14:textId="38F59B8D" w:rsidR="00FE023A" w:rsidRDefault="00FE023A" w:rsidP="004F2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7F02A4" w:rsidRPr="007F02A4">
        <w:rPr>
          <w:rFonts w:ascii="Times New Roman" w:hAnsi="Times New Roman" w:cs="Times New Roman"/>
          <w:sz w:val="28"/>
          <w:szCs w:val="28"/>
        </w:rPr>
        <w:t xml:space="preserve">Романов Дмитрий Сергеевич Разработка </w:t>
      </w:r>
      <w:proofErr w:type="spellStart"/>
      <w:r w:rsidR="007F02A4" w:rsidRPr="007F02A4">
        <w:rPr>
          <w:rFonts w:ascii="Times New Roman" w:hAnsi="Times New Roman" w:cs="Times New Roman"/>
          <w:sz w:val="28"/>
          <w:szCs w:val="28"/>
        </w:rPr>
        <w:t>мультиплеерной</w:t>
      </w:r>
      <w:proofErr w:type="spellEnd"/>
      <w:r w:rsidR="007F02A4" w:rsidRPr="007F02A4">
        <w:rPr>
          <w:rFonts w:ascii="Times New Roman" w:hAnsi="Times New Roman" w:cs="Times New Roman"/>
          <w:sz w:val="28"/>
          <w:szCs w:val="28"/>
        </w:rPr>
        <w:t xml:space="preserve"> игры на платформе </w:t>
      </w:r>
      <w:proofErr w:type="spellStart"/>
      <w:r w:rsidR="007F02A4" w:rsidRPr="007F02A4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7F02A4" w:rsidRPr="007F02A4">
        <w:rPr>
          <w:rFonts w:ascii="Times New Roman" w:hAnsi="Times New Roman" w:cs="Times New Roman"/>
          <w:sz w:val="28"/>
          <w:szCs w:val="28"/>
        </w:rPr>
        <w:t xml:space="preserve"> 3D // Научный журнал. 2018. №6 (29). URL: </w:t>
      </w:r>
      <w:hyperlink r:id="rId8" w:history="1">
        <w:r w:rsidR="007F02A4" w:rsidRPr="00244F85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https://cyberleninka.ru/article/n/razrabotka-multipleernoy-igry-na-platforme-unity-3d</w:t>
        </w:r>
      </w:hyperlink>
      <w:r w:rsidR="007F02A4" w:rsidRPr="007F02A4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18BBB19B" w14:textId="5C63819B" w:rsidR="00382CD3" w:rsidRPr="00C10E21" w:rsidRDefault="00382CD3" w:rsidP="004F2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статье автор рассказывает про то, как пошагово создать игру на движке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382CD3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2CD3">
        <w:rPr>
          <w:rFonts w:ascii="Times New Roman" w:hAnsi="Times New Roman" w:cs="Times New Roman"/>
          <w:sz w:val="28"/>
          <w:szCs w:val="28"/>
        </w:rPr>
        <w:t>.</w:t>
      </w:r>
      <w:r w:rsidR="00C10E21" w:rsidRPr="00C10E21">
        <w:rPr>
          <w:rFonts w:ascii="Times New Roman" w:hAnsi="Times New Roman" w:cs="Times New Roman"/>
          <w:sz w:val="28"/>
          <w:szCs w:val="28"/>
        </w:rPr>
        <w:t xml:space="preserve"> </w:t>
      </w:r>
      <w:r w:rsidR="00C10E21">
        <w:rPr>
          <w:rFonts w:ascii="Times New Roman" w:hAnsi="Times New Roman" w:cs="Times New Roman"/>
          <w:sz w:val="28"/>
          <w:szCs w:val="28"/>
        </w:rPr>
        <w:t>Также описаны возможности и функциональную среду указанной платформы для разработки, плюсы и минусы этой платформы.</w:t>
      </w:r>
    </w:p>
    <w:p w14:paraId="1E1824FD" w14:textId="362C4C9D" w:rsidR="00FE023A" w:rsidRDefault="00FE023A" w:rsidP="004F2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proofErr w:type="spellStart"/>
      <w:r w:rsidR="008D6280" w:rsidRPr="008D6280">
        <w:rPr>
          <w:rFonts w:ascii="Times New Roman" w:hAnsi="Times New Roman" w:cs="Times New Roman"/>
          <w:sz w:val="28"/>
          <w:szCs w:val="28"/>
        </w:rPr>
        <w:t>Карелова</w:t>
      </w:r>
      <w:proofErr w:type="spellEnd"/>
      <w:r w:rsidR="008D6280" w:rsidRPr="008D6280">
        <w:rPr>
          <w:rFonts w:ascii="Times New Roman" w:hAnsi="Times New Roman" w:cs="Times New Roman"/>
          <w:sz w:val="28"/>
          <w:szCs w:val="28"/>
        </w:rPr>
        <w:t xml:space="preserve"> Р.А., Коробейников П.С. Контроль над проектом на </w:t>
      </w:r>
      <w:proofErr w:type="spellStart"/>
      <w:r w:rsidR="008D6280" w:rsidRPr="008D6280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8D6280" w:rsidRPr="008D6280">
        <w:rPr>
          <w:rFonts w:ascii="Times New Roman" w:hAnsi="Times New Roman" w:cs="Times New Roman"/>
          <w:sz w:val="28"/>
          <w:szCs w:val="28"/>
        </w:rPr>
        <w:t xml:space="preserve">: частые проблемы начинающих разработчиков и пути их решения // МНИЖ. 2020. №5-1 (95). URL: </w:t>
      </w:r>
      <w:hyperlink r:id="rId9" w:history="1">
        <w:r w:rsidR="008D6280" w:rsidRPr="00714CBC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https://cyberleninka.ru/article/n/kontrol-nad-proektom-na-unity-chastye-problemy-nachinayuschih-razrabotchikov-i-puti-ih-resheniya</w:t>
        </w:r>
      </w:hyperlink>
      <w:r w:rsidR="008D6280" w:rsidRPr="008D6280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216B531A" w14:textId="7A09270A" w:rsidR="007232D6" w:rsidRPr="007232D6" w:rsidRDefault="007232D6" w:rsidP="004F2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Статья описывает наиболее часто встречающиеся проблемы начинающих разработчиков, которые связаны с контролем над проектом, такие как управление вызовами методов уровня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>, вызовами таких методов, которые затрачивают большое количество ресурсов. Выявлены пути решения этих проблем.</w:t>
      </w:r>
    </w:p>
    <w:p w14:paraId="1A7B1371" w14:textId="4076675E" w:rsidR="00FE023A" w:rsidRDefault="00FE023A" w:rsidP="004F2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DB35FD" w:rsidRPr="00DB35FD">
        <w:rPr>
          <w:rFonts w:ascii="Times New Roman" w:hAnsi="Times New Roman" w:cs="Times New Roman"/>
          <w:sz w:val="28"/>
          <w:szCs w:val="28"/>
        </w:rPr>
        <w:t xml:space="preserve">Бурцева Д.Я., Менделеев Е.А., Хонин И.Л., Докучаев К.О., Петров Р.В. РАЗРАБОТКА VR. ОСОБЕННОСТИ СОВМЕСТИМОСТИ С НЕЙРОТЕХНОЛОГИЯМИ // Вестник </w:t>
      </w:r>
      <w:proofErr w:type="spellStart"/>
      <w:r w:rsidR="00DB35FD" w:rsidRPr="00DB35FD">
        <w:rPr>
          <w:rFonts w:ascii="Times New Roman" w:hAnsi="Times New Roman" w:cs="Times New Roman"/>
          <w:sz w:val="28"/>
          <w:szCs w:val="28"/>
        </w:rPr>
        <w:t>НовГУ</w:t>
      </w:r>
      <w:proofErr w:type="spellEnd"/>
      <w:r w:rsidR="00DB35FD" w:rsidRPr="00DB35FD">
        <w:rPr>
          <w:rFonts w:ascii="Times New Roman" w:hAnsi="Times New Roman" w:cs="Times New Roman"/>
          <w:sz w:val="28"/>
          <w:szCs w:val="28"/>
        </w:rPr>
        <w:t xml:space="preserve">. 2021. №4 (125). URL: </w:t>
      </w:r>
      <w:hyperlink r:id="rId10" w:history="1">
        <w:r w:rsidR="00DB35FD" w:rsidRPr="00DB35FD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https://cyberleninka.ru/article/n/razrabotka-vr-osobennosti-sovmestimosti-s-neyrotehnolo</w:t>
        </w:r>
        <w:r w:rsidR="00DB35FD" w:rsidRPr="00DB35FD">
          <w:rPr>
            <w:rStyle w:val="a5"/>
            <w:rFonts w:ascii="Times New Roman" w:hAnsi="Times New Roman" w:cs="Times New Roman"/>
            <w:sz w:val="28"/>
            <w:szCs w:val="28"/>
          </w:rPr>
          <w:t>g</w:t>
        </w:r>
        <w:r w:rsidR="00DB35FD" w:rsidRPr="00DB35FD">
          <w:rPr>
            <w:rStyle w:val="a5"/>
            <w:rFonts w:ascii="Times New Roman" w:hAnsi="Times New Roman" w:cs="Times New Roman"/>
            <w:sz w:val="28"/>
            <w:szCs w:val="28"/>
          </w:rPr>
          <w:t>iyami</w:t>
        </w:r>
      </w:hyperlink>
      <w:r w:rsidR="00DB35FD" w:rsidRPr="00DB35FD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1EBDDE74" w14:textId="5F886927" w:rsidR="009D117F" w:rsidRPr="009D117F" w:rsidRDefault="009D117F" w:rsidP="004F2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Авторы посвятили эту статью обсуждению различных проблем, которые возникают при взаимодействии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нейротехнологий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виртуальной реальности при использовании таких сред разработки игр, как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9D1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9D117F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9D11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1B0">
        <w:rPr>
          <w:rFonts w:ascii="Times New Roman" w:hAnsi="Times New Roman" w:cs="Times New Roman"/>
          <w:sz w:val="28"/>
          <w:szCs w:val="28"/>
        </w:rPr>
        <w:t xml:space="preserve">Приведены наиболее важные сведения о принципах разработки виртуальной реальности и совместимости с </w:t>
      </w:r>
      <w:proofErr w:type="spellStart"/>
      <w:r w:rsidR="00BA51B0">
        <w:rPr>
          <w:rFonts w:ascii="Times New Roman" w:hAnsi="Times New Roman" w:cs="Times New Roman"/>
          <w:sz w:val="28"/>
          <w:szCs w:val="28"/>
        </w:rPr>
        <w:t>нейротехнологиями</w:t>
      </w:r>
      <w:proofErr w:type="spellEnd"/>
      <w:r w:rsidR="00BA51B0">
        <w:rPr>
          <w:rFonts w:ascii="Times New Roman" w:hAnsi="Times New Roman" w:cs="Times New Roman"/>
          <w:sz w:val="28"/>
          <w:szCs w:val="28"/>
        </w:rPr>
        <w:t>.</w:t>
      </w:r>
    </w:p>
    <w:p w14:paraId="4FDEF36C" w14:textId="156B3658" w:rsidR="00FE023A" w:rsidRDefault="00FE023A" w:rsidP="004F2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113B8B" w:rsidRPr="00113B8B">
        <w:rPr>
          <w:rFonts w:ascii="Times New Roman" w:hAnsi="Times New Roman" w:cs="Times New Roman"/>
          <w:sz w:val="28"/>
          <w:szCs w:val="28"/>
        </w:rPr>
        <w:t xml:space="preserve">Кулаков Дмитрий Геннадьевич, Иванов Святослав Игоревич ВИЗУАЛИЗАЦИЯ МОДЕЛИРУЕМОЙ СИСТЕМЫ С ПОМОЩЬЮ ГРАФИЧЕСКОГО ДВИЖКА UNITY // Успехи в химии и химической технологии. 2021. №10 (245). URL: </w:t>
      </w:r>
      <w:hyperlink r:id="rId11" w:history="1">
        <w:r w:rsidR="00113B8B" w:rsidRPr="007768FD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https://cyberleninka.ru/article/n/vizualizatsiya-modeliruemoy-sistemy-s-pomoschyu-graficheskogo-dvizhka-unity</w:t>
        </w:r>
      </w:hyperlink>
      <w:r w:rsidR="00113B8B" w:rsidRPr="00113B8B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56915950" w14:textId="2F9FDC99" w:rsidR="001E5E68" w:rsidRPr="00927EC1" w:rsidRDefault="00C04220" w:rsidP="004F2A78">
      <w:pPr>
        <w:jc w:val="both"/>
        <w:rPr>
          <w:rFonts w:ascii="Times New Roman" w:hAnsi="Times New Roman" w:cs="Times New Roman"/>
          <w:sz w:val="28"/>
          <w:szCs w:val="28"/>
        </w:rPr>
      </w:pPr>
      <w:r w:rsidRPr="00C0422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указанной работе автор анализирует способ визуализации моделируемого процесса с помощью такого графического движка, как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, рассматривает другие способы визуализации, их плюсы и минусы, также приведен </w:t>
      </w:r>
      <w:r w:rsidR="00927EC1">
        <w:rPr>
          <w:rFonts w:ascii="Times New Roman" w:hAnsi="Times New Roman" w:cs="Times New Roman"/>
          <w:sz w:val="28"/>
          <w:szCs w:val="28"/>
        </w:rPr>
        <w:t xml:space="preserve">анализ других графических движков. Реализован способ применения этого подхода в виде примера моделируемой системы игры </w:t>
      </w:r>
      <w:r w:rsidR="00927EC1" w:rsidRPr="00927EC1">
        <w:rPr>
          <w:rFonts w:ascii="Times New Roman" w:hAnsi="Times New Roman" w:cs="Times New Roman"/>
          <w:sz w:val="28"/>
          <w:szCs w:val="28"/>
        </w:rPr>
        <w:t>“</w:t>
      </w:r>
      <w:r w:rsidR="00927EC1">
        <w:rPr>
          <w:rFonts w:ascii="Times New Roman" w:hAnsi="Times New Roman" w:cs="Times New Roman"/>
          <w:sz w:val="28"/>
          <w:szCs w:val="28"/>
        </w:rPr>
        <w:t>Жизнь</w:t>
      </w:r>
      <w:r w:rsidR="00927EC1" w:rsidRPr="00927EC1">
        <w:rPr>
          <w:rFonts w:ascii="Times New Roman" w:hAnsi="Times New Roman" w:cs="Times New Roman"/>
          <w:sz w:val="28"/>
          <w:szCs w:val="28"/>
        </w:rPr>
        <w:t>”</w:t>
      </w:r>
      <w:r w:rsidR="00927EC1">
        <w:rPr>
          <w:rFonts w:ascii="Times New Roman" w:hAnsi="Times New Roman" w:cs="Times New Roman"/>
          <w:sz w:val="28"/>
          <w:szCs w:val="28"/>
        </w:rPr>
        <w:t>.</w:t>
      </w:r>
    </w:p>
    <w:p w14:paraId="56AE6E7A" w14:textId="06484FA9" w:rsidR="00FE023A" w:rsidRDefault="00FE023A" w:rsidP="004F2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="00E51DC0" w:rsidRPr="00E51DC0">
        <w:rPr>
          <w:rFonts w:ascii="Times New Roman" w:hAnsi="Times New Roman" w:cs="Times New Roman"/>
          <w:sz w:val="28"/>
          <w:szCs w:val="28"/>
        </w:rPr>
        <w:t>Базеева</w:t>
      </w:r>
      <w:proofErr w:type="spellEnd"/>
      <w:r w:rsidR="00E51DC0" w:rsidRPr="00E51DC0">
        <w:rPr>
          <w:rFonts w:ascii="Times New Roman" w:hAnsi="Times New Roman" w:cs="Times New Roman"/>
          <w:sz w:val="28"/>
          <w:szCs w:val="28"/>
        </w:rPr>
        <w:t xml:space="preserve"> Н.А., Лебедев Д.С. Языки программирования для создания игр // E-</w:t>
      </w:r>
      <w:proofErr w:type="spellStart"/>
      <w:r w:rsidR="00E51DC0" w:rsidRPr="00E51DC0">
        <w:rPr>
          <w:rFonts w:ascii="Times New Roman" w:hAnsi="Times New Roman" w:cs="Times New Roman"/>
          <w:sz w:val="28"/>
          <w:szCs w:val="28"/>
        </w:rPr>
        <w:t>Scio</w:t>
      </w:r>
      <w:proofErr w:type="spellEnd"/>
      <w:r w:rsidR="00E51DC0" w:rsidRPr="00E51DC0">
        <w:rPr>
          <w:rFonts w:ascii="Times New Roman" w:hAnsi="Times New Roman" w:cs="Times New Roman"/>
          <w:sz w:val="28"/>
          <w:szCs w:val="28"/>
        </w:rPr>
        <w:t xml:space="preserve">. 2019. №4 (31). URL: </w:t>
      </w:r>
      <w:hyperlink r:id="rId12" w:history="1">
        <w:r w:rsidR="00E51DC0" w:rsidRPr="007768FD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https://cyberleninka.ru/article/n/yazyki-programmirovaniya-dlya-sozdaniya-igr</w:t>
        </w:r>
      </w:hyperlink>
      <w:r w:rsidR="00E51DC0" w:rsidRPr="00E51DC0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2293856A" w14:textId="56218608" w:rsidR="001640D7" w:rsidRPr="00630948" w:rsidRDefault="00630948" w:rsidP="004F2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статье исследован период, когда игровая индустрия только начинала создаваться, также был проведен анализ плюсов и минусов некоторых языков программирования для того, чтобы выявить самый востребованный среди них в разработке игр на разные платформы.</w:t>
      </w:r>
    </w:p>
    <w:p w14:paraId="5C600230" w14:textId="574A1FCE" w:rsidR="00FE023A" w:rsidRDefault="00FE023A" w:rsidP="004F2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r w:rsidR="004161F4" w:rsidRPr="004161F4">
        <w:rPr>
          <w:rFonts w:ascii="Times New Roman" w:hAnsi="Times New Roman" w:cs="Times New Roman"/>
          <w:sz w:val="28"/>
          <w:szCs w:val="28"/>
        </w:rPr>
        <w:t xml:space="preserve">Долгова Ирина Вячеславовна, </w:t>
      </w:r>
      <w:proofErr w:type="spellStart"/>
      <w:r w:rsidR="004161F4" w:rsidRPr="004161F4">
        <w:rPr>
          <w:rFonts w:ascii="Times New Roman" w:hAnsi="Times New Roman" w:cs="Times New Roman"/>
          <w:sz w:val="28"/>
          <w:szCs w:val="28"/>
        </w:rPr>
        <w:t>Зенов</w:t>
      </w:r>
      <w:proofErr w:type="spellEnd"/>
      <w:r w:rsidR="004161F4" w:rsidRPr="004161F4">
        <w:rPr>
          <w:rFonts w:ascii="Times New Roman" w:hAnsi="Times New Roman" w:cs="Times New Roman"/>
          <w:sz w:val="28"/>
          <w:szCs w:val="28"/>
        </w:rPr>
        <w:t xml:space="preserve"> Павел Антонович Разработка и создание видеоигр как одно из перспективных направлений развития малого бизнеса в России // Гуманитарный вестник. 2015. №10 (36). URL: </w:t>
      </w:r>
      <w:hyperlink r:id="rId13" w:history="1">
        <w:r w:rsidR="004161F4" w:rsidRPr="004161F4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https://cyberleninka.ru/article/n/razrabotka-i-sozdanie-videoigr-kak-odno-iz-perspektivnyh-napravleniy-razvitiya-malogo-biznesa-v-rossii</w:t>
        </w:r>
      </w:hyperlink>
      <w:r w:rsidR="004161F4" w:rsidRPr="004161F4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125E6857" w14:textId="30BCCF4C" w:rsidR="001640D7" w:rsidRPr="00D167C5" w:rsidRDefault="001640D7" w:rsidP="004F2A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контексте развития малого бизнеса путем разработки и создания видеоигр проанализирован их рынок, сделан вывод о том, что необходимо усилить развитие этого рынка в России, а также организовать поддержку молодых талантов государством.</w:t>
      </w:r>
    </w:p>
    <w:p w14:paraId="3C6F862E" w14:textId="577CDAF5" w:rsidR="003E5AA7" w:rsidRDefault="00FE023A" w:rsidP="003E5A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3E5AA7">
        <w:rPr>
          <w:rFonts w:ascii="Times New Roman" w:hAnsi="Times New Roman" w:cs="Times New Roman"/>
          <w:sz w:val="28"/>
          <w:szCs w:val="28"/>
        </w:rPr>
        <w:t xml:space="preserve"> </w:t>
      </w:r>
      <w:r w:rsidR="003E5AA7" w:rsidRPr="003E5AA7">
        <w:rPr>
          <w:rFonts w:ascii="Times New Roman" w:hAnsi="Times New Roman" w:cs="Times New Roman"/>
          <w:sz w:val="28"/>
          <w:szCs w:val="28"/>
        </w:rPr>
        <w:t xml:space="preserve">Усков Максим Александрович ОБЗОР ПРЕИМУЩЕСТВ И НЕДОСТАТКОВ ИГРОВЫХ ДВИЖКОВ. ОБОСНОВАНИЕ ВЫБОРА ИНСТРУМЕНТОВ И ТЕХНОЛОГИЙ РАЗРАБОТКИ КЛИЕНТСКОЙ ЧАСТИ ИГРОВЫХ ПРИЛОЖЕНИЙ // Глобус: технические науки. 2020. №5 (36). URL: </w:t>
      </w:r>
      <w:hyperlink r:id="rId14" w:history="1">
        <w:r w:rsidR="003E5AA7" w:rsidRPr="00301742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https://cyberleninka.ru/article/n/obzor-preimuschestv-i-nedostatkov-igrovyh-dvizhkov-obosnovanie-vybora-instrumentov-i-tehnologiy-razrabotki-klientskoy-chasti</w:t>
        </w:r>
      </w:hyperlink>
      <w:r w:rsidR="003E5AA7" w:rsidRPr="003E5AA7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609C616D" w14:textId="70699A41" w:rsidR="00D472E1" w:rsidRPr="00D472E1" w:rsidRDefault="00D472E1" w:rsidP="003E5A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статьи рассматривает плюсы и минусы игровых движков. Обосновывается выбор игрового движка при создании клиентской части многопользовательской игры.</w:t>
      </w:r>
    </w:p>
    <w:p w14:paraId="65A27055" w14:textId="77777777" w:rsidR="00610D68" w:rsidRDefault="00610D68" w:rsidP="004F2A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104AD6" w14:textId="77777777" w:rsidR="00FE023A" w:rsidRDefault="00FE023A" w:rsidP="004F2A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0209C7" w14:textId="143DE79E" w:rsidR="00281473" w:rsidRDefault="00281473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B6773" w14:textId="52EC7274" w:rsidR="00281473" w:rsidRDefault="00281473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EFB783" w14:textId="2E600198" w:rsidR="00281473" w:rsidRDefault="00281473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9F85D" w14:textId="4929E0F3" w:rsidR="00281473" w:rsidRDefault="00281473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7A9F5" w14:textId="49301A7C" w:rsidR="00281473" w:rsidRDefault="00281473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4D1E6" w14:textId="7DA55000" w:rsidR="00281473" w:rsidRDefault="00281473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AFBF9" w14:textId="3CA14F8E" w:rsidR="00281473" w:rsidRDefault="00281473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75DB19" w14:textId="2B62FFC3" w:rsidR="00281473" w:rsidRDefault="00281473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FA9FBA" w14:textId="1CCE6BC7" w:rsidR="00281473" w:rsidRDefault="00281473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D233C5" w14:textId="7AF2008E" w:rsidR="00281473" w:rsidRDefault="00281473" w:rsidP="00F37E0D">
      <w:pPr>
        <w:rPr>
          <w:rFonts w:ascii="Times New Roman" w:hAnsi="Times New Roman" w:cs="Times New Roman"/>
          <w:sz w:val="28"/>
          <w:szCs w:val="28"/>
        </w:rPr>
      </w:pPr>
    </w:p>
    <w:p w14:paraId="3294B936" w14:textId="77777777" w:rsidR="00F37E0D" w:rsidRDefault="00F37E0D" w:rsidP="00F37E0D">
      <w:pPr>
        <w:rPr>
          <w:rFonts w:ascii="Times New Roman" w:hAnsi="Times New Roman" w:cs="Times New Roman"/>
          <w:sz w:val="28"/>
          <w:szCs w:val="28"/>
        </w:rPr>
      </w:pPr>
    </w:p>
    <w:p w14:paraId="01BE8306" w14:textId="77777777" w:rsidR="00281473" w:rsidRDefault="00281473" w:rsidP="00A82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072D51" w14:textId="55A49BAF" w:rsidR="00AF4C19" w:rsidRDefault="00281473" w:rsidP="00AF4C1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22647221"/>
      <w:r w:rsidRPr="0028147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РЕЗУЛЬТАТЫ ПРОВЕДЕННОГО АНАЛИЗА</w:t>
      </w:r>
      <w:bookmarkEnd w:id="1"/>
    </w:p>
    <w:p w14:paraId="375D133F" w14:textId="691C8C7C" w:rsidR="00DD7FEB" w:rsidRPr="00C414E7" w:rsidRDefault="00F03A5B" w:rsidP="00DE729D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>Проанализировав все вышеупомянутые источники, не могу не заметить, насколько</w:t>
      </w:r>
      <w:r w:rsidR="005206A0">
        <w:rPr>
          <w:rFonts w:ascii="Times New Roman" w:hAnsi="Times New Roman" w:cs="Times New Roman"/>
          <w:sz w:val="28"/>
          <w:szCs w:val="28"/>
        </w:rPr>
        <w:t xml:space="preserve"> сложна, но в тоже время интересна, актуальна и важна проблема разработки компьютерных</w:t>
      </w:r>
      <w:r w:rsidR="00CB24D6">
        <w:rPr>
          <w:rFonts w:ascii="Times New Roman" w:hAnsi="Times New Roman" w:cs="Times New Roman"/>
          <w:sz w:val="28"/>
          <w:szCs w:val="28"/>
        </w:rPr>
        <w:t xml:space="preserve"> игр. К</w:t>
      </w:r>
      <w:r w:rsidR="00CB24D6" w:rsidRPr="00CB24D6">
        <w:rPr>
          <w:rFonts w:ascii="Times New Roman" w:hAnsi="Times New Roman" w:cs="Times New Roman"/>
          <w:sz w:val="28"/>
          <w:szCs w:val="28"/>
        </w:rPr>
        <w:t>омпьютерные игры - достаточно молодая, но в то же время одна из самых быстро развивающихся сфер нашей жизни. На сегодняшний день существует множество игр, в которые играют миллионы людей по всему миру. Игры могут быть абсолютно разными по жанрам, сеттингам, задачам.</w:t>
      </w:r>
      <w:r w:rsidR="00DE5776">
        <w:rPr>
          <w:rFonts w:ascii="Times New Roman" w:hAnsi="Times New Roman" w:cs="Times New Roman"/>
          <w:sz w:val="28"/>
          <w:szCs w:val="28"/>
        </w:rPr>
        <w:t xml:space="preserve"> </w:t>
      </w:r>
      <w:r w:rsidR="00DE5776" w:rsidRPr="00DE5776">
        <w:rPr>
          <w:rFonts w:ascii="Times New Roman" w:hAnsi="Times New Roman" w:cs="Times New Roman"/>
          <w:sz w:val="28"/>
          <w:szCs w:val="28"/>
        </w:rPr>
        <w:t>Авторы статей рассматривают такие аспекты темы создания компьютерных игр, как: развитие игровой индустрии, развитие компьютерных игр в России, история развития компьютерных игр и их влияние на общество, а также особенности создания компьютерных игр.</w:t>
      </w:r>
      <w:r w:rsidR="00972DA0">
        <w:rPr>
          <w:rFonts w:ascii="Times New Roman" w:hAnsi="Times New Roman" w:cs="Times New Roman"/>
          <w:sz w:val="28"/>
          <w:szCs w:val="28"/>
        </w:rPr>
        <w:t xml:space="preserve"> </w:t>
      </w:r>
      <w:r w:rsidR="00755470" w:rsidRPr="00755470">
        <w:rPr>
          <w:rFonts w:ascii="Times New Roman" w:hAnsi="Times New Roman" w:cs="Times New Roman"/>
          <w:sz w:val="28"/>
          <w:szCs w:val="28"/>
        </w:rPr>
        <w:t xml:space="preserve">Особенное внимание в приведенных выше статьях уделено движку </w:t>
      </w:r>
      <w:proofErr w:type="spellStart"/>
      <w:r w:rsidR="00755470" w:rsidRPr="00755470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755470" w:rsidRPr="00755470">
        <w:rPr>
          <w:rFonts w:ascii="Times New Roman" w:hAnsi="Times New Roman" w:cs="Times New Roman"/>
          <w:sz w:val="28"/>
          <w:szCs w:val="28"/>
        </w:rPr>
        <w:t>. На сегодняшний день именно он считается одним из лучших.</w:t>
      </w:r>
      <w:r w:rsidR="005D7CD4" w:rsidRPr="005D7CD4">
        <w:t xml:space="preserve"> </w:t>
      </w:r>
      <w:r w:rsidR="005D7CD4" w:rsidRPr="005D7CD4">
        <w:rPr>
          <w:rFonts w:ascii="Times New Roman" w:hAnsi="Times New Roman" w:cs="Times New Roman"/>
          <w:sz w:val="28"/>
          <w:szCs w:val="28"/>
        </w:rPr>
        <w:t xml:space="preserve">Однако, как известно, в мире нет ничего идеального. Это касается и движка </w:t>
      </w:r>
      <w:proofErr w:type="spellStart"/>
      <w:r w:rsidR="005D7CD4" w:rsidRPr="005D7CD4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5D7CD4" w:rsidRPr="005D7CD4">
        <w:rPr>
          <w:rFonts w:ascii="Times New Roman" w:hAnsi="Times New Roman" w:cs="Times New Roman"/>
          <w:sz w:val="28"/>
          <w:szCs w:val="28"/>
        </w:rPr>
        <w:t>, который имеет как свои достоинства, так и недостатки.</w:t>
      </w:r>
      <w:r w:rsidR="005E3E79" w:rsidRPr="005E3E79">
        <w:t xml:space="preserve"> </w:t>
      </w:r>
      <w:r w:rsidR="005E3E79" w:rsidRPr="005E3E79">
        <w:rPr>
          <w:rFonts w:ascii="Times New Roman" w:hAnsi="Times New Roman" w:cs="Times New Roman"/>
          <w:sz w:val="28"/>
          <w:szCs w:val="28"/>
        </w:rPr>
        <w:t xml:space="preserve">К достоинствам можно отнести: возможность создания игр на </w:t>
      </w:r>
      <w:r w:rsidR="005E3E79">
        <w:rPr>
          <w:rFonts w:ascii="Times New Roman" w:hAnsi="Times New Roman" w:cs="Times New Roman"/>
          <w:sz w:val="28"/>
          <w:szCs w:val="28"/>
        </w:rPr>
        <w:t>различных</w:t>
      </w:r>
      <w:r w:rsidR="005E3E79" w:rsidRPr="005E3E79">
        <w:rPr>
          <w:rFonts w:ascii="Times New Roman" w:hAnsi="Times New Roman" w:cs="Times New Roman"/>
          <w:sz w:val="28"/>
          <w:szCs w:val="28"/>
        </w:rPr>
        <w:t xml:space="preserve"> язык</w:t>
      </w:r>
      <w:r w:rsidR="005E3E79">
        <w:rPr>
          <w:rFonts w:ascii="Times New Roman" w:hAnsi="Times New Roman" w:cs="Times New Roman"/>
          <w:sz w:val="28"/>
          <w:szCs w:val="28"/>
        </w:rPr>
        <w:t>ах</w:t>
      </w:r>
      <w:r w:rsidR="005E3E79" w:rsidRPr="005E3E79">
        <w:rPr>
          <w:rFonts w:ascii="Times New Roman" w:hAnsi="Times New Roman" w:cs="Times New Roman"/>
          <w:sz w:val="28"/>
          <w:szCs w:val="28"/>
        </w:rPr>
        <w:t xml:space="preserve"> программирования, наличие библиотек плагинов для многих популярных языков программирования</w:t>
      </w:r>
      <w:r w:rsidR="005E3E79">
        <w:rPr>
          <w:rFonts w:ascii="Times New Roman" w:hAnsi="Times New Roman" w:cs="Times New Roman"/>
          <w:sz w:val="28"/>
          <w:szCs w:val="28"/>
        </w:rPr>
        <w:t>,</w:t>
      </w:r>
      <w:r w:rsidR="005E3E79" w:rsidRPr="005E3E79">
        <w:rPr>
          <w:rFonts w:ascii="Times New Roman" w:hAnsi="Times New Roman" w:cs="Times New Roman"/>
          <w:sz w:val="28"/>
          <w:szCs w:val="28"/>
        </w:rPr>
        <w:t xml:space="preserve"> а также наличие обширной документации и курсов обучения.</w:t>
      </w:r>
      <w:r w:rsidR="00370E75">
        <w:rPr>
          <w:rFonts w:ascii="Times New Roman" w:hAnsi="Times New Roman" w:cs="Times New Roman"/>
          <w:sz w:val="28"/>
          <w:szCs w:val="28"/>
        </w:rPr>
        <w:t xml:space="preserve"> </w:t>
      </w:r>
      <w:r w:rsidR="000D2999" w:rsidRPr="000D2999">
        <w:rPr>
          <w:rFonts w:ascii="Times New Roman" w:hAnsi="Times New Roman" w:cs="Times New Roman"/>
          <w:sz w:val="28"/>
          <w:szCs w:val="28"/>
        </w:rPr>
        <w:t>К недостаткам можно отнести то, что разработчики движка не предоставляют исходный код, а все данные, которые в нем содержатся, находятся под коммерческой защитой.</w:t>
      </w:r>
      <w:r w:rsidR="003858BE" w:rsidRPr="003858BE">
        <w:t xml:space="preserve"> </w:t>
      </w:r>
      <w:r w:rsidR="003858BE" w:rsidRPr="003858BE">
        <w:rPr>
          <w:rFonts w:ascii="Times New Roman" w:hAnsi="Times New Roman" w:cs="Times New Roman"/>
          <w:sz w:val="28"/>
          <w:szCs w:val="28"/>
        </w:rPr>
        <w:t xml:space="preserve">В качестве альтернативы можно использовать движок </w:t>
      </w:r>
      <w:proofErr w:type="spellStart"/>
      <w:r w:rsidR="003858BE" w:rsidRPr="003858BE">
        <w:rPr>
          <w:rFonts w:ascii="Times New Roman" w:hAnsi="Times New Roman" w:cs="Times New Roman"/>
          <w:sz w:val="28"/>
          <w:szCs w:val="28"/>
        </w:rPr>
        <w:t>Unreal</w:t>
      </w:r>
      <w:proofErr w:type="spellEnd"/>
      <w:r w:rsidR="003858BE" w:rsidRPr="00385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58BE" w:rsidRPr="003858BE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="003858BE" w:rsidRPr="003858BE">
        <w:rPr>
          <w:rFonts w:ascii="Times New Roman" w:hAnsi="Times New Roman" w:cs="Times New Roman"/>
          <w:sz w:val="28"/>
          <w:szCs w:val="28"/>
        </w:rPr>
        <w:t xml:space="preserve"> </w:t>
      </w:r>
      <w:r w:rsidR="003858BE" w:rsidRPr="00E51DBA">
        <w:rPr>
          <w:rFonts w:ascii="Times New Roman" w:hAnsi="Times New Roman" w:cs="Times New Roman"/>
          <w:sz w:val="28"/>
          <w:szCs w:val="28"/>
        </w:rPr>
        <w:t>4</w:t>
      </w:r>
      <w:r w:rsidR="00577D3B">
        <w:rPr>
          <w:rFonts w:ascii="Times New Roman" w:hAnsi="Times New Roman" w:cs="Times New Roman"/>
          <w:sz w:val="28"/>
          <w:szCs w:val="28"/>
        </w:rPr>
        <w:t xml:space="preserve"> и 5</w:t>
      </w:r>
      <w:r w:rsidR="00C414E7" w:rsidRPr="00C414E7">
        <w:rPr>
          <w:rFonts w:ascii="Times New Roman" w:hAnsi="Times New Roman" w:cs="Times New Roman"/>
          <w:sz w:val="28"/>
          <w:szCs w:val="28"/>
        </w:rPr>
        <w:t xml:space="preserve"> </w:t>
      </w:r>
      <w:r w:rsidR="00C414E7">
        <w:rPr>
          <w:rFonts w:ascii="Times New Roman" w:hAnsi="Times New Roman" w:cs="Times New Roman"/>
          <w:sz w:val="28"/>
          <w:szCs w:val="28"/>
        </w:rPr>
        <w:t>версии.</w:t>
      </w:r>
    </w:p>
    <w:p w14:paraId="12F127AC" w14:textId="2D335D80" w:rsidR="00E51DBA" w:rsidRPr="00DD7FEB" w:rsidRDefault="00E51DBA" w:rsidP="00DE72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1DBA">
        <w:rPr>
          <w:rFonts w:ascii="Times New Roman" w:hAnsi="Times New Roman" w:cs="Times New Roman"/>
          <w:sz w:val="28"/>
          <w:szCs w:val="28"/>
        </w:rPr>
        <w:t xml:space="preserve">Достоинства научных статей о </w:t>
      </w:r>
      <w:r w:rsidR="00DD7FEB">
        <w:rPr>
          <w:rFonts w:ascii="Times New Roman" w:hAnsi="Times New Roman" w:cs="Times New Roman"/>
          <w:sz w:val="28"/>
          <w:szCs w:val="28"/>
        </w:rPr>
        <w:t xml:space="preserve">разработке игр </w:t>
      </w:r>
      <w:r w:rsidRPr="00E51DBA">
        <w:rPr>
          <w:rFonts w:ascii="Times New Roman" w:hAnsi="Times New Roman" w:cs="Times New Roman"/>
          <w:sz w:val="28"/>
          <w:szCs w:val="28"/>
        </w:rPr>
        <w:t>заключаются в следующем:</w:t>
      </w:r>
      <w:r w:rsidR="00DD7FEB">
        <w:rPr>
          <w:rFonts w:ascii="Times New Roman" w:hAnsi="Times New Roman" w:cs="Times New Roman"/>
          <w:sz w:val="28"/>
          <w:szCs w:val="28"/>
        </w:rPr>
        <w:t xml:space="preserve"> с</w:t>
      </w:r>
      <w:r w:rsidRPr="00E51DBA">
        <w:rPr>
          <w:rFonts w:ascii="Times New Roman" w:hAnsi="Times New Roman" w:cs="Times New Roman"/>
          <w:sz w:val="28"/>
          <w:szCs w:val="28"/>
        </w:rPr>
        <w:t>татьи дают ответы на многие вопросы, которые возникают при разработке игр</w:t>
      </w:r>
      <w:r w:rsidR="00DD7FEB" w:rsidRPr="00DD7FEB">
        <w:rPr>
          <w:rFonts w:ascii="Times New Roman" w:hAnsi="Times New Roman" w:cs="Times New Roman"/>
          <w:sz w:val="28"/>
          <w:szCs w:val="28"/>
        </w:rPr>
        <w:t xml:space="preserve">; </w:t>
      </w:r>
      <w:r w:rsidR="00DD7FEB">
        <w:rPr>
          <w:rFonts w:ascii="Times New Roman" w:hAnsi="Times New Roman" w:cs="Times New Roman"/>
          <w:sz w:val="28"/>
          <w:szCs w:val="28"/>
        </w:rPr>
        <w:t xml:space="preserve">являются полезными для студентов, начинающих разработчиков; помогают тестировщикам в их работе. К недостаткам можно отнести тот факт, что </w:t>
      </w:r>
      <w:r w:rsidR="00DD7FEB" w:rsidRPr="00DD7FEB">
        <w:rPr>
          <w:rFonts w:ascii="Times New Roman" w:hAnsi="Times New Roman" w:cs="Times New Roman"/>
          <w:sz w:val="28"/>
          <w:szCs w:val="28"/>
        </w:rPr>
        <w:t xml:space="preserve">статьи </w:t>
      </w:r>
      <w:r w:rsidR="00DD7FEB">
        <w:rPr>
          <w:rFonts w:ascii="Times New Roman" w:hAnsi="Times New Roman" w:cs="Times New Roman"/>
          <w:sz w:val="28"/>
          <w:szCs w:val="28"/>
        </w:rPr>
        <w:t xml:space="preserve">не всегда </w:t>
      </w:r>
      <w:r w:rsidR="00DD7FEB" w:rsidRPr="00DD7FEB">
        <w:rPr>
          <w:rFonts w:ascii="Times New Roman" w:hAnsi="Times New Roman" w:cs="Times New Roman"/>
          <w:sz w:val="28"/>
          <w:szCs w:val="28"/>
        </w:rPr>
        <w:t>содержат исчерпывающую информацию. Несмотря на имеющиеся недостатки, научные статьи о разработке компьютерных игр используются в учебных заведениях и в профессиональной деятельности разработчиков игр.</w:t>
      </w:r>
      <w:bookmarkStart w:id="2" w:name="_GoBack"/>
      <w:bookmarkEnd w:id="2"/>
    </w:p>
    <w:p w14:paraId="26F575E5" w14:textId="597ADDFF" w:rsidR="00AF4C19" w:rsidRPr="00515396" w:rsidRDefault="00AF4C19" w:rsidP="00E51DBA">
      <w:pPr>
        <w:rPr>
          <w:rFonts w:ascii="Times New Roman" w:hAnsi="Times New Roman" w:cs="Times New Roman"/>
          <w:sz w:val="28"/>
          <w:szCs w:val="28"/>
        </w:rPr>
      </w:pPr>
    </w:p>
    <w:sectPr w:rsidR="00AF4C19" w:rsidRPr="00515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18"/>
    <w:rsid w:val="00043BAD"/>
    <w:rsid w:val="00077313"/>
    <w:rsid w:val="000D2999"/>
    <w:rsid w:val="00113B8B"/>
    <w:rsid w:val="0014763F"/>
    <w:rsid w:val="001640D7"/>
    <w:rsid w:val="00176477"/>
    <w:rsid w:val="001D62E4"/>
    <w:rsid w:val="001D67C4"/>
    <w:rsid w:val="001E5E68"/>
    <w:rsid w:val="001E7F4E"/>
    <w:rsid w:val="00212B20"/>
    <w:rsid w:val="00244F85"/>
    <w:rsid w:val="00281473"/>
    <w:rsid w:val="002E7B18"/>
    <w:rsid w:val="002F4620"/>
    <w:rsid w:val="00301742"/>
    <w:rsid w:val="00364D2A"/>
    <w:rsid w:val="00370E75"/>
    <w:rsid w:val="00382CD3"/>
    <w:rsid w:val="003858BE"/>
    <w:rsid w:val="003B5D63"/>
    <w:rsid w:val="003E5AA7"/>
    <w:rsid w:val="004161F4"/>
    <w:rsid w:val="004B04D5"/>
    <w:rsid w:val="004F2A78"/>
    <w:rsid w:val="00515396"/>
    <w:rsid w:val="005206A0"/>
    <w:rsid w:val="00531E3C"/>
    <w:rsid w:val="00577D3B"/>
    <w:rsid w:val="00583CC9"/>
    <w:rsid w:val="0059063A"/>
    <w:rsid w:val="005D7CD4"/>
    <w:rsid w:val="005E36D5"/>
    <w:rsid w:val="005E3E79"/>
    <w:rsid w:val="00610D68"/>
    <w:rsid w:val="00630948"/>
    <w:rsid w:val="00706B06"/>
    <w:rsid w:val="00714CBC"/>
    <w:rsid w:val="007232D6"/>
    <w:rsid w:val="00755470"/>
    <w:rsid w:val="007768FD"/>
    <w:rsid w:val="007915B4"/>
    <w:rsid w:val="007F02A4"/>
    <w:rsid w:val="008020D9"/>
    <w:rsid w:val="00835B6F"/>
    <w:rsid w:val="008524D8"/>
    <w:rsid w:val="008B56CE"/>
    <w:rsid w:val="008B640F"/>
    <w:rsid w:val="008C6235"/>
    <w:rsid w:val="008D6280"/>
    <w:rsid w:val="00920ACC"/>
    <w:rsid w:val="00927EC1"/>
    <w:rsid w:val="00972DA0"/>
    <w:rsid w:val="009A3990"/>
    <w:rsid w:val="009A7498"/>
    <w:rsid w:val="009D117F"/>
    <w:rsid w:val="00A12D7F"/>
    <w:rsid w:val="00A326E6"/>
    <w:rsid w:val="00A80751"/>
    <w:rsid w:val="00A821F5"/>
    <w:rsid w:val="00AB5A5D"/>
    <w:rsid w:val="00AF043D"/>
    <w:rsid w:val="00AF4C19"/>
    <w:rsid w:val="00B24E98"/>
    <w:rsid w:val="00B367A1"/>
    <w:rsid w:val="00BA51B0"/>
    <w:rsid w:val="00C04220"/>
    <w:rsid w:val="00C10E21"/>
    <w:rsid w:val="00C414E7"/>
    <w:rsid w:val="00CB24D6"/>
    <w:rsid w:val="00D05C8C"/>
    <w:rsid w:val="00D167C5"/>
    <w:rsid w:val="00D472E1"/>
    <w:rsid w:val="00D96A06"/>
    <w:rsid w:val="00DB35FD"/>
    <w:rsid w:val="00DD7FEB"/>
    <w:rsid w:val="00DE5776"/>
    <w:rsid w:val="00DE729D"/>
    <w:rsid w:val="00DF0644"/>
    <w:rsid w:val="00E51DBA"/>
    <w:rsid w:val="00E51DC0"/>
    <w:rsid w:val="00EA0F4C"/>
    <w:rsid w:val="00EA410D"/>
    <w:rsid w:val="00EC4504"/>
    <w:rsid w:val="00EF419E"/>
    <w:rsid w:val="00EF5546"/>
    <w:rsid w:val="00F03A5B"/>
    <w:rsid w:val="00F13D92"/>
    <w:rsid w:val="00F34501"/>
    <w:rsid w:val="00F37E0D"/>
    <w:rsid w:val="00F538F2"/>
    <w:rsid w:val="00F71559"/>
    <w:rsid w:val="00F85D95"/>
    <w:rsid w:val="00F8790C"/>
    <w:rsid w:val="00F87B95"/>
    <w:rsid w:val="00FE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997FD"/>
  <w15:chartTrackingRefBased/>
  <w15:docId w15:val="{2A8A703A-CC11-41F9-A68F-FDB54BDD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21F5"/>
  </w:style>
  <w:style w:type="paragraph" w:styleId="1">
    <w:name w:val="heading 1"/>
    <w:basedOn w:val="a"/>
    <w:next w:val="a"/>
    <w:link w:val="10"/>
    <w:uiPriority w:val="9"/>
    <w:qFormat/>
    <w:rsid w:val="00A82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2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A8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F538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38F2"/>
    <w:pPr>
      <w:spacing w:after="100"/>
    </w:pPr>
  </w:style>
  <w:style w:type="character" w:styleId="a5">
    <w:name w:val="Hyperlink"/>
    <w:basedOn w:val="a0"/>
    <w:uiPriority w:val="99"/>
    <w:unhideWhenUsed/>
    <w:rsid w:val="00F538F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F2A78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4F2A7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13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razrabotka-multipleernoy-igry-na-platforme-unity-3d" TargetMode="External"/><Relationship Id="rId13" Type="http://schemas.openxmlformats.org/officeDocument/2006/relationships/hyperlink" Target="https://cyberleninka.ru/article/n/razrabotka-i-sozdanie-videoigr-kak-odno-iz-perspektivnyh-napravleniy-razvitiya-malogo-biznesa-v-ross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modelirovanie-igrovoy-stseny-pri-razrabotke-kompyuternoy-igry-na-platforme-unity-3d" TargetMode="External"/><Relationship Id="rId12" Type="http://schemas.openxmlformats.org/officeDocument/2006/relationships/hyperlink" Target="https://cyberleninka.ru/article/n/yazyki-programmirovaniya-dlya-sozdaniya-ig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yberleninka.ru/article/n/kompyuternye-igry-v-obuchenii-i-tehnologii-ih-razrabotki" TargetMode="External"/><Relationship Id="rId11" Type="http://schemas.openxmlformats.org/officeDocument/2006/relationships/hyperlink" Target="https://cyberleninka.ru/article/n/vizualizatsiya-modeliruemoy-sistemy-s-pomoschyu-graficheskogo-dvizhka-unity" TargetMode="External"/><Relationship Id="rId5" Type="http://schemas.openxmlformats.org/officeDocument/2006/relationships/hyperlink" Target="https://cyberleninka.ru/article/n/razrabotka-proekta-kompyuternoy-igry-v-srede-unit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yberleninka.ru/article/n/razrabotka-vr-osobennosti-sovmestimosti-s-neyrotehnologiyam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kontrol-nad-proektom-na-unity-chastye-problemy-nachinayuschih-razrabotchikov-i-puti-ih-resheniya" TargetMode="External"/><Relationship Id="rId14" Type="http://schemas.openxmlformats.org/officeDocument/2006/relationships/hyperlink" Target="https://cyberleninka.ru/article/n/obzor-preimuschestv-i-nedostatkov-igrovyh-dvizhkov-obosnovanie-vybora-instrumentov-i-tehnologiy-razrabotki-klientskoy-chast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35BB7-254F-47DA-A354-36A761FD3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96</cp:revision>
  <dcterms:created xsi:type="dcterms:W3CDTF">2022-12-22T20:54:00Z</dcterms:created>
  <dcterms:modified xsi:type="dcterms:W3CDTF">2022-12-22T23:17:00Z</dcterms:modified>
</cp:coreProperties>
</file>