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3404"/>
        <w:gridCol w:w="285"/>
        <w:gridCol w:w="6807"/>
      </w:tblGrid>
      <w:tr w:rsidR="0081087B" w:rsidRPr="00BF6E09">
        <w:trPr>
          <w:trHeight w:val="3624"/>
        </w:trPr>
        <w:tc>
          <w:tcPr>
            <w:tcW w:w="3404" w:type="dxa"/>
          </w:tcPr>
          <w:p w:rsidR="0081087B" w:rsidRPr="00BF6E09" w:rsidRDefault="0081087B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  <w:vMerge w:val="restart"/>
          </w:tcPr>
          <w:p w:rsidR="0081087B" w:rsidRPr="00BF6E09" w:rsidRDefault="0081087B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6807" w:type="dxa"/>
            <w:vMerge w:val="restart"/>
          </w:tcPr>
          <w:p w:rsidR="0081087B" w:rsidRPr="00BF6E09" w:rsidRDefault="0081087B">
            <w:pPr>
              <w:pStyle w:val="TableParagraph"/>
              <w:spacing w:before="126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81087B" w:rsidRPr="00BF6E09" w:rsidRDefault="00201B49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F6E09">
              <w:rPr>
                <w:rFonts w:asciiTheme="minorHAnsi" w:hAnsiTheme="minorHAnsi" w:cstheme="minorHAnsi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-76227</wp:posOffset>
                      </wp:positionV>
                      <wp:extent cx="4323080" cy="3175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23080" cy="317500"/>
                                <a:chOff x="0" y="0"/>
                                <a:chExt cx="4323080" cy="3175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432308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23080" h="317500">
                                      <a:moveTo>
                                        <a:pt x="43229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6992"/>
                                      </a:lnTo>
                                      <a:lnTo>
                                        <a:pt x="4322953" y="316992"/>
                                      </a:lnTo>
                                      <a:lnTo>
                                        <a:pt x="4322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FB516" id="Group 2" o:spid="_x0000_s1026" style="position:absolute;margin-left:0;margin-top:-6pt;width:340.4pt;height:25pt;z-index:-251663360;mso-wrap-distance-left:0;mso-wrap-distance-right:0" coordsize="432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">
                      <v:shape id="Graphic 3" o:spid="_x0000_s1027" style="position:absolute;width:43230;height:3175;visibility:visible;mso-wrap-style:square;v-text-anchor:top" coordsize="432308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" path="m4322953,l,,,316992r4322953,l4322953,xe" fillcolor="#f1f1f1" stroked="f">
                        <v:path arrowok="t"/>
                      </v:shape>
                    </v:group>
                  </w:pict>
                </mc:Fallback>
              </mc:AlternateContent>
            </w:r>
            <w:r w:rsidRPr="00BF6E09">
              <w:rPr>
                <w:rFonts w:asciiTheme="minorHAnsi" w:hAnsiTheme="minorHAnsi" w:cstheme="minorHAnsi"/>
                <w:b/>
                <w:color w:val="252525"/>
              </w:rPr>
              <w:t>ЛИЧНАЯ</w:t>
            </w:r>
            <w:r w:rsidRPr="00BF6E09">
              <w:rPr>
                <w:rFonts w:asciiTheme="minorHAnsi" w:hAnsiTheme="minorHAnsi" w:cstheme="minorHAnsi"/>
                <w:b/>
                <w:color w:val="252525"/>
                <w:spacing w:val="-7"/>
              </w:rPr>
              <w:t xml:space="preserve"> </w:t>
            </w:r>
            <w:r w:rsidRPr="00BF6E09">
              <w:rPr>
                <w:rFonts w:asciiTheme="minorHAnsi" w:hAnsiTheme="minorHAnsi" w:cstheme="minorHAnsi"/>
                <w:b/>
                <w:color w:val="252525"/>
                <w:spacing w:val="-2"/>
              </w:rPr>
              <w:t>ИНФОРМАЦИЯ</w:t>
            </w:r>
          </w:p>
          <w:p w:rsidR="0081087B" w:rsidRPr="00BF6E09" w:rsidRDefault="0081087B">
            <w:pPr>
              <w:pStyle w:val="TableParagraph"/>
              <w:spacing w:before="34"/>
              <w:ind w:left="0"/>
              <w:rPr>
                <w:rFonts w:asciiTheme="minorHAnsi" w:hAnsiTheme="minorHAnsi" w:cstheme="minorHAnsi"/>
              </w:rPr>
            </w:pPr>
          </w:p>
          <w:p w:rsidR="0081087B" w:rsidRPr="00BF6E09" w:rsidRDefault="00201B49">
            <w:pPr>
              <w:pStyle w:val="TableParagraph"/>
              <w:rPr>
                <w:rFonts w:asciiTheme="minorHAnsi" w:hAnsiTheme="minorHAnsi" w:cstheme="minorHAnsi"/>
              </w:rPr>
            </w:pPr>
            <w:r w:rsidRPr="00BF6E09">
              <w:rPr>
                <w:rFonts w:asciiTheme="minorHAnsi" w:hAnsiTheme="minorHAnsi" w:cstheme="minorHAnsi"/>
                <w:b/>
                <w:spacing w:val="-2"/>
              </w:rPr>
              <w:t>Гражданство</w:t>
            </w:r>
            <w:r w:rsidRPr="00BF6E09">
              <w:rPr>
                <w:rFonts w:asciiTheme="minorHAnsi" w:hAnsiTheme="minorHAnsi" w:cstheme="minorHAnsi"/>
                <w:spacing w:val="-2"/>
              </w:rPr>
              <w:t>:</w:t>
            </w:r>
            <w:r w:rsidRPr="00BF6E09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BF6E09">
              <w:rPr>
                <w:rFonts w:asciiTheme="minorHAnsi" w:hAnsiTheme="minorHAnsi" w:cstheme="minorHAnsi"/>
                <w:spacing w:val="-2"/>
              </w:rPr>
              <w:t>Российская</w:t>
            </w:r>
            <w:r w:rsidRPr="00BF6E09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BF6E09">
              <w:rPr>
                <w:rFonts w:asciiTheme="minorHAnsi" w:hAnsiTheme="minorHAnsi" w:cstheme="minorHAnsi"/>
                <w:spacing w:val="-2"/>
              </w:rPr>
              <w:t>Федерация</w:t>
            </w:r>
          </w:p>
          <w:p w:rsidR="0081087B" w:rsidRPr="00BF6E09" w:rsidRDefault="00201B49">
            <w:pPr>
              <w:pStyle w:val="TableParagraph"/>
              <w:spacing w:before="113"/>
              <w:rPr>
                <w:rFonts w:asciiTheme="minorHAnsi" w:hAnsiTheme="minorHAnsi" w:cstheme="minorHAnsi"/>
              </w:rPr>
            </w:pPr>
            <w:r w:rsidRPr="00BF6E09">
              <w:rPr>
                <w:rFonts w:asciiTheme="minorHAnsi" w:hAnsiTheme="minorHAnsi" w:cstheme="minorHAnsi"/>
                <w:b/>
              </w:rPr>
              <w:t>Город</w:t>
            </w:r>
            <w:r w:rsidRPr="00BF6E09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BF6E09">
              <w:rPr>
                <w:rFonts w:asciiTheme="minorHAnsi" w:hAnsiTheme="minorHAnsi" w:cstheme="minorHAnsi"/>
                <w:b/>
              </w:rPr>
              <w:t>проживания</w:t>
            </w:r>
            <w:r w:rsidRPr="00BF6E09">
              <w:rPr>
                <w:rFonts w:asciiTheme="minorHAnsi" w:hAnsiTheme="minorHAnsi" w:cstheme="minorHAnsi"/>
              </w:rPr>
              <w:t>:</w:t>
            </w:r>
            <w:r w:rsidRPr="00BF6E0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F6E09">
              <w:rPr>
                <w:rFonts w:asciiTheme="minorHAnsi" w:hAnsiTheme="minorHAnsi" w:cstheme="minorHAnsi"/>
                <w:spacing w:val="-2"/>
              </w:rPr>
              <w:t>Москва</w:t>
            </w:r>
          </w:p>
          <w:p w:rsidR="0081087B" w:rsidRPr="00BF6E09" w:rsidRDefault="00201B49" w:rsidP="000C0776">
            <w:pPr>
              <w:pStyle w:val="TableParagraph"/>
              <w:spacing w:before="116"/>
              <w:rPr>
                <w:rFonts w:asciiTheme="minorHAnsi" w:hAnsiTheme="minorHAnsi" w:cstheme="minorHAnsi"/>
              </w:rPr>
            </w:pPr>
            <w:r w:rsidRPr="00BF6E09">
              <w:rPr>
                <w:rFonts w:asciiTheme="minorHAnsi" w:hAnsiTheme="minorHAnsi" w:cstheme="minorHAnsi"/>
                <w:b/>
              </w:rPr>
              <w:t>Дата</w:t>
            </w:r>
            <w:r w:rsidRPr="00BF6E09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BF6E09">
              <w:rPr>
                <w:rFonts w:asciiTheme="minorHAnsi" w:hAnsiTheme="minorHAnsi" w:cstheme="minorHAnsi"/>
                <w:b/>
              </w:rPr>
              <w:t>рождения</w:t>
            </w:r>
            <w:r w:rsidRPr="00BF6E09">
              <w:rPr>
                <w:rFonts w:asciiTheme="minorHAnsi" w:hAnsiTheme="minorHAnsi" w:cstheme="minorHAnsi"/>
              </w:rPr>
              <w:t>:</w:t>
            </w:r>
            <w:r w:rsidRPr="00BF6E09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="000C0776" w:rsidRPr="00BF6E09">
              <w:rPr>
                <w:rFonts w:asciiTheme="minorHAnsi" w:hAnsiTheme="minorHAnsi" w:cstheme="minorHAnsi"/>
              </w:rPr>
              <w:t>25</w:t>
            </w:r>
            <w:r w:rsidRPr="00BF6E09">
              <w:rPr>
                <w:rFonts w:asciiTheme="minorHAnsi" w:hAnsiTheme="minorHAnsi" w:cstheme="minorHAnsi"/>
              </w:rPr>
              <w:t>.</w:t>
            </w:r>
            <w:r w:rsidR="000C0776" w:rsidRPr="00BF6E09">
              <w:rPr>
                <w:rFonts w:asciiTheme="minorHAnsi" w:hAnsiTheme="minorHAnsi" w:cstheme="minorHAnsi"/>
              </w:rPr>
              <w:t>07</w:t>
            </w:r>
            <w:r w:rsidRPr="00BF6E09">
              <w:rPr>
                <w:rFonts w:asciiTheme="minorHAnsi" w:hAnsiTheme="minorHAnsi" w:cstheme="minorHAnsi"/>
              </w:rPr>
              <w:t>.200</w:t>
            </w:r>
            <w:r w:rsidR="000C0776" w:rsidRPr="00BF6E09">
              <w:rPr>
                <w:rFonts w:asciiTheme="minorHAnsi" w:hAnsiTheme="minorHAnsi" w:cstheme="minorHAnsi"/>
              </w:rPr>
              <w:t>3</w:t>
            </w:r>
          </w:p>
          <w:p w:rsidR="0081087B" w:rsidRPr="00BF6E09" w:rsidRDefault="0081087B">
            <w:pPr>
              <w:pStyle w:val="TableParagraph"/>
              <w:spacing w:before="164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81087B" w:rsidRPr="00BF6E09" w:rsidRDefault="00201B49">
            <w:pPr>
              <w:pStyle w:val="TableParagraph"/>
              <w:spacing w:before="1"/>
              <w:rPr>
                <w:rFonts w:asciiTheme="minorHAnsi" w:hAnsiTheme="minorHAnsi" w:cstheme="minorHAnsi"/>
                <w:b/>
              </w:rPr>
            </w:pPr>
            <w:r w:rsidRPr="00BF6E09">
              <w:rPr>
                <w:rFonts w:asciiTheme="minorHAnsi" w:hAnsiTheme="minorHAnsi" w:cstheme="minorHAnsi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-75592</wp:posOffset>
                      </wp:positionV>
                      <wp:extent cx="4323080" cy="31750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23080" cy="317500"/>
                                <a:chOff x="0" y="0"/>
                                <a:chExt cx="4323080" cy="3175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432308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23080" h="317500">
                                      <a:moveTo>
                                        <a:pt x="43229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6992"/>
                                      </a:lnTo>
                                      <a:lnTo>
                                        <a:pt x="4322953" y="316992"/>
                                      </a:lnTo>
                                      <a:lnTo>
                                        <a:pt x="4322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3F48C7" id="Group 4" o:spid="_x0000_s1026" style="position:absolute;margin-left:0;margin-top:-5.95pt;width:340.4pt;height:25pt;z-index:-251660288;mso-wrap-distance-left:0;mso-wrap-distance-right:0" coordsize="432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">
                      <v:shape id="Graphic 5" o:spid="_x0000_s1027" style="position:absolute;width:43230;height:3175;visibility:visible;mso-wrap-style:square;v-text-anchor:top" coordsize="432308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" path="m4322953,l,,,316992r4322953,l4322953,xe" fillcolor="#f1f1f1" stroked="f">
                        <v:path arrowok="t"/>
                      </v:shape>
                    </v:group>
                  </w:pict>
                </mc:Fallback>
              </mc:AlternateContent>
            </w:r>
            <w:r w:rsidRPr="00BF6E09">
              <w:rPr>
                <w:rFonts w:asciiTheme="minorHAnsi" w:hAnsiTheme="minorHAnsi" w:cstheme="minorHAnsi"/>
                <w:b/>
                <w:color w:val="252525"/>
              </w:rPr>
              <w:t>ОПЫТ</w:t>
            </w:r>
            <w:r w:rsidRPr="00BF6E09">
              <w:rPr>
                <w:rFonts w:asciiTheme="minorHAnsi" w:hAnsiTheme="minorHAnsi" w:cstheme="minorHAnsi"/>
                <w:b/>
                <w:color w:val="252525"/>
                <w:spacing w:val="-3"/>
              </w:rPr>
              <w:t xml:space="preserve"> </w:t>
            </w:r>
            <w:r w:rsidRPr="00BF6E09">
              <w:rPr>
                <w:rFonts w:asciiTheme="minorHAnsi" w:hAnsiTheme="minorHAnsi" w:cstheme="minorHAnsi"/>
                <w:b/>
                <w:color w:val="252525"/>
                <w:spacing w:val="-2"/>
              </w:rPr>
              <w:t>РАБОТЫ</w:t>
            </w:r>
          </w:p>
          <w:p w:rsidR="00917B12" w:rsidRDefault="00917B12" w:rsidP="00917B12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b/>
                <w:bCs/>
                <w:sz w:val="20"/>
              </w:rPr>
            </w:pPr>
          </w:p>
          <w:p w:rsidR="00917B12" w:rsidRPr="00917B12" w:rsidRDefault="00917B12" w:rsidP="007E7F40">
            <w:pPr>
              <w:pStyle w:val="TableParagraph"/>
              <w:spacing w:before="10" w:line="276" w:lineRule="auto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17B12">
              <w:rPr>
                <w:rFonts w:asciiTheme="minorHAnsi" w:hAnsiTheme="minorHAnsi" w:cstheme="minorHAnsi"/>
                <w:b/>
                <w:bCs/>
              </w:rPr>
              <w:t>GMCS</w:t>
            </w:r>
            <w:r w:rsidRPr="00917B12">
              <w:rPr>
                <w:rFonts w:asciiTheme="minorHAnsi" w:hAnsiTheme="minorHAnsi" w:cstheme="minorHAnsi"/>
              </w:rPr>
              <w:t> </w:t>
            </w:r>
            <w:r w:rsidRPr="00917B12">
              <w:rPr>
                <w:rFonts w:asciiTheme="minorHAnsi" w:hAnsiTheme="minorHAnsi" w:cstheme="minorHAnsi"/>
                <w:sz w:val="20"/>
              </w:rPr>
              <w:t>(сентябрь 2023 — настоящее время)</w:t>
            </w:r>
          </w:p>
          <w:p w:rsidR="00917B12" w:rsidRPr="00917B12" w:rsidRDefault="00917B12" w:rsidP="007E7F40">
            <w:pPr>
              <w:pStyle w:val="TableParagraph"/>
              <w:numPr>
                <w:ilvl w:val="0"/>
                <w:numId w:val="7"/>
              </w:numPr>
              <w:spacing w:before="10" w:line="276" w:lineRule="auto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Должность</w:t>
            </w:r>
            <w:r w:rsidRPr="00917B12"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0280" w:rsidRPr="000C0280">
              <w:rPr>
                <w:rFonts w:asciiTheme="minorHAnsi" w:hAnsiTheme="minorHAnsi" w:cstheme="minorHAnsi"/>
                <w:sz w:val="20"/>
              </w:rPr>
              <w:t>Консультант 3 категории</w:t>
            </w:r>
            <w:r w:rsidR="000C0280" w:rsidRPr="000C0280">
              <w:rPr>
                <w:rFonts w:asciiTheme="minorHAnsi" w:hAnsiTheme="minorHAnsi" w:cstheme="minorHAnsi"/>
                <w:sz w:val="20"/>
              </w:rPr>
              <w:t xml:space="preserve"> (</w:t>
            </w:r>
            <w:r w:rsidR="000C0280" w:rsidRPr="000C0280">
              <w:rPr>
                <w:rFonts w:asciiTheme="minorHAnsi" w:hAnsiTheme="minorHAnsi" w:cstheme="minorHAnsi"/>
                <w:sz w:val="20"/>
              </w:rPr>
              <w:t>Дирекция комплексных решений</w:t>
            </w:r>
            <w:r w:rsidR="000C0280" w:rsidRPr="000C0280">
              <w:rPr>
                <w:rFonts w:asciiTheme="minorHAnsi" w:hAnsiTheme="minorHAnsi" w:cstheme="minorHAnsi"/>
                <w:sz w:val="20"/>
              </w:rPr>
              <w:t>)</w:t>
            </w:r>
          </w:p>
          <w:p w:rsidR="00917B12" w:rsidRDefault="000C0280" w:rsidP="000C0280">
            <w:pPr>
              <w:pStyle w:val="TableParagraph"/>
              <w:numPr>
                <w:ilvl w:val="0"/>
                <w:numId w:val="7"/>
              </w:numPr>
              <w:spacing w:before="10" w:line="276" w:lineRule="auto"/>
              <w:rPr>
                <w:rFonts w:asciiTheme="minorHAnsi" w:hAnsiTheme="minorHAnsi" w:cstheme="minorHAnsi"/>
                <w:sz w:val="20"/>
              </w:rPr>
            </w:pPr>
            <w:r w:rsidRPr="000C0280">
              <w:rPr>
                <w:rFonts w:asciiTheme="minorHAnsi" w:hAnsiTheme="minorHAnsi" w:cstheme="minorHAnsi"/>
                <w:b/>
                <w:bCs/>
                <w:sz w:val="20"/>
              </w:rPr>
              <w:t>Результаты</w:t>
            </w:r>
            <w:proofErr w:type="gramStart"/>
            <w:r w:rsidR="00917B12" w:rsidRPr="00917B12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0C0280">
              <w:rPr>
                <w:rFonts w:asciiTheme="minorHAnsi" w:hAnsiTheme="minorHAnsi" w:cstheme="minorHAnsi"/>
                <w:sz w:val="20"/>
              </w:rPr>
              <w:t>Разработала</w:t>
            </w:r>
            <w:proofErr w:type="gramEnd"/>
            <w:r w:rsidRPr="000C0280">
              <w:rPr>
                <w:rFonts w:asciiTheme="minorHAnsi" w:hAnsiTheme="minorHAnsi" w:cstheme="minorHAnsi"/>
                <w:sz w:val="20"/>
              </w:rPr>
              <w:t xml:space="preserve"> и внедрила эффективную структуру и систему документооборота, обеспечив оптимизацию процессов компании</w:t>
            </w:r>
          </w:p>
          <w:p w:rsidR="000C0280" w:rsidRPr="000C0280" w:rsidRDefault="000C0280" w:rsidP="000C0280">
            <w:pPr>
              <w:pStyle w:val="TableParagraph"/>
              <w:spacing w:before="10" w:line="276" w:lineRule="auto"/>
              <w:rPr>
                <w:rFonts w:asciiTheme="minorHAnsi" w:hAnsiTheme="minorHAnsi" w:cstheme="minorHAnsi"/>
                <w:sz w:val="20"/>
              </w:rPr>
            </w:pPr>
          </w:p>
          <w:p w:rsidR="00917B12" w:rsidRPr="00917B12" w:rsidRDefault="00917B12" w:rsidP="007E7F40">
            <w:pPr>
              <w:pStyle w:val="TableParagraph"/>
              <w:spacing w:before="10" w:line="276" w:lineRule="auto"/>
              <w:ind w:left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17B12">
              <w:rPr>
                <w:rFonts w:asciiTheme="minorHAnsi" w:hAnsiTheme="minorHAnsi" w:cstheme="minorHAnsi"/>
                <w:b/>
                <w:bCs/>
              </w:rPr>
              <w:t>МТС Ритейл</w:t>
            </w:r>
            <w:r w:rsidRPr="00917B12">
              <w:rPr>
                <w:rFonts w:asciiTheme="minorHAnsi" w:hAnsiTheme="minorHAnsi" w:cstheme="minorHAnsi"/>
              </w:rPr>
              <w:t> </w:t>
            </w:r>
            <w:r w:rsidRPr="00917B12">
              <w:rPr>
                <w:rFonts w:asciiTheme="minorHAnsi" w:hAnsiTheme="minorHAnsi" w:cstheme="minorHAnsi"/>
                <w:sz w:val="20"/>
              </w:rPr>
              <w:t xml:space="preserve">(стажировка, </w:t>
            </w:r>
            <w:r>
              <w:rPr>
                <w:rFonts w:asciiTheme="minorHAnsi" w:hAnsiTheme="minorHAnsi" w:cstheme="minorHAnsi"/>
                <w:sz w:val="20"/>
              </w:rPr>
              <w:t>апрель 2025 – октябрь 2025</w:t>
            </w:r>
            <w:r w:rsidRPr="00917B12">
              <w:rPr>
                <w:rFonts w:asciiTheme="minorHAnsi" w:hAnsiTheme="minorHAnsi" w:cstheme="minorHAnsi"/>
                <w:sz w:val="20"/>
              </w:rPr>
              <w:t>)</w:t>
            </w:r>
          </w:p>
          <w:p w:rsidR="00917B12" w:rsidRPr="00917B12" w:rsidRDefault="00917B12" w:rsidP="007E7F40">
            <w:pPr>
              <w:pStyle w:val="TableParagraph"/>
              <w:numPr>
                <w:ilvl w:val="0"/>
                <w:numId w:val="6"/>
              </w:numPr>
              <w:spacing w:before="10" w:line="276" w:lineRule="auto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Отдел</w:t>
            </w:r>
            <w:r w:rsidRPr="00917B12">
              <w:rPr>
                <w:rFonts w:asciiTheme="minorHAnsi" w:hAnsiTheme="minorHAnsi" w:cstheme="minorHAnsi"/>
                <w:sz w:val="20"/>
              </w:rPr>
              <w:t>: Финансовый департамент, бизнес-аналитика</w:t>
            </w:r>
          </w:p>
          <w:p w:rsidR="00917B12" w:rsidRPr="00917B12" w:rsidRDefault="00917B12" w:rsidP="007E7F40">
            <w:pPr>
              <w:pStyle w:val="TableParagraph"/>
              <w:numPr>
                <w:ilvl w:val="0"/>
                <w:numId w:val="6"/>
              </w:numPr>
              <w:spacing w:before="10" w:line="276" w:lineRule="auto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Обязанности</w:t>
            </w:r>
            <w:r w:rsidRPr="00917B12">
              <w:rPr>
                <w:rFonts w:asciiTheme="minorHAnsi" w:hAnsiTheme="minorHAnsi" w:cstheme="minorHAnsi"/>
                <w:sz w:val="20"/>
              </w:rPr>
              <w:t>: Анализ данных, подготовка отчетов, поддержка финансовых моделей</w:t>
            </w:r>
          </w:p>
          <w:p w:rsidR="0081087B" w:rsidRPr="00917B12" w:rsidRDefault="0081087B">
            <w:pPr>
              <w:pStyle w:val="TableParagraph"/>
              <w:spacing w:before="10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917B12" w:rsidRPr="00917B12" w:rsidRDefault="00201B49" w:rsidP="00917B12">
            <w:pPr>
              <w:pStyle w:val="TableParagraph"/>
              <w:spacing w:before="1" w:line="276" w:lineRule="auto"/>
              <w:rPr>
                <w:rFonts w:asciiTheme="minorHAnsi" w:hAnsiTheme="minorHAnsi" w:cstheme="minorHAnsi"/>
                <w:b/>
                <w:color w:val="252525"/>
                <w:spacing w:val="-2"/>
              </w:rPr>
            </w:pPr>
            <w:r w:rsidRPr="00BF6E09">
              <w:rPr>
                <w:rFonts w:asciiTheme="minorHAnsi" w:hAnsiTheme="minorHAnsi" w:cstheme="minorHAnsi"/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-75896</wp:posOffset>
                      </wp:positionV>
                      <wp:extent cx="4323080" cy="3175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23080" cy="317500"/>
                                <a:chOff x="0" y="0"/>
                                <a:chExt cx="4323080" cy="3175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32308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23080" h="317500">
                                      <a:moveTo>
                                        <a:pt x="432295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17296"/>
                                      </a:lnTo>
                                      <a:lnTo>
                                        <a:pt x="4322953" y="317296"/>
                                      </a:lnTo>
                                      <a:lnTo>
                                        <a:pt x="4322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1F1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23110" id="Group 6" o:spid="_x0000_s1026" style="position:absolute;margin-left:0;margin-top:-6pt;width:340.4pt;height:25pt;z-index:-251657216;mso-wrap-distance-left:0;mso-wrap-distance-right:0" coordsize="432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">
                      <v:shape id="Graphic 7" o:spid="_x0000_s1027" style="position:absolute;width:43230;height:3175;visibility:visible;mso-wrap-style:square;v-text-anchor:top" coordsize="432308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" path="m4322953,l,,,317296r4322953,l4322953,xe" fillcolor="#f1f1f1" stroked="f">
                        <v:path arrowok="t"/>
                      </v:shape>
                    </v:group>
                  </w:pict>
                </mc:Fallback>
              </mc:AlternateContent>
            </w:r>
            <w:r w:rsidRPr="00BF6E09">
              <w:rPr>
                <w:rFonts w:asciiTheme="minorHAnsi" w:hAnsiTheme="minorHAnsi" w:cstheme="minorHAnsi"/>
                <w:b/>
                <w:color w:val="252525"/>
                <w:spacing w:val="-2"/>
              </w:rPr>
              <w:t>ОБРАЗОВАНИЕ</w:t>
            </w:r>
          </w:p>
          <w:p w:rsidR="00917B12" w:rsidRPr="00917B12" w:rsidRDefault="00917B12" w:rsidP="00917B12">
            <w:pPr>
              <w:pStyle w:val="TableParagraph"/>
              <w:spacing w:before="124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917B12">
              <w:rPr>
                <w:rFonts w:asciiTheme="minorHAnsi" w:hAnsiTheme="minorHAnsi" w:cstheme="minorHAnsi"/>
                <w:b/>
                <w:bCs/>
              </w:rPr>
              <w:t>Национальный исследовательский университет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917B12">
              <w:rPr>
                <w:rFonts w:asciiTheme="minorHAnsi" w:hAnsiTheme="minorHAnsi" w:cstheme="minorHAnsi"/>
                <w:b/>
                <w:bCs/>
              </w:rPr>
              <w:t>«Высшая школа экономики» (НИУ ВШЭ)</w:t>
            </w:r>
          </w:p>
          <w:p w:rsidR="00917B12" w:rsidRPr="00917B12" w:rsidRDefault="00917B12" w:rsidP="00917B12">
            <w:pPr>
              <w:pStyle w:val="TableParagraph"/>
              <w:numPr>
                <w:ilvl w:val="0"/>
                <w:numId w:val="9"/>
              </w:numPr>
              <w:spacing w:before="124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Факультет компьютерных наук</w:t>
            </w:r>
          </w:p>
          <w:p w:rsidR="00917B12" w:rsidRPr="00917B12" w:rsidRDefault="00917B12" w:rsidP="00917B12">
            <w:pPr>
              <w:pStyle w:val="TableParagraph"/>
              <w:numPr>
                <w:ilvl w:val="0"/>
                <w:numId w:val="9"/>
              </w:numPr>
              <w:spacing w:before="124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Программа</w:t>
            </w:r>
            <w:r w:rsidRPr="00917B12">
              <w:rPr>
                <w:rFonts w:asciiTheme="minorHAnsi" w:hAnsiTheme="minorHAnsi" w:cstheme="minorHAnsi"/>
                <w:sz w:val="20"/>
              </w:rPr>
              <w:t>: Прикладной Анализ Данных (двойной диплом НИУ ВШЭ и Лондонского университета)</w:t>
            </w:r>
          </w:p>
          <w:p w:rsidR="0081087B" w:rsidRPr="0034129B" w:rsidRDefault="00917B12" w:rsidP="0034129B">
            <w:pPr>
              <w:pStyle w:val="TableParagraph"/>
              <w:numPr>
                <w:ilvl w:val="0"/>
                <w:numId w:val="9"/>
              </w:numPr>
              <w:spacing w:before="124"/>
              <w:rPr>
                <w:rFonts w:asciiTheme="minorHAnsi" w:hAnsiTheme="minorHAnsi" w:cstheme="minorHAnsi"/>
                <w:sz w:val="20"/>
              </w:rPr>
            </w:pPr>
            <w:r w:rsidRPr="00917B12">
              <w:rPr>
                <w:rFonts w:asciiTheme="minorHAnsi" w:hAnsiTheme="minorHAnsi" w:cstheme="minorHAnsi"/>
                <w:b/>
                <w:bCs/>
                <w:sz w:val="20"/>
              </w:rPr>
              <w:t>Дата окончания</w:t>
            </w:r>
            <w:r w:rsidRPr="00917B12">
              <w:rPr>
                <w:rFonts w:asciiTheme="minorHAnsi" w:hAnsiTheme="minorHAnsi" w:cstheme="minorHAnsi"/>
                <w:sz w:val="20"/>
              </w:rPr>
              <w:t>: 2026 год</w:t>
            </w:r>
          </w:p>
          <w:p w:rsidR="0081087B" w:rsidRPr="00BF6E09" w:rsidRDefault="0081087B">
            <w:pPr>
              <w:pStyle w:val="TableParagraph"/>
              <w:spacing w:before="157"/>
              <w:rPr>
                <w:rFonts w:asciiTheme="minorHAnsi" w:hAnsiTheme="minorHAnsi" w:cstheme="minorHAnsi"/>
                <w:sz w:val="20"/>
              </w:rPr>
            </w:pPr>
          </w:p>
        </w:tc>
      </w:tr>
      <w:tr w:rsidR="0081087B" w:rsidRPr="00BF6E09">
        <w:trPr>
          <w:trHeight w:val="480"/>
        </w:trPr>
        <w:tc>
          <w:tcPr>
            <w:tcW w:w="3404" w:type="dxa"/>
            <w:shd w:val="clear" w:color="auto" w:fill="F1F1F1"/>
          </w:tcPr>
          <w:p w:rsidR="0081087B" w:rsidRPr="00BF6E09" w:rsidRDefault="0081087B">
            <w:pPr>
              <w:pStyle w:val="TableParagraph"/>
              <w:spacing w:before="10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1087B" w:rsidRPr="00BF6E09">
        <w:trPr>
          <w:trHeight w:val="167"/>
        </w:trPr>
        <w:tc>
          <w:tcPr>
            <w:tcW w:w="3404" w:type="dxa"/>
          </w:tcPr>
          <w:p w:rsidR="0081087B" w:rsidRPr="00BF6E09" w:rsidRDefault="0081087B">
            <w:pPr>
              <w:pStyle w:val="TableParagraph"/>
              <w:ind w:left="0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1087B" w:rsidRPr="00BF6E09">
        <w:trPr>
          <w:trHeight w:val="1387"/>
        </w:trPr>
        <w:tc>
          <w:tcPr>
            <w:tcW w:w="3404" w:type="dxa"/>
          </w:tcPr>
          <w:p w:rsidR="0081087B" w:rsidRPr="00BF6E09" w:rsidRDefault="0081087B">
            <w:pPr>
              <w:pStyle w:val="TableParagraph"/>
              <w:spacing w:before="10" w:line="460" w:lineRule="atLeast"/>
              <w:ind w:left="125" w:right="742" w:hanging="15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1087B" w:rsidRPr="00BF6E09">
        <w:trPr>
          <w:trHeight w:val="499"/>
        </w:trPr>
        <w:tc>
          <w:tcPr>
            <w:tcW w:w="3404" w:type="dxa"/>
            <w:shd w:val="clear" w:color="auto" w:fill="F1F1F1"/>
          </w:tcPr>
          <w:p w:rsidR="0081087B" w:rsidRPr="00BF6E09" w:rsidRDefault="0023222D">
            <w:pPr>
              <w:pStyle w:val="TableParagraph"/>
              <w:spacing w:before="120"/>
              <w:rPr>
                <w:rFonts w:asciiTheme="minorHAnsi" w:hAnsiTheme="minorHAnsi" w:cstheme="minorHAnsi"/>
                <w:b/>
              </w:rPr>
            </w:pPr>
            <w:r w:rsidRPr="00BF6E09">
              <w:rPr>
                <w:rFonts w:asciiTheme="minorHAnsi" w:hAnsiTheme="minorHAnsi" w:cstheme="minorHAnsi"/>
                <w:b/>
              </w:rPr>
              <w:t>НАВЫКИ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1087B" w:rsidRPr="004A1488">
        <w:trPr>
          <w:trHeight w:val="1260"/>
        </w:trPr>
        <w:tc>
          <w:tcPr>
            <w:tcW w:w="3404" w:type="dxa"/>
          </w:tcPr>
          <w:p w:rsidR="0023222D" w:rsidRPr="00BF6E09" w:rsidRDefault="0023222D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:rsidR="0023222D" w:rsidRPr="004A1488" w:rsidRDefault="0023222D" w:rsidP="004A1488">
            <w:pPr>
              <w:pStyle w:val="TableParagraph"/>
              <w:numPr>
                <w:ilvl w:val="0"/>
                <w:numId w:val="2"/>
              </w:numPr>
              <w:spacing w:before="1" w:line="480" w:lineRule="auto"/>
              <w:rPr>
                <w:rFonts w:asciiTheme="minorHAnsi" w:hAnsiTheme="minorHAnsi" w:cstheme="minorHAnsi"/>
                <w:lang w:val="en-US"/>
              </w:rPr>
            </w:pPr>
            <w:r w:rsidRPr="00BF6E09">
              <w:rPr>
                <w:rFonts w:asciiTheme="minorHAnsi" w:hAnsiTheme="minorHAnsi" w:cstheme="minorHAnsi"/>
                <w:lang w:val="en-US"/>
              </w:rPr>
              <w:t>SQL</w:t>
            </w:r>
            <w:r w:rsidR="004A1488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4A1488">
              <w:rPr>
                <w:rFonts w:asciiTheme="minorHAnsi" w:hAnsiTheme="minorHAnsi" w:cstheme="minorHAnsi"/>
                <w:spacing w:val="-2"/>
                <w:lang w:val="en-US"/>
              </w:rPr>
              <w:t>Python</w:t>
            </w:r>
          </w:p>
          <w:p w:rsidR="0023222D" w:rsidRPr="00BF6E09" w:rsidRDefault="0023222D" w:rsidP="0023222D">
            <w:pPr>
              <w:pStyle w:val="TableParagraph"/>
              <w:numPr>
                <w:ilvl w:val="0"/>
                <w:numId w:val="2"/>
              </w:numPr>
              <w:spacing w:before="1" w:line="480" w:lineRule="auto"/>
              <w:rPr>
                <w:rFonts w:asciiTheme="minorHAnsi" w:hAnsiTheme="minorHAnsi" w:cstheme="minorHAnsi"/>
                <w:spacing w:val="-2"/>
              </w:rPr>
            </w:pPr>
            <w:r w:rsidRPr="00BF6E09">
              <w:rPr>
                <w:rFonts w:asciiTheme="minorHAnsi" w:hAnsiTheme="minorHAnsi" w:cstheme="minorHAnsi"/>
                <w:spacing w:val="-2"/>
              </w:rPr>
              <w:t>Статистика</w:t>
            </w:r>
          </w:p>
          <w:p w:rsidR="0023222D" w:rsidRDefault="004A1488" w:rsidP="0023222D">
            <w:pPr>
              <w:pStyle w:val="TableParagraph"/>
              <w:numPr>
                <w:ilvl w:val="0"/>
                <w:numId w:val="2"/>
              </w:numPr>
              <w:spacing w:before="1" w:line="480" w:lineRule="auto"/>
              <w:rPr>
                <w:rFonts w:asciiTheme="minorHAnsi" w:hAnsiTheme="minorHAnsi" w:cstheme="minorHAnsi"/>
                <w:spacing w:val="-2"/>
                <w:lang w:val="en-US"/>
              </w:rPr>
            </w:pPr>
            <w:r>
              <w:rPr>
                <w:rFonts w:asciiTheme="minorHAnsi" w:hAnsiTheme="minorHAnsi" w:cstheme="minorHAnsi"/>
                <w:spacing w:val="-2"/>
                <w:lang w:val="en-US"/>
              </w:rPr>
              <w:t>Power BI, Superset</w:t>
            </w:r>
          </w:p>
          <w:p w:rsidR="00BF6E09" w:rsidRPr="00BF6E09" w:rsidRDefault="00BF6E09" w:rsidP="0023222D">
            <w:pPr>
              <w:pStyle w:val="TableParagraph"/>
              <w:numPr>
                <w:ilvl w:val="0"/>
                <w:numId w:val="2"/>
              </w:numPr>
              <w:spacing w:before="1" w:line="480" w:lineRule="auto"/>
              <w:rPr>
                <w:rFonts w:asciiTheme="minorHAnsi" w:hAnsiTheme="minorHAnsi" w:cstheme="minorHAnsi"/>
                <w:spacing w:val="-2"/>
                <w:lang w:val="en-US"/>
              </w:rPr>
            </w:pPr>
            <w:r>
              <w:rPr>
                <w:rFonts w:asciiTheme="minorHAnsi" w:hAnsiTheme="minorHAnsi" w:cstheme="minorHAnsi"/>
                <w:spacing w:val="-2"/>
                <w:lang w:val="en-US"/>
              </w:rPr>
              <w:t>IBM Architect</w:t>
            </w:r>
          </w:p>
          <w:p w:rsidR="0023222D" w:rsidRPr="00BF6E09" w:rsidRDefault="0023222D" w:rsidP="0023222D">
            <w:pPr>
              <w:pStyle w:val="TableParagraph"/>
              <w:numPr>
                <w:ilvl w:val="0"/>
                <w:numId w:val="2"/>
              </w:numPr>
              <w:spacing w:before="1" w:line="480" w:lineRule="auto"/>
              <w:rPr>
                <w:rFonts w:asciiTheme="minorHAnsi" w:hAnsiTheme="minorHAnsi" w:cstheme="minorHAnsi"/>
                <w:spacing w:val="-2"/>
                <w:lang w:val="en-US"/>
              </w:rPr>
            </w:pPr>
            <w:r w:rsidRPr="00BF6E09">
              <w:rPr>
                <w:rFonts w:asciiTheme="minorHAnsi" w:hAnsiTheme="minorHAnsi" w:cstheme="minorHAnsi"/>
                <w:spacing w:val="-2"/>
                <w:lang w:val="en-US"/>
              </w:rPr>
              <w:t>Microsoft Office</w:t>
            </w:r>
          </w:p>
          <w:p w:rsidR="0023222D" w:rsidRPr="00BF6E09" w:rsidRDefault="0023222D" w:rsidP="0023222D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4A1488" w:rsidRDefault="0081087B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4A1488" w:rsidRDefault="0081087B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</w:tc>
      </w:tr>
      <w:tr w:rsidR="0081087B" w:rsidRPr="004A1488">
        <w:trPr>
          <w:trHeight w:val="117"/>
        </w:trPr>
        <w:tc>
          <w:tcPr>
            <w:tcW w:w="3404" w:type="dxa"/>
          </w:tcPr>
          <w:p w:rsidR="0081087B" w:rsidRPr="004A1488" w:rsidRDefault="0081087B">
            <w:pPr>
              <w:pStyle w:val="TableParagraph"/>
              <w:ind w:left="0"/>
              <w:rPr>
                <w:rFonts w:asciiTheme="minorHAnsi" w:hAnsiTheme="minorHAnsi" w:cstheme="minorHAnsi"/>
                <w:sz w:val="6"/>
                <w:lang w:val="en-US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4A1488" w:rsidRDefault="0081087B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4A1488" w:rsidRDefault="0081087B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</w:tc>
      </w:tr>
      <w:tr w:rsidR="0081087B" w:rsidRPr="00BF6E09">
        <w:trPr>
          <w:trHeight w:val="499"/>
        </w:trPr>
        <w:tc>
          <w:tcPr>
            <w:tcW w:w="3404" w:type="dxa"/>
            <w:shd w:val="clear" w:color="auto" w:fill="F1F1F1"/>
          </w:tcPr>
          <w:p w:rsidR="0081087B" w:rsidRPr="00BF6E09" w:rsidRDefault="00BF6E09">
            <w:pPr>
              <w:pStyle w:val="TableParagraph"/>
              <w:spacing w:before="120"/>
              <w:rPr>
                <w:rFonts w:asciiTheme="minorHAnsi" w:hAnsiTheme="minorHAnsi" w:cstheme="minorHAnsi"/>
                <w:b/>
              </w:rPr>
            </w:pPr>
            <w:r w:rsidRPr="00BF6E09">
              <w:rPr>
                <w:rFonts w:asciiTheme="minorHAnsi" w:hAnsiTheme="minorHAnsi" w:cstheme="minorHAnsi"/>
                <w:b/>
              </w:rPr>
              <w:t>ЗНАНИЕ ЯЗЫКОВ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81087B" w:rsidRPr="00BF6E09">
        <w:trPr>
          <w:trHeight w:val="2998"/>
        </w:trPr>
        <w:tc>
          <w:tcPr>
            <w:tcW w:w="3404" w:type="dxa"/>
          </w:tcPr>
          <w:p w:rsidR="0081087B" w:rsidRPr="00BF6E09" w:rsidRDefault="0081087B">
            <w:pPr>
              <w:pStyle w:val="TableParagraph"/>
              <w:spacing w:before="12"/>
              <w:ind w:left="0"/>
              <w:rPr>
                <w:rFonts w:asciiTheme="minorHAnsi" w:hAnsiTheme="minorHAnsi" w:cstheme="minorHAnsi"/>
                <w:sz w:val="20"/>
              </w:rPr>
            </w:pPr>
          </w:p>
          <w:p w:rsidR="0081087B" w:rsidRPr="00BF6E09" w:rsidRDefault="00BF6E09" w:rsidP="00BF6E09">
            <w:pPr>
              <w:pStyle w:val="TableParagraph"/>
              <w:numPr>
                <w:ilvl w:val="0"/>
                <w:numId w:val="3"/>
              </w:numPr>
              <w:tabs>
                <w:tab w:val="left" w:pos="422"/>
              </w:tabs>
              <w:spacing w:before="1"/>
              <w:rPr>
                <w:rFonts w:asciiTheme="minorHAnsi" w:hAnsiTheme="minorHAnsi" w:cstheme="minorHAnsi"/>
                <w:sz w:val="20"/>
              </w:rPr>
            </w:pPr>
            <w:r w:rsidRPr="00BF6E09">
              <w:rPr>
                <w:rFonts w:asciiTheme="minorHAnsi" w:hAnsiTheme="minorHAnsi" w:cstheme="minorHAnsi"/>
                <w:spacing w:val="-2"/>
              </w:rPr>
              <w:t>Английский (С2)</w:t>
            </w:r>
          </w:p>
        </w:tc>
        <w:tc>
          <w:tcPr>
            <w:tcW w:w="285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6807" w:type="dxa"/>
            <w:vMerge/>
            <w:tcBorders>
              <w:top w:val="nil"/>
            </w:tcBorders>
          </w:tcPr>
          <w:p w:rsidR="0081087B" w:rsidRPr="00BF6E09" w:rsidRDefault="0081087B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81087B" w:rsidRPr="00BF6E09" w:rsidRDefault="0081087B" w:rsidP="000C0776">
      <w:pPr>
        <w:pStyle w:val="a3"/>
        <w:spacing w:before="78"/>
        <w:rPr>
          <w:rFonts w:asciiTheme="minorHAnsi" w:hAnsiTheme="minorHAnsi" w:cstheme="minorHAnsi"/>
        </w:rPr>
      </w:pPr>
    </w:p>
    <w:sectPr w:rsidR="0081087B" w:rsidRPr="00BF6E09">
      <w:pgSz w:w="11910" w:h="16840"/>
      <w:pgMar w:top="760" w:right="425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1A3D3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71136696" o:spid="_x0000_i1025" type="#_x0000_t75" style="width:19.25pt;height:11.8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C36ECDA" wp14:editId="6229702A">
            <wp:extent cx="244475" cy="150495"/>
            <wp:effectExtent l="0" t="0" r="0" b="0"/>
            <wp:docPr id="571136696" name="Рисунок 571136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1007BA"/>
    <w:multiLevelType w:val="hybridMultilevel"/>
    <w:tmpl w:val="3EFEF222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65D4962"/>
    <w:multiLevelType w:val="hybridMultilevel"/>
    <w:tmpl w:val="E348FED8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41F1491"/>
    <w:multiLevelType w:val="hybridMultilevel"/>
    <w:tmpl w:val="7FA8CBB6"/>
    <w:lvl w:ilvl="0" w:tplc="BCCEDC52">
      <w:numFmt w:val="bullet"/>
      <w:lvlText w:val=""/>
      <w:lvlJc w:val="left"/>
      <w:pPr>
        <w:ind w:left="422" w:hanging="31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F2EA414">
      <w:numFmt w:val="bullet"/>
      <w:lvlText w:val="•"/>
      <w:lvlJc w:val="left"/>
      <w:pPr>
        <w:ind w:left="718" w:hanging="315"/>
      </w:pPr>
      <w:rPr>
        <w:rFonts w:hint="default"/>
        <w:lang w:val="ru-RU" w:eastAsia="en-US" w:bidi="ar-SA"/>
      </w:rPr>
    </w:lvl>
    <w:lvl w:ilvl="2" w:tplc="42900BDC">
      <w:numFmt w:val="bullet"/>
      <w:lvlText w:val="•"/>
      <w:lvlJc w:val="left"/>
      <w:pPr>
        <w:ind w:left="1016" w:hanging="315"/>
      </w:pPr>
      <w:rPr>
        <w:rFonts w:hint="default"/>
        <w:lang w:val="ru-RU" w:eastAsia="en-US" w:bidi="ar-SA"/>
      </w:rPr>
    </w:lvl>
    <w:lvl w:ilvl="3" w:tplc="37CA8B14">
      <w:numFmt w:val="bullet"/>
      <w:lvlText w:val="•"/>
      <w:lvlJc w:val="left"/>
      <w:pPr>
        <w:ind w:left="1315" w:hanging="315"/>
      </w:pPr>
      <w:rPr>
        <w:rFonts w:hint="default"/>
        <w:lang w:val="ru-RU" w:eastAsia="en-US" w:bidi="ar-SA"/>
      </w:rPr>
    </w:lvl>
    <w:lvl w:ilvl="4" w:tplc="FF642802">
      <w:numFmt w:val="bullet"/>
      <w:lvlText w:val="•"/>
      <w:lvlJc w:val="left"/>
      <w:pPr>
        <w:ind w:left="1613" w:hanging="315"/>
      </w:pPr>
      <w:rPr>
        <w:rFonts w:hint="default"/>
        <w:lang w:val="ru-RU" w:eastAsia="en-US" w:bidi="ar-SA"/>
      </w:rPr>
    </w:lvl>
    <w:lvl w:ilvl="5" w:tplc="593E0BA2">
      <w:numFmt w:val="bullet"/>
      <w:lvlText w:val="•"/>
      <w:lvlJc w:val="left"/>
      <w:pPr>
        <w:ind w:left="1912" w:hanging="315"/>
      </w:pPr>
      <w:rPr>
        <w:rFonts w:hint="default"/>
        <w:lang w:val="ru-RU" w:eastAsia="en-US" w:bidi="ar-SA"/>
      </w:rPr>
    </w:lvl>
    <w:lvl w:ilvl="6" w:tplc="8250A9B2">
      <w:numFmt w:val="bullet"/>
      <w:lvlText w:val="•"/>
      <w:lvlJc w:val="left"/>
      <w:pPr>
        <w:ind w:left="2210" w:hanging="315"/>
      </w:pPr>
      <w:rPr>
        <w:rFonts w:hint="default"/>
        <w:lang w:val="ru-RU" w:eastAsia="en-US" w:bidi="ar-SA"/>
      </w:rPr>
    </w:lvl>
    <w:lvl w:ilvl="7" w:tplc="BDFA9496">
      <w:numFmt w:val="bullet"/>
      <w:lvlText w:val="•"/>
      <w:lvlJc w:val="left"/>
      <w:pPr>
        <w:ind w:left="2508" w:hanging="315"/>
      </w:pPr>
      <w:rPr>
        <w:rFonts w:hint="default"/>
        <w:lang w:val="ru-RU" w:eastAsia="en-US" w:bidi="ar-SA"/>
      </w:rPr>
    </w:lvl>
    <w:lvl w:ilvl="8" w:tplc="CE32D808">
      <w:numFmt w:val="bullet"/>
      <w:lvlText w:val="•"/>
      <w:lvlJc w:val="left"/>
      <w:pPr>
        <w:ind w:left="2807" w:hanging="315"/>
      </w:pPr>
      <w:rPr>
        <w:rFonts w:hint="default"/>
        <w:lang w:val="ru-RU" w:eastAsia="en-US" w:bidi="ar-SA"/>
      </w:rPr>
    </w:lvl>
  </w:abstractNum>
  <w:abstractNum w:abstractNumId="3" w15:restartNumberingAfterBreak="0">
    <w:nsid w:val="19126D96"/>
    <w:multiLevelType w:val="multilevel"/>
    <w:tmpl w:val="C7A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380B"/>
    <w:multiLevelType w:val="hybridMultilevel"/>
    <w:tmpl w:val="5BC644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447965"/>
    <w:multiLevelType w:val="hybridMultilevel"/>
    <w:tmpl w:val="9FEE0AC6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461A132D"/>
    <w:multiLevelType w:val="hybridMultilevel"/>
    <w:tmpl w:val="BE94AD24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747E5028"/>
    <w:multiLevelType w:val="multilevel"/>
    <w:tmpl w:val="9DF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D28A4"/>
    <w:multiLevelType w:val="hybridMultilevel"/>
    <w:tmpl w:val="17A42D92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9188481">
    <w:abstractNumId w:val="2"/>
  </w:num>
  <w:num w:numId="2" w16cid:durableId="1923023296">
    <w:abstractNumId w:val="6"/>
  </w:num>
  <w:num w:numId="3" w16cid:durableId="35980430">
    <w:abstractNumId w:val="1"/>
  </w:num>
  <w:num w:numId="4" w16cid:durableId="1244534830">
    <w:abstractNumId w:val="7"/>
  </w:num>
  <w:num w:numId="5" w16cid:durableId="819158430">
    <w:abstractNumId w:val="4"/>
  </w:num>
  <w:num w:numId="6" w16cid:durableId="1825003803">
    <w:abstractNumId w:val="8"/>
  </w:num>
  <w:num w:numId="7" w16cid:durableId="411318880">
    <w:abstractNumId w:val="5"/>
  </w:num>
  <w:num w:numId="8" w16cid:durableId="1502502510">
    <w:abstractNumId w:val="3"/>
  </w:num>
  <w:num w:numId="9" w16cid:durableId="1359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B"/>
    <w:rsid w:val="000A21BA"/>
    <w:rsid w:val="000C0280"/>
    <w:rsid w:val="000C0776"/>
    <w:rsid w:val="00201B49"/>
    <w:rsid w:val="0023222D"/>
    <w:rsid w:val="0034129B"/>
    <w:rsid w:val="004A1488"/>
    <w:rsid w:val="007E7F40"/>
    <w:rsid w:val="0081087B"/>
    <w:rsid w:val="00917B12"/>
    <w:rsid w:val="00AB1EE9"/>
    <w:rsid w:val="00B7075E"/>
    <w:rsid w:val="00BF6E09"/>
    <w:rsid w:val="00C4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7399"/>
  <w15:docId w15:val="{453D349E-55EC-4765-BE42-EEAA1EB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Hyperlink"/>
    <w:basedOn w:val="a0"/>
    <w:uiPriority w:val="99"/>
    <w:unhideWhenUsed/>
    <w:rsid w:val="0023222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222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02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GMCS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Алмаз Изгужин</dc:creator>
  <cp:lastModifiedBy>Daria Lisakova</cp:lastModifiedBy>
  <cp:revision>2</cp:revision>
  <dcterms:created xsi:type="dcterms:W3CDTF">2025-05-18T17:56:00Z</dcterms:created>
  <dcterms:modified xsi:type="dcterms:W3CDTF">2025-05-18T17:56:00Z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