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16A46" w14:textId="77777777" w:rsidR="00266550" w:rsidRPr="00266550" w:rsidRDefault="00266550" w:rsidP="0002631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</w:t>
      </w:r>
    </w:p>
    <w:p w14:paraId="4286E9C1" w14:textId="77777777" w:rsidR="00266550" w:rsidRPr="00266550" w:rsidRDefault="00266550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C26149" w14:textId="77777777" w:rsidR="00266550" w:rsidRDefault="00266550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commentRangeStart w:id="0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CFM(англ</w:t>
      </w:r>
      <w:commentRangeEnd w:id="0"/>
      <w:r w:rsidR="00137F68">
        <w:rPr>
          <w:rStyle w:val="a4"/>
        </w:rPr>
        <w:commentReference w:id="0"/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Customer </w:t>
      </w:r>
      <w:proofErr w:type="spellStart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feedback</w:t>
      </w:r>
      <w:proofErr w:type="spellEnd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management</w:t>
      </w:r>
      <w:proofErr w:type="spellEnd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сервис </w:t>
      </w:r>
      <w:commentRangeStart w:id="1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управления </w:t>
      </w:r>
      <w:commentRangeEnd w:id="1"/>
      <w:r w:rsidR="00137F68">
        <w:rPr>
          <w:rStyle w:val="a4"/>
        </w:rPr>
        <w:commentReference w:id="1"/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обратной связью) — это веб-приложения, которые позволяют компаниям управлять структурированными предложениями и жалобами пользователей. Сервисы управления обратной связью используют данные от пользователей для оценки качества обслуживания клиентов и повышения удовлетворенности клиентов. Программное обеспечение 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 предоставлять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широкую функциональность анализа данных и </w:t>
      </w:r>
      <w:commentRangeStart w:id="2"/>
      <w:proofErr w:type="spellStart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отчётно</w:t>
      </w:r>
      <w:proofErr w:type="spellEnd"/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proofErr w:type="spellStart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</w:t>
      </w:r>
      <w:commentRangeEnd w:id="2"/>
      <w:proofErr w:type="spellEnd"/>
      <w:r w:rsidR="00137F68">
        <w:rPr>
          <w:rStyle w:val="a4"/>
        </w:rPr>
        <w:commentReference w:id="2"/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которая заключает в себе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функции статистического анализа, а также функции централизованного управления панелями респондентов. </w:t>
      </w:r>
      <w:proofErr w:type="spellStart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Help</w:t>
      </w:r>
      <w:proofErr w:type="spellEnd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Desk</w:t>
      </w:r>
      <w:proofErr w:type="spellEnd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ресурс, предназначенный для предоставления клиенту или конечному пользователю информации и поддержки,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связанных с продуктами и ус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лугами компании или учреждения. Применение 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автоматизированной централизованной обработки данных </w:t>
      </w:r>
      <w:commentRangeStart w:id="3"/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дало</w:t>
      </w:r>
      <w:commentRangeEnd w:id="3"/>
      <w:r w:rsidR="00137F68">
        <w:rPr>
          <w:rStyle w:val="a4"/>
        </w:rPr>
        <w:commentReference w:id="3"/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</w:t>
      </w:r>
      <w:commentRangeStart w:id="4"/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эффективно и с сотрудников учитывать</w:t>
      </w:r>
      <w:commentRangeEnd w:id="4"/>
      <w:r w:rsidR="00137F68">
        <w:rPr>
          <w:rStyle w:val="a4"/>
        </w:rPr>
        <w:commentReference w:id="4"/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индивидуальные потребности заказчиков</w:t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</w:t>
      </w:r>
      <w:commentRangeStart w:id="5"/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минимизировать </w:t>
      </w:r>
      <w:commentRangeEnd w:id="5"/>
      <w:r w:rsidR="00137F68">
        <w:rPr>
          <w:rStyle w:val="a4"/>
        </w:rPr>
        <w:commentReference w:id="5"/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число сотрудников для решения данных проблем. Оперативность обработки данных </w:t>
      </w:r>
      <w:commentRangeStart w:id="6"/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позволила </w:t>
      </w:r>
      <w:commentRangeEnd w:id="6"/>
      <w:r w:rsidR="00137F68">
        <w:rPr>
          <w:rStyle w:val="a4"/>
        </w:rPr>
        <w:commentReference w:id="6"/>
      </w:r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осуществлять раннее выявление </w:t>
      </w:r>
      <w:commentRangeStart w:id="7"/>
      <w:r w:rsidR="003E44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рисков и их исправление</w:t>
      </w:r>
      <w:commentRangeEnd w:id="7"/>
      <w:r w:rsidR="00137F68">
        <w:rPr>
          <w:rStyle w:val="a4"/>
        </w:rPr>
        <w:commentReference w:id="7"/>
      </w:r>
      <w:r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13191" w:rsidRPr="00313191">
        <w:t xml:space="preserve"> </w:t>
      </w:r>
      <w:r w:rsidR="003131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313191"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FM системы 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широко применяются в различных сферах</w:t>
      </w:r>
      <w:commentRangeStart w:id="8"/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commentRangeEnd w:id="8"/>
      <w:r w:rsidR="00AA69A1">
        <w:rPr>
          <w:rStyle w:val="a4"/>
        </w:rPr>
        <w:commentReference w:id="8"/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13191"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управления кадрами, IT, маркетинга, продаж и клиентского обслуживания. 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Стоит отметить, что с каждым годом увеличивается </w:t>
      </w:r>
      <w:commentRangeStart w:id="9"/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</w:t>
      </w:r>
      <w:commentRangeEnd w:id="9"/>
      <w:r w:rsidR="00AA69A1">
        <w:rPr>
          <w:rStyle w:val="a4"/>
        </w:rPr>
        <w:commentReference w:id="9"/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commentRangeStart w:id="10"/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сфера </w:t>
      </w:r>
      <w:commentRangeEnd w:id="10"/>
      <w:r w:rsidR="00AA69A1">
        <w:rPr>
          <w:rStyle w:val="a4"/>
        </w:rPr>
        <w:commentReference w:id="10"/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 данных систем</w:t>
      </w:r>
      <w:r w:rsidR="00313191"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Активное внедрение систем данного рода</w:t>
      </w:r>
      <w:r w:rsidR="00313191"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13191"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 организации в целом слышать своих ключевых потребителей, учиться и отвечать на их нужды</w:t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в более короткие сроки </w:t>
      </w:r>
      <w:commentRangeStart w:id="11"/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выпустить </w:t>
      </w:r>
      <w:commentRangeEnd w:id="11"/>
      <w:r w:rsidR="00AA69A1">
        <w:rPr>
          <w:rStyle w:val="a4"/>
        </w:rPr>
        <w:commentReference w:id="11"/>
      </w:r>
      <w:r w:rsidR="007B4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 продукт</w:t>
      </w:r>
      <w:r w:rsidR="00313191"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1B14FF" w14:textId="77777777" w:rsidR="00134D09" w:rsidRDefault="00EC4774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Актуальность данного дипломного проекта, в первую очередь, заключается в том, что данные системы позволяют сократить время и человеческие ресурсы для создания качественных программных средств. Наличие обратной связи у программного продукта — наилучший способ гарантировать, что данный продукт действительно востребован. </w:t>
      </w:r>
      <w:r w:rsidRPr="00EC4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Обратная связь с клиентами обычно используется на протяжении всего процесса разработки продукта, чтобы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удовлетворить</w:t>
      </w:r>
      <w:r w:rsid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commentRangeStart w:id="12"/>
      <w:r w:rsid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всем пожеланиям клиентов</w:t>
      </w:r>
      <w:commentRangeEnd w:id="12"/>
      <w:r w:rsidR="002E4D16">
        <w:rPr>
          <w:rStyle w:val="a4"/>
        </w:rPr>
        <w:commentReference w:id="12"/>
      </w:r>
      <w:r w:rsid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Также обратная связь с клиентами позволяет сохранить и приумножить целевую аудиторию данного программного продукта.</w:t>
      </w:r>
      <w:r w:rsidR="00134D09" w:rsidRPr="00134D09">
        <w:t xml:space="preserve"> </w:t>
      </w:r>
      <w:r w:rsidR="00134D09" w:rsidRP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Улучшение качества обслуживания клиентов должно быть основной причиной, по которой собира</w:t>
      </w:r>
      <w:r w:rsid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ются</w:t>
      </w:r>
      <w:r w:rsidR="00134D09" w:rsidRP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отзывы клиентов. Процесс завоевания нового бизнеса и удержания существующих клиентов становится все сложнее. </w:t>
      </w:r>
      <w:commentRangeStart w:id="13"/>
      <w:r w:rsidR="00134D09" w:rsidRP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Предлагая удивительный опыт, который заставляет клиентов возвращаться и отсылать своих друзей к </w:t>
      </w:r>
      <w:r w:rsid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данному продукту —</w:t>
      </w:r>
      <w:r w:rsidR="00134D09" w:rsidRP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лучший способ выделиться среди конкурентов</w:t>
      </w:r>
      <w:commentRangeEnd w:id="13"/>
      <w:r w:rsidR="002E4D16">
        <w:rPr>
          <w:rStyle w:val="a4"/>
        </w:rPr>
        <w:commentReference w:id="13"/>
      </w:r>
      <w:r w:rsidR="00134D09" w:rsidRPr="00134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2014E8F" w14:textId="77777777" w:rsidR="00F85AD3" w:rsidRDefault="00313191" w:rsidP="00026310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Существует несколько крупных аналогов программного средства</w:t>
      </w:r>
      <w:r w:rsidRPr="00313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обеспечения поддержки клиентов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 ним относятся </w:t>
      </w:r>
      <w:proofErr w:type="spellStart"/>
      <w:r w:rsidR="00B70E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Uservoice</w:t>
      </w:r>
      <w:proofErr w:type="spellEnd"/>
      <w:r w:rsidR="00B70EE9" w:rsidRP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70EE9" w:rsidRPr="00B70EE9">
        <w:t xml:space="preserve"> </w:t>
      </w:r>
      <w:proofErr w:type="spellStart"/>
      <w:r w:rsidR="00B70EE9" w:rsidRPr="00B70E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Omnidesk</w:t>
      </w:r>
      <w:proofErr w:type="spellEnd"/>
      <w:r w:rsid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B70EE9" w:rsidRP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UserEcho</w:t>
      </w:r>
      <w:proofErr w:type="spellEnd"/>
      <w:r w:rsid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прочие.Рассмотрим</w:t>
      </w:r>
      <w:proofErr w:type="spellEnd"/>
      <w:r w:rsidR="00B70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несколько из них.</w:t>
      </w:r>
      <w:r w:rsidR="00F85AD3" w:rsidRPr="00F85AD3">
        <w:t xml:space="preserve"> </w:t>
      </w:r>
    </w:p>
    <w:p w14:paraId="272F8836" w14:textId="77777777" w:rsidR="00F85AD3" w:rsidRDefault="00F85AD3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UserVoice</w:t>
      </w:r>
      <w:proofErr w:type="spellEnd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это сервис, созданный для предприятий различных размеров, которые регулярно взаимодействуют со своими клиентами, чтобы принять различные жалобы и предложения, а также предоставить обратную связь по данному продукту.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589454C" w14:textId="77777777" w:rsidR="00F85AD3" w:rsidRPr="0024227B" w:rsidRDefault="00F85AD3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Omnidesk</w:t>
      </w:r>
      <w:proofErr w:type="spellEnd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российский аналог </w:t>
      </w:r>
      <w:proofErr w:type="spellStart"/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UserVoice</w:t>
      </w:r>
      <w:proofErr w:type="spellEnd"/>
      <w:r w:rsidR="009264C9" w:rsidRP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сервис,который</w:t>
      </w:r>
      <w:proofErr w:type="spellEnd"/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предоставляет многоканальную службу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поддержки. </w:t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сервис позволяет покрывать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26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многие популярные и актуальные каналы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связи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клиентами: 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r w:rsidR="00F41BF0"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witt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er</w:t>
      </w:r>
      <w:proofErr w:type="spellEnd"/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Facebook</w:t>
      </w:r>
      <w:proofErr w:type="spellEnd"/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mail</w:t>
      </w:r>
      <w:proofErr w:type="spellEnd"/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обратную связь.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Особенностью данного сервиса является то, 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контакты пользователя с различных каналов связи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собираются и обрабатываются в аккаунте 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пользователя на </w:t>
      </w:r>
      <w:proofErr w:type="spellStart"/>
      <w:r w:rsidR="00F41BF0"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Omnidesk</w:t>
      </w:r>
      <w:proofErr w:type="spellEnd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позволяет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сотрудникам службы поддержки  оказывать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более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качественную и своевременную помощь </w:t>
      </w:r>
      <w:r w:rsidR="00F4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клиентам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E3471F6" w14:textId="77777777" w:rsidR="0024227B" w:rsidRPr="0024227B" w:rsidRDefault="0024227B" w:rsidP="000263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дипломном проекте поставлена задача разработать программное средство для обеспечения поддержки клиентов, главной целью которого будет сбор и ранжирование обратной связи пользователей. В данной работе будет реализована как публичная помощь по программному продукту, реализованная в виде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helpdesk</w:t>
      </w:r>
      <w:r w:rsidRPr="00242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и анонимная помощь, с помощью которой клиент может написать на почту и получить анонимный ответ. Ранжирование обратной связи пользователей</w:t>
      </w:r>
      <w:r w:rsidR="00564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заключается в том, что клиенты видят, какие жалобы и предложения и предложения появляются по программному продукту и могут их отмечать, как наиболее актуальны</w:t>
      </w:r>
      <w:commentRangeStart w:id="14"/>
      <w:r w:rsidR="00564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</w:t>
      </w:r>
      <w:commentRangeEnd w:id="14"/>
      <w:r w:rsidR="00404582">
        <w:rPr>
          <w:rStyle w:val="a4"/>
        </w:rPr>
        <w:commentReference w:id="14"/>
      </w:r>
      <w:r w:rsidR="00564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Чем более </w:t>
      </w:r>
      <w:commentRangeStart w:id="15"/>
      <w:r w:rsidR="00564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актуальная </w:t>
      </w:r>
      <w:commentRangeEnd w:id="15"/>
      <w:r w:rsidR="00404582">
        <w:rPr>
          <w:rStyle w:val="a4"/>
        </w:rPr>
        <w:commentReference w:id="15"/>
      </w:r>
      <w:r w:rsidR="00564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проблема, тем выше она будет </w:t>
      </w:r>
      <w:commentRangeStart w:id="16"/>
      <w:r w:rsidR="00564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находиться</w:t>
      </w:r>
      <w:commentRangeEnd w:id="16"/>
      <w:r w:rsidR="00404582">
        <w:rPr>
          <w:rStyle w:val="a4"/>
        </w:rPr>
        <w:commentReference w:id="16"/>
      </w:r>
      <w:r w:rsidR="00564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 позволит разработчикам программного обеспечения </w:t>
      </w:r>
      <w:commentRangeStart w:id="17"/>
      <w:r w:rsidR="00564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сократить время для исправления наиболее важных недочётов</w:t>
      </w:r>
      <w:commentRangeEnd w:id="17"/>
      <w:r w:rsidR="00404582">
        <w:rPr>
          <w:rStyle w:val="a4"/>
        </w:rPr>
        <w:commentReference w:id="17"/>
      </w:r>
      <w:r w:rsidR="00564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удовлетворить более широкую аудиторию своих клиентов. </w:t>
      </w:r>
    </w:p>
    <w:p w14:paraId="1D04E627" w14:textId="77777777" w:rsidR="00F85AD3" w:rsidRPr="00F85AD3" w:rsidRDefault="00F85AD3" w:rsidP="00F85AD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FE1C57" w14:textId="77777777" w:rsidR="00F85AD3" w:rsidRPr="00F85AD3" w:rsidRDefault="00F85AD3" w:rsidP="00F85AD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921BF5" w14:textId="77777777" w:rsidR="00B70EE9" w:rsidRPr="00B70EE9" w:rsidRDefault="00B70EE9" w:rsidP="00134D0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47647D" w14:textId="77777777" w:rsidR="00266550" w:rsidRPr="00266550" w:rsidRDefault="00EC4774" w:rsidP="00266550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FE6EB20" w14:textId="77777777" w:rsidR="00E33C96" w:rsidRDefault="00E33C96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D6EAB1" w14:textId="77777777" w:rsidR="00134D09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F64764" w14:textId="77777777" w:rsidR="00134D09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1D9EEC" w14:textId="77777777" w:rsidR="00134D09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66842C" w14:textId="77777777" w:rsidR="00134D09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4E96DEB" w14:textId="77777777" w:rsidR="00134D09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2A936F" w14:textId="77777777" w:rsidR="00134D09" w:rsidRPr="000F36AB" w:rsidRDefault="00134D09" w:rsidP="00E33C96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134D09" w:rsidRPr="000F36AB" w:rsidSect="00026310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arhei Kuchuk" w:date="2017-04-18T21:02:00Z" w:initials="SK">
    <w:p w14:paraId="69AA5082" w14:textId="77777777" w:rsidR="00137F68" w:rsidRPr="00137F68" w:rsidRDefault="00137F68">
      <w:pPr>
        <w:pStyle w:val="a5"/>
      </w:pPr>
      <w:r>
        <w:rPr>
          <w:rStyle w:val="a4"/>
        </w:rPr>
        <w:annotationRef/>
      </w:r>
      <w:r>
        <w:t>Перед всеми скобками нужно ставить пробел.</w:t>
      </w:r>
    </w:p>
  </w:comment>
  <w:comment w:id="1" w:author="Siarhei Kuchuk" w:date="2017-04-18T21:07:00Z" w:initials="SK">
    <w:p w14:paraId="45DF8104" w14:textId="77777777" w:rsidR="00137F68" w:rsidRDefault="00137F68">
      <w:pPr>
        <w:pStyle w:val="a5"/>
      </w:pPr>
      <w:r>
        <w:rPr>
          <w:rStyle w:val="a4"/>
        </w:rPr>
        <w:annotationRef/>
      </w:r>
      <w:r>
        <w:t>Перенос по слогам</w:t>
      </w:r>
    </w:p>
  </w:comment>
  <w:comment w:id="2" w:author="Siarhei Kuchuk" w:date="2017-04-18T21:07:00Z" w:initials="SK">
    <w:p w14:paraId="2A653E9C" w14:textId="77777777" w:rsidR="00137F68" w:rsidRDefault="00137F68">
      <w:pPr>
        <w:pStyle w:val="a5"/>
      </w:pPr>
      <w:r>
        <w:rPr>
          <w:rStyle w:val="a4"/>
        </w:rPr>
        <w:annotationRef/>
      </w:r>
      <w:r>
        <w:t>Генерации отчетов</w:t>
      </w:r>
    </w:p>
  </w:comment>
  <w:comment w:id="3" w:author="Siarhei Kuchuk" w:date="2017-04-18T21:09:00Z" w:initials="SK">
    <w:p w14:paraId="091FBD71" w14:textId="77777777" w:rsidR="00137F68" w:rsidRDefault="00137F68">
      <w:pPr>
        <w:pStyle w:val="a5"/>
      </w:pPr>
      <w:r>
        <w:rPr>
          <w:rStyle w:val="a4"/>
        </w:rPr>
        <w:annotationRef/>
      </w:r>
      <w:r>
        <w:t>дает</w:t>
      </w:r>
    </w:p>
  </w:comment>
  <w:comment w:id="4" w:author="Siarhei Kuchuk" w:date="2017-04-18T21:08:00Z" w:initials="SK">
    <w:p w14:paraId="21B35891" w14:textId="77777777" w:rsidR="00137F68" w:rsidRDefault="00137F68">
      <w:pPr>
        <w:pStyle w:val="a5"/>
      </w:pPr>
      <w:r>
        <w:rPr>
          <w:rStyle w:val="a4"/>
        </w:rPr>
        <w:annotationRef/>
      </w:r>
      <w:r>
        <w:t>?</w:t>
      </w:r>
    </w:p>
  </w:comment>
  <w:comment w:id="5" w:author="Siarhei Kuchuk" w:date="2017-04-18T21:08:00Z" w:initials="SK">
    <w:p w14:paraId="78597536" w14:textId="77777777" w:rsidR="00137F68" w:rsidRDefault="00137F68">
      <w:pPr>
        <w:pStyle w:val="a5"/>
      </w:pPr>
      <w:r>
        <w:rPr>
          <w:rStyle w:val="a4"/>
        </w:rPr>
        <w:annotationRef/>
      </w:r>
      <w:r>
        <w:t>Уменьшить штат сотрудников</w:t>
      </w:r>
    </w:p>
  </w:comment>
  <w:comment w:id="6" w:author="Siarhei Kuchuk" w:date="2017-04-18T21:09:00Z" w:initials="SK">
    <w:p w14:paraId="1AF27DD9" w14:textId="77777777" w:rsidR="00137F68" w:rsidRDefault="00137F68">
      <w:pPr>
        <w:pStyle w:val="a5"/>
      </w:pPr>
      <w:r>
        <w:rPr>
          <w:rStyle w:val="a4"/>
        </w:rPr>
        <w:annotationRef/>
      </w:r>
      <w:r>
        <w:t>позволяет</w:t>
      </w:r>
    </w:p>
  </w:comment>
  <w:comment w:id="7" w:author="Siarhei Kuchuk" w:date="2017-04-18T21:09:00Z" w:initials="SK">
    <w:p w14:paraId="63D2B097" w14:textId="77777777" w:rsidR="00137F68" w:rsidRDefault="00137F68">
      <w:pPr>
        <w:pStyle w:val="a5"/>
      </w:pPr>
      <w:r>
        <w:rPr>
          <w:rStyle w:val="a4"/>
        </w:rPr>
        <w:annotationRef/>
      </w:r>
      <w:r w:rsidR="00AA69A1">
        <w:t>что за риски и как их можно исправить. Риски уменьшить можно</w:t>
      </w:r>
    </w:p>
  </w:comment>
  <w:comment w:id="8" w:author="Siarhei Kuchuk" w:date="2017-04-18T21:10:00Z" w:initials="SK">
    <w:p w14:paraId="24CD8AFE" w14:textId="77777777" w:rsidR="00AA69A1" w:rsidRDefault="00AA69A1">
      <w:pPr>
        <w:pStyle w:val="a5"/>
      </w:pPr>
      <w:r>
        <w:rPr>
          <w:rStyle w:val="a4"/>
        </w:rPr>
        <w:annotationRef/>
      </w:r>
      <w:r>
        <w:t xml:space="preserve">, в том числе в </w:t>
      </w:r>
      <w:proofErr w:type="spellStart"/>
      <w:r>
        <w:t>бла</w:t>
      </w:r>
      <w:proofErr w:type="spellEnd"/>
      <w:r>
        <w:t xml:space="preserve">, </w:t>
      </w:r>
      <w:proofErr w:type="spellStart"/>
      <w:r>
        <w:t>бла</w:t>
      </w:r>
      <w:proofErr w:type="spellEnd"/>
      <w:r>
        <w:t xml:space="preserve"> и </w:t>
      </w:r>
      <w:proofErr w:type="spellStart"/>
      <w:r>
        <w:t>бла</w:t>
      </w:r>
      <w:proofErr w:type="spellEnd"/>
      <w:r>
        <w:t>.</w:t>
      </w:r>
    </w:p>
  </w:comment>
  <w:comment w:id="9" w:author="Siarhei Kuchuk" w:date="2017-04-18T21:11:00Z" w:initials="SK">
    <w:p w14:paraId="7C59E898" w14:textId="77777777" w:rsidR="00AA69A1" w:rsidRDefault="00AA69A1">
      <w:pPr>
        <w:pStyle w:val="a5"/>
      </w:pPr>
      <w:r>
        <w:rPr>
          <w:rStyle w:val="a4"/>
        </w:rPr>
        <w:annotationRef/>
      </w:r>
      <w:r>
        <w:t>Что за объем?</w:t>
      </w:r>
    </w:p>
  </w:comment>
  <w:comment w:id="10" w:author="Siarhei Kuchuk" w:date="2017-04-18T21:11:00Z" w:initials="SK">
    <w:p w14:paraId="203D0382" w14:textId="77777777" w:rsidR="00AA69A1" w:rsidRDefault="00AA69A1">
      <w:pPr>
        <w:pStyle w:val="a5"/>
      </w:pPr>
      <w:r>
        <w:rPr>
          <w:rStyle w:val="a4"/>
        </w:rPr>
        <w:annotationRef/>
      </w:r>
      <w:r>
        <w:t>Сфера не увеличивается, она расширяется (так как понятие с математики позаимствовано, то и обороты оттуда же)</w:t>
      </w:r>
    </w:p>
  </w:comment>
  <w:comment w:id="11" w:author="Siarhei Kuchuk" w:date="2017-04-18T21:17:00Z" w:initials="SK">
    <w:p w14:paraId="5FBC6878" w14:textId="77777777" w:rsidR="00AA69A1" w:rsidRDefault="00AA69A1">
      <w:pPr>
        <w:pStyle w:val="a5"/>
      </w:pPr>
      <w:r>
        <w:rPr>
          <w:rStyle w:val="a4"/>
        </w:rPr>
        <w:annotationRef/>
      </w:r>
      <w:r>
        <w:rPr>
          <w:rStyle w:val="a4"/>
        </w:rPr>
        <w:t>Выпускать обновленные версии продукта с учетом пожеланий пользователей.</w:t>
      </w:r>
    </w:p>
  </w:comment>
  <w:comment w:id="12" w:author="Siarhei Kuchuk" w:date="2017-04-18T21:23:00Z" w:initials="SK">
    <w:p w14:paraId="5A00A00E" w14:textId="77777777" w:rsidR="002E4D16" w:rsidRDefault="002E4D16">
      <w:pPr>
        <w:pStyle w:val="a5"/>
      </w:pPr>
      <w:r>
        <w:rPr>
          <w:rStyle w:val="a4"/>
        </w:rPr>
        <w:annotationRef/>
      </w:r>
      <w:r>
        <w:t>большинство их пожеланий</w:t>
      </w:r>
    </w:p>
  </w:comment>
  <w:comment w:id="13" w:author="Siarhei Kuchuk" w:date="2017-04-18T21:25:00Z" w:initials="SK">
    <w:p w14:paraId="65091878" w14:textId="77777777" w:rsidR="002E4D16" w:rsidRDefault="002E4D16">
      <w:pPr>
        <w:pStyle w:val="a5"/>
      </w:pPr>
      <w:r>
        <w:rPr>
          <w:rStyle w:val="a4"/>
        </w:rPr>
        <w:annotationRef/>
      </w:r>
      <w:r>
        <w:t>?</w:t>
      </w:r>
    </w:p>
  </w:comment>
  <w:comment w:id="14" w:author="Siarhei Kuchuk" w:date="2017-04-18T21:35:00Z" w:initials="SK">
    <w:p w14:paraId="7C3AC474" w14:textId="21EBEFAE" w:rsidR="00404582" w:rsidRDefault="00404582">
      <w:pPr>
        <w:pStyle w:val="a5"/>
      </w:pPr>
      <w:r>
        <w:rPr>
          <w:rStyle w:val="a4"/>
        </w:rPr>
        <w:annotationRef/>
      </w:r>
      <w:r>
        <w:t>е</w:t>
      </w:r>
    </w:p>
  </w:comment>
  <w:comment w:id="15" w:author="Siarhei Kuchuk" w:date="2017-04-18T21:35:00Z" w:initials="SK">
    <w:p w14:paraId="7356BA5A" w14:textId="429692F4" w:rsidR="00404582" w:rsidRDefault="00404582">
      <w:pPr>
        <w:pStyle w:val="a5"/>
      </w:pPr>
      <w:r>
        <w:rPr>
          <w:rStyle w:val="a4"/>
        </w:rPr>
        <w:annotationRef/>
      </w:r>
      <w:r>
        <w:t>актуальна</w:t>
      </w:r>
    </w:p>
  </w:comment>
  <w:comment w:id="16" w:author="Siarhei Kuchuk" w:date="2017-04-18T21:37:00Z" w:initials="SK">
    <w:p w14:paraId="25906E56" w14:textId="6C8AFD68" w:rsidR="00404582" w:rsidRDefault="00404582">
      <w:pPr>
        <w:pStyle w:val="a5"/>
      </w:pPr>
      <w:r>
        <w:rPr>
          <w:rStyle w:val="a4"/>
        </w:rPr>
        <w:annotationRef/>
      </w:r>
      <w:r>
        <w:t>выше в чем она будет находиться</w:t>
      </w:r>
    </w:p>
  </w:comment>
  <w:comment w:id="17" w:author="Siarhei Kuchuk" w:date="2017-04-18T21:37:00Z" w:initials="SK">
    <w:p w14:paraId="2B2874CB" w14:textId="62852A00" w:rsidR="00404582" w:rsidRDefault="00404582">
      <w:pPr>
        <w:pStyle w:val="a5"/>
      </w:pPr>
      <w:r>
        <w:rPr>
          <w:rStyle w:val="a4"/>
        </w:rPr>
        <w:annotationRef/>
      </w:r>
      <w:r>
        <w:t xml:space="preserve">исправлять в первую очередь </w:t>
      </w:r>
      <w:r>
        <w:t>наи</w:t>
      </w:r>
      <w:bookmarkStart w:id="18" w:name="_GoBack"/>
      <w:bookmarkEnd w:id="18"/>
      <w:r>
        <w:t>более 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AA5082" w15:done="0"/>
  <w15:commentEx w15:paraId="45DF8104" w15:done="0"/>
  <w15:commentEx w15:paraId="2A653E9C" w15:done="0"/>
  <w15:commentEx w15:paraId="091FBD71" w15:done="0"/>
  <w15:commentEx w15:paraId="21B35891" w15:done="0"/>
  <w15:commentEx w15:paraId="78597536" w15:done="0"/>
  <w15:commentEx w15:paraId="1AF27DD9" w15:done="0"/>
  <w15:commentEx w15:paraId="63D2B097" w15:done="0"/>
  <w15:commentEx w15:paraId="24CD8AFE" w15:done="0"/>
  <w15:commentEx w15:paraId="7C59E898" w15:done="0"/>
  <w15:commentEx w15:paraId="203D0382" w15:done="0"/>
  <w15:commentEx w15:paraId="5FBC6878" w15:done="0"/>
  <w15:commentEx w15:paraId="5A00A00E" w15:done="0"/>
  <w15:commentEx w15:paraId="65091878" w15:done="0"/>
  <w15:commentEx w15:paraId="7C3AC474" w15:done="0"/>
  <w15:commentEx w15:paraId="7356BA5A" w15:done="0"/>
  <w15:commentEx w15:paraId="25906E56" w15:done="0"/>
  <w15:commentEx w15:paraId="2B2874C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A5A"/>
    <w:rsid w:val="00026310"/>
    <w:rsid w:val="000F36AB"/>
    <w:rsid w:val="00134D09"/>
    <w:rsid w:val="00137F68"/>
    <w:rsid w:val="0024227B"/>
    <w:rsid w:val="00266550"/>
    <w:rsid w:val="002E4D16"/>
    <w:rsid w:val="00313191"/>
    <w:rsid w:val="003C5A5A"/>
    <w:rsid w:val="003E44AB"/>
    <w:rsid w:val="00404582"/>
    <w:rsid w:val="0056478D"/>
    <w:rsid w:val="00652543"/>
    <w:rsid w:val="0079475F"/>
    <w:rsid w:val="007B4625"/>
    <w:rsid w:val="009264C9"/>
    <w:rsid w:val="009E31B5"/>
    <w:rsid w:val="00AA69A1"/>
    <w:rsid w:val="00B70EE9"/>
    <w:rsid w:val="00E17D69"/>
    <w:rsid w:val="00E33C96"/>
    <w:rsid w:val="00EC4774"/>
    <w:rsid w:val="00EF59F8"/>
    <w:rsid w:val="00F41BF0"/>
    <w:rsid w:val="00F8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39D3D"/>
  <w15:docId w15:val="{D6B8D7E6-C32A-41E3-8AB1-54743A70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3C96"/>
    <w:pPr>
      <w:spacing w:after="0" w:line="240" w:lineRule="auto"/>
    </w:pPr>
  </w:style>
  <w:style w:type="character" w:styleId="a4">
    <w:name w:val="annotation reference"/>
    <w:basedOn w:val="a0"/>
    <w:uiPriority w:val="99"/>
    <w:semiHidden/>
    <w:unhideWhenUsed/>
    <w:rsid w:val="00137F6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37F6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37F6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37F6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37F6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37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37F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8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Siarhei Kuchuk</cp:lastModifiedBy>
  <cp:revision>9</cp:revision>
  <dcterms:created xsi:type="dcterms:W3CDTF">2017-03-28T19:36:00Z</dcterms:created>
  <dcterms:modified xsi:type="dcterms:W3CDTF">2017-04-18T18:38:00Z</dcterms:modified>
</cp:coreProperties>
</file>