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w:t>
      </w:r>
      <w:proofErr w:type="spellStart"/>
      <w:r>
        <w:rPr>
          <w:sz w:val="32"/>
          <w:szCs w:val="32"/>
        </w:rPr>
        <w:t>Яночкин</w:t>
      </w:r>
      <w:proofErr w:type="spellEnd"/>
      <w:r>
        <w:rPr>
          <w:sz w:val="32"/>
          <w:szCs w:val="32"/>
        </w:rPr>
        <w:t xml:space="preserve">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501350">
      <w:pPr>
        <w:ind w:left="-567"/>
        <w:jc w:val="center"/>
        <w:rPr>
          <w:sz w:val="32"/>
          <w:szCs w:val="32"/>
        </w:rPr>
      </w:pPr>
      <w:r w:rsidRPr="0084220F">
        <w:rPr>
          <w:sz w:val="32"/>
          <w:szCs w:val="32"/>
        </w:rPr>
        <w:t>Минск 201</w:t>
      </w:r>
      <w:r>
        <w:rPr>
          <w:sz w:val="32"/>
          <w:szCs w:val="32"/>
        </w:rPr>
        <w:t>5</w:t>
      </w:r>
    </w:p>
    <w:p w:rsidR="00501350" w:rsidRDefault="00501350" w:rsidP="00501350">
      <w:pPr>
        <w:spacing w:after="160" w:line="259" w:lineRule="auto"/>
      </w:pPr>
      <w:r>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Default="00871C7C" w:rsidP="004135FF">
      <w:pPr>
        <w:pStyle w:val="11"/>
        <w:rPr>
          <w:rFonts w:asciiTheme="minorHAnsi" w:eastAsiaTheme="minorEastAsia" w:hAnsiTheme="minorHAnsi" w:cstheme="minorBidi"/>
          <w:noProof/>
          <w:sz w:val="22"/>
          <w:szCs w:val="22"/>
        </w:rPr>
      </w:pPr>
      <w:r>
        <w:rPr>
          <w:sz w:val="32"/>
        </w:rPr>
        <w:fldChar w:fldCharType="begin"/>
      </w:r>
      <w:r>
        <w:rPr>
          <w:sz w:val="32"/>
        </w:rPr>
        <w:instrText xml:space="preserve"> TOC \o "1-3" \h \z \u </w:instrText>
      </w:r>
      <w:r>
        <w:rPr>
          <w:sz w:val="32"/>
        </w:rPr>
        <w:fldChar w:fldCharType="separate"/>
      </w:r>
      <w:hyperlink w:anchor="_Toc414805627" w:history="1">
        <w:r w:rsidRPr="00F22EE6">
          <w:rPr>
            <w:rStyle w:val="a3"/>
            <w:noProof/>
          </w:rPr>
          <w:t>Введение</w:t>
        </w:r>
        <w:r>
          <w:rPr>
            <w:noProof/>
            <w:webHidden/>
          </w:rPr>
          <w:tab/>
        </w:r>
        <w:r>
          <w:rPr>
            <w:noProof/>
            <w:webHidden/>
          </w:rPr>
          <w:fldChar w:fldCharType="begin"/>
        </w:r>
        <w:r>
          <w:rPr>
            <w:noProof/>
            <w:webHidden/>
          </w:rPr>
          <w:instrText xml:space="preserve"> PAGEREF _Toc414805627 \h </w:instrText>
        </w:r>
        <w:r>
          <w:rPr>
            <w:noProof/>
            <w:webHidden/>
          </w:rPr>
        </w:r>
        <w:r>
          <w:rPr>
            <w:noProof/>
            <w:webHidden/>
          </w:rPr>
          <w:fldChar w:fldCharType="separate"/>
        </w:r>
        <w:r>
          <w:rPr>
            <w:noProof/>
            <w:webHidden/>
          </w:rPr>
          <w:t>3</w:t>
        </w:r>
        <w:r>
          <w:rPr>
            <w:noProof/>
            <w:webHidden/>
          </w:rPr>
          <w:fldChar w:fldCharType="end"/>
        </w:r>
      </w:hyperlink>
    </w:p>
    <w:p w:rsidR="00871C7C" w:rsidRDefault="00871C7C" w:rsidP="004135FF">
      <w:pPr>
        <w:pStyle w:val="11"/>
        <w:rPr>
          <w:rFonts w:asciiTheme="minorHAnsi" w:eastAsiaTheme="minorEastAsia" w:hAnsiTheme="minorHAnsi" w:cstheme="minorBidi"/>
          <w:noProof/>
          <w:sz w:val="22"/>
          <w:szCs w:val="22"/>
        </w:rPr>
      </w:pPr>
      <w:hyperlink w:anchor="_Toc414805628" w:history="1">
        <w:r w:rsidRPr="00F22EE6">
          <w:rPr>
            <w:rStyle w:val="a3"/>
            <w:noProof/>
          </w:rPr>
          <w:t>1.Обзор литературы</w:t>
        </w:r>
        <w:r>
          <w:rPr>
            <w:noProof/>
            <w:webHidden/>
          </w:rPr>
          <w:tab/>
        </w:r>
        <w:r>
          <w:rPr>
            <w:noProof/>
            <w:webHidden/>
          </w:rPr>
          <w:fldChar w:fldCharType="begin"/>
        </w:r>
        <w:r>
          <w:rPr>
            <w:noProof/>
            <w:webHidden/>
          </w:rPr>
          <w:instrText xml:space="preserve"> PAGEREF _Toc414805628 \h </w:instrText>
        </w:r>
        <w:r>
          <w:rPr>
            <w:noProof/>
            <w:webHidden/>
          </w:rPr>
        </w:r>
        <w:r>
          <w:rPr>
            <w:noProof/>
            <w:webHidden/>
          </w:rPr>
          <w:fldChar w:fldCharType="separate"/>
        </w:r>
        <w:r>
          <w:rPr>
            <w:noProof/>
            <w:webHidden/>
          </w:rPr>
          <w:t>4</w:t>
        </w:r>
        <w:r>
          <w:rPr>
            <w:noProof/>
            <w:webHidden/>
          </w:rPr>
          <w:fldChar w:fldCharType="end"/>
        </w:r>
      </w:hyperlink>
    </w:p>
    <w:p w:rsidR="00871C7C" w:rsidRDefault="00871C7C" w:rsidP="004135FF">
      <w:pPr>
        <w:pStyle w:val="11"/>
        <w:rPr>
          <w:rFonts w:asciiTheme="minorHAnsi" w:eastAsiaTheme="minorEastAsia" w:hAnsiTheme="minorHAnsi" w:cstheme="minorBidi"/>
          <w:noProof/>
          <w:sz w:val="22"/>
          <w:szCs w:val="22"/>
        </w:rPr>
      </w:pPr>
      <w:hyperlink w:anchor="_Toc414805629" w:history="1">
        <w:r w:rsidRPr="00F22EE6">
          <w:rPr>
            <w:rStyle w:val="a3"/>
            <w:noProof/>
          </w:rPr>
          <w:t>2. Техническое задание</w:t>
        </w:r>
        <w:r>
          <w:rPr>
            <w:noProof/>
            <w:webHidden/>
          </w:rPr>
          <w:tab/>
        </w:r>
        <w:r w:rsidR="004135FF" w:rsidRPr="004135FF">
          <w:rPr>
            <w:noProof/>
            <w:webHidden/>
          </w:rPr>
          <w:t>5</w:t>
        </w:r>
      </w:hyperlink>
    </w:p>
    <w:p w:rsidR="00871C7C" w:rsidRDefault="00871C7C" w:rsidP="004135FF">
      <w:pPr>
        <w:pStyle w:val="11"/>
        <w:rPr>
          <w:rFonts w:asciiTheme="minorHAnsi" w:eastAsiaTheme="minorEastAsia" w:hAnsiTheme="minorHAnsi" w:cstheme="minorBidi"/>
          <w:noProof/>
          <w:sz w:val="22"/>
          <w:szCs w:val="22"/>
        </w:rPr>
      </w:pPr>
      <w:r w:rsidRPr="004135FF">
        <w:t>Список литературы</w:t>
      </w:r>
      <w:r w:rsidR="004135FF" w:rsidRPr="004135FF">
        <w:t xml:space="preserve"> </w:t>
      </w:r>
      <w:hyperlink w:anchor="_Toc414805630" w:history="1">
        <w:r>
          <w:rPr>
            <w:noProof/>
            <w:webHidden/>
          </w:rPr>
          <w:tab/>
        </w:r>
        <w:r w:rsidR="004135FF">
          <w:rPr>
            <w:noProof/>
            <w:webHidden/>
          </w:rPr>
          <w:fldChar w:fldCharType="begin"/>
        </w:r>
        <w:r w:rsidR="004135FF">
          <w:rPr>
            <w:noProof/>
            <w:webHidden/>
          </w:rPr>
          <w:instrText xml:space="preserve"> PAGEREF _Toc414805629 \h </w:instrText>
        </w:r>
        <w:r w:rsidR="004135FF">
          <w:rPr>
            <w:noProof/>
            <w:webHidden/>
          </w:rPr>
        </w:r>
        <w:r w:rsidR="004135FF">
          <w:rPr>
            <w:noProof/>
            <w:webHidden/>
          </w:rPr>
          <w:fldChar w:fldCharType="separate"/>
        </w:r>
        <w:r w:rsidR="004135FF">
          <w:rPr>
            <w:noProof/>
            <w:webHidden/>
          </w:rPr>
          <w:t>6</w:t>
        </w:r>
        <w:r w:rsidR="004135FF">
          <w:rPr>
            <w:noProof/>
            <w:webHidden/>
          </w:rPr>
          <w:fldChar w:fldCharType="end"/>
        </w:r>
      </w:hyperlink>
    </w:p>
    <w:p w:rsidR="00B547C0" w:rsidRDefault="00871C7C" w:rsidP="00871C7C">
      <w:pPr>
        <w:rPr>
          <w:sz w:val="32"/>
        </w:rPr>
      </w:pPr>
      <w:r>
        <w:rPr>
          <w:sz w:val="32"/>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0" w:name="_Toc414805627"/>
      <w:r w:rsidRPr="00871C7C">
        <w:rPr>
          <w:rFonts w:ascii="Times New Roman" w:hAnsi="Times New Roman" w:cs="Times New Roman"/>
          <w:b w:val="0"/>
          <w:color w:val="auto"/>
          <w:sz w:val="36"/>
          <w:szCs w:val="32"/>
        </w:rPr>
        <w:lastRenderedPageBreak/>
        <w:t>Введение</w:t>
      </w:r>
      <w:bookmarkEnd w:id="0"/>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w:t>
      </w:r>
      <w:proofErr w:type="gramStart"/>
      <w:r w:rsidRPr="00940188">
        <w:rPr>
          <w:sz w:val="28"/>
          <w:szCs w:val="28"/>
        </w:rPr>
        <w:t xml:space="preserve"> ,</w:t>
      </w:r>
      <w:proofErr w:type="gramEnd"/>
      <w:r w:rsidRPr="00940188">
        <w:rPr>
          <w:sz w:val="28"/>
          <w:szCs w:val="28"/>
        </w:rPr>
        <w:t xml:space="preserve">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Обычное решение всех проблем состоит в хранении информации на дисках и других внешних хранителях и модулях, называемых файлами. Информация</w:t>
      </w:r>
      <w:proofErr w:type="gramStart"/>
      <w:r w:rsidRPr="00940188">
        <w:rPr>
          <w:sz w:val="28"/>
          <w:szCs w:val="28"/>
        </w:rPr>
        <w:t xml:space="preserve"> ,</w:t>
      </w:r>
      <w:proofErr w:type="gramEnd"/>
      <w:r w:rsidRPr="00940188">
        <w:rPr>
          <w:sz w:val="28"/>
          <w:szCs w:val="28"/>
        </w:rPr>
        <w:t xml:space="preserve">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w:t>
      </w:r>
      <w:proofErr w:type="gramStart"/>
      <w:r w:rsidR="00940188" w:rsidRPr="00940188">
        <w:rPr>
          <w:sz w:val="28"/>
          <w:szCs w:val="28"/>
        </w:rPr>
        <w:t xml:space="preserve"> ,</w:t>
      </w:r>
      <w:proofErr w:type="gramEnd"/>
      <w:r w:rsidR="00940188" w:rsidRPr="00940188">
        <w:rPr>
          <w:sz w:val="28"/>
          <w:szCs w:val="28"/>
        </w:rPr>
        <w:t xml:space="preserve">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w:t>
      </w:r>
      <w:r w:rsidRPr="00940188">
        <w:rPr>
          <w:sz w:val="28"/>
          <w:szCs w:val="28"/>
        </w:rPr>
        <w:t>ных принадлежит одному файлу, т.е.</w:t>
      </w:r>
      <w:r w:rsidRPr="00940188">
        <w:rPr>
          <w:sz w:val="28"/>
          <w:szCs w:val="28"/>
        </w:rPr>
        <w:t xml:space="preserve">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w:t>
      </w:r>
      <w:r w:rsidRPr="00940188">
        <w:rPr>
          <w:sz w:val="28"/>
          <w:szCs w:val="28"/>
        </w:rPr>
        <w:t>,</w:t>
      </w:r>
      <w:r w:rsidRPr="00940188">
        <w:rPr>
          <w:sz w:val="28"/>
          <w:szCs w:val="28"/>
        </w:rPr>
        <w:t xml:space="preserve">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 xml:space="preserve">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w:t>
      </w:r>
      <w:r w:rsidRPr="00940188">
        <w:rPr>
          <w:sz w:val="28"/>
          <w:szCs w:val="28"/>
        </w:rPr>
        <w:t>бит,</w:t>
      </w:r>
      <w:r w:rsidRPr="00940188">
        <w:rPr>
          <w:sz w:val="28"/>
          <w:szCs w:val="28"/>
        </w:rPr>
        <w:t xml:space="preserve">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это 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1" w:name="_Toc414805628"/>
      <w:r w:rsidRPr="003135BC">
        <w:rPr>
          <w:rFonts w:ascii="Times New Roman" w:hAnsi="Times New Roman" w:cs="Times New Roman"/>
          <w:b w:val="0"/>
          <w:color w:val="auto"/>
          <w:sz w:val="36"/>
        </w:rPr>
        <w:lastRenderedPageBreak/>
        <w:t>1.Обзор литературы</w:t>
      </w:r>
      <w:bookmarkEnd w:id="1"/>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w:t>
      </w:r>
      <w:proofErr w:type="gramStart"/>
      <w:r w:rsidRPr="00BB0909">
        <w:rPr>
          <w:sz w:val="28"/>
          <w:szCs w:val="28"/>
        </w:rPr>
        <w:t>:"</w:t>
      </w:r>
      <w:proofErr w:type="gramEnd"/>
      <w:r w:rsidRPr="00BB0909">
        <w:rPr>
          <w:sz w:val="28"/>
          <w:szCs w:val="28"/>
        </w:rPr>
        <w:t xml:space="preserve">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w:t>
      </w:r>
      <w:proofErr w:type="gramStart"/>
      <w:r w:rsidRPr="00BB0909">
        <w:rPr>
          <w:sz w:val="28"/>
          <w:szCs w:val="28"/>
        </w:rPr>
        <w:t xml:space="preserve"> ?</w:t>
      </w:r>
      <w:proofErr w:type="gramEnd"/>
      <w:r w:rsidRPr="00BB0909">
        <w:rPr>
          <w:sz w:val="28"/>
          <w:szCs w:val="28"/>
        </w:rPr>
        <w:t>), фрагментацию которых вы хотите проверить с помощью CHKDSK.</w:t>
      </w:r>
    </w:p>
    <w:p w:rsidR="00BB0909" w:rsidRPr="00BB0909" w:rsidRDefault="00BB0909" w:rsidP="00BB0909">
      <w:pPr>
        <w:pStyle w:val="a5"/>
        <w:shd w:val="clear" w:color="auto" w:fill="FFFFFF"/>
        <w:jc w:val="both"/>
        <w:rPr>
          <w:sz w:val="28"/>
          <w:szCs w:val="28"/>
        </w:rPr>
      </w:pPr>
      <w:r w:rsidRPr="00BB0909">
        <w:rPr>
          <w:sz w:val="28"/>
          <w:szCs w:val="28"/>
        </w:rPr>
        <w:t>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BB0909" w:rsidRPr="00ED0D64" w:rsidRDefault="00BB0909" w:rsidP="00BB0909">
      <w:pPr>
        <w:spacing w:after="160" w:line="259" w:lineRule="auto"/>
      </w:pPr>
    </w:p>
    <w:p w:rsidR="004135FF" w:rsidRDefault="004135FF" w:rsidP="007E5459">
      <w:pPr>
        <w:pStyle w:val="a8"/>
      </w:pPr>
      <w:bookmarkStart w:id="2" w:name="_Toc414805629"/>
    </w:p>
    <w:p w:rsidR="00BB0909" w:rsidRPr="00ED0D64" w:rsidRDefault="00BB0909" w:rsidP="007E5459">
      <w:pPr>
        <w:pStyle w:val="a8"/>
      </w:pPr>
      <w:r w:rsidRPr="00A81DEF">
        <w:lastRenderedPageBreak/>
        <w:t xml:space="preserve">2. </w:t>
      </w:r>
      <w:r>
        <w:t>Техническое задание</w:t>
      </w:r>
      <w:bookmarkEnd w:id="2"/>
    </w:p>
    <w:p w:rsidR="00BB0909" w:rsidRDefault="00BB0909" w:rsidP="00BB0909">
      <w:pPr>
        <w:ind w:left="-180" w:firstLine="720"/>
        <w:jc w:val="both"/>
        <w:rPr>
          <w:sz w:val="28"/>
          <w:szCs w:val="28"/>
        </w:rPr>
      </w:pPr>
      <w:r>
        <w:rPr>
          <w:sz w:val="28"/>
          <w:szCs w:val="28"/>
        </w:rPr>
        <w:t xml:space="preserve">Требуется разработать программу, </w:t>
      </w:r>
      <w:r>
        <w:rPr>
          <w:sz w:val="28"/>
          <w:szCs w:val="28"/>
        </w:rPr>
        <w:t>проверяющую целостность файловой системы.</w:t>
      </w:r>
    </w:p>
    <w:p w:rsidR="00BB0909" w:rsidRDefault="00BB0909" w:rsidP="00BB0909">
      <w:pPr>
        <w:ind w:left="-180" w:firstLine="720"/>
        <w:jc w:val="both"/>
        <w:rPr>
          <w:sz w:val="28"/>
          <w:szCs w:val="28"/>
        </w:rPr>
      </w:pPr>
      <w:r>
        <w:rPr>
          <w:sz w:val="28"/>
          <w:szCs w:val="28"/>
        </w:rPr>
        <w:t>Необходимо предусмотреть возможности:</w:t>
      </w:r>
    </w:p>
    <w:p w:rsidR="00BB0909" w:rsidRDefault="00BB0909" w:rsidP="00BB0909">
      <w:pPr>
        <w:ind w:left="180" w:firstLine="720"/>
        <w:jc w:val="both"/>
        <w:rPr>
          <w:sz w:val="28"/>
          <w:szCs w:val="28"/>
        </w:rPr>
      </w:pPr>
      <w:r>
        <w:rPr>
          <w:sz w:val="28"/>
          <w:szCs w:val="28"/>
        </w:rPr>
        <w:t>-</w:t>
      </w:r>
      <w:r>
        <w:rPr>
          <w:sz w:val="28"/>
          <w:szCs w:val="28"/>
        </w:rPr>
        <w:tab/>
      </w:r>
      <w:r w:rsidR="00B2510D">
        <w:rPr>
          <w:sz w:val="28"/>
          <w:szCs w:val="28"/>
        </w:rPr>
        <w:t>исправление ошибок на диске</w:t>
      </w:r>
    </w:p>
    <w:p w:rsidR="00BB0909" w:rsidRDefault="00BB0909" w:rsidP="00BB0909">
      <w:pPr>
        <w:ind w:left="1410" w:hanging="510"/>
        <w:jc w:val="both"/>
        <w:rPr>
          <w:sz w:val="28"/>
          <w:szCs w:val="28"/>
        </w:rPr>
      </w:pPr>
      <w:r>
        <w:t>- </w:t>
      </w:r>
      <w:r>
        <w:tab/>
      </w:r>
      <w:r w:rsidR="00B2510D">
        <w:rPr>
          <w:sz w:val="28"/>
          <w:szCs w:val="28"/>
        </w:rPr>
        <w:t>отображ</w:t>
      </w:r>
      <w:r w:rsidR="00B2510D" w:rsidRPr="00B2510D">
        <w:rPr>
          <w:sz w:val="28"/>
          <w:szCs w:val="28"/>
        </w:rPr>
        <w:t>е</w:t>
      </w:r>
      <w:r w:rsidR="00B2510D">
        <w:rPr>
          <w:sz w:val="28"/>
          <w:szCs w:val="28"/>
        </w:rPr>
        <w:t>ние</w:t>
      </w:r>
      <w:r w:rsidR="00B2510D" w:rsidRPr="00B2510D">
        <w:rPr>
          <w:sz w:val="28"/>
          <w:szCs w:val="28"/>
        </w:rPr>
        <w:t xml:space="preserve"> полн</w:t>
      </w:r>
      <w:r w:rsidR="00B2510D">
        <w:rPr>
          <w:sz w:val="28"/>
          <w:szCs w:val="28"/>
        </w:rPr>
        <w:t>ого</w:t>
      </w:r>
      <w:r w:rsidR="00B2510D" w:rsidRPr="00B2510D">
        <w:rPr>
          <w:sz w:val="28"/>
          <w:szCs w:val="28"/>
        </w:rPr>
        <w:t xml:space="preserve"> пут</w:t>
      </w:r>
      <w:r w:rsidR="00B2510D">
        <w:rPr>
          <w:sz w:val="28"/>
          <w:szCs w:val="28"/>
        </w:rPr>
        <w:t>и</w:t>
      </w:r>
      <w:r w:rsidR="00B2510D" w:rsidRPr="00B2510D">
        <w:rPr>
          <w:sz w:val="28"/>
          <w:szCs w:val="28"/>
        </w:rPr>
        <w:t xml:space="preserve"> для каждого файла на диске</w:t>
      </w:r>
    </w:p>
    <w:p w:rsidR="00BB0909" w:rsidRDefault="00BB0909" w:rsidP="00BB0909">
      <w:pPr>
        <w:ind w:left="180" w:firstLine="720"/>
        <w:jc w:val="both"/>
        <w:rPr>
          <w:sz w:val="28"/>
          <w:szCs w:val="28"/>
        </w:rPr>
      </w:pPr>
      <w:r>
        <w:rPr>
          <w:sz w:val="28"/>
          <w:szCs w:val="28"/>
        </w:rPr>
        <w:t>-</w:t>
      </w:r>
      <w:r>
        <w:rPr>
          <w:sz w:val="28"/>
          <w:szCs w:val="28"/>
        </w:rPr>
        <w:tab/>
      </w:r>
      <w:r w:rsidR="00B2510D">
        <w:rPr>
          <w:sz w:val="28"/>
          <w:szCs w:val="28"/>
        </w:rPr>
        <w:t>н</w:t>
      </w:r>
      <w:r w:rsidR="00B2510D" w:rsidRPr="00B2510D">
        <w:rPr>
          <w:sz w:val="28"/>
          <w:szCs w:val="28"/>
        </w:rPr>
        <w:t>ахо</w:t>
      </w:r>
      <w:r w:rsidR="00B2510D">
        <w:rPr>
          <w:sz w:val="28"/>
          <w:szCs w:val="28"/>
        </w:rPr>
        <w:t>ждение</w:t>
      </w:r>
      <w:r w:rsidR="00B2510D" w:rsidRPr="00B2510D">
        <w:rPr>
          <w:sz w:val="28"/>
          <w:szCs w:val="28"/>
        </w:rPr>
        <w:t xml:space="preserve"> </w:t>
      </w:r>
      <w:r w:rsidR="00B2510D">
        <w:rPr>
          <w:sz w:val="28"/>
          <w:szCs w:val="28"/>
        </w:rPr>
        <w:t>повреждённых секторов и восстановление</w:t>
      </w:r>
      <w:r w:rsidR="00B2510D" w:rsidRPr="00B2510D">
        <w:rPr>
          <w:sz w:val="28"/>
          <w:szCs w:val="28"/>
        </w:rPr>
        <w:t xml:space="preserve"> информаци</w:t>
      </w:r>
      <w:r w:rsidR="00B2510D">
        <w:rPr>
          <w:sz w:val="28"/>
          <w:szCs w:val="28"/>
        </w:rPr>
        <w:t>и</w:t>
      </w:r>
    </w:p>
    <w:p w:rsidR="00BB0909" w:rsidRDefault="00BB0909" w:rsidP="00BB0909">
      <w:pPr>
        <w:ind w:left="180" w:firstLine="720"/>
        <w:jc w:val="both"/>
        <w:rPr>
          <w:sz w:val="28"/>
          <w:szCs w:val="28"/>
        </w:rPr>
      </w:pPr>
      <w:r>
        <w:rPr>
          <w:sz w:val="28"/>
          <w:szCs w:val="28"/>
        </w:rPr>
        <w:t>- </w:t>
      </w:r>
      <w:r>
        <w:rPr>
          <w:sz w:val="28"/>
          <w:szCs w:val="28"/>
        </w:rPr>
        <w:tab/>
      </w:r>
      <w:r w:rsidR="00B2510D">
        <w:rPr>
          <w:sz w:val="28"/>
          <w:szCs w:val="28"/>
        </w:rPr>
        <w:t>диагностика диска</w:t>
      </w:r>
    </w:p>
    <w:p w:rsidR="00BB0909" w:rsidRDefault="00BB0909" w:rsidP="00BB0909">
      <w:pPr>
        <w:ind w:left="180" w:firstLine="720"/>
        <w:jc w:val="both"/>
        <w:rPr>
          <w:sz w:val="28"/>
          <w:szCs w:val="28"/>
        </w:rPr>
      </w:pPr>
      <w:r>
        <w:rPr>
          <w:sz w:val="28"/>
          <w:szCs w:val="28"/>
        </w:rPr>
        <w:tab/>
      </w:r>
    </w:p>
    <w:p w:rsidR="00BB0909" w:rsidRPr="00AC56D5" w:rsidRDefault="00BB0909" w:rsidP="00BB0909">
      <w:pPr>
        <w:rPr>
          <w:sz w:val="28"/>
          <w:szCs w:val="28"/>
        </w:rPr>
      </w:pPr>
      <w:r>
        <w:rPr>
          <w:sz w:val="28"/>
          <w:szCs w:val="28"/>
        </w:rPr>
        <w:t>Используемые</w:t>
      </w:r>
      <w:r w:rsidRPr="00AC56D5">
        <w:rPr>
          <w:sz w:val="28"/>
          <w:szCs w:val="28"/>
        </w:rPr>
        <w:t xml:space="preserve"> язык</w:t>
      </w:r>
      <w:r>
        <w:rPr>
          <w:sz w:val="28"/>
          <w:szCs w:val="28"/>
        </w:rPr>
        <w:t>и</w:t>
      </w:r>
      <w:r w:rsidRPr="00AC56D5">
        <w:rPr>
          <w:sz w:val="28"/>
          <w:szCs w:val="28"/>
        </w:rPr>
        <w:t xml:space="preserve"> программирования – </w:t>
      </w:r>
      <w:proofErr w:type="gramStart"/>
      <w:r>
        <w:rPr>
          <w:sz w:val="28"/>
          <w:szCs w:val="28"/>
        </w:rPr>
        <w:t>С</w:t>
      </w:r>
      <w:proofErr w:type="gramEnd"/>
      <w:r>
        <w:rPr>
          <w:sz w:val="28"/>
          <w:szCs w:val="28"/>
        </w:rPr>
        <w:t>, С++</w:t>
      </w:r>
      <w:r w:rsidRPr="00AC56D5">
        <w:rPr>
          <w:sz w:val="28"/>
          <w:szCs w:val="28"/>
        </w:rPr>
        <w:t>.</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4135FF" w:rsidRDefault="004135FF" w:rsidP="004135FF">
      <w:pPr>
        <w:jc w:val="center"/>
        <w:rPr>
          <w:sz w:val="36"/>
          <w:lang w:eastAsia="en-US"/>
        </w:rPr>
      </w:pPr>
      <w:bookmarkStart w:id="3" w:name="_Toc414805631"/>
      <w:r w:rsidRPr="00ED0D64">
        <w:rPr>
          <w:sz w:val="36"/>
          <w:lang w:eastAsia="en-US"/>
        </w:rPr>
        <w:lastRenderedPageBreak/>
        <w:t>Список литературы</w:t>
      </w:r>
    </w:p>
    <w:p w:rsidR="004135FF" w:rsidRPr="00ED0D64" w:rsidRDefault="004135FF" w:rsidP="007E5459">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4135FF">
        <w:rPr>
          <w:rFonts w:ascii="Times New Roman" w:hAnsi="Times New Roman" w:cs="Times New Roman"/>
          <w:b w:val="0"/>
          <w:color w:val="auto"/>
        </w:rPr>
        <w:t>1.</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proofErr w:type="gramStart"/>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w:t>
      </w:r>
      <w:proofErr w:type="gramEnd"/>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w:t>
      </w:r>
      <w:r w:rsidRPr="004135FF">
        <w:rPr>
          <w:rFonts w:ascii="Times New Roman" w:eastAsiaTheme="minorHAnsi" w:hAnsi="Times New Roman" w:cs="Times New Roman"/>
          <w:b w:val="0"/>
          <w:color w:val="auto"/>
          <w:lang w:eastAsia="en-US"/>
        </w:rPr>
        <w:t>2010</w:t>
      </w:r>
      <w:r w:rsidRPr="004135FF">
        <w:rPr>
          <w:rFonts w:ascii="Times New Roman" w:eastAsiaTheme="minorHAnsi" w:hAnsi="Times New Roman" w:cs="Times New Roman"/>
          <w:b w:val="0"/>
          <w:color w:val="auto"/>
          <w:lang w:eastAsia="en-US"/>
        </w:rPr>
        <w:t xml:space="preserve">.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7E5459">
      <w:pPr>
        <w:autoSpaceDE w:val="0"/>
        <w:autoSpaceDN w:val="0"/>
        <w:adjustRightInd w:val="0"/>
        <w:rPr>
          <w:rFonts w:ascii="TimesNewRomanPSMT" w:eastAsiaTheme="minorHAnsi" w:hAnsi="TimesNewRomanPSMT" w:cs="TimesNewRomanPSMT"/>
          <w:sz w:val="28"/>
          <w:szCs w:val="28"/>
          <w:lang w:eastAsia="en-US"/>
        </w:rPr>
      </w:pPr>
      <w:r>
        <w:rPr>
          <w:b/>
          <w:bCs/>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w:t>
      </w:r>
      <w:r w:rsidR="007E5459">
        <w:rPr>
          <w:rFonts w:ascii="TimesNewRomanPSMT" w:eastAsiaTheme="minorHAnsi" w:hAnsi="TimesNewRomanPSMT" w:cs="TimesNewRomanPSMT"/>
          <w:sz w:val="28"/>
          <w:szCs w:val="28"/>
          <w:lang w:eastAsia="en-US"/>
        </w:rPr>
        <w:t>[Электронный ресурс]. – Электронные данные. –</w:t>
      </w:r>
    </w:p>
    <w:p w:rsidR="00B2510D" w:rsidRPr="007E5459" w:rsidRDefault="007E5459" w:rsidP="007E5459">
      <w:pPr>
        <w:pStyle w:val="a8"/>
      </w:pPr>
      <w:r w:rsidRPr="007E5459">
        <w:t>https://ru.wikipedia.org/wiki/CHKDSK.</w:t>
      </w:r>
    </w:p>
    <w:bookmarkEnd w:id="3"/>
    <w:p w:rsidR="00B2510D" w:rsidRDefault="00B2510D" w:rsidP="00B2510D">
      <w:pPr>
        <w:jc w:val="center"/>
      </w:pPr>
    </w:p>
    <w:p w:rsidR="00B2510D" w:rsidRDefault="00B2510D" w:rsidP="00871C7C">
      <w:bookmarkStart w:id="4" w:name="_GoBack"/>
      <w:bookmarkEnd w:id="4"/>
    </w:p>
    <w:sectPr w:rsidR="00B251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202BB0"/>
    <w:rsid w:val="003135BC"/>
    <w:rsid w:val="004135FF"/>
    <w:rsid w:val="00501350"/>
    <w:rsid w:val="007E5459"/>
    <w:rsid w:val="00871C7C"/>
    <w:rsid w:val="00940188"/>
    <w:rsid w:val="00A22BA6"/>
    <w:rsid w:val="00B2510D"/>
    <w:rsid w:val="00B547C0"/>
    <w:rsid w:val="00BB0909"/>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E88E-EB4F-498A-A8C4-33E1A74A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849</Words>
  <Characters>4844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2015-03-24T17:11:00Z</dcterms:created>
  <dcterms:modified xsi:type="dcterms:W3CDTF">2015-03-24T17:11:00Z</dcterms:modified>
</cp:coreProperties>
</file>