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53" w:rsidRDefault="001D41EC" w:rsidP="009A6365">
      <w:pPr>
        <w:pStyle w:val="ConsPlusNonformat"/>
        <w:ind w:left="720"/>
        <w:jc w:val="center"/>
        <w:rPr>
          <w:rFonts w:ascii="Times New Roman" w:hAnsi="Times New Roman" w:cs="Times New Roman"/>
          <w:b/>
          <w:sz w:val="21"/>
          <w:szCs w:val="21"/>
        </w:rPr>
      </w:pPr>
      <w:bookmarkStart w:id="0" w:name="_GoBack"/>
      <w:bookmarkEnd w:id="0"/>
      <w:r w:rsidRPr="002C61FE">
        <w:rPr>
          <w:rFonts w:ascii="Times New Roman" w:hAnsi="Times New Roman" w:cs="Times New Roman"/>
          <w:b/>
          <w:sz w:val="21"/>
          <w:szCs w:val="21"/>
        </w:rPr>
        <w:t>ПРОТОКОЛ ЗАСЕДАНИЯ СОВЕТА</w:t>
      </w:r>
    </w:p>
    <w:p w:rsidR="00E258C0" w:rsidRPr="002C61FE" w:rsidRDefault="00C0430D" w:rsidP="009A6365">
      <w:pPr>
        <w:pStyle w:val="ConsPlusNonformat"/>
        <w:ind w:left="720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2C61FE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BB5E65" w:rsidRPr="002C61FE" w:rsidRDefault="00BB5E65" w:rsidP="00BB5E65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b/>
          <w:sz w:val="21"/>
          <w:szCs w:val="21"/>
        </w:rPr>
        <w:t xml:space="preserve">Время проведения: </w:t>
      </w:r>
      <w:r w:rsidR="00C0430D" w:rsidRPr="002C61FE">
        <w:rPr>
          <w:rFonts w:ascii="Times New Roman" w:hAnsi="Times New Roman" w:cs="Times New Roman"/>
          <w:sz w:val="21"/>
          <w:szCs w:val="21"/>
        </w:rPr>
        <w:t>12</w:t>
      </w:r>
      <w:r w:rsidR="002C61FE" w:rsidRPr="002C61FE">
        <w:rPr>
          <w:rFonts w:ascii="Times New Roman" w:hAnsi="Times New Roman" w:cs="Times New Roman"/>
          <w:sz w:val="21"/>
          <w:szCs w:val="21"/>
        </w:rPr>
        <w:t>.</w:t>
      </w:r>
      <w:r w:rsidR="00D82D61" w:rsidRPr="002C61FE">
        <w:rPr>
          <w:rFonts w:ascii="Times New Roman" w:hAnsi="Times New Roman" w:cs="Times New Roman"/>
          <w:sz w:val="21"/>
          <w:szCs w:val="21"/>
        </w:rPr>
        <w:t>03</w:t>
      </w:r>
      <w:r w:rsidR="002C61FE" w:rsidRPr="002C61FE">
        <w:rPr>
          <w:rFonts w:ascii="Times New Roman" w:hAnsi="Times New Roman" w:cs="Times New Roman"/>
          <w:sz w:val="21"/>
          <w:szCs w:val="21"/>
        </w:rPr>
        <w:t>.</w:t>
      </w:r>
      <w:r w:rsidR="001D41EC" w:rsidRPr="002C61FE">
        <w:rPr>
          <w:rFonts w:ascii="Times New Roman" w:hAnsi="Times New Roman" w:cs="Times New Roman"/>
          <w:sz w:val="21"/>
          <w:szCs w:val="21"/>
        </w:rPr>
        <w:t>2020 г.</w:t>
      </w:r>
      <w:r w:rsidR="00103805" w:rsidRPr="002C61FE">
        <w:rPr>
          <w:rFonts w:ascii="Times New Roman" w:hAnsi="Times New Roman" w:cs="Times New Roman"/>
          <w:sz w:val="21"/>
          <w:szCs w:val="21"/>
        </w:rPr>
        <w:t>, с 12.00 до 12</w:t>
      </w:r>
      <w:r w:rsidRPr="002C61FE">
        <w:rPr>
          <w:rFonts w:ascii="Times New Roman" w:hAnsi="Times New Roman" w:cs="Times New Roman"/>
          <w:sz w:val="21"/>
          <w:szCs w:val="21"/>
        </w:rPr>
        <w:t>.20;</w:t>
      </w:r>
      <w:r w:rsidRPr="002C61FE">
        <w:rPr>
          <w:rFonts w:ascii="Times New Roman" w:hAnsi="Times New Roman" w:cs="Times New Roman"/>
          <w:b/>
          <w:sz w:val="21"/>
          <w:szCs w:val="21"/>
        </w:rPr>
        <w:t xml:space="preserve"> Место проведения: </w:t>
      </w:r>
      <w:r w:rsidRPr="002C61FE">
        <w:rPr>
          <w:rFonts w:ascii="Times New Roman" w:hAnsi="Times New Roman" w:cs="Times New Roman"/>
          <w:sz w:val="21"/>
          <w:szCs w:val="21"/>
        </w:rPr>
        <w:t>г.</w:t>
      </w:r>
      <w:r w:rsidR="00053D38" w:rsidRPr="002C61FE">
        <w:rPr>
          <w:rFonts w:ascii="Times New Roman" w:hAnsi="Times New Roman" w:cs="Times New Roman"/>
          <w:sz w:val="21"/>
          <w:szCs w:val="21"/>
        </w:rPr>
        <w:t xml:space="preserve"> </w:t>
      </w:r>
      <w:r w:rsidRPr="002C61FE">
        <w:rPr>
          <w:rFonts w:ascii="Times New Roman" w:hAnsi="Times New Roman" w:cs="Times New Roman"/>
          <w:sz w:val="21"/>
          <w:szCs w:val="21"/>
        </w:rPr>
        <w:t xml:space="preserve">Омск, </w:t>
      </w:r>
      <w:r w:rsidR="00053D38" w:rsidRPr="002C61FE">
        <w:rPr>
          <w:rFonts w:ascii="Times New Roman" w:hAnsi="Times New Roman" w:cs="Times New Roman"/>
          <w:sz w:val="21"/>
          <w:szCs w:val="21"/>
        </w:rPr>
        <w:t>ул. 1905 года</w:t>
      </w:r>
      <w:r w:rsidRPr="002C61FE">
        <w:rPr>
          <w:rFonts w:ascii="Times New Roman" w:hAnsi="Times New Roman" w:cs="Times New Roman"/>
          <w:sz w:val="21"/>
          <w:szCs w:val="21"/>
        </w:rPr>
        <w:t xml:space="preserve"> д.</w:t>
      </w:r>
      <w:r w:rsidR="00053D38" w:rsidRPr="002C61FE">
        <w:rPr>
          <w:rFonts w:ascii="Times New Roman" w:hAnsi="Times New Roman" w:cs="Times New Roman"/>
          <w:sz w:val="21"/>
          <w:szCs w:val="21"/>
        </w:rPr>
        <w:t>38</w:t>
      </w:r>
      <w:r w:rsidRPr="002C61FE">
        <w:rPr>
          <w:rFonts w:ascii="Times New Roman" w:hAnsi="Times New Roman" w:cs="Times New Roman"/>
          <w:sz w:val="21"/>
          <w:szCs w:val="21"/>
        </w:rPr>
        <w:t xml:space="preserve">, </w:t>
      </w:r>
    </w:p>
    <w:p w:rsidR="00BB5E65" w:rsidRPr="002C61FE" w:rsidRDefault="00BB5E65" w:rsidP="00BB5E65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</w:p>
    <w:p w:rsidR="00BB5E65" w:rsidRPr="002C61FE" w:rsidRDefault="00BB5E65" w:rsidP="002C61FE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>На заседании Совета Потребительского кооператива совместных накоплений «КОПИКУПИ» (далее по тексту – «Кооператив») присутствовали:</w:t>
      </w:r>
    </w:p>
    <w:p w:rsidR="00DA4981" w:rsidRPr="002C61FE" w:rsidRDefault="00DA4981" w:rsidP="002C61FE">
      <w:pPr>
        <w:pStyle w:val="ConsPlusNonformat"/>
        <w:ind w:left="1418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>Мирасов Алексей Марсович - Председатель Совета;</w:t>
      </w:r>
    </w:p>
    <w:p w:rsidR="00BB5E65" w:rsidRPr="002C61FE" w:rsidRDefault="00BB5E65" w:rsidP="002C61FE">
      <w:pPr>
        <w:pStyle w:val="ConsPlusNonformat"/>
        <w:ind w:left="1418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 xml:space="preserve">Мишин Игорь Владимирович – </w:t>
      </w:r>
      <w:r w:rsidR="00DA4981" w:rsidRPr="002C61FE">
        <w:rPr>
          <w:rFonts w:ascii="Times New Roman" w:hAnsi="Times New Roman" w:cs="Times New Roman"/>
          <w:sz w:val="21"/>
          <w:szCs w:val="21"/>
        </w:rPr>
        <w:t>заместитель Председателя</w:t>
      </w:r>
      <w:r w:rsidRPr="002C61FE">
        <w:rPr>
          <w:rFonts w:ascii="Times New Roman" w:hAnsi="Times New Roman" w:cs="Times New Roman"/>
          <w:sz w:val="21"/>
          <w:szCs w:val="21"/>
        </w:rPr>
        <w:t xml:space="preserve"> Совета;</w:t>
      </w:r>
    </w:p>
    <w:p w:rsidR="00BB5E65" w:rsidRPr="002C61FE" w:rsidRDefault="00DA4981" w:rsidP="002C61FE">
      <w:pPr>
        <w:pStyle w:val="ConsPlusNonformat"/>
        <w:ind w:left="1418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>Гераськина Яна Викторовна</w:t>
      </w:r>
      <w:r w:rsidR="00BB5E65" w:rsidRPr="002C61FE">
        <w:rPr>
          <w:rFonts w:ascii="Times New Roman" w:hAnsi="Times New Roman" w:cs="Times New Roman"/>
          <w:sz w:val="21"/>
          <w:szCs w:val="21"/>
        </w:rPr>
        <w:t xml:space="preserve"> – </w:t>
      </w:r>
      <w:r w:rsidRPr="002C61FE">
        <w:rPr>
          <w:rFonts w:ascii="Times New Roman" w:hAnsi="Times New Roman" w:cs="Times New Roman"/>
          <w:sz w:val="21"/>
          <w:szCs w:val="21"/>
        </w:rPr>
        <w:t>Секретарь Совета;</w:t>
      </w:r>
    </w:p>
    <w:p w:rsidR="00FC7BFC" w:rsidRPr="002C61FE" w:rsidRDefault="00DA4981" w:rsidP="002C61FE">
      <w:pPr>
        <w:pStyle w:val="ConsPlusNonformat"/>
        <w:ind w:left="1418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>Полгуева Екатерина Сергеевна – член Совета.</w:t>
      </w:r>
    </w:p>
    <w:p w:rsidR="003850E2" w:rsidRPr="002C61FE" w:rsidRDefault="00BB5E65" w:rsidP="00916E6D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>Число присутствующих составляет 100% от общего количества членов Совета, включая Председателя Совета. Кворум имеется. Заседание Совета правомочно принимать решения по вопросам повестки дня.</w:t>
      </w:r>
    </w:p>
    <w:p w:rsidR="003850E2" w:rsidRPr="002C61FE" w:rsidRDefault="00BB5E65" w:rsidP="006A31DD">
      <w:pPr>
        <w:pStyle w:val="ConsPlusNonformat"/>
        <w:ind w:left="720"/>
        <w:jc w:val="center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2C61FE">
        <w:rPr>
          <w:rFonts w:ascii="Times New Roman" w:hAnsi="Times New Roman" w:cs="Times New Roman"/>
          <w:b/>
          <w:sz w:val="21"/>
          <w:szCs w:val="21"/>
          <w:u w:val="single"/>
        </w:rPr>
        <w:t>Повестка дня:</w:t>
      </w:r>
    </w:p>
    <w:p w:rsidR="00BB5E65" w:rsidRPr="002C61FE" w:rsidRDefault="001D41EC" w:rsidP="00211822">
      <w:pPr>
        <w:pStyle w:val="ConsPlusNonformat"/>
        <w:numPr>
          <w:ilvl w:val="0"/>
          <w:numId w:val="5"/>
        </w:numPr>
        <w:ind w:left="709" w:firstLine="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 xml:space="preserve">Утверждение </w:t>
      </w:r>
      <w:r w:rsidR="003850E2" w:rsidRPr="002C61FE">
        <w:rPr>
          <w:rFonts w:ascii="Times New Roman" w:hAnsi="Times New Roman" w:cs="Times New Roman"/>
          <w:sz w:val="21"/>
          <w:szCs w:val="21"/>
        </w:rPr>
        <w:t xml:space="preserve">Правил </w:t>
      </w:r>
      <w:r w:rsidR="001A2DF9" w:rsidRPr="002C61FE">
        <w:rPr>
          <w:rFonts w:ascii="Times New Roman" w:hAnsi="Times New Roman" w:cs="Times New Roman"/>
          <w:sz w:val="21"/>
          <w:szCs w:val="21"/>
        </w:rPr>
        <w:t>уступки параметров КУП</w:t>
      </w:r>
      <w:r w:rsidRPr="002C61FE">
        <w:rPr>
          <w:rFonts w:ascii="Times New Roman" w:hAnsi="Times New Roman" w:cs="Times New Roman"/>
          <w:sz w:val="21"/>
          <w:szCs w:val="21"/>
        </w:rPr>
        <w:t xml:space="preserve"> </w:t>
      </w:r>
      <w:r w:rsidR="005027B4" w:rsidRPr="002C61FE">
        <w:rPr>
          <w:rFonts w:ascii="Times New Roman" w:hAnsi="Times New Roman" w:cs="Times New Roman"/>
          <w:sz w:val="21"/>
          <w:szCs w:val="21"/>
        </w:rPr>
        <w:t>по программе</w:t>
      </w:r>
      <w:r w:rsidRPr="002C61FE">
        <w:rPr>
          <w:rFonts w:ascii="Times New Roman" w:hAnsi="Times New Roman" w:cs="Times New Roman"/>
          <w:sz w:val="21"/>
          <w:szCs w:val="21"/>
        </w:rPr>
        <w:t xml:space="preserve"> «КОПИКУПИ»</w:t>
      </w:r>
      <w:r w:rsidR="00211822" w:rsidRPr="002C61FE">
        <w:rPr>
          <w:rFonts w:ascii="Times New Roman" w:hAnsi="Times New Roman" w:cs="Times New Roman"/>
          <w:sz w:val="21"/>
          <w:szCs w:val="21"/>
        </w:rPr>
        <w:t xml:space="preserve"> (далее – Правила)</w:t>
      </w:r>
      <w:r w:rsidR="00BB5E65" w:rsidRPr="002C61FE">
        <w:rPr>
          <w:rFonts w:ascii="Times New Roman" w:hAnsi="Times New Roman" w:cs="Times New Roman"/>
          <w:sz w:val="21"/>
          <w:szCs w:val="21"/>
        </w:rPr>
        <w:t>.</w:t>
      </w:r>
    </w:p>
    <w:p w:rsidR="001D41EC" w:rsidRPr="002C61FE" w:rsidRDefault="001D41EC" w:rsidP="00211822">
      <w:pPr>
        <w:pStyle w:val="ConsPlusNonformat"/>
        <w:numPr>
          <w:ilvl w:val="0"/>
          <w:numId w:val="5"/>
        </w:numPr>
        <w:ind w:left="709" w:firstLine="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 xml:space="preserve">Утверждение даты </w:t>
      </w:r>
      <w:r w:rsidR="00357729" w:rsidRPr="002C61FE">
        <w:rPr>
          <w:rFonts w:ascii="Times New Roman" w:hAnsi="Times New Roman" w:cs="Times New Roman"/>
          <w:sz w:val="21"/>
          <w:szCs w:val="21"/>
        </w:rPr>
        <w:t xml:space="preserve">начала </w:t>
      </w:r>
      <w:r w:rsidR="005027B4" w:rsidRPr="002C61FE">
        <w:rPr>
          <w:rFonts w:ascii="Times New Roman" w:hAnsi="Times New Roman" w:cs="Times New Roman"/>
          <w:sz w:val="21"/>
          <w:szCs w:val="21"/>
        </w:rPr>
        <w:t xml:space="preserve">действия </w:t>
      </w:r>
      <w:r w:rsidR="001A2DF9" w:rsidRPr="002C61FE">
        <w:rPr>
          <w:rFonts w:ascii="Times New Roman" w:hAnsi="Times New Roman" w:cs="Times New Roman"/>
          <w:sz w:val="21"/>
          <w:szCs w:val="21"/>
        </w:rPr>
        <w:t>П</w:t>
      </w:r>
      <w:r w:rsidR="005027B4" w:rsidRPr="002C61FE">
        <w:rPr>
          <w:rFonts w:ascii="Times New Roman" w:hAnsi="Times New Roman" w:cs="Times New Roman"/>
          <w:sz w:val="21"/>
          <w:szCs w:val="21"/>
        </w:rPr>
        <w:t>равил</w:t>
      </w:r>
      <w:r w:rsidR="003850E2" w:rsidRPr="002C61FE">
        <w:rPr>
          <w:rFonts w:ascii="Times New Roman" w:hAnsi="Times New Roman" w:cs="Times New Roman"/>
          <w:sz w:val="21"/>
          <w:szCs w:val="21"/>
        </w:rPr>
        <w:t>.</w:t>
      </w:r>
    </w:p>
    <w:p w:rsidR="005027B4" w:rsidRPr="002C61FE" w:rsidRDefault="005027B4" w:rsidP="00211822">
      <w:pPr>
        <w:pStyle w:val="ConsPlusNonformat"/>
        <w:numPr>
          <w:ilvl w:val="0"/>
          <w:numId w:val="5"/>
        </w:numPr>
        <w:ind w:left="709" w:firstLine="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 xml:space="preserve">Назначение Председателя Правления ответственным за </w:t>
      </w:r>
      <w:r w:rsidR="00211822" w:rsidRPr="002C61FE">
        <w:rPr>
          <w:rFonts w:ascii="Times New Roman" w:hAnsi="Times New Roman" w:cs="Times New Roman"/>
          <w:sz w:val="21"/>
          <w:szCs w:val="21"/>
        </w:rPr>
        <w:t>использование</w:t>
      </w:r>
      <w:r w:rsidRPr="002C61FE">
        <w:rPr>
          <w:rFonts w:ascii="Times New Roman" w:hAnsi="Times New Roman" w:cs="Times New Roman"/>
          <w:sz w:val="21"/>
          <w:szCs w:val="21"/>
        </w:rPr>
        <w:t xml:space="preserve"> Правил.</w:t>
      </w:r>
    </w:p>
    <w:p w:rsidR="003850E2" w:rsidRPr="002C61FE" w:rsidRDefault="003850E2" w:rsidP="006A31DD">
      <w:pPr>
        <w:pStyle w:val="ConsPlusNonformat"/>
        <w:jc w:val="both"/>
        <w:rPr>
          <w:rFonts w:ascii="Times New Roman" w:hAnsi="Times New Roman" w:cs="Times New Roman"/>
          <w:sz w:val="21"/>
          <w:szCs w:val="21"/>
        </w:rPr>
      </w:pPr>
    </w:p>
    <w:p w:rsidR="003850E2" w:rsidRPr="002C61FE" w:rsidRDefault="003850E2" w:rsidP="003850E2">
      <w:pPr>
        <w:pStyle w:val="ConsPlusNonformat"/>
        <w:ind w:left="720"/>
        <w:rPr>
          <w:rFonts w:ascii="Times New Roman" w:hAnsi="Times New Roman" w:cs="Times New Roman"/>
          <w:b/>
          <w:i/>
          <w:sz w:val="21"/>
          <w:szCs w:val="21"/>
          <w:u w:val="single"/>
        </w:rPr>
      </w:pPr>
      <w:r w:rsidRPr="002C61FE">
        <w:rPr>
          <w:rFonts w:ascii="Times New Roman" w:hAnsi="Times New Roman" w:cs="Times New Roman"/>
          <w:b/>
          <w:i/>
          <w:sz w:val="21"/>
          <w:szCs w:val="21"/>
        </w:rPr>
        <w:t>1.</w:t>
      </w:r>
      <w:r w:rsidRPr="002C61FE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>По первому вопросу повестки дня:</w:t>
      </w:r>
    </w:p>
    <w:p w:rsidR="003850E2" w:rsidRPr="002C61FE" w:rsidRDefault="003850E2" w:rsidP="006A31DD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 xml:space="preserve">Выступил </w:t>
      </w:r>
      <w:r w:rsidR="001A2DF9" w:rsidRPr="002C61FE">
        <w:rPr>
          <w:rFonts w:ascii="Times New Roman" w:hAnsi="Times New Roman" w:cs="Times New Roman"/>
          <w:sz w:val="21"/>
          <w:szCs w:val="21"/>
        </w:rPr>
        <w:t>заместитель Председателя</w:t>
      </w:r>
      <w:r w:rsidRPr="002C61FE">
        <w:rPr>
          <w:rFonts w:ascii="Times New Roman" w:hAnsi="Times New Roman" w:cs="Times New Roman"/>
          <w:sz w:val="21"/>
          <w:szCs w:val="21"/>
        </w:rPr>
        <w:t xml:space="preserve"> Совета </w:t>
      </w:r>
      <w:r w:rsidR="001A2DF9" w:rsidRPr="002C61FE">
        <w:rPr>
          <w:rFonts w:ascii="Times New Roman" w:hAnsi="Times New Roman" w:cs="Times New Roman"/>
          <w:sz w:val="21"/>
          <w:szCs w:val="21"/>
        </w:rPr>
        <w:t>Мишин Игорь Владимирович</w:t>
      </w:r>
      <w:r w:rsidRPr="002C61FE">
        <w:rPr>
          <w:rFonts w:ascii="Times New Roman" w:hAnsi="Times New Roman" w:cs="Times New Roman"/>
          <w:sz w:val="21"/>
          <w:szCs w:val="21"/>
        </w:rPr>
        <w:t xml:space="preserve"> с предложением </w:t>
      </w:r>
      <w:r w:rsidR="00211822" w:rsidRPr="002C61FE">
        <w:rPr>
          <w:rFonts w:ascii="Times New Roman" w:hAnsi="Times New Roman" w:cs="Times New Roman"/>
          <w:sz w:val="21"/>
          <w:szCs w:val="21"/>
        </w:rPr>
        <w:t xml:space="preserve">в целях упрощения документооборота и снижения издержек Кооператива, </w:t>
      </w:r>
      <w:r w:rsidR="001A2DF9" w:rsidRPr="002C61FE">
        <w:rPr>
          <w:rFonts w:ascii="Times New Roman" w:hAnsi="Times New Roman" w:cs="Times New Roman"/>
          <w:sz w:val="21"/>
          <w:szCs w:val="21"/>
        </w:rPr>
        <w:t>утвердить новый порядок передачи параметров (дата и сумма транзакции в счет уплаты паевого взноса) коэффициента участия пайщика, начисляемого в рамках Правил системы очередности целевой потребительской программы «КОПИКУПИ»</w:t>
      </w:r>
      <w:r w:rsidR="005027B4" w:rsidRPr="002C61FE">
        <w:rPr>
          <w:rFonts w:ascii="Times New Roman" w:hAnsi="Times New Roman" w:cs="Times New Roman"/>
          <w:sz w:val="21"/>
          <w:szCs w:val="21"/>
        </w:rPr>
        <w:t>, между пайщиками Кооператива</w:t>
      </w:r>
      <w:r w:rsidRPr="002C61FE">
        <w:rPr>
          <w:rFonts w:ascii="Times New Roman" w:hAnsi="Times New Roman" w:cs="Times New Roman"/>
          <w:sz w:val="21"/>
          <w:szCs w:val="21"/>
        </w:rPr>
        <w:t>.</w:t>
      </w:r>
      <w:r w:rsidR="005027B4" w:rsidRPr="002C61FE">
        <w:rPr>
          <w:rFonts w:ascii="Times New Roman" w:hAnsi="Times New Roman" w:cs="Times New Roman"/>
          <w:sz w:val="21"/>
          <w:szCs w:val="21"/>
        </w:rPr>
        <w:t xml:space="preserve"> Условия такой передачи утвердить в виде специальных положений, являющихся приложением к протоколу заседания Совета, именуемых в совокупности как «Правила уступки параметров КУП».</w:t>
      </w:r>
    </w:p>
    <w:p w:rsidR="003850E2" w:rsidRPr="002C61FE" w:rsidRDefault="003850E2" w:rsidP="003850E2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>По первом вопросу повестки дня Совет единогласно решил</w:t>
      </w:r>
      <w:r w:rsidRPr="002C61FE">
        <w:rPr>
          <w:rFonts w:ascii="Times New Roman" w:hAnsi="Times New Roman" w:cs="Times New Roman"/>
          <w:sz w:val="21"/>
          <w:szCs w:val="21"/>
        </w:rPr>
        <w:t>:</w:t>
      </w:r>
    </w:p>
    <w:p w:rsidR="003850E2" w:rsidRPr="002C61FE" w:rsidRDefault="00103805" w:rsidP="003850E2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>Утвердить</w:t>
      </w:r>
      <w:r w:rsidR="003850E2" w:rsidRPr="002C61FE">
        <w:rPr>
          <w:rFonts w:ascii="Times New Roman" w:hAnsi="Times New Roman" w:cs="Times New Roman"/>
          <w:sz w:val="21"/>
          <w:szCs w:val="21"/>
        </w:rPr>
        <w:t xml:space="preserve"> Правила </w:t>
      </w:r>
      <w:r w:rsidR="005027B4" w:rsidRPr="002C61FE">
        <w:rPr>
          <w:rFonts w:ascii="Times New Roman" w:hAnsi="Times New Roman" w:cs="Times New Roman"/>
          <w:sz w:val="21"/>
          <w:szCs w:val="21"/>
        </w:rPr>
        <w:t xml:space="preserve">уступки параметров КУП в виде приложения к протоколу заседания Совета по вышеуказанным вопросам. </w:t>
      </w:r>
    </w:p>
    <w:p w:rsidR="003850E2" w:rsidRPr="002C61FE" w:rsidRDefault="003850E2" w:rsidP="003850E2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</w:p>
    <w:p w:rsidR="00BB5E65" w:rsidRPr="002C61FE" w:rsidRDefault="003850E2" w:rsidP="003850E2">
      <w:pPr>
        <w:pStyle w:val="ConsPlusNonformat"/>
        <w:ind w:left="720"/>
        <w:jc w:val="both"/>
        <w:rPr>
          <w:rFonts w:ascii="Times New Roman" w:hAnsi="Times New Roman" w:cs="Times New Roman"/>
          <w:b/>
          <w:i/>
          <w:sz w:val="21"/>
          <w:szCs w:val="21"/>
          <w:u w:val="single"/>
        </w:rPr>
      </w:pPr>
      <w:r w:rsidRPr="002C61FE">
        <w:rPr>
          <w:rFonts w:ascii="Times New Roman" w:hAnsi="Times New Roman" w:cs="Times New Roman"/>
          <w:b/>
          <w:i/>
          <w:sz w:val="21"/>
          <w:szCs w:val="21"/>
        </w:rPr>
        <w:t xml:space="preserve">2.    </w:t>
      </w:r>
      <w:r w:rsidR="00BB5E65"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По </w:t>
      </w:r>
      <w:r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>второму</w:t>
      </w:r>
      <w:r w:rsidR="00357729"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 </w:t>
      </w:r>
      <w:r w:rsidR="00BB5E65"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>вопросу повестки дня:</w:t>
      </w:r>
    </w:p>
    <w:p w:rsidR="003850E2" w:rsidRPr="002C61FE" w:rsidRDefault="005027B4" w:rsidP="006A31DD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 xml:space="preserve">Выступил заместитель Председателя Совета Мишин Игорь Владимирович </w:t>
      </w:r>
      <w:r w:rsidR="00BB5E65" w:rsidRPr="002C61FE">
        <w:rPr>
          <w:rFonts w:ascii="Times New Roman" w:hAnsi="Times New Roman" w:cs="Times New Roman"/>
          <w:sz w:val="21"/>
          <w:szCs w:val="21"/>
        </w:rPr>
        <w:t xml:space="preserve">с предложением </w:t>
      </w:r>
      <w:r w:rsidRPr="002C61FE">
        <w:rPr>
          <w:rFonts w:ascii="Times New Roman" w:hAnsi="Times New Roman" w:cs="Times New Roman"/>
          <w:sz w:val="21"/>
          <w:szCs w:val="21"/>
        </w:rPr>
        <w:t xml:space="preserve">утвердить дату начала действия Правил </w:t>
      </w:r>
      <w:r w:rsidR="00C0430D" w:rsidRPr="002C61FE">
        <w:rPr>
          <w:rFonts w:ascii="Times New Roman" w:hAnsi="Times New Roman" w:cs="Times New Roman"/>
          <w:sz w:val="21"/>
          <w:szCs w:val="21"/>
        </w:rPr>
        <w:t>- 12</w:t>
      </w:r>
      <w:r w:rsidRPr="002C61FE">
        <w:rPr>
          <w:rFonts w:ascii="Times New Roman" w:hAnsi="Times New Roman" w:cs="Times New Roman"/>
          <w:sz w:val="21"/>
          <w:szCs w:val="21"/>
        </w:rPr>
        <w:t>.03.2020 г</w:t>
      </w:r>
      <w:r w:rsidR="00BB5E65" w:rsidRPr="002C61FE">
        <w:rPr>
          <w:rFonts w:ascii="Times New Roman" w:hAnsi="Times New Roman" w:cs="Times New Roman"/>
          <w:sz w:val="21"/>
          <w:szCs w:val="21"/>
        </w:rPr>
        <w:t>.</w:t>
      </w:r>
    </w:p>
    <w:p w:rsidR="00BB5E65" w:rsidRPr="002C61FE" w:rsidRDefault="00BB5E65" w:rsidP="00BB5E65">
      <w:pPr>
        <w:pStyle w:val="ConsPlusNonformat"/>
        <w:ind w:left="720"/>
        <w:rPr>
          <w:rFonts w:ascii="Times New Roman" w:hAnsi="Times New Roman" w:cs="Times New Roman"/>
          <w:b/>
          <w:i/>
          <w:sz w:val="21"/>
          <w:szCs w:val="21"/>
          <w:u w:val="single"/>
        </w:rPr>
      </w:pPr>
      <w:r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>По</w:t>
      </w:r>
      <w:r w:rsidR="00357729"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 </w:t>
      </w:r>
      <w:r w:rsidR="003850E2"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>второму</w:t>
      </w:r>
      <w:r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 вопросу повестки дня Совет единогласно решил:</w:t>
      </w:r>
    </w:p>
    <w:p w:rsidR="005027B4" w:rsidRPr="002C61FE" w:rsidRDefault="005027B4" w:rsidP="005027B4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 xml:space="preserve">утвердить дату начала действия Правил </w:t>
      </w:r>
      <w:r w:rsidR="00C0430D" w:rsidRPr="002C61FE">
        <w:rPr>
          <w:rFonts w:ascii="Times New Roman" w:hAnsi="Times New Roman" w:cs="Times New Roman"/>
          <w:sz w:val="21"/>
          <w:szCs w:val="21"/>
        </w:rPr>
        <w:t>- 12</w:t>
      </w:r>
      <w:r w:rsidRPr="002C61FE">
        <w:rPr>
          <w:rFonts w:ascii="Times New Roman" w:hAnsi="Times New Roman" w:cs="Times New Roman"/>
          <w:sz w:val="21"/>
          <w:szCs w:val="21"/>
        </w:rPr>
        <w:t>.03.2020 г.</w:t>
      </w:r>
    </w:p>
    <w:p w:rsidR="003850E2" w:rsidRPr="002C61FE" w:rsidRDefault="003850E2" w:rsidP="006A31DD">
      <w:pPr>
        <w:pStyle w:val="ConsPlusNonformat"/>
        <w:jc w:val="both"/>
        <w:rPr>
          <w:rFonts w:ascii="Times New Roman" w:hAnsi="Times New Roman" w:cs="Times New Roman"/>
          <w:sz w:val="21"/>
          <w:szCs w:val="21"/>
        </w:rPr>
      </w:pPr>
    </w:p>
    <w:p w:rsidR="00357729" w:rsidRPr="002C61FE" w:rsidRDefault="00357729" w:rsidP="003850E2">
      <w:pPr>
        <w:pStyle w:val="ConsPlusNonformat"/>
        <w:numPr>
          <w:ilvl w:val="0"/>
          <w:numId w:val="7"/>
        </w:numPr>
        <w:tabs>
          <w:tab w:val="left" w:pos="1134"/>
        </w:tabs>
        <w:ind w:left="851" w:hanging="142"/>
        <w:jc w:val="both"/>
        <w:rPr>
          <w:rFonts w:ascii="Times New Roman" w:hAnsi="Times New Roman" w:cs="Times New Roman"/>
          <w:b/>
          <w:i/>
          <w:sz w:val="21"/>
          <w:szCs w:val="21"/>
          <w:u w:val="single"/>
        </w:rPr>
      </w:pPr>
      <w:r w:rsidRPr="002C61FE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По </w:t>
      </w:r>
      <w:r w:rsidR="003850E2"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>третьему</w:t>
      </w:r>
      <w:r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 вопросу повестки дня:</w:t>
      </w:r>
    </w:p>
    <w:p w:rsidR="00357729" w:rsidRPr="002C61FE" w:rsidRDefault="00357729" w:rsidP="006A31DD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 xml:space="preserve">Выступил </w:t>
      </w:r>
      <w:r w:rsidR="006A31DD" w:rsidRPr="002C61FE">
        <w:rPr>
          <w:rFonts w:ascii="Times New Roman" w:hAnsi="Times New Roman" w:cs="Times New Roman"/>
          <w:sz w:val="21"/>
          <w:szCs w:val="21"/>
        </w:rPr>
        <w:t xml:space="preserve">заместитель Председателя Совета Мишин Игорь Владимирович </w:t>
      </w:r>
      <w:r w:rsidRPr="002C61FE">
        <w:rPr>
          <w:rFonts w:ascii="Times New Roman" w:hAnsi="Times New Roman" w:cs="Times New Roman"/>
          <w:sz w:val="21"/>
          <w:szCs w:val="21"/>
        </w:rPr>
        <w:t>с предложением</w:t>
      </w:r>
      <w:r w:rsidR="00211822" w:rsidRPr="002C61FE">
        <w:rPr>
          <w:rFonts w:ascii="Times New Roman" w:hAnsi="Times New Roman" w:cs="Times New Roman"/>
          <w:sz w:val="21"/>
          <w:szCs w:val="21"/>
        </w:rPr>
        <w:t xml:space="preserve"> назначить</w:t>
      </w:r>
      <w:r w:rsidRPr="002C61FE">
        <w:rPr>
          <w:rFonts w:ascii="Times New Roman" w:hAnsi="Times New Roman" w:cs="Times New Roman"/>
          <w:sz w:val="21"/>
          <w:szCs w:val="21"/>
        </w:rPr>
        <w:t xml:space="preserve"> </w:t>
      </w:r>
      <w:r w:rsidR="00211822" w:rsidRPr="002C61FE">
        <w:rPr>
          <w:rFonts w:ascii="Times New Roman" w:hAnsi="Times New Roman" w:cs="Times New Roman"/>
          <w:sz w:val="21"/>
          <w:szCs w:val="21"/>
        </w:rPr>
        <w:t>Председателя Правления ответственным за использование Правил.</w:t>
      </w:r>
    </w:p>
    <w:p w:rsidR="00357729" w:rsidRPr="002C61FE" w:rsidRDefault="00357729" w:rsidP="00FC7BFC">
      <w:pPr>
        <w:pStyle w:val="ConsPlusNonformat"/>
        <w:ind w:left="720"/>
        <w:jc w:val="both"/>
        <w:rPr>
          <w:rFonts w:ascii="Times New Roman" w:hAnsi="Times New Roman" w:cs="Times New Roman"/>
          <w:b/>
          <w:i/>
          <w:sz w:val="21"/>
          <w:szCs w:val="21"/>
          <w:u w:val="single"/>
        </w:rPr>
      </w:pPr>
      <w:r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По </w:t>
      </w:r>
      <w:r w:rsidR="003850E2"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>третьему</w:t>
      </w:r>
      <w:r w:rsidRPr="002C61FE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 вопросу повестки дня Совет единогласно решил:</w:t>
      </w:r>
    </w:p>
    <w:p w:rsidR="003850E2" w:rsidRPr="002C61FE" w:rsidRDefault="00211822" w:rsidP="009A6365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>назначить Председателя Правления ответственным за использование Правил</w:t>
      </w:r>
      <w:r w:rsidR="002C61FE" w:rsidRPr="002C61FE">
        <w:rPr>
          <w:rFonts w:ascii="Times New Roman" w:hAnsi="Times New Roman" w:cs="Times New Roman"/>
          <w:sz w:val="21"/>
          <w:szCs w:val="21"/>
        </w:rPr>
        <w:t>.</w:t>
      </w:r>
    </w:p>
    <w:p w:rsidR="002C61FE" w:rsidRPr="002C61FE" w:rsidRDefault="002C61FE" w:rsidP="009A6365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</w:p>
    <w:p w:rsidR="002C61FE" w:rsidRPr="002C61FE" w:rsidRDefault="002C61FE" w:rsidP="002C61FE">
      <w:pPr>
        <w:pStyle w:val="ConsPlusNonformat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C61FE">
        <w:rPr>
          <w:rFonts w:ascii="Times New Roman" w:hAnsi="Times New Roman" w:cs="Times New Roman"/>
          <w:sz w:val="21"/>
          <w:szCs w:val="21"/>
        </w:rPr>
        <w:t>Приложения к настоящему протоколу:</w:t>
      </w:r>
    </w:p>
    <w:p w:rsidR="002C61FE" w:rsidRPr="002C61FE" w:rsidRDefault="002C61FE" w:rsidP="002C61FE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Страницы 2-3: </w:t>
      </w:r>
      <w:r w:rsidRPr="002C61FE">
        <w:rPr>
          <w:rFonts w:ascii="Times New Roman" w:hAnsi="Times New Roman" w:cs="Times New Roman"/>
          <w:sz w:val="21"/>
          <w:szCs w:val="21"/>
        </w:rPr>
        <w:t xml:space="preserve">Приложение №1 </w:t>
      </w:r>
      <w:r w:rsidR="00E258C0">
        <w:rPr>
          <w:rFonts w:ascii="Times New Roman" w:hAnsi="Times New Roman" w:cs="Times New Roman"/>
          <w:sz w:val="21"/>
          <w:szCs w:val="21"/>
        </w:rPr>
        <w:t xml:space="preserve">- </w:t>
      </w:r>
      <w:r w:rsidRPr="002C61FE">
        <w:rPr>
          <w:rFonts w:ascii="Times New Roman" w:hAnsi="Times New Roman" w:cs="Times New Roman"/>
          <w:sz w:val="21"/>
          <w:szCs w:val="21"/>
        </w:rPr>
        <w:t>Правила уступки параметров КУП;</w:t>
      </w:r>
    </w:p>
    <w:p w:rsidR="002C61FE" w:rsidRPr="002C61FE" w:rsidRDefault="002C61FE" w:rsidP="002C61FE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Страница 4: </w:t>
      </w:r>
      <w:r w:rsidRPr="002C61FE">
        <w:rPr>
          <w:rFonts w:ascii="Times New Roman" w:hAnsi="Times New Roman" w:cs="Times New Roman"/>
          <w:sz w:val="21"/>
          <w:szCs w:val="21"/>
        </w:rPr>
        <w:t xml:space="preserve">Приложение №2 </w:t>
      </w:r>
      <w:r w:rsidR="00E258C0">
        <w:rPr>
          <w:rFonts w:ascii="Times New Roman" w:hAnsi="Times New Roman" w:cs="Times New Roman"/>
          <w:sz w:val="21"/>
          <w:szCs w:val="21"/>
        </w:rPr>
        <w:t xml:space="preserve">- </w:t>
      </w:r>
      <w:r w:rsidRPr="002C61FE">
        <w:rPr>
          <w:rFonts w:ascii="Times New Roman" w:hAnsi="Times New Roman" w:cs="Times New Roman"/>
          <w:sz w:val="21"/>
          <w:szCs w:val="21"/>
        </w:rPr>
        <w:t>Форма 1. Заявление о возврате части паевого взноса;</w:t>
      </w:r>
    </w:p>
    <w:p w:rsidR="002C61FE" w:rsidRPr="002C61FE" w:rsidRDefault="002C61FE" w:rsidP="002C61FE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Страница 5: </w:t>
      </w:r>
      <w:r w:rsidRPr="002C61FE">
        <w:rPr>
          <w:rFonts w:ascii="Times New Roman" w:hAnsi="Times New Roman" w:cs="Times New Roman"/>
          <w:sz w:val="21"/>
          <w:szCs w:val="21"/>
        </w:rPr>
        <w:t xml:space="preserve">Приложение №3 </w:t>
      </w:r>
      <w:r w:rsidR="00E258C0">
        <w:rPr>
          <w:rFonts w:ascii="Times New Roman" w:hAnsi="Times New Roman" w:cs="Times New Roman"/>
          <w:sz w:val="21"/>
          <w:szCs w:val="21"/>
        </w:rPr>
        <w:t xml:space="preserve">- </w:t>
      </w:r>
      <w:r w:rsidRPr="002C61FE">
        <w:rPr>
          <w:rFonts w:ascii="Times New Roman" w:hAnsi="Times New Roman" w:cs="Times New Roman"/>
          <w:sz w:val="21"/>
          <w:szCs w:val="21"/>
        </w:rPr>
        <w:t>Форма 2. Заявление об увеличении паевого взноса.</w:t>
      </w:r>
    </w:p>
    <w:p w:rsidR="002C61FE" w:rsidRPr="00AF72FD" w:rsidRDefault="002C61FE" w:rsidP="00FC7BFC">
      <w:pPr>
        <w:pStyle w:val="ConsPlusNonformat"/>
        <w:ind w:left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FC7BFC" w:rsidRPr="006A31DD" w:rsidRDefault="00FC7BFC" w:rsidP="00FC7BFC">
      <w:pPr>
        <w:pStyle w:val="ConsPlusNonformat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6A31DD">
        <w:rPr>
          <w:rFonts w:ascii="Times New Roman" w:hAnsi="Times New Roman" w:cs="Times New Roman"/>
          <w:sz w:val="22"/>
          <w:szCs w:val="22"/>
        </w:rPr>
        <w:t>Председатель Совета                                               ______________ А.М.Мирасов</w:t>
      </w:r>
    </w:p>
    <w:p w:rsidR="00FC7BFC" w:rsidRPr="006A31DD" w:rsidRDefault="00FC7BFC" w:rsidP="00FC7BFC">
      <w:pPr>
        <w:pStyle w:val="ConsPlusNonforma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FC7BFC" w:rsidRPr="006A31DD" w:rsidRDefault="00FC7BFC" w:rsidP="00FC7BFC">
      <w:pPr>
        <w:pStyle w:val="ConsPlusNonformat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6A31DD">
        <w:rPr>
          <w:rFonts w:ascii="Times New Roman" w:hAnsi="Times New Roman" w:cs="Times New Roman"/>
          <w:sz w:val="22"/>
          <w:szCs w:val="22"/>
        </w:rPr>
        <w:t>Заместитель Председателя Совета                          ______________ И.В.Мишин</w:t>
      </w:r>
    </w:p>
    <w:p w:rsidR="00FC7BFC" w:rsidRPr="006A31DD" w:rsidRDefault="00FC7BFC" w:rsidP="00FC7BFC">
      <w:pPr>
        <w:pStyle w:val="ConsPlusNonforma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FC7BFC" w:rsidRPr="006A31DD" w:rsidRDefault="00FC7BFC" w:rsidP="00FC7BFC">
      <w:pPr>
        <w:pStyle w:val="ConsPlusNonformat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6A31DD">
        <w:rPr>
          <w:rFonts w:ascii="Times New Roman" w:hAnsi="Times New Roman" w:cs="Times New Roman"/>
          <w:sz w:val="22"/>
          <w:szCs w:val="22"/>
        </w:rPr>
        <w:t>Секретарь Совета                                                     _______________ Я.В.Гераськина</w:t>
      </w:r>
    </w:p>
    <w:p w:rsidR="00FC7BFC" w:rsidRPr="006A31DD" w:rsidRDefault="00FC7BFC" w:rsidP="00FC7BFC">
      <w:pPr>
        <w:pStyle w:val="ConsPlusNonforma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000AE5" w:rsidRDefault="00FC7BFC" w:rsidP="00E258C0">
      <w:pPr>
        <w:pStyle w:val="ConsPlusNonformat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6A31DD">
        <w:rPr>
          <w:rFonts w:ascii="Times New Roman" w:hAnsi="Times New Roman" w:cs="Times New Roman"/>
          <w:sz w:val="22"/>
          <w:szCs w:val="22"/>
        </w:rPr>
        <w:t xml:space="preserve">член Совета         </w:t>
      </w:r>
      <w:r w:rsidR="00FE4553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6A31DD">
        <w:rPr>
          <w:rFonts w:ascii="Times New Roman" w:hAnsi="Times New Roman" w:cs="Times New Roman"/>
          <w:sz w:val="22"/>
          <w:szCs w:val="22"/>
        </w:rPr>
        <w:t xml:space="preserve"> </w:t>
      </w:r>
      <w:r w:rsidR="00FE4553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Pr="006A31DD">
        <w:rPr>
          <w:rFonts w:ascii="Times New Roman" w:hAnsi="Times New Roman" w:cs="Times New Roman"/>
          <w:sz w:val="22"/>
          <w:szCs w:val="22"/>
        </w:rPr>
        <w:t>_______________ Е.С.Полгуева</w:t>
      </w:r>
    </w:p>
    <w:p w:rsidR="00FE4553" w:rsidRPr="00E258C0" w:rsidRDefault="00FE4553" w:rsidP="00E258C0">
      <w:pPr>
        <w:pStyle w:val="ConsPlusNonformat"/>
        <w:ind w:left="720"/>
        <w:jc w:val="both"/>
        <w:rPr>
          <w:rFonts w:ascii="Times New Roman" w:hAnsi="Times New Roman" w:cs="Times New Roman"/>
          <w:sz w:val="22"/>
          <w:szCs w:val="22"/>
        </w:rPr>
        <w:sectPr w:rsidR="00FE4553" w:rsidRPr="00E258C0" w:rsidSect="00916E6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84" w:right="851" w:bottom="425" w:left="851" w:header="284" w:footer="130" w:gutter="0"/>
          <w:cols w:space="708"/>
          <w:titlePg/>
          <w:docGrid w:linePitch="360"/>
        </w:sectPr>
      </w:pPr>
    </w:p>
    <w:p w:rsidR="005027B4" w:rsidRPr="006A31DD" w:rsidRDefault="005027B4" w:rsidP="00E258C0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1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ПРАВИЛА УСТУПКИ </w:t>
      </w:r>
      <w:r w:rsidR="00AB03F8" w:rsidRPr="006A31DD">
        <w:rPr>
          <w:rFonts w:ascii="Times New Roman" w:hAnsi="Times New Roman" w:cs="Times New Roman"/>
          <w:b/>
          <w:sz w:val="24"/>
          <w:szCs w:val="24"/>
        </w:rPr>
        <w:t xml:space="preserve">ПАРАМЕТРОВ </w:t>
      </w:r>
      <w:r w:rsidRPr="006A31DD">
        <w:rPr>
          <w:rFonts w:ascii="Times New Roman" w:hAnsi="Times New Roman" w:cs="Times New Roman"/>
          <w:b/>
          <w:sz w:val="24"/>
          <w:szCs w:val="24"/>
        </w:rPr>
        <w:t>КУП</w:t>
      </w:r>
    </w:p>
    <w:p w:rsidR="00AB03F8" w:rsidRPr="006A31DD" w:rsidRDefault="00AB03F8" w:rsidP="00AB03F8">
      <w:pPr>
        <w:pStyle w:val="ConsPlusNonformat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В РАМКАХ РЕАЛИЗАЦИИ ЦЕЛЕВОЙ ПОТРЕБИТЕЛЬСКОЙ ПРОГРАММЫ «КОПИКУПИ»</w:t>
      </w:r>
    </w:p>
    <w:p w:rsidR="00AB03F8" w:rsidRPr="006A31DD" w:rsidRDefault="00AB03F8" w:rsidP="00AB03F8">
      <w:pPr>
        <w:pStyle w:val="ConsPlusNonformat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542BC1" w:rsidRDefault="00542BC1" w:rsidP="00542BC1">
      <w:pPr>
        <w:pStyle w:val="ConsPlusNonforma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Настоящие Правила регулируют правоотношения, возникающие при возврате и приеме взносов от пайщиков Кооператива и проводимом при этом взаиморасчетах.</w:t>
      </w:r>
    </w:p>
    <w:p w:rsidR="00542BC1" w:rsidRDefault="00542BC1" w:rsidP="00542BC1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2BC1" w:rsidRPr="006A31DD" w:rsidRDefault="00542BC1" w:rsidP="00542BC1">
      <w:pPr>
        <w:pStyle w:val="ConsPlusNonforma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Положения об электронном взаимодействии:</w:t>
      </w:r>
    </w:p>
    <w:p w:rsidR="00542BC1" w:rsidRPr="006A31DD" w:rsidRDefault="00542BC1" w:rsidP="00542BC1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Пайщик-даритель, Пайщик-приобретатель и Кооператив (далее – Стороны</w:t>
      </w:r>
      <w:r>
        <w:rPr>
          <w:rFonts w:ascii="Times New Roman" w:hAnsi="Times New Roman" w:cs="Times New Roman"/>
          <w:sz w:val="24"/>
          <w:szCs w:val="24"/>
        </w:rPr>
        <w:t>, а по отдельности - Сторона</w:t>
      </w:r>
      <w:r w:rsidRPr="006A31DD">
        <w:rPr>
          <w:rFonts w:ascii="Times New Roman" w:hAnsi="Times New Roman" w:cs="Times New Roman"/>
          <w:sz w:val="24"/>
          <w:szCs w:val="24"/>
        </w:rPr>
        <w:t>) подтверждают наличие, на момент обращения с заявлениями по Форме 1 и по Форме 2, соответственно, (далее – Заявления) прав лично или через уполномоченного представителя отправлять и получать электронные сообщения и документы через электронную почту (e-mail) со следующими адресами (далее – E-mail):</w:t>
      </w:r>
    </w:p>
    <w:p w:rsidR="00542BC1" w:rsidRPr="006A31DD" w:rsidRDefault="00542BC1" w:rsidP="00542BC1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 xml:space="preserve">Пайщик-даритель: </w:t>
      </w:r>
      <w:hyperlink r:id="rId12" w:history="1">
        <w:r w:rsidRPr="006A31DD">
          <w:rPr>
            <w:rFonts w:ascii="Times New Roman" w:hAnsi="Times New Roman" w:cs="Times New Roman"/>
            <w:sz w:val="24"/>
            <w:szCs w:val="24"/>
          </w:rPr>
          <w:t>согласно</w:t>
        </w:r>
      </w:hyperlink>
      <w:r w:rsidRPr="006A3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сведениям об адресе электронной почты</w:t>
      </w:r>
      <w:r w:rsidRPr="006A31DD">
        <w:rPr>
          <w:rFonts w:ascii="Times New Roman" w:hAnsi="Times New Roman" w:cs="Times New Roman"/>
          <w:sz w:val="24"/>
          <w:szCs w:val="24"/>
        </w:rPr>
        <w:t>, сообщенным Кооперативу в заявлении о приеме</w:t>
      </w:r>
      <w:r>
        <w:rPr>
          <w:rFonts w:ascii="Times New Roman" w:hAnsi="Times New Roman" w:cs="Times New Roman"/>
          <w:sz w:val="24"/>
          <w:szCs w:val="24"/>
        </w:rPr>
        <w:t xml:space="preserve"> в Кооператив</w:t>
      </w:r>
      <w:r w:rsidRPr="006A31DD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A31DD">
        <w:rPr>
          <w:rFonts w:ascii="Times New Roman" w:hAnsi="Times New Roman" w:cs="Times New Roman"/>
          <w:sz w:val="24"/>
          <w:szCs w:val="24"/>
        </w:rPr>
        <w:t>заявлении об изменении официального e-mail;</w:t>
      </w:r>
    </w:p>
    <w:p w:rsidR="00542BC1" w:rsidRPr="006A31DD" w:rsidRDefault="00542BC1" w:rsidP="00542BC1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Пайщик-приобретатель</w:t>
      </w:r>
      <w:r w:rsidRPr="006A31DD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6A31DD">
          <w:rPr>
            <w:rFonts w:ascii="Times New Roman" w:hAnsi="Times New Roman" w:cs="Times New Roman"/>
            <w:sz w:val="24"/>
            <w:szCs w:val="24"/>
          </w:rPr>
          <w:t>согласно</w:t>
        </w:r>
      </w:hyperlink>
      <w:r w:rsidRPr="006A3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сведениям об адресе электронной почты</w:t>
      </w:r>
      <w:r w:rsidRPr="006A31DD">
        <w:rPr>
          <w:rFonts w:ascii="Times New Roman" w:hAnsi="Times New Roman" w:cs="Times New Roman"/>
          <w:sz w:val="24"/>
          <w:szCs w:val="24"/>
        </w:rPr>
        <w:t>, сообщенным Кооперативу в заявлении о приеме</w:t>
      </w:r>
      <w:r>
        <w:rPr>
          <w:rFonts w:ascii="Times New Roman" w:hAnsi="Times New Roman" w:cs="Times New Roman"/>
          <w:sz w:val="24"/>
          <w:szCs w:val="24"/>
        </w:rPr>
        <w:t xml:space="preserve"> в Кооператив</w:t>
      </w:r>
      <w:r w:rsidRPr="006A31DD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A31DD">
        <w:rPr>
          <w:rFonts w:ascii="Times New Roman" w:hAnsi="Times New Roman" w:cs="Times New Roman"/>
          <w:sz w:val="24"/>
          <w:szCs w:val="24"/>
        </w:rPr>
        <w:t>заявлении об изменении официального e-mail;</w:t>
      </w:r>
    </w:p>
    <w:p w:rsidR="00542BC1" w:rsidRPr="006A31DD" w:rsidRDefault="00542BC1" w:rsidP="00542BC1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 xml:space="preserve">Кооператив: </w:t>
      </w:r>
      <w:hyperlink r:id="rId14" w:history="1">
        <w:r w:rsidRPr="006A31DD">
          <w:rPr>
            <w:rFonts w:ascii="Times New Roman" w:hAnsi="Times New Roman" w:cs="Times New Roman"/>
            <w:sz w:val="24"/>
            <w:szCs w:val="24"/>
          </w:rPr>
          <w:t>support@kopikupi.ru</w:t>
        </w:r>
      </w:hyperlink>
      <w:r w:rsidRPr="006A31DD">
        <w:rPr>
          <w:rFonts w:ascii="Times New Roman" w:hAnsi="Times New Roman" w:cs="Times New Roman"/>
          <w:sz w:val="24"/>
          <w:szCs w:val="24"/>
        </w:rPr>
        <w:t>.</w:t>
      </w:r>
    </w:p>
    <w:p w:rsidR="00542BC1" w:rsidRPr="006A31DD" w:rsidRDefault="00542BC1" w:rsidP="00542BC1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Для обмена документами Стороны используют E-mail. При этом, до получения электронного документа на бумажном носителе подтверждением подлинности отправленного документа данной Стороной является его сканированная копия с подписью Стороны, поступившая на ее E-mail.</w:t>
      </w:r>
    </w:p>
    <w:p w:rsidR="00542BC1" w:rsidRPr="006A31DD" w:rsidRDefault="00542BC1" w:rsidP="00542BC1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Любая информация, полученная в рамках применения Правил и проведения взаиморасчетов Стороной на свой E-mail с E-mail другой Стороны, признается официальной и имеет свойство письменного доказательства. Использование Стороной электронной почты с другим адресом может быть только с согласия всех Сторон.</w:t>
      </w:r>
    </w:p>
    <w:p w:rsidR="00542BC1" w:rsidRPr="006A31DD" w:rsidRDefault="00542BC1" w:rsidP="00542BC1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Электронный документ в виде сканированной копии документа на бумажном носителе, а также текст содержащийся в электронном письме, полученные с E-mail считаются подписанными простой электронной подписью владе</w:t>
      </w:r>
      <w:r>
        <w:rPr>
          <w:rFonts w:ascii="Times New Roman" w:hAnsi="Times New Roman" w:cs="Times New Roman"/>
          <w:sz w:val="24"/>
          <w:szCs w:val="24"/>
        </w:rPr>
        <w:t>льца E-mail, указанного в п. 2</w:t>
      </w:r>
      <w:r w:rsidRPr="006A31DD">
        <w:rPr>
          <w:rFonts w:ascii="Times New Roman" w:hAnsi="Times New Roman" w:cs="Times New Roman"/>
          <w:sz w:val="24"/>
          <w:szCs w:val="24"/>
        </w:rPr>
        <w:t xml:space="preserve">.1. </w:t>
      </w:r>
      <w:r>
        <w:rPr>
          <w:rFonts w:ascii="Times New Roman" w:hAnsi="Times New Roman" w:cs="Times New Roman"/>
          <w:sz w:val="24"/>
          <w:szCs w:val="24"/>
        </w:rPr>
        <w:t>Правил</w:t>
      </w:r>
      <w:r w:rsidRPr="006A31DD">
        <w:rPr>
          <w:rFonts w:ascii="Times New Roman" w:hAnsi="Times New Roman" w:cs="Times New Roman"/>
          <w:sz w:val="24"/>
          <w:szCs w:val="24"/>
        </w:rPr>
        <w:t>.</w:t>
      </w:r>
    </w:p>
    <w:p w:rsidR="00542BC1" w:rsidRPr="006A31DD" w:rsidRDefault="00542BC1" w:rsidP="00542BC1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Ключом простой электронной подписи Стороны является логин и пароль, вводимые владельцем E-mail при входе в аккаунт соответствующего почтового сервиса в соответствии с правилами, установленными оператором данного почтового сервиса (информационной системы). Стороны признают, что лицом, от имени которого был создан и (или) отправлен электронный документ, является владелец E-mail.</w:t>
      </w:r>
    </w:p>
    <w:p w:rsidR="00542BC1" w:rsidRPr="006A31DD" w:rsidRDefault="00542BC1" w:rsidP="00542BC1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Стороны обязаны соблюдать конфиденциальность ключа простой электронной подписи (логина и пароля для доступа к почтовому сервису E-mail) при его использовании.</w:t>
      </w:r>
    </w:p>
    <w:p w:rsidR="00542BC1" w:rsidRPr="00542BC1" w:rsidRDefault="00542BC1" w:rsidP="00542BC1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Любая информация, полученная при использовании Правил</w:t>
      </w:r>
      <w:r w:rsidRPr="006A31DD">
        <w:rPr>
          <w:rFonts w:ascii="Times New Roman" w:hAnsi="Times New Roman" w:cs="Times New Roman"/>
          <w:sz w:val="24"/>
          <w:szCs w:val="24"/>
        </w:rPr>
        <w:t xml:space="preserve"> Стороной на свой E-mail с E-mail другой Стороны, признается официальной и имеет свойство письменного доказательства. Использование Стороной электронной почты с другим адресом может быть только с согласия всех Сторон.</w:t>
      </w:r>
    </w:p>
    <w:p w:rsidR="00542BC1" w:rsidRDefault="00542BC1" w:rsidP="00542BC1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B03F8" w:rsidRDefault="00AB03F8" w:rsidP="00EC6E32">
      <w:pPr>
        <w:pStyle w:val="ConsPlusNonforma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Пайщик</w:t>
      </w:r>
      <w:r w:rsidR="0032335A" w:rsidRPr="006A31DD">
        <w:rPr>
          <w:rFonts w:ascii="Times New Roman" w:hAnsi="Times New Roman" w:cs="Times New Roman"/>
          <w:sz w:val="24"/>
          <w:szCs w:val="24"/>
        </w:rPr>
        <w:t xml:space="preserve"> (далее – Пайщик-даритель)</w:t>
      </w:r>
      <w:r w:rsidRPr="006A31DD">
        <w:rPr>
          <w:rFonts w:ascii="Times New Roman" w:hAnsi="Times New Roman" w:cs="Times New Roman"/>
          <w:sz w:val="24"/>
          <w:szCs w:val="24"/>
        </w:rPr>
        <w:t xml:space="preserve">, желающий вернуть </w:t>
      </w:r>
      <w:r w:rsidR="00F36B39">
        <w:rPr>
          <w:rFonts w:ascii="Times New Roman" w:hAnsi="Times New Roman" w:cs="Times New Roman"/>
          <w:sz w:val="24"/>
          <w:szCs w:val="24"/>
        </w:rPr>
        <w:t>в ускоренном</w:t>
      </w:r>
      <w:r w:rsidR="00542BC1">
        <w:rPr>
          <w:rFonts w:ascii="Times New Roman" w:hAnsi="Times New Roman" w:cs="Times New Roman"/>
          <w:sz w:val="24"/>
          <w:szCs w:val="24"/>
        </w:rPr>
        <w:t>, альтернативном</w:t>
      </w:r>
      <w:r w:rsidR="00F36B39">
        <w:rPr>
          <w:rFonts w:ascii="Times New Roman" w:hAnsi="Times New Roman" w:cs="Times New Roman"/>
          <w:sz w:val="24"/>
          <w:szCs w:val="24"/>
        </w:rPr>
        <w:t xml:space="preserve"> порядке </w:t>
      </w:r>
      <w:r w:rsidRPr="006A31DD">
        <w:rPr>
          <w:rFonts w:ascii="Times New Roman" w:hAnsi="Times New Roman" w:cs="Times New Roman"/>
          <w:sz w:val="24"/>
          <w:szCs w:val="24"/>
        </w:rPr>
        <w:t>часть паевого взноса, уплаченного в рамках программы «КОПИКУПИ</w:t>
      </w:r>
      <w:r w:rsidR="00EC6E32" w:rsidRPr="006A31DD">
        <w:rPr>
          <w:rFonts w:ascii="Times New Roman" w:hAnsi="Times New Roman" w:cs="Times New Roman"/>
          <w:sz w:val="24"/>
          <w:szCs w:val="24"/>
        </w:rPr>
        <w:t>», и</w:t>
      </w:r>
      <w:r w:rsidR="0032335A" w:rsidRPr="006A31DD">
        <w:rPr>
          <w:rFonts w:ascii="Times New Roman" w:hAnsi="Times New Roman" w:cs="Times New Roman"/>
          <w:sz w:val="24"/>
          <w:szCs w:val="24"/>
        </w:rPr>
        <w:t xml:space="preserve"> при этом</w:t>
      </w:r>
      <w:r w:rsidR="00EC6E32" w:rsidRPr="006A31DD">
        <w:rPr>
          <w:rFonts w:ascii="Times New Roman" w:hAnsi="Times New Roman" w:cs="Times New Roman"/>
          <w:sz w:val="24"/>
          <w:szCs w:val="24"/>
        </w:rPr>
        <w:t xml:space="preserve"> безвозмездно передать параметры (дата и сумма платежа) соответствующих транзакций (платежей), для расчета коэффициента участия</w:t>
      </w:r>
      <w:r w:rsidR="0032335A" w:rsidRPr="006A31DD">
        <w:rPr>
          <w:rFonts w:ascii="Times New Roman" w:hAnsi="Times New Roman" w:cs="Times New Roman"/>
          <w:sz w:val="24"/>
          <w:szCs w:val="24"/>
        </w:rPr>
        <w:t xml:space="preserve"> пайщика (далее – КУП)</w:t>
      </w:r>
      <w:r w:rsidR="00EC6E32" w:rsidRPr="006A31DD">
        <w:rPr>
          <w:rFonts w:ascii="Times New Roman" w:hAnsi="Times New Roman" w:cs="Times New Roman"/>
          <w:sz w:val="24"/>
          <w:szCs w:val="24"/>
        </w:rPr>
        <w:t>,</w:t>
      </w:r>
      <w:r w:rsidR="0032335A" w:rsidRPr="006A31DD">
        <w:rPr>
          <w:rFonts w:ascii="Times New Roman" w:hAnsi="Times New Roman" w:cs="Times New Roman"/>
          <w:sz w:val="24"/>
          <w:szCs w:val="24"/>
        </w:rPr>
        <w:t xml:space="preserve"> пайщику (или нескольким пайщикам, соответственно) (далее - Пайщик-приобретатель) выплатившему</w:t>
      </w:r>
      <w:r w:rsidR="00EC6E32" w:rsidRPr="006A31DD">
        <w:rPr>
          <w:rFonts w:ascii="Times New Roman" w:hAnsi="Times New Roman" w:cs="Times New Roman"/>
          <w:sz w:val="24"/>
          <w:szCs w:val="24"/>
        </w:rPr>
        <w:t xml:space="preserve"> за Кооператив </w:t>
      </w:r>
      <w:r w:rsidR="0032335A" w:rsidRPr="006A31DD">
        <w:rPr>
          <w:rFonts w:ascii="Times New Roman" w:hAnsi="Times New Roman" w:cs="Times New Roman"/>
          <w:sz w:val="24"/>
          <w:szCs w:val="24"/>
        </w:rPr>
        <w:t xml:space="preserve">Пайщику-дарителю </w:t>
      </w:r>
      <w:r w:rsidR="00EC6E32" w:rsidRPr="006A31DD">
        <w:rPr>
          <w:rFonts w:ascii="Times New Roman" w:hAnsi="Times New Roman" w:cs="Times New Roman"/>
          <w:sz w:val="24"/>
          <w:szCs w:val="24"/>
        </w:rPr>
        <w:t>сумму</w:t>
      </w:r>
      <w:r w:rsidR="0032335A" w:rsidRPr="006A31DD">
        <w:rPr>
          <w:rFonts w:ascii="Times New Roman" w:hAnsi="Times New Roman" w:cs="Times New Roman"/>
          <w:sz w:val="24"/>
          <w:szCs w:val="24"/>
        </w:rPr>
        <w:t xml:space="preserve"> </w:t>
      </w:r>
      <w:r w:rsidR="00EC6E32" w:rsidRPr="006A31DD">
        <w:rPr>
          <w:rFonts w:ascii="Times New Roman" w:hAnsi="Times New Roman" w:cs="Times New Roman"/>
          <w:sz w:val="24"/>
          <w:szCs w:val="24"/>
        </w:rPr>
        <w:t>в счет возврата</w:t>
      </w:r>
      <w:r w:rsidR="0032335A" w:rsidRPr="006A31DD">
        <w:rPr>
          <w:rFonts w:ascii="Times New Roman" w:hAnsi="Times New Roman" w:cs="Times New Roman"/>
          <w:sz w:val="24"/>
          <w:szCs w:val="24"/>
        </w:rPr>
        <w:t xml:space="preserve"> ему</w:t>
      </w:r>
      <w:r w:rsidR="00EC6E32" w:rsidRPr="006A31DD">
        <w:rPr>
          <w:rFonts w:ascii="Times New Roman" w:hAnsi="Times New Roman" w:cs="Times New Roman"/>
          <w:sz w:val="24"/>
          <w:szCs w:val="24"/>
        </w:rPr>
        <w:t xml:space="preserve"> паевого взноса</w:t>
      </w:r>
      <w:r w:rsidR="0032335A" w:rsidRPr="006A31DD">
        <w:rPr>
          <w:rFonts w:ascii="Times New Roman" w:hAnsi="Times New Roman" w:cs="Times New Roman"/>
          <w:sz w:val="24"/>
          <w:szCs w:val="24"/>
        </w:rPr>
        <w:t>,</w:t>
      </w:r>
      <w:r w:rsidR="00EC6E32" w:rsidRPr="006A31DD">
        <w:rPr>
          <w:rFonts w:ascii="Times New Roman" w:hAnsi="Times New Roman" w:cs="Times New Roman"/>
          <w:sz w:val="24"/>
          <w:szCs w:val="24"/>
        </w:rPr>
        <w:t xml:space="preserve"> должен обратиться с соответствующим заявлением по форме утвержденной Советом в Правление Кооператива</w:t>
      </w:r>
      <w:r w:rsidR="00502950" w:rsidRPr="006A31DD">
        <w:rPr>
          <w:rFonts w:ascii="Times New Roman" w:hAnsi="Times New Roman" w:cs="Times New Roman"/>
          <w:sz w:val="24"/>
          <w:szCs w:val="24"/>
        </w:rPr>
        <w:t xml:space="preserve"> (Форма 1</w:t>
      </w:r>
      <w:r w:rsidR="006228A8">
        <w:rPr>
          <w:rFonts w:ascii="Times New Roman" w:hAnsi="Times New Roman" w:cs="Times New Roman"/>
          <w:sz w:val="24"/>
          <w:szCs w:val="24"/>
        </w:rPr>
        <w:t xml:space="preserve">. Приложение №2 </w:t>
      </w:r>
      <w:r w:rsidR="002C61FE">
        <w:rPr>
          <w:rFonts w:ascii="Times New Roman" w:hAnsi="Times New Roman" w:cs="Times New Roman"/>
          <w:sz w:val="24"/>
          <w:szCs w:val="24"/>
        </w:rPr>
        <w:t>к Протоколу</w:t>
      </w:r>
      <w:r w:rsidR="00502950" w:rsidRPr="006A31DD">
        <w:rPr>
          <w:rFonts w:ascii="Times New Roman" w:hAnsi="Times New Roman" w:cs="Times New Roman"/>
          <w:sz w:val="24"/>
          <w:szCs w:val="24"/>
        </w:rPr>
        <w:t>)</w:t>
      </w:r>
      <w:r w:rsidR="00EC6E32" w:rsidRPr="006A3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0AE5" w:rsidRPr="006A31DD" w:rsidRDefault="00000AE5" w:rsidP="00000AE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2335A" w:rsidRDefault="0032335A" w:rsidP="00EC6E32">
      <w:pPr>
        <w:pStyle w:val="ConsPlusNonforma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Пайщик-приобретатель, желающий получить КУП от Пайщика-дарителя, должен обратиться в Правление Кооператива с заявлением об увеличении своего паевого взноса по форме, утвержденной Советом</w:t>
      </w:r>
      <w:r w:rsidR="00502950" w:rsidRPr="006A31DD">
        <w:rPr>
          <w:rFonts w:ascii="Times New Roman" w:hAnsi="Times New Roman" w:cs="Times New Roman"/>
          <w:sz w:val="24"/>
          <w:szCs w:val="24"/>
        </w:rPr>
        <w:t xml:space="preserve"> (Форма 2</w:t>
      </w:r>
      <w:r w:rsidR="006228A8" w:rsidRPr="006228A8">
        <w:rPr>
          <w:rFonts w:ascii="Times New Roman" w:hAnsi="Times New Roman" w:cs="Times New Roman"/>
          <w:sz w:val="24"/>
          <w:szCs w:val="24"/>
        </w:rPr>
        <w:t xml:space="preserve"> </w:t>
      </w:r>
      <w:r w:rsidR="002C61FE">
        <w:rPr>
          <w:rFonts w:ascii="Times New Roman" w:hAnsi="Times New Roman" w:cs="Times New Roman"/>
          <w:sz w:val="24"/>
          <w:szCs w:val="24"/>
        </w:rPr>
        <w:t>Приложение №3</w:t>
      </w:r>
      <w:r w:rsidR="006228A8">
        <w:rPr>
          <w:rFonts w:ascii="Times New Roman" w:hAnsi="Times New Roman" w:cs="Times New Roman"/>
          <w:sz w:val="24"/>
          <w:szCs w:val="24"/>
        </w:rPr>
        <w:t xml:space="preserve"> к П</w:t>
      </w:r>
      <w:r w:rsidR="002C61FE">
        <w:rPr>
          <w:rFonts w:ascii="Times New Roman" w:hAnsi="Times New Roman" w:cs="Times New Roman"/>
          <w:sz w:val="24"/>
          <w:szCs w:val="24"/>
        </w:rPr>
        <w:t>ротоколу</w:t>
      </w:r>
      <w:r w:rsidR="00502950" w:rsidRPr="006A31DD">
        <w:rPr>
          <w:rFonts w:ascii="Times New Roman" w:hAnsi="Times New Roman" w:cs="Times New Roman"/>
          <w:sz w:val="24"/>
          <w:szCs w:val="24"/>
        </w:rPr>
        <w:t>)</w:t>
      </w:r>
      <w:r w:rsidRPr="006A31DD">
        <w:rPr>
          <w:rFonts w:ascii="Times New Roman" w:hAnsi="Times New Roman" w:cs="Times New Roman"/>
          <w:sz w:val="24"/>
          <w:szCs w:val="24"/>
        </w:rPr>
        <w:t>.</w:t>
      </w:r>
    </w:p>
    <w:p w:rsidR="006A31DD" w:rsidRPr="006A31DD" w:rsidRDefault="006A31DD" w:rsidP="006A31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53A1A" w:rsidRDefault="00953A1A" w:rsidP="00744303">
      <w:pPr>
        <w:pStyle w:val="ConsPlusNonforma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 xml:space="preserve">На основании полученного заявления от Пайщика-дарителя, Кооператив пересылает ответным письмом Пайщику-приобретателю на его </w:t>
      </w:r>
      <w:r w:rsidRPr="006A31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A31DD">
        <w:rPr>
          <w:rFonts w:ascii="Times New Roman" w:hAnsi="Times New Roman" w:cs="Times New Roman"/>
          <w:sz w:val="24"/>
          <w:szCs w:val="24"/>
        </w:rPr>
        <w:t>-</w:t>
      </w:r>
      <w:r w:rsidRPr="006A31DD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A31DD">
        <w:rPr>
          <w:rFonts w:ascii="Times New Roman" w:hAnsi="Times New Roman" w:cs="Times New Roman"/>
          <w:sz w:val="24"/>
          <w:szCs w:val="24"/>
        </w:rPr>
        <w:t xml:space="preserve"> сканированную копию заявления Пайщика-дарителя, где указаны реквизиты для совершения платежа в пользу Пайщика-дарителя.</w:t>
      </w:r>
    </w:p>
    <w:p w:rsidR="006A31DD" w:rsidRPr="006A31DD" w:rsidRDefault="006A31DD" w:rsidP="006A31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02950" w:rsidRPr="006A31DD" w:rsidRDefault="00502950" w:rsidP="00CA193D">
      <w:pPr>
        <w:pStyle w:val="ConsPlusNonforma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 xml:space="preserve">После поступления </w:t>
      </w:r>
      <w:r w:rsidR="00542BC1">
        <w:rPr>
          <w:rFonts w:ascii="Times New Roman" w:hAnsi="Times New Roman" w:cs="Times New Roman"/>
          <w:sz w:val="24"/>
          <w:szCs w:val="24"/>
        </w:rPr>
        <w:t xml:space="preserve">на </w:t>
      </w:r>
      <w:r w:rsidR="00542BC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42BC1" w:rsidRPr="00542BC1">
        <w:rPr>
          <w:rFonts w:ascii="Times New Roman" w:hAnsi="Times New Roman" w:cs="Times New Roman"/>
          <w:sz w:val="24"/>
          <w:szCs w:val="24"/>
        </w:rPr>
        <w:t>-</w:t>
      </w:r>
      <w:r w:rsidR="00542BC1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A31DD">
        <w:rPr>
          <w:rFonts w:ascii="Times New Roman" w:hAnsi="Times New Roman" w:cs="Times New Roman"/>
          <w:sz w:val="24"/>
          <w:szCs w:val="24"/>
        </w:rPr>
        <w:t xml:space="preserve"> Кооператив</w:t>
      </w:r>
      <w:r w:rsidR="00542BC1">
        <w:rPr>
          <w:rFonts w:ascii="Times New Roman" w:hAnsi="Times New Roman" w:cs="Times New Roman"/>
          <w:sz w:val="24"/>
          <w:szCs w:val="24"/>
        </w:rPr>
        <w:t xml:space="preserve">а заявления по Форме 1 с </w:t>
      </w:r>
      <w:r w:rsidR="00542BC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42BC1" w:rsidRPr="00542BC1">
        <w:rPr>
          <w:rFonts w:ascii="Times New Roman" w:hAnsi="Times New Roman" w:cs="Times New Roman"/>
          <w:sz w:val="24"/>
          <w:szCs w:val="24"/>
        </w:rPr>
        <w:t>-</w:t>
      </w:r>
      <w:r w:rsidR="00542BC1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A31DD">
        <w:rPr>
          <w:rFonts w:ascii="Times New Roman" w:hAnsi="Times New Roman" w:cs="Times New Roman"/>
          <w:sz w:val="24"/>
          <w:szCs w:val="24"/>
        </w:rPr>
        <w:t xml:space="preserve"> Пайщика-дарителя и заявления по Форме</w:t>
      </w:r>
      <w:r w:rsidR="00542BC1">
        <w:rPr>
          <w:rFonts w:ascii="Times New Roman" w:hAnsi="Times New Roman" w:cs="Times New Roman"/>
          <w:sz w:val="24"/>
          <w:szCs w:val="24"/>
        </w:rPr>
        <w:t xml:space="preserve"> 2 </w:t>
      </w:r>
      <w:r w:rsidR="00542B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42BC1" w:rsidRPr="00542BC1">
        <w:rPr>
          <w:rFonts w:ascii="Times New Roman" w:hAnsi="Times New Roman" w:cs="Times New Roman"/>
          <w:sz w:val="24"/>
          <w:szCs w:val="24"/>
        </w:rPr>
        <w:t xml:space="preserve"> </w:t>
      </w:r>
      <w:r w:rsidR="00542BC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42BC1" w:rsidRPr="00542BC1">
        <w:rPr>
          <w:rFonts w:ascii="Times New Roman" w:hAnsi="Times New Roman" w:cs="Times New Roman"/>
          <w:sz w:val="24"/>
          <w:szCs w:val="24"/>
        </w:rPr>
        <w:t>-</w:t>
      </w:r>
      <w:r w:rsidR="00542BC1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A31DD">
        <w:rPr>
          <w:rFonts w:ascii="Times New Roman" w:hAnsi="Times New Roman" w:cs="Times New Roman"/>
          <w:sz w:val="24"/>
          <w:szCs w:val="24"/>
        </w:rPr>
        <w:t xml:space="preserve"> Пайщика-приобретателя, Пайщик-даритель, Пайщик-приобретатель и Кооператив, </w:t>
      </w:r>
      <w:r w:rsidR="00744303" w:rsidRPr="006A31DD">
        <w:rPr>
          <w:rFonts w:ascii="Times New Roman" w:hAnsi="Times New Roman" w:cs="Times New Roman"/>
          <w:sz w:val="24"/>
          <w:szCs w:val="24"/>
        </w:rPr>
        <w:t xml:space="preserve">желая совершить взаиморасчеты, результатом которых будет прекращение исполнением </w:t>
      </w:r>
      <w:r w:rsidR="00953A1A" w:rsidRPr="006A31DD">
        <w:rPr>
          <w:rFonts w:ascii="Times New Roman" w:hAnsi="Times New Roman" w:cs="Times New Roman"/>
          <w:sz w:val="24"/>
          <w:szCs w:val="24"/>
        </w:rPr>
        <w:t xml:space="preserve">взаимных </w:t>
      </w:r>
      <w:r w:rsidR="00744303" w:rsidRPr="006A31DD">
        <w:rPr>
          <w:rFonts w:ascii="Times New Roman" w:hAnsi="Times New Roman" w:cs="Times New Roman"/>
          <w:sz w:val="24"/>
          <w:szCs w:val="24"/>
        </w:rPr>
        <w:t xml:space="preserve">денежных обязательств, </w:t>
      </w:r>
      <w:r w:rsidRPr="006A31DD">
        <w:rPr>
          <w:rFonts w:ascii="Times New Roman" w:hAnsi="Times New Roman" w:cs="Times New Roman"/>
          <w:sz w:val="24"/>
          <w:szCs w:val="24"/>
        </w:rPr>
        <w:t xml:space="preserve">признают </w:t>
      </w:r>
      <w:r w:rsidR="00953A1A" w:rsidRPr="006A31DD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6A31DD">
        <w:rPr>
          <w:rFonts w:ascii="Times New Roman" w:hAnsi="Times New Roman" w:cs="Times New Roman"/>
          <w:sz w:val="24"/>
          <w:szCs w:val="24"/>
        </w:rPr>
        <w:t>обязательств</w:t>
      </w:r>
      <w:r w:rsidR="00953A1A" w:rsidRPr="006A31DD">
        <w:rPr>
          <w:rFonts w:ascii="Times New Roman" w:hAnsi="Times New Roman" w:cs="Times New Roman"/>
          <w:sz w:val="24"/>
          <w:szCs w:val="24"/>
        </w:rPr>
        <w:t>а (далее – Обязательства)</w:t>
      </w:r>
      <w:r w:rsidRPr="006A31DD">
        <w:rPr>
          <w:rFonts w:ascii="Times New Roman" w:hAnsi="Times New Roman" w:cs="Times New Roman"/>
          <w:sz w:val="24"/>
          <w:szCs w:val="24"/>
        </w:rPr>
        <w:t>:</w:t>
      </w:r>
    </w:p>
    <w:p w:rsidR="00502950" w:rsidRPr="006A31DD" w:rsidRDefault="00502950" w:rsidP="00CA193D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 xml:space="preserve">денежное обязательство Кооператива перед Пайщиком-дарителем по </w:t>
      </w:r>
      <w:r w:rsidR="00542BC1">
        <w:rPr>
          <w:rFonts w:ascii="Times New Roman" w:hAnsi="Times New Roman" w:cs="Times New Roman"/>
          <w:sz w:val="24"/>
          <w:szCs w:val="24"/>
        </w:rPr>
        <w:t>возврату</w:t>
      </w:r>
      <w:r w:rsidR="00542BC1" w:rsidRPr="00542BC1">
        <w:rPr>
          <w:rFonts w:ascii="Times New Roman" w:hAnsi="Times New Roman" w:cs="Times New Roman"/>
          <w:sz w:val="24"/>
          <w:szCs w:val="24"/>
        </w:rPr>
        <w:t xml:space="preserve"> </w:t>
      </w:r>
      <w:r w:rsidR="00542BC1">
        <w:rPr>
          <w:rFonts w:ascii="Times New Roman" w:hAnsi="Times New Roman" w:cs="Times New Roman"/>
          <w:sz w:val="24"/>
          <w:szCs w:val="24"/>
        </w:rPr>
        <w:t xml:space="preserve">части паевого взноса </w:t>
      </w:r>
      <w:r w:rsidRPr="006A31DD">
        <w:rPr>
          <w:rFonts w:ascii="Times New Roman" w:hAnsi="Times New Roman" w:cs="Times New Roman"/>
          <w:sz w:val="24"/>
          <w:szCs w:val="24"/>
        </w:rPr>
        <w:t>в размере, указанном в заявлении по Форме 1;</w:t>
      </w:r>
    </w:p>
    <w:p w:rsidR="00502950" w:rsidRPr="006A31DD" w:rsidRDefault="00502950" w:rsidP="00CA193D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денежное обязательство Пайщика-приобретателя перед Кооперативом по у</w:t>
      </w:r>
      <w:r w:rsidR="00000AE5">
        <w:rPr>
          <w:rFonts w:ascii="Times New Roman" w:hAnsi="Times New Roman" w:cs="Times New Roman"/>
          <w:sz w:val="24"/>
          <w:szCs w:val="24"/>
        </w:rPr>
        <w:t>величению</w:t>
      </w:r>
      <w:r w:rsidRPr="006A31DD">
        <w:rPr>
          <w:rFonts w:ascii="Times New Roman" w:hAnsi="Times New Roman" w:cs="Times New Roman"/>
          <w:sz w:val="24"/>
          <w:szCs w:val="24"/>
        </w:rPr>
        <w:t xml:space="preserve"> паевого взноса </w:t>
      </w:r>
      <w:r w:rsidR="00000AE5">
        <w:rPr>
          <w:rFonts w:ascii="Times New Roman" w:hAnsi="Times New Roman" w:cs="Times New Roman"/>
          <w:sz w:val="24"/>
          <w:szCs w:val="24"/>
        </w:rPr>
        <w:t>на сумму, указанную</w:t>
      </w:r>
      <w:r w:rsidRPr="006A31DD">
        <w:rPr>
          <w:rFonts w:ascii="Times New Roman" w:hAnsi="Times New Roman" w:cs="Times New Roman"/>
          <w:sz w:val="24"/>
          <w:szCs w:val="24"/>
        </w:rPr>
        <w:t xml:space="preserve"> в заявлении по Форме 2;</w:t>
      </w:r>
    </w:p>
    <w:p w:rsidR="00953A1A" w:rsidRDefault="00744303" w:rsidP="00CA193D">
      <w:pPr>
        <w:pStyle w:val="ConsPlusNonformat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1DD">
        <w:rPr>
          <w:rFonts w:ascii="Times New Roman" w:hAnsi="Times New Roman" w:cs="Times New Roman"/>
          <w:sz w:val="24"/>
          <w:szCs w:val="24"/>
        </w:rPr>
        <w:t>денежное обязательство Пайщика-приобретателя перед Пайщиком-дарителем</w:t>
      </w:r>
      <w:r w:rsidR="00502950" w:rsidRPr="006A31DD">
        <w:rPr>
          <w:rFonts w:ascii="Times New Roman" w:hAnsi="Times New Roman" w:cs="Times New Roman"/>
          <w:sz w:val="24"/>
          <w:szCs w:val="24"/>
        </w:rPr>
        <w:t xml:space="preserve"> по </w:t>
      </w:r>
      <w:r w:rsidRPr="006A31DD">
        <w:rPr>
          <w:rFonts w:ascii="Times New Roman" w:hAnsi="Times New Roman" w:cs="Times New Roman"/>
          <w:sz w:val="24"/>
          <w:szCs w:val="24"/>
        </w:rPr>
        <w:t>совершению платежа на сумму, указанную Пайщиком-приобретателем в заявлении по Форме 2</w:t>
      </w:r>
      <w:r w:rsidR="00953A1A" w:rsidRPr="006A31DD">
        <w:rPr>
          <w:rFonts w:ascii="Times New Roman" w:hAnsi="Times New Roman" w:cs="Times New Roman"/>
          <w:sz w:val="24"/>
          <w:szCs w:val="24"/>
        </w:rPr>
        <w:t xml:space="preserve"> (далее – Платеж)</w:t>
      </w:r>
      <w:r w:rsidR="00502950" w:rsidRPr="006A31DD">
        <w:rPr>
          <w:rFonts w:ascii="Times New Roman" w:hAnsi="Times New Roman" w:cs="Times New Roman"/>
          <w:sz w:val="24"/>
          <w:szCs w:val="24"/>
        </w:rPr>
        <w:t>.</w:t>
      </w:r>
    </w:p>
    <w:p w:rsidR="006A31DD" w:rsidRPr="006A31DD" w:rsidRDefault="006A31DD" w:rsidP="006A31DD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53A1A" w:rsidRDefault="00000AE5" w:rsidP="00EC6E32">
      <w:pPr>
        <w:pStyle w:val="ConsPlusNonforma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момента</w:t>
      </w:r>
      <w:r w:rsidR="00953A1A" w:rsidRPr="006A31DD">
        <w:rPr>
          <w:rFonts w:ascii="Times New Roman" w:hAnsi="Times New Roman" w:cs="Times New Roman"/>
          <w:sz w:val="24"/>
          <w:szCs w:val="24"/>
        </w:rPr>
        <w:t xml:space="preserve"> совершения Платежа все Обязательства признаются прекращенными исполнением. </w:t>
      </w:r>
    </w:p>
    <w:p w:rsidR="006A31DD" w:rsidRPr="006A31DD" w:rsidRDefault="006A31DD" w:rsidP="006A31DD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B03F8" w:rsidRDefault="00953A1A" w:rsidP="00CA193D">
      <w:pPr>
        <w:pStyle w:val="ab"/>
        <w:numPr>
          <w:ilvl w:val="0"/>
          <w:numId w:val="10"/>
        </w:numPr>
        <w:rPr>
          <w:sz w:val="24"/>
          <w:szCs w:val="24"/>
        </w:rPr>
      </w:pPr>
      <w:r w:rsidRPr="006A31DD">
        <w:rPr>
          <w:sz w:val="24"/>
          <w:szCs w:val="24"/>
        </w:rPr>
        <w:t>В целях поощрения Пайщика-приобретателя за помощь в сохранении</w:t>
      </w:r>
      <w:r w:rsidR="00000AE5">
        <w:rPr>
          <w:sz w:val="24"/>
          <w:szCs w:val="24"/>
        </w:rPr>
        <w:t xml:space="preserve"> размера</w:t>
      </w:r>
      <w:r w:rsidRPr="006A31DD">
        <w:rPr>
          <w:sz w:val="24"/>
          <w:szCs w:val="24"/>
        </w:rPr>
        <w:t xml:space="preserve"> </w:t>
      </w:r>
      <w:r w:rsidR="00000AE5">
        <w:rPr>
          <w:sz w:val="24"/>
          <w:szCs w:val="24"/>
        </w:rPr>
        <w:t xml:space="preserve">целевого капитала </w:t>
      </w:r>
      <w:r w:rsidRPr="006A31DD">
        <w:rPr>
          <w:sz w:val="24"/>
          <w:szCs w:val="24"/>
        </w:rPr>
        <w:t>программы «КОПИКУПИ»</w:t>
      </w:r>
      <w:r w:rsidR="00000AE5">
        <w:rPr>
          <w:sz w:val="24"/>
          <w:szCs w:val="24"/>
        </w:rPr>
        <w:t>, ускорении возврата взносов пайщикам и сокращении</w:t>
      </w:r>
      <w:r w:rsidRPr="006A31DD">
        <w:rPr>
          <w:sz w:val="24"/>
          <w:szCs w:val="24"/>
        </w:rPr>
        <w:t xml:space="preserve"> издержек на банковские переводы, коэффициент участия пайщика (КУП), рассчитанный Кооперативом в соответствии с Правилами системы очередности</w:t>
      </w:r>
      <w:r w:rsidR="00000AE5">
        <w:rPr>
          <w:sz w:val="24"/>
          <w:szCs w:val="24"/>
        </w:rPr>
        <w:t xml:space="preserve"> ЦПП «КОПИКУПИ» на возвращаемую часть паевого</w:t>
      </w:r>
      <w:r w:rsidRPr="006A31DD">
        <w:rPr>
          <w:sz w:val="24"/>
          <w:szCs w:val="24"/>
        </w:rPr>
        <w:t xml:space="preserve"> </w:t>
      </w:r>
      <w:r w:rsidR="00CA193D" w:rsidRPr="006A31DD">
        <w:rPr>
          <w:sz w:val="24"/>
          <w:szCs w:val="24"/>
        </w:rPr>
        <w:t>взнос</w:t>
      </w:r>
      <w:r w:rsidR="00000AE5">
        <w:rPr>
          <w:sz w:val="24"/>
          <w:szCs w:val="24"/>
        </w:rPr>
        <w:t>а</w:t>
      </w:r>
      <w:r w:rsidR="00CA193D" w:rsidRPr="006A31DD">
        <w:rPr>
          <w:sz w:val="24"/>
          <w:szCs w:val="24"/>
        </w:rPr>
        <w:t xml:space="preserve"> Пайщика-дарителя</w:t>
      </w:r>
      <w:r w:rsidRPr="006A31DD">
        <w:rPr>
          <w:sz w:val="24"/>
          <w:szCs w:val="24"/>
        </w:rPr>
        <w:t xml:space="preserve"> </w:t>
      </w:r>
      <w:r w:rsidR="00CA193D" w:rsidRPr="006A31DD">
        <w:rPr>
          <w:sz w:val="24"/>
          <w:szCs w:val="24"/>
        </w:rPr>
        <w:t>согласно заявлению по Форме 1</w:t>
      </w:r>
      <w:r w:rsidRPr="006A31DD">
        <w:rPr>
          <w:sz w:val="24"/>
          <w:szCs w:val="24"/>
        </w:rPr>
        <w:t>, будет пересчитан на ра</w:t>
      </w:r>
      <w:r w:rsidR="00000AE5">
        <w:rPr>
          <w:sz w:val="24"/>
          <w:szCs w:val="24"/>
        </w:rPr>
        <w:t>вноценную часть паевого</w:t>
      </w:r>
      <w:r w:rsidR="00CA193D" w:rsidRPr="006A31DD">
        <w:rPr>
          <w:sz w:val="24"/>
          <w:szCs w:val="24"/>
        </w:rPr>
        <w:t xml:space="preserve"> взнос</w:t>
      </w:r>
      <w:r w:rsidR="00000AE5">
        <w:rPr>
          <w:sz w:val="24"/>
          <w:szCs w:val="24"/>
        </w:rPr>
        <w:t>а</w:t>
      </w:r>
      <w:r w:rsidR="00CA193D" w:rsidRPr="006A31DD">
        <w:rPr>
          <w:sz w:val="24"/>
          <w:szCs w:val="24"/>
        </w:rPr>
        <w:t xml:space="preserve"> Пайщика-приобретателя</w:t>
      </w:r>
      <w:r w:rsidR="00000AE5">
        <w:rPr>
          <w:sz w:val="24"/>
          <w:szCs w:val="24"/>
        </w:rPr>
        <w:t xml:space="preserve">, уплачиваемую </w:t>
      </w:r>
      <w:r w:rsidR="00CA193D" w:rsidRPr="006A31DD">
        <w:rPr>
          <w:sz w:val="24"/>
          <w:szCs w:val="24"/>
        </w:rPr>
        <w:t>согласно заявлению по Форме 2</w:t>
      </w:r>
      <w:r w:rsidRPr="006A31DD">
        <w:rPr>
          <w:sz w:val="24"/>
          <w:szCs w:val="24"/>
        </w:rPr>
        <w:t>. Учитывая программно-технологические особенности работы сайта kopikupi.ru, техническое исполнение данного усл</w:t>
      </w:r>
      <w:r w:rsidR="00CA193D" w:rsidRPr="006A31DD">
        <w:rPr>
          <w:sz w:val="24"/>
          <w:szCs w:val="24"/>
        </w:rPr>
        <w:t>овия в личном кабинете Пайщика-приобретателя</w:t>
      </w:r>
      <w:r w:rsidRPr="006A31DD">
        <w:rPr>
          <w:sz w:val="24"/>
          <w:szCs w:val="24"/>
        </w:rPr>
        <w:t xml:space="preserve"> будет отображено в виде</w:t>
      </w:r>
      <w:r w:rsidR="00000AE5">
        <w:rPr>
          <w:sz w:val="24"/>
          <w:szCs w:val="24"/>
        </w:rPr>
        <w:t xml:space="preserve"> указания</w:t>
      </w:r>
      <w:r w:rsidRPr="006A31DD">
        <w:rPr>
          <w:sz w:val="24"/>
          <w:szCs w:val="24"/>
        </w:rPr>
        <w:t xml:space="preserve"> </w:t>
      </w:r>
      <w:r w:rsidR="00000AE5">
        <w:rPr>
          <w:sz w:val="24"/>
          <w:szCs w:val="24"/>
        </w:rPr>
        <w:t>транзакций (платежей)</w:t>
      </w:r>
      <w:r w:rsidRPr="006A31DD">
        <w:rPr>
          <w:sz w:val="24"/>
          <w:szCs w:val="24"/>
        </w:rPr>
        <w:t>, дата которых условно совпадает с датой вне</w:t>
      </w:r>
      <w:r w:rsidR="00CA193D" w:rsidRPr="006A31DD">
        <w:rPr>
          <w:sz w:val="24"/>
          <w:szCs w:val="24"/>
        </w:rPr>
        <w:t xml:space="preserve">сения </w:t>
      </w:r>
      <w:r w:rsidR="00000AE5">
        <w:rPr>
          <w:sz w:val="24"/>
          <w:szCs w:val="24"/>
        </w:rPr>
        <w:t>аналогичных</w:t>
      </w:r>
      <w:r w:rsidR="00CA193D" w:rsidRPr="006A31DD">
        <w:rPr>
          <w:sz w:val="24"/>
          <w:szCs w:val="24"/>
        </w:rPr>
        <w:t xml:space="preserve"> платежей Пайщиком-дарителем</w:t>
      </w:r>
      <w:r w:rsidRPr="006A31DD">
        <w:rPr>
          <w:sz w:val="24"/>
          <w:szCs w:val="24"/>
        </w:rPr>
        <w:t xml:space="preserve"> (вместо датирования паевого взноса Пайщ</w:t>
      </w:r>
      <w:r w:rsidR="00CA193D" w:rsidRPr="006A31DD">
        <w:rPr>
          <w:sz w:val="24"/>
          <w:szCs w:val="24"/>
        </w:rPr>
        <w:t>ика-приобретателя</w:t>
      </w:r>
      <w:r w:rsidRPr="006A31DD">
        <w:rPr>
          <w:sz w:val="24"/>
          <w:szCs w:val="24"/>
        </w:rPr>
        <w:t xml:space="preserve"> датой </w:t>
      </w:r>
      <w:r w:rsidR="00CA193D" w:rsidRPr="006A31DD">
        <w:rPr>
          <w:sz w:val="24"/>
          <w:szCs w:val="24"/>
        </w:rPr>
        <w:t>совершения Платежа</w:t>
      </w:r>
      <w:r w:rsidRPr="006A31DD">
        <w:rPr>
          <w:sz w:val="24"/>
          <w:szCs w:val="24"/>
        </w:rPr>
        <w:t>).</w:t>
      </w:r>
    </w:p>
    <w:p w:rsidR="006A31DD" w:rsidRPr="006A31DD" w:rsidRDefault="006A31DD" w:rsidP="006A31DD">
      <w:pPr>
        <w:rPr>
          <w:sz w:val="24"/>
          <w:szCs w:val="24"/>
        </w:rPr>
      </w:pPr>
    </w:p>
    <w:p w:rsidR="00953A1A" w:rsidRPr="006A31DD" w:rsidRDefault="00953A1A" w:rsidP="00CA193D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53A1A" w:rsidRPr="006A31DD" w:rsidRDefault="00953A1A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953A1A" w:rsidRPr="006A31DD" w:rsidRDefault="00953A1A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953A1A" w:rsidRDefault="00953A1A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953A1A" w:rsidRDefault="00953A1A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211822" w:rsidRDefault="00211822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211822" w:rsidRDefault="00211822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211822" w:rsidRDefault="00211822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211822" w:rsidRDefault="00211822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211822" w:rsidRDefault="00211822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211822" w:rsidRDefault="00211822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211822" w:rsidRDefault="00211822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  <w:sectPr w:rsidR="00211822" w:rsidSect="002C61FE">
          <w:headerReference w:type="first" r:id="rId15"/>
          <w:pgSz w:w="11906" w:h="16838"/>
          <w:pgMar w:top="1134" w:right="851" w:bottom="425" w:left="851" w:header="284" w:footer="440" w:gutter="0"/>
          <w:cols w:space="708"/>
          <w:titlePg/>
          <w:docGrid w:linePitch="360"/>
        </w:sectPr>
      </w:pPr>
    </w:p>
    <w:p w:rsidR="00211822" w:rsidRPr="00211822" w:rsidRDefault="00211822" w:rsidP="00211822">
      <w:pPr>
        <w:jc w:val="right"/>
        <w:rPr>
          <w:sz w:val="22"/>
          <w:szCs w:val="22"/>
        </w:rPr>
      </w:pPr>
      <w:r w:rsidRPr="00211822">
        <w:rPr>
          <w:sz w:val="22"/>
          <w:szCs w:val="22"/>
        </w:rPr>
        <w:lastRenderedPageBreak/>
        <w:t>Председателю Правления</w:t>
      </w:r>
    </w:p>
    <w:p w:rsidR="00211822" w:rsidRPr="00211822" w:rsidRDefault="00211822" w:rsidP="00211822">
      <w:pPr>
        <w:jc w:val="right"/>
        <w:rPr>
          <w:sz w:val="22"/>
          <w:szCs w:val="22"/>
        </w:rPr>
      </w:pPr>
      <w:r w:rsidRPr="00211822">
        <w:rPr>
          <w:sz w:val="22"/>
          <w:szCs w:val="22"/>
        </w:rPr>
        <w:t>ПКСН «КОПИКУПИ» (Кооператив)</w:t>
      </w:r>
    </w:p>
    <w:p w:rsidR="00211822" w:rsidRPr="00211822" w:rsidRDefault="00211822" w:rsidP="00211822">
      <w:pPr>
        <w:jc w:val="right"/>
        <w:rPr>
          <w:sz w:val="22"/>
          <w:szCs w:val="22"/>
        </w:rPr>
      </w:pPr>
      <w:r w:rsidRPr="00211822">
        <w:rPr>
          <w:sz w:val="22"/>
          <w:szCs w:val="22"/>
        </w:rPr>
        <w:t>Магденко Сергею Николаевичу</w:t>
      </w:r>
    </w:p>
    <w:p w:rsidR="00211822" w:rsidRPr="00211822" w:rsidRDefault="00211822" w:rsidP="00211822">
      <w:pPr>
        <w:jc w:val="right"/>
        <w:rPr>
          <w:sz w:val="22"/>
          <w:szCs w:val="22"/>
        </w:rPr>
      </w:pPr>
      <w:r w:rsidRPr="00211822">
        <w:rPr>
          <w:sz w:val="22"/>
          <w:szCs w:val="22"/>
        </w:rPr>
        <w:t xml:space="preserve">пайщика </w:t>
      </w:r>
      <w:r w:rsidRPr="00F36B39">
        <w:rPr>
          <w:sz w:val="22"/>
          <w:szCs w:val="22"/>
        </w:rPr>
        <w:t>Фамилия Имя Отчество</w:t>
      </w:r>
    </w:p>
    <w:p w:rsidR="00211822" w:rsidRPr="00211822" w:rsidRDefault="00211822" w:rsidP="00211822">
      <w:pPr>
        <w:jc w:val="right"/>
        <w:rPr>
          <w:sz w:val="22"/>
          <w:szCs w:val="22"/>
        </w:rPr>
      </w:pPr>
      <w:r w:rsidRPr="00F36B39">
        <w:rPr>
          <w:sz w:val="22"/>
          <w:szCs w:val="22"/>
        </w:rPr>
        <w:t>_______адрес пайщика______</w:t>
      </w:r>
    </w:p>
    <w:p w:rsidR="00211822" w:rsidRPr="00211822" w:rsidRDefault="00211822" w:rsidP="00211822">
      <w:pPr>
        <w:jc w:val="right"/>
        <w:rPr>
          <w:sz w:val="22"/>
          <w:szCs w:val="22"/>
        </w:rPr>
      </w:pPr>
    </w:p>
    <w:p w:rsidR="00211822" w:rsidRPr="00211822" w:rsidRDefault="00211822" w:rsidP="00211822">
      <w:pPr>
        <w:jc w:val="center"/>
        <w:rPr>
          <w:b/>
          <w:sz w:val="22"/>
          <w:szCs w:val="22"/>
        </w:rPr>
      </w:pPr>
      <w:r w:rsidRPr="00211822">
        <w:rPr>
          <w:b/>
          <w:sz w:val="22"/>
          <w:szCs w:val="22"/>
        </w:rPr>
        <w:t>ЗАЯВЛЕНИЕ</w:t>
      </w:r>
    </w:p>
    <w:p w:rsidR="00211822" w:rsidRPr="00211822" w:rsidRDefault="00211822" w:rsidP="00211822">
      <w:pPr>
        <w:jc w:val="center"/>
        <w:rPr>
          <w:b/>
          <w:sz w:val="22"/>
          <w:szCs w:val="22"/>
        </w:rPr>
      </w:pPr>
      <w:r w:rsidRPr="00211822">
        <w:rPr>
          <w:b/>
          <w:sz w:val="22"/>
          <w:szCs w:val="22"/>
        </w:rPr>
        <w:t>О ВОЗВРАТЕ ЧАСТИ ПАЕВОГО ВЗНОСА</w:t>
      </w:r>
    </w:p>
    <w:p w:rsidR="00211822" w:rsidRPr="00211822" w:rsidRDefault="00211822" w:rsidP="00211822">
      <w:pPr>
        <w:jc w:val="right"/>
        <w:rPr>
          <w:sz w:val="22"/>
          <w:szCs w:val="22"/>
        </w:rPr>
      </w:pPr>
    </w:p>
    <w:p w:rsidR="00211822" w:rsidRPr="00211822" w:rsidRDefault="00211822" w:rsidP="00211822">
      <w:pPr>
        <w:spacing w:after="200" w:line="276" w:lineRule="auto"/>
        <w:ind w:left="-142"/>
        <w:jc w:val="both"/>
        <w:rPr>
          <w:rFonts w:eastAsia="Calibri"/>
          <w:sz w:val="22"/>
          <w:szCs w:val="22"/>
          <w:lang w:eastAsia="en-US"/>
        </w:rPr>
      </w:pPr>
      <w:r w:rsidRPr="00211822">
        <w:rPr>
          <w:rFonts w:eastAsia="Calibri"/>
          <w:sz w:val="22"/>
          <w:szCs w:val="22"/>
          <w:lang w:eastAsia="en-US"/>
        </w:rPr>
        <w:t>Прошу вернуть часть паевого взноса в размере _______ рублей, уплаченную мной в рамках подпрограммы «КОПИКУПИ-АВТОМОБИЛЬ»</w:t>
      </w:r>
      <w:r w:rsidR="00F36B39">
        <w:rPr>
          <w:rFonts w:eastAsia="Calibri"/>
          <w:sz w:val="22"/>
          <w:szCs w:val="22"/>
          <w:lang w:eastAsia="en-US"/>
        </w:rPr>
        <w:t xml:space="preserve"> (и/или «КОПИКУПИ-НЕДВИЖИМОСТЬ»)</w:t>
      </w:r>
      <w:r w:rsidRPr="00211822">
        <w:rPr>
          <w:rFonts w:eastAsia="Calibri"/>
          <w:sz w:val="22"/>
          <w:szCs w:val="22"/>
          <w:lang w:eastAsia="en-US"/>
        </w:rPr>
        <w:t xml:space="preserve"> следующими платежами (или засчитанные указанными датами по трехстороннему соглашению о взаиморасчетах):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2518"/>
        <w:gridCol w:w="2410"/>
        <w:gridCol w:w="1843"/>
        <w:gridCol w:w="2551"/>
      </w:tblGrid>
      <w:tr w:rsidR="00211822" w:rsidRPr="00211822" w:rsidTr="00CA5CED">
        <w:trPr>
          <w:trHeight w:val="291"/>
        </w:trPr>
        <w:tc>
          <w:tcPr>
            <w:tcW w:w="9322" w:type="dxa"/>
            <w:gridSpan w:val="4"/>
          </w:tcPr>
          <w:p w:rsidR="00211822" w:rsidRPr="00211822" w:rsidRDefault="00F36B39" w:rsidP="00211822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="00211822" w:rsidRPr="00211822">
              <w:rPr>
                <w:color w:val="333333"/>
              </w:rPr>
              <w:t xml:space="preserve">о Спецификации №0000 </w:t>
            </w:r>
          </w:p>
        </w:tc>
      </w:tr>
      <w:tr w:rsidR="00211822" w:rsidRPr="00211822" w:rsidTr="00CA5CED">
        <w:trPr>
          <w:trHeight w:val="291"/>
        </w:trPr>
        <w:tc>
          <w:tcPr>
            <w:tcW w:w="2518" w:type="dxa"/>
          </w:tcPr>
          <w:p w:rsidR="00211822" w:rsidRPr="00211822" w:rsidRDefault="00211822" w:rsidP="00211822">
            <w:pPr>
              <w:rPr>
                <w:color w:val="333333"/>
              </w:rPr>
            </w:pPr>
            <w:r w:rsidRPr="00211822">
              <w:rPr>
                <w:color w:val="333333"/>
              </w:rPr>
              <w:t>Сумма платежа</w:t>
            </w:r>
          </w:p>
        </w:tc>
        <w:tc>
          <w:tcPr>
            <w:tcW w:w="2410" w:type="dxa"/>
          </w:tcPr>
          <w:p w:rsidR="00211822" w:rsidRPr="00211822" w:rsidRDefault="00211822" w:rsidP="00211822">
            <w:pPr>
              <w:rPr>
                <w:color w:val="333333"/>
              </w:rPr>
            </w:pPr>
            <w:r w:rsidRPr="00211822">
              <w:rPr>
                <w:color w:val="333333"/>
              </w:rPr>
              <w:t>Дата платежа</w:t>
            </w:r>
          </w:p>
        </w:tc>
        <w:tc>
          <w:tcPr>
            <w:tcW w:w="1843" w:type="dxa"/>
          </w:tcPr>
          <w:p w:rsidR="00211822" w:rsidRPr="00211822" w:rsidRDefault="00211822" w:rsidP="00211822">
            <w:pPr>
              <w:rPr>
                <w:rFonts w:eastAsia="Calibri"/>
              </w:rPr>
            </w:pPr>
            <w:r w:rsidRPr="00211822">
              <w:rPr>
                <w:rFonts w:eastAsia="Calibri"/>
              </w:rPr>
              <w:t>Сумма платежа</w:t>
            </w:r>
          </w:p>
        </w:tc>
        <w:tc>
          <w:tcPr>
            <w:tcW w:w="2551" w:type="dxa"/>
          </w:tcPr>
          <w:p w:rsidR="00211822" w:rsidRPr="00211822" w:rsidRDefault="00211822" w:rsidP="00211822">
            <w:pPr>
              <w:rPr>
                <w:rFonts w:eastAsia="Calibri"/>
              </w:rPr>
            </w:pPr>
            <w:r w:rsidRPr="00211822">
              <w:rPr>
                <w:rFonts w:eastAsia="Calibri"/>
              </w:rPr>
              <w:t>Дата платежа</w:t>
            </w:r>
          </w:p>
        </w:tc>
      </w:tr>
      <w:tr w:rsidR="00211822" w:rsidRPr="00211822" w:rsidTr="00CA5CED">
        <w:trPr>
          <w:trHeight w:val="291"/>
        </w:trPr>
        <w:tc>
          <w:tcPr>
            <w:tcW w:w="2518" w:type="dxa"/>
            <w:vAlign w:val="center"/>
          </w:tcPr>
          <w:p w:rsidR="00211822" w:rsidRPr="00211822" w:rsidRDefault="00211822" w:rsidP="00211822">
            <w:pPr>
              <w:rPr>
                <w:rFonts w:eastAsia="Calibri"/>
                <w:color w:val="333333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11822" w:rsidRPr="00211822" w:rsidRDefault="00211822" w:rsidP="00211822">
            <w:pPr>
              <w:rPr>
                <w:rFonts w:eastAsia="Calibri"/>
                <w:color w:val="333333"/>
                <w:sz w:val="24"/>
                <w:szCs w:val="24"/>
              </w:rPr>
            </w:pPr>
          </w:p>
        </w:tc>
        <w:tc>
          <w:tcPr>
            <w:tcW w:w="1843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  <w:tc>
          <w:tcPr>
            <w:tcW w:w="2551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</w:tr>
      <w:tr w:rsidR="00211822" w:rsidRPr="00211822" w:rsidTr="00CA5CED">
        <w:trPr>
          <w:trHeight w:val="268"/>
        </w:trPr>
        <w:tc>
          <w:tcPr>
            <w:tcW w:w="2518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  <w:tc>
          <w:tcPr>
            <w:tcW w:w="2410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  <w:tc>
          <w:tcPr>
            <w:tcW w:w="1843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  <w:tc>
          <w:tcPr>
            <w:tcW w:w="2551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</w:tr>
      <w:tr w:rsidR="00211822" w:rsidRPr="00211822" w:rsidTr="00CA5CED">
        <w:trPr>
          <w:trHeight w:val="271"/>
        </w:trPr>
        <w:tc>
          <w:tcPr>
            <w:tcW w:w="2518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  <w:tc>
          <w:tcPr>
            <w:tcW w:w="2410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  <w:tc>
          <w:tcPr>
            <w:tcW w:w="1843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  <w:tc>
          <w:tcPr>
            <w:tcW w:w="2551" w:type="dxa"/>
          </w:tcPr>
          <w:p w:rsidR="00211822" w:rsidRPr="00211822" w:rsidRDefault="00211822" w:rsidP="00211822">
            <w:pPr>
              <w:rPr>
                <w:rFonts w:eastAsia="Calibri"/>
                <w:color w:val="333333"/>
              </w:rPr>
            </w:pPr>
          </w:p>
        </w:tc>
      </w:tr>
    </w:tbl>
    <w:p w:rsidR="00211822" w:rsidRPr="00211822" w:rsidRDefault="00211822" w:rsidP="00211822">
      <w:pPr>
        <w:jc w:val="right"/>
        <w:rPr>
          <w:sz w:val="22"/>
          <w:szCs w:val="22"/>
        </w:rPr>
      </w:pPr>
    </w:p>
    <w:p w:rsidR="00211822" w:rsidRPr="00211822" w:rsidRDefault="00211822" w:rsidP="00211822">
      <w:pPr>
        <w:jc w:val="both"/>
        <w:rPr>
          <w:sz w:val="22"/>
          <w:szCs w:val="22"/>
        </w:rPr>
      </w:pPr>
      <w:r w:rsidRPr="00211822">
        <w:rPr>
          <w:sz w:val="22"/>
          <w:szCs w:val="22"/>
        </w:rPr>
        <w:t xml:space="preserve">Параметры вышеуказанных транзакций (сумма и дата платежа) для расчета коэффициента участия пайщика, используемые в соответствии с Правилами очередности «КОПИКУПИ», (далее - КУП), прошу передать лицу (или пропорционально лицам), перечислившим мне платеж (платежи) в счет возврата части паевого взноса Кооперативом, согласно Правилам уступки параметров КУП ПКСН «КОПИКУПИ». </w:t>
      </w:r>
    </w:p>
    <w:p w:rsidR="00211822" w:rsidRPr="00211822" w:rsidRDefault="00211822" w:rsidP="00211822">
      <w:pPr>
        <w:jc w:val="both"/>
        <w:rPr>
          <w:sz w:val="22"/>
          <w:szCs w:val="22"/>
        </w:rPr>
      </w:pPr>
    </w:p>
    <w:p w:rsidR="00211822" w:rsidRPr="00211822" w:rsidRDefault="00211822" w:rsidP="00211822">
      <w:pPr>
        <w:jc w:val="center"/>
        <w:rPr>
          <w:b/>
          <w:sz w:val="22"/>
          <w:szCs w:val="22"/>
        </w:rPr>
      </w:pPr>
      <w:r w:rsidRPr="00211822">
        <w:rPr>
          <w:b/>
          <w:sz w:val="22"/>
          <w:szCs w:val="22"/>
        </w:rPr>
        <w:t>Платежные реквизиты:</w:t>
      </w:r>
    </w:p>
    <w:p w:rsidR="00211822" w:rsidRPr="00211822" w:rsidRDefault="00211822" w:rsidP="00211822">
      <w:pPr>
        <w:jc w:val="both"/>
        <w:rPr>
          <w:sz w:val="22"/>
          <w:szCs w:val="22"/>
        </w:rPr>
      </w:pPr>
      <w:r w:rsidRPr="00211822">
        <w:rPr>
          <w:sz w:val="22"/>
          <w:szCs w:val="22"/>
        </w:rPr>
        <w:t>Прошу сообщить мои нижеуказанные платежные реквизиты всем лицам - пайщикам Кооператива, желающим получить КУП, начисленный на возвращаемую по настоящему заявлению часть паевого взноса: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17"/>
        <w:gridCol w:w="6328"/>
      </w:tblGrid>
      <w:tr w:rsidR="00211822" w:rsidRPr="00211822" w:rsidTr="00F36B39">
        <w:tc>
          <w:tcPr>
            <w:tcW w:w="3085" w:type="dxa"/>
          </w:tcPr>
          <w:p w:rsidR="00211822" w:rsidRPr="00211822" w:rsidRDefault="00211822" w:rsidP="00211822">
            <w:pPr>
              <w:rPr>
                <w:rFonts w:eastAsia="Calibri"/>
              </w:rPr>
            </w:pPr>
            <w:r w:rsidRPr="00211822">
              <w:rPr>
                <w:rFonts w:eastAsia="Calibri"/>
              </w:rPr>
              <w:t>Получатель платежа:</w:t>
            </w:r>
          </w:p>
        </w:tc>
        <w:tc>
          <w:tcPr>
            <w:tcW w:w="6486" w:type="dxa"/>
            <w:shd w:val="clear" w:color="auto" w:fill="auto"/>
          </w:tcPr>
          <w:p w:rsidR="00211822" w:rsidRPr="00211822" w:rsidRDefault="00F36B39" w:rsidP="00211822">
            <w:pPr>
              <w:rPr>
                <w:rFonts w:eastAsia="Calibri"/>
                <w:highlight w:val="yellow"/>
              </w:rPr>
            </w:pPr>
            <w:r w:rsidRPr="00F36B39">
              <w:rPr>
                <w:color w:val="333333"/>
              </w:rPr>
              <w:t>Фамилия Имя Отчество</w:t>
            </w:r>
          </w:p>
        </w:tc>
      </w:tr>
      <w:tr w:rsidR="00211822" w:rsidRPr="00211822" w:rsidTr="00F36B39">
        <w:tc>
          <w:tcPr>
            <w:tcW w:w="3085" w:type="dxa"/>
          </w:tcPr>
          <w:p w:rsidR="00211822" w:rsidRPr="00211822" w:rsidRDefault="00211822" w:rsidP="00211822">
            <w:pPr>
              <w:rPr>
                <w:rFonts w:eastAsia="Calibri"/>
              </w:rPr>
            </w:pPr>
            <w:r w:rsidRPr="00211822">
              <w:rPr>
                <w:rFonts w:eastAsia="Calibri"/>
              </w:rPr>
              <w:t>БИК банка получателя:</w:t>
            </w:r>
          </w:p>
        </w:tc>
        <w:tc>
          <w:tcPr>
            <w:tcW w:w="6486" w:type="dxa"/>
            <w:shd w:val="clear" w:color="auto" w:fill="auto"/>
          </w:tcPr>
          <w:p w:rsidR="00211822" w:rsidRPr="00211822" w:rsidRDefault="00211822" w:rsidP="00211822">
            <w:pPr>
              <w:rPr>
                <w:color w:val="333333"/>
              </w:rPr>
            </w:pPr>
            <w:r w:rsidRPr="00211822">
              <w:rPr>
                <w:color w:val="333333"/>
              </w:rPr>
              <w:t>000000</w:t>
            </w:r>
          </w:p>
        </w:tc>
      </w:tr>
      <w:tr w:rsidR="00211822" w:rsidRPr="00211822" w:rsidTr="00F36B39">
        <w:tc>
          <w:tcPr>
            <w:tcW w:w="3085" w:type="dxa"/>
          </w:tcPr>
          <w:p w:rsidR="00211822" w:rsidRPr="00211822" w:rsidRDefault="00211822" w:rsidP="00211822">
            <w:pPr>
              <w:rPr>
                <w:rFonts w:eastAsia="Calibri"/>
              </w:rPr>
            </w:pPr>
            <w:r w:rsidRPr="00211822">
              <w:rPr>
                <w:rFonts w:eastAsia="Calibri"/>
              </w:rPr>
              <w:t>№ лицевого счета получателя:</w:t>
            </w:r>
          </w:p>
        </w:tc>
        <w:tc>
          <w:tcPr>
            <w:tcW w:w="6486" w:type="dxa"/>
            <w:shd w:val="clear" w:color="auto" w:fill="auto"/>
          </w:tcPr>
          <w:p w:rsidR="00211822" w:rsidRPr="00211822" w:rsidRDefault="00211822" w:rsidP="00211822">
            <w:pPr>
              <w:rPr>
                <w:color w:val="333333"/>
              </w:rPr>
            </w:pPr>
            <w:r w:rsidRPr="00211822">
              <w:rPr>
                <w:color w:val="333333"/>
              </w:rPr>
              <w:t>00000000000000000000</w:t>
            </w:r>
          </w:p>
        </w:tc>
      </w:tr>
      <w:tr w:rsidR="00211822" w:rsidRPr="00211822" w:rsidTr="00CA5CED">
        <w:tc>
          <w:tcPr>
            <w:tcW w:w="3085" w:type="dxa"/>
          </w:tcPr>
          <w:p w:rsidR="00211822" w:rsidRPr="00211822" w:rsidRDefault="00211822" w:rsidP="00211822">
            <w:pPr>
              <w:rPr>
                <w:rFonts w:eastAsia="Calibri"/>
              </w:rPr>
            </w:pPr>
            <w:r w:rsidRPr="00211822">
              <w:rPr>
                <w:rFonts w:eastAsia="Calibri"/>
              </w:rPr>
              <w:t>Назначение платежа:</w:t>
            </w:r>
          </w:p>
        </w:tc>
        <w:tc>
          <w:tcPr>
            <w:tcW w:w="6486" w:type="dxa"/>
          </w:tcPr>
          <w:p w:rsidR="00211822" w:rsidRPr="00211822" w:rsidRDefault="00211822" w:rsidP="00211822">
            <w:pPr>
              <w:rPr>
                <w:rFonts w:eastAsia="Calibri"/>
              </w:rPr>
            </w:pPr>
            <w:r w:rsidRPr="00211822">
              <w:rPr>
                <w:rFonts w:eastAsia="Calibri"/>
                <w:i/>
              </w:rPr>
              <w:t>«возврат части паевого взноса за ПКСН «КОПИКУПИ» согласно Правилам уступки параметров КУП»</w:t>
            </w:r>
          </w:p>
        </w:tc>
      </w:tr>
    </w:tbl>
    <w:p w:rsidR="00211822" w:rsidRPr="00211822" w:rsidRDefault="00211822" w:rsidP="00211822">
      <w:pPr>
        <w:jc w:val="both"/>
        <w:rPr>
          <w:sz w:val="22"/>
          <w:szCs w:val="22"/>
        </w:rPr>
      </w:pPr>
    </w:p>
    <w:p w:rsidR="00211822" w:rsidRPr="00211822" w:rsidRDefault="00211822" w:rsidP="00211822">
      <w:pPr>
        <w:jc w:val="both"/>
        <w:rPr>
          <w:sz w:val="22"/>
          <w:szCs w:val="22"/>
        </w:rPr>
      </w:pPr>
      <w:r w:rsidRPr="00211822">
        <w:rPr>
          <w:sz w:val="22"/>
          <w:szCs w:val="22"/>
        </w:rPr>
        <w:t xml:space="preserve">Настоящим даю согласие на передачу третьим лицам - пайщикам Кооператива, желающим получить КУП, моих персональных данных, указанных мною выше в разделе «платежные реквизиты», включая фамилию, имя, отчество, для целей, предусмотренных Правилами уступки параметров КУП ПКСН «КОПИКУПИ», кроме опубликования в открытых источниках для неограниченного круга лиц.  </w:t>
      </w:r>
    </w:p>
    <w:p w:rsidR="00211822" w:rsidRPr="00211822" w:rsidRDefault="00211822" w:rsidP="00211822">
      <w:pPr>
        <w:jc w:val="both"/>
        <w:rPr>
          <w:sz w:val="22"/>
          <w:szCs w:val="22"/>
        </w:rPr>
      </w:pPr>
    </w:p>
    <w:p w:rsidR="00211822" w:rsidRPr="00211822" w:rsidRDefault="00211822" w:rsidP="00211822">
      <w:pPr>
        <w:spacing w:after="200" w:line="276" w:lineRule="auto"/>
        <w:rPr>
          <w:rFonts w:eastAsia="Calibri"/>
          <w:sz w:val="22"/>
          <w:szCs w:val="22"/>
          <w:lang w:eastAsia="en-US"/>
        </w:rPr>
      </w:pPr>
    </w:p>
    <w:p w:rsidR="00211822" w:rsidRPr="00211822" w:rsidRDefault="00211822" w:rsidP="00211822">
      <w:pPr>
        <w:spacing w:after="200" w:line="276" w:lineRule="auto"/>
        <w:rPr>
          <w:rFonts w:eastAsia="Calibri"/>
          <w:sz w:val="22"/>
          <w:szCs w:val="22"/>
          <w:lang w:eastAsia="en-US"/>
        </w:rPr>
      </w:pPr>
      <w:r w:rsidRPr="00211822">
        <w:rPr>
          <w:rFonts w:eastAsia="Calibri"/>
          <w:sz w:val="22"/>
          <w:szCs w:val="22"/>
          <w:lang w:eastAsia="en-US"/>
        </w:rPr>
        <w:t xml:space="preserve">Пайщик                                                                                                  </w:t>
      </w:r>
      <w:r w:rsidR="00F36B39">
        <w:rPr>
          <w:rFonts w:eastAsia="Calibri"/>
          <w:sz w:val="22"/>
          <w:szCs w:val="22"/>
          <w:lang w:eastAsia="en-US"/>
        </w:rPr>
        <w:t xml:space="preserve">                         </w:t>
      </w:r>
      <w:r w:rsidRPr="00211822">
        <w:rPr>
          <w:rFonts w:eastAsia="Calibri"/>
          <w:sz w:val="22"/>
          <w:szCs w:val="22"/>
          <w:lang w:eastAsia="en-US"/>
        </w:rPr>
        <w:t xml:space="preserve">    </w:t>
      </w:r>
      <w:r w:rsidR="00AF72FD">
        <w:rPr>
          <w:rFonts w:eastAsia="Calibri"/>
          <w:sz w:val="22"/>
          <w:szCs w:val="22"/>
          <w:lang w:eastAsia="en-US"/>
        </w:rPr>
        <w:t>И.Ф. Фамилия</w:t>
      </w:r>
    </w:p>
    <w:p w:rsidR="00211822" w:rsidRDefault="00211822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F36B39" w:rsidRDefault="00F36B39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F36B39" w:rsidRDefault="00F36B39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F36B39" w:rsidRDefault="00F36B39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F36B39" w:rsidRDefault="00F36B39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916E6D" w:rsidRDefault="00916E6D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  <w:sectPr w:rsidR="00916E6D" w:rsidSect="002C61FE">
          <w:headerReference w:type="default" r:id="rId16"/>
          <w:pgSz w:w="11906" w:h="16838"/>
          <w:pgMar w:top="1134" w:right="850" w:bottom="993" w:left="1701" w:header="708" w:footer="89" w:gutter="0"/>
          <w:cols w:space="708"/>
          <w:docGrid w:linePitch="360"/>
        </w:sectPr>
      </w:pPr>
    </w:p>
    <w:p w:rsidR="00F36B39" w:rsidRDefault="00F36B39" w:rsidP="00953A1A">
      <w:pPr>
        <w:pStyle w:val="ConsPlusNonformat"/>
        <w:ind w:left="720"/>
        <w:rPr>
          <w:rFonts w:ascii="Times New Roman" w:hAnsi="Times New Roman" w:cs="Times New Roman"/>
          <w:sz w:val="24"/>
          <w:szCs w:val="24"/>
        </w:rPr>
      </w:pPr>
    </w:p>
    <w:p w:rsidR="00F36B39" w:rsidRPr="00211822" w:rsidRDefault="00F36B39" w:rsidP="00F36B39">
      <w:pPr>
        <w:jc w:val="right"/>
        <w:rPr>
          <w:sz w:val="22"/>
          <w:szCs w:val="22"/>
        </w:rPr>
      </w:pPr>
      <w:r w:rsidRPr="00211822">
        <w:rPr>
          <w:sz w:val="22"/>
          <w:szCs w:val="22"/>
        </w:rPr>
        <w:t>Председателю Правления</w:t>
      </w:r>
    </w:p>
    <w:p w:rsidR="00F36B39" w:rsidRPr="00211822" w:rsidRDefault="00F36B39" w:rsidP="00F36B39">
      <w:pPr>
        <w:jc w:val="right"/>
        <w:rPr>
          <w:sz w:val="22"/>
          <w:szCs w:val="22"/>
        </w:rPr>
      </w:pPr>
      <w:r w:rsidRPr="00211822">
        <w:rPr>
          <w:sz w:val="22"/>
          <w:szCs w:val="22"/>
        </w:rPr>
        <w:t>ПКСН «КОПИКУПИ» (Кооператив)</w:t>
      </w:r>
    </w:p>
    <w:p w:rsidR="00F36B39" w:rsidRPr="00211822" w:rsidRDefault="00F36B39" w:rsidP="00F36B39">
      <w:pPr>
        <w:jc w:val="right"/>
        <w:rPr>
          <w:sz w:val="22"/>
          <w:szCs w:val="22"/>
        </w:rPr>
      </w:pPr>
      <w:r w:rsidRPr="00211822">
        <w:rPr>
          <w:sz w:val="22"/>
          <w:szCs w:val="22"/>
        </w:rPr>
        <w:t>Магденко Сергею Николаевичу</w:t>
      </w:r>
    </w:p>
    <w:p w:rsidR="00F36B39" w:rsidRPr="00211822" w:rsidRDefault="00F36B39" w:rsidP="00F36B39">
      <w:pPr>
        <w:jc w:val="right"/>
        <w:rPr>
          <w:sz w:val="22"/>
          <w:szCs w:val="22"/>
        </w:rPr>
      </w:pPr>
      <w:r w:rsidRPr="00211822">
        <w:rPr>
          <w:sz w:val="22"/>
          <w:szCs w:val="22"/>
        </w:rPr>
        <w:t xml:space="preserve">пайщика </w:t>
      </w:r>
      <w:r w:rsidRPr="00F36B39">
        <w:rPr>
          <w:sz w:val="22"/>
          <w:szCs w:val="22"/>
        </w:rPr>
        <w:t>Фамилия Имя Отчество</w:t>
      </w:r>
    </w:p>
    <w:p w:rsidR="00F36B39" w:rsidRPr="00211822" w:rsidRDefault="00F36B39" w:rsidP="00F36B39">
      <w:pPr>
        <w:jc w:val="right"/>
        <w:rPr>
          <w:sz w:val="22"/>
          <w:szCs w:val="22"/>
        </w:rPr>
      </w:pPr>
      <w:r w:rsidRPr="00F36B39">
        <w:rPr>
          <w:sz w:val="22"/>
          <w:szCs w:val="22"/>
        </w:rPr>
        <w:t>_______адрес пайщика______</w:t>
      </w:r>
    </w:p>
    <w:p w:rsidR="00F36B39" w:rsidRPr="00F36B39" w:rsidRDefault="00F36B39" w:rsidP="00F36B39">
      <w:pPr>
        <w:jc w:val="right"/>
        <w:rPr>
          <w:sz w:val="22"/>
          <w:szCs w:val="22"/>
        </w:rPr>
      </w:pPr>
    </w:p>
    <w:p w:rsidR="00F36B39" w:rsidRPr="00F36B39" w:rsidRDefault="00F36B39" w:rsidP="00F36B39">
      <w:pPr>
        <w:jc w:val="center"/>
        <w:rPr>
          <w:b/>
          <w:sz w:val="22"/>
          <w:szCs w:val="22"/>
        </w:rPr>
      </w:pPr>
      <w:r w:rsidRPr="00F36B39">
        <w:rPr>
          <w:b/>
          <w:sz w:val="22"/>
          <w:szCs w:val="22"/>
        </w:rPr>
        <w:t>ЗАЯВЛЕНИЕ</w:t>
      </w:r>
    </w:p>
    <w:p w:rsidR="00F36B39" w:rsidRPr="00F36B39" w:rsidRDefault="00F36B39" w:rsidP="00F36B39">
      <w:pPr>
        <w:jc w:val="center"/>
        <w:rPr>
          <w:b/>
          <w:sz w:val="22"/>
          <w:szCs w:val="22"/>
        </w:rPr>
      </w:pPr>
      <w:r w:rsidRPr="00F36B39">
        <w:rPr>
          <w:b/>
          <w:sz w:val="22"/>
          <w:szCs w:val="22"/>
        </w:rPr>
        <w:t xml:space="preserve">ОБ УВЕЛИЧЕНИИ ПАЕВОГО ВЗНОСА </w:t>
      </w:r>
    </w:p>
    <w:p w:rsidR="00F36B39" w:rsidRPr="00F36B39" w:rsidRDefault="00F36B39" w:rsidP="00F36B39">
      <w:pPr>
        <w:jc w:val="right"/>
        <w:rPr>
          <w:sz w:val="22"/>
          <w:szCs w:val="22"/>
        </w:rPr>
      </w:pPr>
    </w:p>
    <w:p w:rsidR="00F36B39" w:rsidRDefault="00F36B39" w:rsidP="00F36B39">
      <w:pPr>
        <w:ind w:left="-142"/>
        <w:jc w:val="both"/>
        <w:rPr>
          <w:sz w:val="22"/>
          <w:szCs w:val="22"/>
        </w:rPr>
      </w:pPr>
      <w:r w:rsidRPr="00F36B39">
        <w:rPr>
          <w:sz w:val="22"/>
          <w:szCs w:val="22"/>
        </w:rPr>
        <w:t xml:space="preserve">Прошу принять денежные средства в размере _______ рублей для увеличения моего паевого взноса, в части, относящейся к подпрограмме </w:t>
      </w:r>
      <w:r w:rsidRPr="00211822">
        <w:rPr>
          <w:rFonts w:eastAsia="Calibri"/>
          <w:sz w:val="22"/>
          <w:szCs w:val="22"/>
          <w:lang w:eastAsia="en-US"/>
        </w:rPr>
        <w:t>«КОПИКУПИ-АВТОМОБИЛЬ»</w:t>
      </w:r>
      <w:r>
        <w:rPr>
          <w:rFonts w:eastAsia="Calibri"/>
          <w:sz w:val="22"/>
          <w:szCs w:val="22"/>
          <w:lang w:eastAsia="en-US"/>
        </w:rPr>
        <w:t xml:space="preserve"> (и/или «КОПИКУПИ-НЕДВИЖИМОСТЬ»)</w:t>
      </w:r>
      <w:r w:rsidRPr="00211822">
        <w:rPr>
          <w:rFonts w:eastAsia="Calibri"/>
          <w:sz w:val="22"/>
          <w:szCs w:val="22"/>
          <w:lang w:eastAsia="en-US"/>
        </w:rPr>
        <w:t xml:space="preserve"> </w:t>
      </w:r>
      <w:r w:rsidRPr="00F36B39">
        <w:rPr>
          <w:sz w:val="22"/>
          <w:szCs w:val="22"/>
        </w:rPr>
        <w:t xml:space="preserve"> (далее – Платеж). В соответствии с Правилами уступки параметров КУП и в целях увеличения своего коэффициента участия пайщика, начисляемого в соответствии с Правилами очередности «КОПИКУПИ», я готов совершить перевод пайщику, платежные реквизиты которого предоставит Кооператив (далее – Пайщик), в качестве возврата Кооперативом, равной моему Платежу, суммы части паевого взноса Пайщику.</w:t>
      </w:r>
    </w:p>
    <w:p w:rsidR="00F36B39" w:rsidRPr="00F36B39" w:rsidRDefault="00F36B39" w:rsidP="00F36B39">
      <w:pPr>
        <w:ind w:left="-142"/>
        <w:jc w:val="both"/>
        <w:rPr>
          <w:sz w:val="22"/>
          <w:szCs w:val="22"/>
        </w:rPr>
      </w:pPr>
    </w:p>
    <w:p w:rsidR="00F36B39" w:rsidRPr="00F36B39" w:rsidRDefault="00F36B39" w:rsidP="00F36B39">
      <w:pPr>
        <w:ind w:left="-142"/>
        <w:jc w:val="both"/>
        <w:rPr>
          <w:sz w:val="22"/>
          <w:szCs w:val="22"/>
        </w:rPr>
      </w:pPr>
      <w:r w:rsidRPr="00F36B39">
        <w:rPr>
          <w:sz w:val="22"/>
          <w:szCs w:val="22"/>
        </w:rPr>
        <w:t xml:space="preserve">Прошу после подтверждения мною перевода по реквизитам Пайщика, рассчитывать коэффициент участия пайщика соответствующий Платежу в соответствии с нижеуказанными параметрами (сумма и дата платежа), которые применялись для расчета коэффициента участия Пайщика в соответствии с Правилами очередности «КОПИКУПИ»: </w:t>
      </w:r>
    </w:p>
    <w:tbl>
      <w:tblPr>
        <w:tblStyle w:val="a7"/>
        <w:tblpPr w:leftFromText="180" w:rightFromText="180" w:vertAnchor="text" w:horzAnchor="margin" w:tblpY="414"/>
        <w:tblW w:w="9322" w:type="dxa"/>
        <w:tblLook w:val="04A0" w:firstRow="1" w:lastRow="0" w:firstColumn="1" w:lastColumn="0" w:noHBand="0" w:noVBand="1"/>
      </w:tblPr>
      <w:tblGrid>
        <w:gridCol w:w="2518"/>
        <w:gridCol w:w="2410"/>
        <w:gridCol w:w="1843"/>
        <w:gridCol w:w="2551"/>
      </w:tblGrid>
      <w:tr w:rsidR="00F36B39" w:rsidRPr="00F36B39" w:rsidTr="00CA5CED">
        <w:trPr>
          <w:trHeight w:val="291"/>
        </w:trPr>
        <w:tc>
          <w:tcPr>
            <w:tcW w:w="9322" w:type="dxa"/>
            <w:gridSpan w:val="4"/>
          </w:tcPr>
          <w:p w:rsidR="00F36B39" w:rsidRPr="00F36B39" w:rsidRDefault="00F36B39" w:rsidP="00CA5CED">
            <w:pPr>
              <w:jc w:val="center"/>
              <w:rPr>
                <w:color w:val="333333"/>
                <w:sz w:val="22"/>
                <w:szCs w:val="22"/>
              </w:rPr>
            </w:pPr>
            <w:r w:rsidRPr="00F36B39">
              <w:rPr>
                <w:color w:val="333333"/>
                <w:sz w:val="22"/>
                <w:szCs w:val="22"/>
              </w:rPr>
              <w:t>По Спецификации №</w:t>
            </w:r>
            <w:r w:rsidRPr="00000AE5">
              <w:rPr>
                <w:color w:val="333333"/>
                <w:sz w:val="22"/>
                <w:szCs w:val="22"/>
              </w:rPr>
              <w:t>0000</w:t>
            </w:r>
            <w:r w:rsidRPr="00F36B39">
              <w:rPr>
                <w:color w:val="333333"/>
                <w:sz w:val="22"/>
                <w:szCs w:val="22"/>
              </w:rPr>
              <w:t xml:space="preserve"> </w:t>
            </w:r>
          </w:p>
        </w:tc>
      </w:tr>
      <w:tr w:rsidR="00F36B39" w:rsidRPr="00F36B39" w:rsidTr="00CA5CED">
        <w:trPr>
          <w:trHeight w:val="291"/>
        </w:trPr>
        <w:tc>
          <w:tcPr>
            <w:tcW w:w="2518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  <w:r w:rsidRPr="00F36B39">
              <w:rPr>
                <w:color w:val="333333"/>
                <w:sz w:val="22"/>
                <w:szCs w:val="22"/>
              </w:rPr>
              <w:t>Сумма платежа</w:t>
            </w:r>
          </w:p>
        </w:tc>
        <w:tc>
          <w:tcPr>
            <w:tcW w:w="2410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  <w:r w:rsidRPr="00F36B39">
              <w:rPr>
                <w:color w:val="333333"/>
                <w:sz w:val="22"/>
                <w:szCs w:val="22"/>
              </w:rPr>
              <w:t>Дата платежа</w:t>
            </w:r>
          </w:p>
        </w:tc>
        <w:tc>
          <w:tcPr>
            <w:tcW w:w="1843" w:type="dxa"/>
          </w:tcPr>
          <w:p w:rsidR="00F36B39" w:rsidRPr="00F36B39" w:rsidRDefault="00F36B39" w:rsidP="00CA5CED">
            <w:pPr>
              <w:rPr>
                <w:sz w:val="22"/>
                <w:szCs w:val="22"/>
              </w:rPr>
            </w:pPr>
            <w:r w:rsidRPr="00F36B39">
              <w:rPr>
                <w:sz w:val="22"/>
                <w:szCs w:val="22"/>
              </w:rPr>
              <w:t>Сумма платежа</w:t>
            </w:r>
          </w:p>
        </w:tc>
        <w:tc>
          <w:tcPr>
            <w:tcW w:w="2551" w:type="dxa"/>
          </w:tcPr>
          <w:p w:rsidR="00F36B39" w:rsidRPr="00F36B39" w:rsidRDefault="00F36B39" w:rsidP="00CA5CED">
            <w:pPr>
              <w:rPr>
                <w:sz w:val="22"/>
                <w:szCs w:val="22"/>
              </w:rPr>
            </w:pPr>
            <w:r w:rsidRPr="00F36B39">
              <w:rPr>
                <w:sz w:val="22"/>
                <w:szCs w:val="22"/>
              </w:rPr>
              <w:t>Дата платежа</w:t>
            </w:r>
          </w:p>
        </w:tc>
      </w:tr>
      <w:tr w:rsidR="00F36B39" w:rsidRPr="00F36B39" w:rsidTr="00CA5CED">
        <w:trPr>
          <w:trHeight w:val="291"/>
        </w:trPr>
        <w:tc>
          <w:tcPr>
            <w:tcW w:w="2518" w:type="dxa"/>
            <w:vAlign w:val="center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1843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2551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</w:tr>
      <w:tr w:rsidR="00F36B39" w:rsidRPr="00F36B39" w:rsidTr="00CA5CED">
        <w:trPr>
          <w:trHeight w:val="268"/>
        </w:trPr>
        <w:tc>
          <w:tcPr>
            <w:tcW w:w="2518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2410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1843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2551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</w:tr>
      <w:tr w:rsidR="00F36B39" w:rsidRPr="00F36B39" w:rsidTr="00CA5CED">
        <w:trPr>
          <w:trHeight w:val="271"/>
        </w:trPr>
        <w:tc>
          <w:tcPr>
            <w:tcW w:w="2518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2410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1843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  <w:tc>
          <w:tcPr>
            <w:tcW w:w="2551" w:type="dxa"/>
          </w:tcPr>
          <w:p w:rsidR="00F36B39" w:rsidRPr="00F36B39" w:rsidRDefault="00F36B39" w:rsidP="00CA5CED">
            <w:pPr>
              <w:rPr>
                <w:color w:val="333333"/>
                <w:sz w:val="22"/>
                <w:szCs w:val="22"/>
              </w:rPr>
            </w:pPr>
          </w:p>
        </w:tc>
      </w:tr>
    </w:tbl>
    <w:p w:rsidR="00F36B39" w:rsidRPr="00F36B39" w:rsidRDefault="00F36B39" w:rsidP="00F36B39">
      <w:pPr>
        <w:ind w:left="-142"/>
        <w:jc w:val="both"/>
        <w:rPr>
          <w:sz w:val="22"/>
          <w:szCs w:val="22"/>
        </w:rPr>
      </w:pPr>
    </w:p>
    <w:p w:rsidR="00F36B39" w:rsidRDefault="00F36B39" w:rsidP="00F36B39">
      <w:pPr>
        <w:jc w:val="both"/>
        <w:rPr>
          <w:sz w:val="22"/>
          <w:szCs w:val="22"/>
        </w:rPr>
      </w:pPr>
    </w:p>
    <w:p w:rsidR="00F36B39" w:rsidRPr="00F36B39" w:rsidRDefault="00F36B39" w:rsidP="00F36B39">
      <w:pPr>
        <w:jc w:val="both"/>
        <w:rPr>
          <w:sz w:val="22"/>
          <w:szCs w:val="22"/>
        </w:rPr>
      </w:pPr>
      <w:r w:rsidRPr="00F36B39">
        <w:rPr>
          <w:sz w:val="22"/>
          <w:szCs w:val="22"/>
        </w:rPr>
        <w:t xml:space="preserve">Настоящим даю согласие на передачу Пайщику моих персональных данных, а именно: фамилии, имени, отчества, платежных реквизитов, номера телефона и электронной почты, в случае возникновения необходимости сверки расчетов или других действий по урегулированию вопроса с денежным переводом Пайщику, в том числе предусмотренных Правилами уступки параметров КУП ПКСН «КОПИКУПИ», кроме опубликования в открытых источниках для неограниченного круга лиц.  </w:t>
      </w:r>
    </w:p>
    <w:p w:rsidR="00F36B39" w:rsidRPr="00F36B39" w:rsidRDefault="00F36B39" w:rsidP="00F36B39">
      <w:pPr>
        <w:jc w:val="both"/>
        <w:rPr>
          <w:sz w:val="22"/>
          <w:szCs w:val="22"/>
        </w:rPr>
      </w:pPr>
    </w:p>
    <w:p w:rsidR="00F36B39" w:rsidRDefault="00F36B39" w:rsidP="00F36B39">
      <w:pPr>
        <w:rPr>
          <w:sz w:val="22"/>
          <w:szCs w:val="22"/>
        </w:rPr>
      </w:pPr>
    </w:p>
    <w:p w:rsidR="00F36B39" w:rsidRPr="00F36B39" w:rsidRDefault="00F36B39" w:rsidP="00F36B39">
      <w:pPr>
        <w:rPr>
          <w:sz w:val="22"/>
          <w:szCs w:val="22"/>
        </w:rPr>
      </w:pPr>
    </w:p>
    <w:p w:rsidR="00F36B39" w:rsidRPr="00211822" w:rsidRDefault="00F36B39" w:rsidP="00F36B39">
      <w:pPr>
        <w:spacing w:after="200" w:line="276" w:lineRule="auto"/>
        <w:rPr>
          <w:rFonts w:eastAsia="Calibri"/>
          <w:sz w:val="22"/>
          <w:szCs w:val="22"/>
          <w:lang w:eastAsia="en-US"/>
        </w:rPr>
      </w:pPr>
      <w:r w:rsidRPr="00211822">
        <w:rPr>
          <w:rFonts w:eastAsia="Calibri"/>
          <w:sz w:val="22"/>
          <w:szCs w:val="22"/>
          <w:lang w:eastAsia="en-US"/>
        </w:rPr>
        <w:t xml:space="preserve">Пайщик                                                                                                  </w:t>
      </w:r>
      <w:r>
        <w:rPr>
          <w:rFonts w:eastAsia="Calibri"/>
          <w:sz w:val="22"/>
          <w:szCs w:val="22"/>
          <w:lang w:eastAsia="en-US"/>
        </w:rPr>
        <w:t xml:space="preserve">                         </w:t>
      </w:r>
      <w:r w:rsidRPr="00211822">
        <w:rPr>
          <w:rFonts w:eastAsia="Calibri"/>
          <w:sz w:val="22"/>
          <w:szCs w:val="22"/>
          <w:lang w:eastAsia="en-US"/>
        </w:rPr>
        <w:t xml:space="preserve">    </w:t>
      </w:r>
      <w:r w:rsidR="00AF72FD">
        <w:rPr>
          <w:rFonts w:eastAsia="Calibri"/>
          <w:sz w:val="22"/>
          <w:szCs w:val="22"/>
          <w:lang w:eastAsia="en-US"/>
        </w:rPr>
        <w:t>И.Ф. Фамилия</w:t>
      </w:r>
    </w:p>
    <w:p w:rsidR="00F36B39" w:rsidRPr="00F36B39" w:rsidRDefault="00F36B39" w:rsidP="00953A1A">
      <w:pPr>
        <w:pStyle w:val="ConsPlusNonformat"/>
        <w:ind w:left="720"/>
        <w:rPr>
          <w:rFonts w:ascii="Times New Roman" w:hAnsi="Times New Roman" w:cs="Times New Roman"/>
          <w:sz w:val="22"/>
          <w:szCs w:val="22"/>
        </w:rPr>
      </w:pPr>
    </w:p>
    <w:sectPr w:rsidR="00F36B39" w:rsidRPr="00F36B39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4D" w:rsidRDefault="00EE644D" w:rsidP="003011A9">
      <w:r>
        <w:separator/>
      </w:r>
    </w:p>
  </w:endnote>
  <w:endnote w:type="continuationSeparator" w:id="0">
    <w:p w:rsidR="00EE644D" w:rsidRDefault="00EE644D" w:rsidP="0030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FE" w:rsidRDefault="002C61FE" w:rsidP="002C61FE">
    <w:pPr>
      <w:pStyle w:val="a3"/>
      <w:jc w:val="center"/>
      <w:rPr>
        <w:rFonts w:ascii="Calibri" w:hAnsi="Calibri"/>
      </w:rPr>
    </w:pPr>
  </w:p>
  <w:p w:rsidR="002C61FE" w:rsidRPr="002C61FE" w:rsidRDefault="002C61FE" w:rsidP="002C61FE">
    <w:pPr>
      <w:pStyle w:val="a3"/>
      <w:jc w:val="center"/>
      <w:rPr>
        <w:rFonts w:ascii="Calibri" w:hAnsi="Calibri"/>
      </w:rPr>
    </w:pPr>
    <w:r w:rsidRPr="00580AAE">
      <w:rPr>
        <w:rFonts w:ascii="Calibri" w:hAnsi="Calibri"/>
      </w:rPr>
      <w:t xml:space="preserve">Страница </w:t>
    </w:r>
    <w:r w:rsidRPr="00580AAE">
      <w:rPr>
        <w:rFonts w:ascii="Calibri" w:hAnsi="Calibri"/>
        <w:b/>
      </w:rPr>
      <w:fldChar w:fldCharType="begin"/>
    </w:r>
    <w:r w:rsidRPr="00580AAE">
      <w:rPr>
        <w:rFonts w:ascii="Calibri" w:hAnsi="Calibri"/>
        <w:b/>
      </w:rPr>
      <w:instrText>PAGE</w:instrText>
    </w:r>
    <w:r w:rsidRPr="00580AAE">
      <w:rPr>
        <w:rFonts w:ascii="Calibri" w:hAnsi="Calibri"/>
        <w:b/>
      </w:rPr>
      <w:fldChar w:fldCharType="separate"/>
    </w:r>
    <w:r w:rsidR="001D14B7">
      <w:rPr>
        <w:rFonts w:ascii="Calibri" w:hAnsi="Calibri"/>
        <w:b/>
        <w:noProof/>
      </w:rPr>
      <w:t>5</w:t>
    </w:r>
    <w:r w:rsidRPr="00580AAE">
      <w:rPr>
        <w:rFonts w:ascii="Calibri" w:hAnsi="Calibri"/>
        <w:b/>
      </w:rPr>
      <w:fldChar w:fldCharType="end"/>
    </w:r>
    <w:r w:rsidRPr="00580AAE">
      <w:rPr>
        <w:rFonts w:ascii="Calibri" w:hAnsi="Calibri"/>
      </w:rPr>
      <w:t xml:space="preserve"> из </w:t>
    </w:r>
    <w:r w:rsidRPr="00580AAE">
      <w:rPr>
        <w:rFonts w:ascii="Calibri" w:hAnsi="Calibri"/>
        <w:b/>
      </w:rPr>
      <w:fldChar w:fldCharType="begin"/>
    </w:r>
    <w:r w:rsidRPr="00580AAE">
      <w:rPr>
        <w:rFonts w:ascii="Calibri" w:hAnsi="Calibri"/>
        <w:b/>
      </w:rPr>
      <w:instrText>NUMPAGES</w:instrText>
    </w:r>
    <w:r w:rsidRPr="00580AAE">
      <w:rPr>
        <w:rFonts w:ascii="Calibri" w:hAnsi="Calibri"/>
        <w:b/>
      </w:rPr>
      <w:fldChar w:fldCharType="separate"/>
    </w:r>
    <w:r w:rsidR="001D14B7">
      <w:rPr>
        <w:rFonts w:ascii="Calibri" w:hAnsi="Calibri"/>
        <w:b/>
        <w:noProof/>
      </w:rPr>
      <w:t>5</w:t>
    </w:r>
    <w:r w:rsidRPr="00580AAE">
      <w:rPr>
        <w:rFonts w:ascii="Calibri" w:hAnsi="Calibri"/>
        <w:b/>
      </w:rPr>
      <w:fldChar w:fldCharType="end"/>
    </w:r>
  </w:p>
  <w:p w:rsidR="002C61FE" w:rsidRDefault="002C61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3447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05197" w:rsidRDefault="00C05197">
            <w:pPr>
              <w:pStyle w:val="a3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14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14B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197" w:rsidRDefault="00C051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4D" w:rsidRDefault="00EE644D" w:rsidP="003011A9">
      <w:r>
        <w:separator/>
      </w:r>
    </w:p>
  </w:footnote>
  <w:footnote w:type="continuationSeparator" w:id="0">
    <w:p w:rsidR="00EE644D" w:rsidRDefault="00EE644D" w:rsidP="0030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48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6096"/>
    </w:tblGrid>
    <w:tr w:rsidR="00000AE5" w:rsidRPr="00000AE5" w:rsidTr="00916E6D">
      <w:tc>
        <w:tcPr>
          <w:tcW w:w="4252" w:type="dxa"/>
        </w:tcPr>
        <w:p w:rsidR="00000AE5" w:rsidRDefault="00000AE5" w:rsidP="00916E6D">
          <w:pPr>
            <w:ind w:left="318"/>
            <w:rPr>
              <w:b/>
              <w:lang w:val="en-US"/>
            </w:rPr>
          </w:pPr>
          <w:r>
            <w:rPr>
              <w:b/>
              <w:noProof/>
            </w:rPr>
            <w:drawing>
              <wp:inline distT="0" distB="0" distL="0" distR="0" wp14:anchorId="0F69378F" wp14:editId="5285117C">
                <wp:extent cx="781789" cy="5334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opikup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155" cy="53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</w:tcPr>
        <w:p w:rsidR="00000AE5" w:rsidRPr="00000AE5" w:rsidRDefault="00000AE5" w:rsidP="00CA5CED">
          <w:pPr>
            <w:jc w:val="right"/>
          </w:pPr>
          <w:r w:rsidRPr="00000AE5">
            <w:t xml:space="preserve">Приложение №1 </w:t>
          </w:r>
        </w:p>
        <w:p w:rsidR="00000AE5" w:rsidRPr="00000AE5" w:rsidRDefault="00000AE5" w:rsidP="00CA5CED">
          <w:pPr>
            <w:jc w:val="right"/>
          </w:pPr>
          <w:r w:rsidRPr="00000AE5">
            <w:t>к</w:t>
          </w:r>
          <w:r w:rsidR="00C0430D">
            <w:t xml:space="preserve"> Протоколу заседания Совета от 12</w:t>
          </w:r>
          <w:r w:rsidRPr="00000AE5">
            <w:t>.03.2020 г.</w:t>
          </w:r>
        </w:p>
        <w:p w:rsidR="00000AE5" w:rsidRPr="00000AE5" w:rsidRDefault="00000AE5" w:rsidP="00CA5CED">
          <w:pPr>
            <w:jc w:val="right"/>
          </w:pPr>
          <w:r w:rsidRPr="00000AE5">
            <w:t>Правила уступки параметров КУП</w:t>
          </w:r>
        </w:p>
      </w:tc>
    </w:tr>
  </w:tbl>
  <w:p w:rsidR="00000AE5" w:rsidRDefault="00000AE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3"/>
      <w:gridCol w:w="6444"/>
    </w:tblGrid>
    <w:tr w:rsidR="009A6365" w:rsidRPr="008334CE" w:rsidTr="0053076C">
      <w:trPr>
        <w:trHeight w:val="1696"/>
      </w:trPr>
      <w:tc>
        <w:tcPr>
          <w:tcW w:w="2977" w:type="dxa"/>
        </w:tcPr>
        <w:p w:rsidR="009A6365" w:rsidRDefault="009A6365" w:rsidP="0053076C">
          <w:pPr>
            <w:rPr>
              <w:rFonts w:asciiTheme="majorHAnsi" w:hAnsiTheme="majorHAnsi" w:cstheme="majorHAnsi"/>
              <w:b/>
              <w:noProof/>
              <w:color w:val="365F91" w:themeColor="accent1" w:themeShade="BF"/>
              <w:sz w:val="32"/>
            </w:rPr>
          </w:pPr>
          <w:r>
            <w:rPr>
              <w:rFonts w:asciiTheme="majorHAnsi" w:hAnsiTheme="majorHAnsi" w:cstheme="majorHAnsi"/>
              <w:b/>
              <w:noProof/>
              <w:color w:val="365F91" w:themeColor="accent1" w:themeShade="BF"/>
              <w:sz w:val="32"/>
            </w:rPr>
            <w:drawing>
              <wp:inline distT="0" distB="0" distL="0" distR="0" wp14:anchorId="55FCA626" wp14:editId="587EF36B">
                <wp:extent cx="1343025" cy="916321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opikup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267" cy="919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26" w:type="dxa"/>
        </w:tcPr>
        <w:p w:rsidR="009A6365" w:rsidRPr="008334CE" w:rsidRDefault="009A6365" w:rsidP="0053076C">
          <w:pPr>
            <w:ind w:left="-108"/>
            <w:rPr>
              <w:rFonts w:asciiTheme="majorHAnsi" w:hAnsiTheme="majorHAnsi" w:cstheme="majorHAnsi"/>
              <w:b/>
              <w:color w:val="365F91" w:themeColor="accent1" w:themeShade="BF"/>
              <w:sz w:val="36"/>
              <w:szCs w:val="36"/>
            </w:rPr>
          </w:pPr>
          <w:r w:rsidRPr="008334CE">
            <w:rPr>
              <w:rFonts w:asciiTheme="majorHAnsi" w:hAnsiTheme="majorHAnsi" w:cstheme="majorHAnsi"/>
              <w:b/>
              <w:color w:val="365F91" w:themeColor="accent1" w:themeShade="BF"/>
              <w:sz w:val="36"/>
              <w:szCs w:val="36"/>
            </w:rPr>
            <w:t>Потребительский кооператив совместных накоплений «КОПИКУПИ»</w:t>
          </w:r>
        </w:p>
      </w:tc>
    </w:tr>
  </w:tbl>
  <w:p w:rsidR="009A6365" w:rsidRPr="009A6365" w:rsidRDefault="009A6365" w:rsidP="009A6365">
    <w:pPr>
      <w:ind w:left="709"/>
      <w:rPr>
        <w:rFonts w:asciiTheme="majorHAnsi" w:hAnsiTheme="majorHAnsi" w:cstheme="majorHAnsi"/>
        <w:b/>
        <w:color w:val="365F91" w:themeColor="accent1" w:themeShade="BF"/>
        <w:sz w:val="18"/>
        <w:szCs w:val="18"/>
      </w:rPr>
    </w:pPr>
    <w:r w:rsidRPr="009A6365">
      <w:rPr>
        <w:rFonts w:asciiTheme="majorHAnsi" w:hAnsiTheme="majorHAnsi" w:cstheme="majorHAnsi"/>
        <w:b/>
        <w:color w:val="365F91" w:themeColor="accent1" w:themeShade="BF"/>
        <w:sz w:val="18"/>
        <w:szCs w:val="18"/>
      </w:rPr>
      <w:t xml:space="preserve">Российская Федерация, 644013, г. Омск, ул. Краснознаменная 21А, кв.1 </w:t>
    </w:r>
  </w:p>
  <w:p w:rsidR="009A6365" w:rsidRPr="009A6365" w:rsidRDefault="009A6365" w:rsidP="009A6365">
    <w:pPr>
      <w:ind w:left="709"/>
      <w:rPr>
        <w:rFonts w:asciiTheme="majorHAnsi" w:hAnsiTheme="majorHAnsi" w:cstheme="majorHAnsi"/>
        <w:b/>
        <w:color w:val="365F91" w:themeColor="accent1" w:themeShade="BF"/>
        <w:sz w:val="18"/>
        <w:szCs w:val="18"/>
      </w:rPr>
    </w:pPr>
    <w:r w:rsidRPr="009A6365">
      <w:rPr>
        <w:rFonts w:asciiTheme="majorHAnsi" w:hAnsiTheme="majorHAnsi" w:cstheme="majorHAnsi"/>
        <w:b/>
        <w:color w:val="365F91" w:themeColor="accent1" w:themeShade="BF"/>
        <w:sz w:val="18"/>
        <w:szCs w:val="18"/>
      </w:rPr>
      <w:t xml:space="preserve">ИНН 5503228307/КПП 550301001; ОГРН 1115543016995; </w:t>
    </w:r>
  </w:p>
  <w:p w:rsidR="009A6365" w:rsidRPr="009A6365" w:rsidRDefault="009A6365" w:rsidP="009A6365">
    <w:pPr>
      <w:ind w:left="709"/>
      <w:rPr>
        <w:rFonts w:asciiTheme="majorHAnsi" w:hAnsiTheme="majorHAnsi" w:cstheme="majorHAnsi"/>
        <w:b/>
        <w:color w:val="365F91" w:themeColor="accent1" w:themeShade="BF"/>
        <w:sz w:val="18"/>
        <w:szCs w:val="18"/>
      </w:rPr>
    </w:pPr>
    <w:r w:rsidRPr="009A6365">
      <w:rPr>
        <w:rFonts w:asciiTheme="majorHAnsi" w:hAnsiTheme="majorHAnsi" w:cstheme="majorHAnsi"/>
        <w:b/>
        <w:color w:val="365F91" w:themeColor="accent1" w:themeShade="BF"/>
        <w:sz w:val="18"/>
        <w:szCs w:val="18"/>
      </w:rPr>
      <w:t>Тел: 8-800-250-05-09; е-mail: support@kopikupi.ru</w:t>
    </w:r>
  </w:p>
  <w:p w:rsidR="00916E6D" w:rsidRPr="009A6365" w:rsidRDefault="00916E6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Ind w:w="5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7"/>
      <w:gridCol w:w="5503"/>
    </w:tblGrid>
    <w:tr w:rsidR="00000AE5" w:rsidRPr="00000AE5" w:rsidTr="00000AE5">
      <w:tc>
        <w:tcPr>
          <w:tcW w:w="4252" w:type="dxa"/>
        </w:tcPr>
        <w:p w:rsidR="00000AE5" w:rsidRDefault="00000AE5" w:rsidP="00346E77">
          <w:pPr>
            <w:rPr>
              <w:b/>
              <w:lang w:val="en-US"/>
            </w:rPr>
          </w:pPr>
          <w:r>
            <w:rPr>
              <w:b/>
              <w:noProof/>
            </w:rPr>
            <w:drawing>
              <wp:inline distT="0" distB="0" distL="0" distR="0" wp14:anchorId="43898961" wp14:editId="0E683292">
                <wp:extent cx="781789" cy="5334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opikup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155" cy="53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4" w:type="dxa"/>
        </w:tcPr>
        <w:p w:rsidR="00000AE5" w:rsidRPr="00000AE5" w:rsidRDefault="00000AE5" w:rsidP="00000AE5">
          <w:pPr>
            <w:jc w:val="right"/>
          </w:pPr>
          <w:r w:rsidRPr="00000AE5">
            <w:t xml:space="preserve">Приложение №1 </w:t>
          </w:r>
        </w:p>
        <w:p w:rsidR="00000AE5" w:rsidRPr="00000AE5" w:rsidRDefault="00000AE5" w:rsidP="00000AE5">
          <w:pPr>
            <w:jc w:val="right"/>
          </w:pPr>
          <w:r w:rsidRPr="00000AE5">
            <w:t>к Протокол</w:t>
          </w:r>
          <w:r w:rsidR="00C0430D">
            <w:t>у заседания Совета от 12</w:t>
          </w:r>
          <w:r w:rsidRPr="00000AE5">
            <w:t>.03.2020 г.</w:t>
          </w:r>
        </w:p>
        <w:p w:rsidR="00000AE5" w:rsidRPr="00000AE5" w:rsidRDefault="00000AE5" w:rsidP="00000AE5">
          <w:pPr>
            <w:jc w:val="right"/>
          </w:pPr>
          <w:r w:rsidRPr="00000AE5">
            <w:t>Правила уступки параметров КУП</w:t>
          </w:r>
        </w:p>
      </w:tc>
    </w:tr>
  </w:tbl>
  <w:p w:rsidR="00000AE5" w:rsidRPr="00000AE5" w:rsidRDefault="00000AE5" w:rsidP="00346E77">
    <w:pPr>
      <w:ind w:left="2410"/>
      <w:rPr>
        <w:b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9886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5634"/>
    </w:tblGrid>
    <w:tr w:rsidR="00916E6D" w:rsidRPr="00000AE5" w:rsidTr="00916E6D">
      <w:tc>
        <w:tcPr>
          <w:tcW w:w="4252" w:type="dxa"/>
        </w:tcPr>
        <w:p w:rsidR="00916E6D" w:rsidRDefault="00916E6D" w:rsidP="00CA5CED">
          <w:pPr>
            <w:rPr>
              <w:b/>
              <w:lang w:val="en-US"/>
            </w:rPr>
          </w:pPr>
          <w:r>
            <w:rPr>
              <w:b/>
              <w:noProof/>
            </w:rPr>
            <w:drawing>
              <wp:inline distT="0" distB="0" distL="0" distR="0" wp14:anchorId="2B5E43C6" wp14:editId="5A5ABC8C">
                <wp:extent cx="781789" cy="5334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opikup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155" cy="53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4" w:type="dxa"/>
        </w:tcPr>
        <w:p w:rsidR="00916E6D" w:rsidRPr="00000AE5" w:rsidRDefault="00916E6D" w:rsidP="00CA5CED">
          <w:pPr>
            <w:jc w:val="right"/>
          </w:pPr>
          <w:r w:rsidRPr="00000AE5">
            <w:t>Приложение №</w:t>
          </w:r>
          <w:r>
            <w:t>2</w:t>
          </w:r>
          <w:r w:rsidRPr="00000AE5">
            <w:t xml:space="preserve"> </w:t>
          </w:r>
        </w:p>
        <w:p w:rsidR="00916E6D" w:rsidRPr="00000AE5" w:rsidRDefault="00916E6D" w:rsidP="00CA5CED">
          <w:pPr>
            <w:jc w:val="right"/>
          </w:pPr>
          <w:r w:rsidRPr="00000AE5">
            <w:t>к</w:t>
          </w:r>
          <w:r w:rsidR="00C0430D">
            <w:t xml:space="preserve"> Протоколу заседания Совета от 12</w:t>
          </w:r>
          <w:r w:rsidRPr="00000AE5">
            <w:t>.03.2020 г.</w:t>
          </w:r>
        </w:p>
        <w:p w:rsidR="00916E6D" w:rsidRDefault="00916E6D" w:rsidP="00CA5CED">
          <w:pPr>
            <w:jc w:val="right"/>
          </w:pPr>
          <w:r w:rsidRPr="00000AE5">
            <w:t>Правила уступки параметров КУП</w:t>
          </w:r>
        </w:p>
        <w:p w:rsidR="00916E6D" w:rsidRPr="00000AE5" w:rsidRDefault="00916E6D" w:rsidP="00CA5CED">
          <w:pPr>
            <w:jc w:val="right"/>
          </w:pPr>
          <w:r>
            <w:t>Форма 1</w:t>
          </w:r>
        </w:p>
      </w:tc>
    </w:tr>
  </w:tbl>
  <w:p w:rsidR="00916E6D" w:rsidRDefault="00916E6D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9886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5634"/>
    </w:tblGrid>
    <w:tr w:rsidR="00916E6D" w:rsidRPr="00000AE5" w:rsidTr="00916E6D">
      <w:tc>
        <w:tcPr>
          <w:tcW w:w="4252" w:type="dxa"/>
        </w:tcPr>
        <w:p w:rsidR="00916E6D" w:rsidRDefault="00916E6D" w:rsidP="00CA5CED">
          <w:pPr>
            <w:rPr>
              <w:b/>
              <w:lang w:val="en-US"/>
            </w:rPr>
          </w:pPr>
          <w:r>
            <w:rPr>
              <w:b/>
              <w:noProof/>
            </w:rPr>
            <w:drawing>
              <wp:inline distT="0" distB="0" distL="0" distR="0" wp14:anchorId="7DB19F7D" wp14:editId="22406849">
                <wp:extent cx="781789" cy="53340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opikup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155" cy="53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4" w:type="dxa"/>
        </w:tcPr>
        <w:p w:rsidR="00916E6D" w:rsidRPr="00000AE5" w:rsidRDefault="00916E6D" w:rsidP="00CA5CED">
          <w:pPr>
            <w:jc w:val="right"/>
          </w:pPr>
          <w:r w:rsidRPr="00000AE5">
            <w:t>Приложение №</w:t>
          </w:r>
          <w:r>
            <w:t>3</w:t>
          </w:r>
          <w:r w:rsidRPr="00000AE5">
            <w:t xml:space="preserve"> </w:t>
          </w:r>
        </w:p>
        <w:p w:rsidR="00916E6D" w:rsidRPr="00000AE5" w:rsidRDefault="00916E6D" w:rsidP="00CA5CED">
          <w:pPr>
            <w:jc w:val="right"/>
          </w:pPr>
          <w:r w:rsidRPr="00000AE5">
            <w:t>к</w:t>
          </w:r>
          <w:r w:rsidR="00C0430D">
            <w:t xml:space="preserve"> Протоколу заседания Совета от 12</w:t>
          </w:r>
          <w:r w:rsidRPr="00000AE5">
            <w:t>.03.2020 г.</w:t>
          </w:r>
        </w:p>
        <w:p w:rsidR="00916E6D" w:rsidRDefault="00916E6D" w:rsidP="00CA5CED">
          <w:pPr>
            <w:jc w:val="right"/>
          </w:pPr>
          <w:r w:rsidRPr="00000AE5">
            <w:t>Правила уступки параметров КУП</w:t>
          </w:r>
        </w:p>
        <w:p w:rsidR="00916E6D" w:rsidRPr="00000AE5" w:rsidRDefault="00916E6D" w:rsidP="00CA5CED">
          <w:pPr>
            <w:jc w:val="right"/>
          </w:pPr>
          <w:r>
            <w:t>Форма 2</w:t>
          </w:r>
        </w:p>
      </w:tc>
    </w:tr>
  </w:tbl>
  <w:p w:rsidR="00916E6D" w:rsidRDefault="00916E6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926"/>
    <w:multiLevelType w:val="hybridMultilevel"/>
    <w:tmpl w:val="06AA1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0597"/>
    <w:multiLevelType w:val="hybridMultilevel"/>
    <w:tmpl w:val="CB503E82"/>
    <w:lvl w:ilvl="0" w:tplc="1DB646D6">
      <w:start w:val="3"/>
      <w:numFmt w:val="decimal"/>
      <w:lvlText w:val="%1."/>
      <w:lvlJc w:val="left"/>
      <w:pPr>
        <w:ind w:left="17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59F2071"/>
    <w:multiLevelType w:val="hybridMultilevel"/>
    <w:tmpl w:val="3658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2158"/>
    <w:multiLevelType w:val="multilevel"/>
    <w:tmpl w:val="FAE27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CDD4A82"/>
    <w:multiLevelType w:val="hybridMultilevel"/>
    <w:tmpl w:val="7A8E0F50"/>
    <w:lvl w:ilvl="0" w:tplc="6E38B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5C7BCA"/>
    <w:multiLevelType w:val="hybridMultilevel"/>
    <w:tmpl w:val="5CBADBB8"/>
    <w:lvl w:ilvl="0" w:tplc="AA983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C410BF"/>
    <w:multiLevelType w:val="hybridMultilevel"/>
    <w:tmpl w:val="E4647B5E"/>
    <w:lvl w:ilvl="0" w:tplc="57B41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B630D7"/>
    <w:multiLevelType w:val="multilevel"/>
    <w:tmpl w:val="E97CC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4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1440"/>
      </w:pPr>
      <w:rPr>
        <w:rFonts w:hint="default"/>
      </w:rPr>
    </w:lvl>
  </w:abstractNum>
  <w:abstractNum w:abstractNumId="8" w15:restartNumberingAfterBreak="0">
    <w:nsid w:val="48C150DB"/>
    <w:multiLevelType w:val="hybridMultilevel"/>
    <w:tmpl w:val="37422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26FE1"/>
    <w:multiLevelType w:val="hybridMultilevel"/>
    <w:tmpl w:val="9B162D4C"/>
    <w:lvl w:ilvl="0" w:tplc="7C403F3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F01762"/>
    <w:multiLevelType w:val="hybridMultilevel"/>
    <w:tmpl w:val="AA424598"/>
    <w:lvl w:ilvl="0" w:tplc="BD8C1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D92264"/>
    <w:multiLevelType w:val="hybridMultilevel"/>
    <w:tmpl w:val="21B0B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A9"/>
    <w:rsid w:val="00000AE5"/>
    <w:rsid w:val="00001166"/>
    <w:rsid w:val="000029E0"/>
    <w:rsid w:val="000075A1"/>
    <w:rsid w:val="00007C1E"/>
    <w:rsid w:val="0001018E"/>
    <w:rsid w:val="0001106E"/>
    <w:rsid w:val="000113A4"/>
    <w:rsid w:val="00011C2C"/>
    <w:rsid w:val="00013163"/>
    <w:rsid w:val="0001410A"/>
    <w:rsid w:val="000160B3"/>
    <w:rsid w:val="00022B93"/>
    <w:rsid w:val="00023705"/>
    <w:rsid w:val="000255D8"/>
    <w:rsid w:val="000266B1"/>
    <w:rsid w:val="0002730A"/>
    <w:rsid w:val="00033391"/>
    <w:rsid w:val="0003398B"/>
    <w:rsid w:val="000349E9"/>
    <w:rsid w:val="0003722C"/>
    <w:rsid w:val="00044986"/>
    <w:rsid w:val="0004570F"/>
    <w:rsid w:val="0005203B"/>
    <w:rsid w:val="000524EF"/>
    <w:rsid w:val="00053D38"/>
    <w:rsid w:val="000606DD"/>
    <w:rsid w:val="0007107D"/>
    <w:rsid w:val="0008134F"/>
    <w:rsid w:val="0008162F"/>
    <w:rsid w:val="000827A8"/>
    <w:rsid w:val="00090A03"/>
    <w:rsid w:val="00092FFC"/>
    <w:rsid w:val="00094861"/>
    <w:rsid w:val="00097E9E"/>
    <w:rsid w:val="000A2BD5"/>
    <w:rsid w:val="000A3046"/>
    <w:rsid w:val="000A37CB"/>
    <w:rsid w:val="000A5FCA"/>
    <w:rsid w:val="000A6A43"/>
    <w:rsid w:val="000A7069"/>
    <w:rsid w:val="000A76A4"/>
    <w:rsid w:val="000B052E"/>
    <w:rsid w:val="000B15A6"/>
    <w:rsid w:val="000B1FD3"/>
    <w:rsid w:val="000C2762"/>
    <w:rsid w:val="000C6F13"/>
    <w:rsid w:val="000D4699"/>
    <w:rsid w:val="000D5394"/>
    <w:rsid w:val="000D557B"/>
    <w:rsid w:val="000D645F"/>
    <w:rsid w:val="000E5CD1"/>
    <w:rsid w:val="000F0677"/>
    <w:rsid w:val="000F0BD4"/>
    <w:rsid w:val="000F1060"/>
    <w:rsid w:val="000F75C6"/>
    <w:rsid w:val="0010121A"/>
    <w:rsid w:val="00102609"/>
    <w:rsid w:val="001027FE"/>
    <w:rsid w:val="001034A2"/>
    <w:rsid w:val="00103805"/>
    <w:rsid w:val="00106653"/>
    <w:rsid w:val="00110529"/>
    <w:rsid w:val="00113878"/>
    <w:rsid w:val="00113E03"/>
    <w:rsid w:val="00114776"/>
    <w:rsid w:val="00115465"/>
    <w:rsid w:val="0011742A"/>
    <w:rsid w:val="00120F24"/>
    <w:rsid w:val="00124E34"/>
    <w:rsid w:val="00126242"/>
    <w:rsid w:val="001264E5"/>
    <w:rsid w:val="00126720"/>
    <w:rsid w:val="00131EC3"/>
    <w:rsid w:val="001327C1"/>
    <w:rsid w:val="0013297E"/>
    <w:rsid w:val="00132B74"/>
    <w:rsid w:val="001341FA"/>
    <w:rsid w:val="00134242"/>
    <w:rsid w:val="00140CEF"/>
    <w:rsid w:val="0014129C"/>
    <w:rsid w:val="00141DAA"/>
    <w:rsid w:val="00150381"/>
    <w:rsid w:val="001503AB"/>
    <w:rsid w:val="00150A92"/>
    <w:rsid w:val="00152D92"/>
    <w:rsid w:val="00157F06"/>
    <w:rsid w:val="001602CC"/>
    <w:rsid w:val="00160813"/>
    <w:rsid w:val="00162F2A"/>
    <w:rsid w:val="0016687D"/>
    <w:rsid w:val="00174F8C"/>
    <w:rsid w:val="00176EBB"/>
    <w:rsid w:val="00177A63"/>
    <w:rsid w:val="00180326"/>
    <w:rsid w:val="00180426"/>
    <w:rsid w:val="00180EDB"/>
    <w:rsid w:val="00181BE2"/>
    <w:rsid w:val="00190E95"/>
    <w:rsid w:val="00191B32"/>
    <w:rsid w:val="00193B37"/>
    <w:rsid w:val="001A0AA2"/>
    <w:rsid w:val="001A2DF9"/>
    <w:rsid w:val="001A413D"/>
    <w:rsid w:val="001A54D9"/>
    <w:rsid w:val="001A6B62"/>
    <w:rsid w:val="001A7D1F"/>
    <w:rsid w:val="001B276F"/>
    <w:rsid w:val="001B5F40"/>
    <w:rsid w:val="001C0140"/>
    <w:rsid w:val="001D081B"/>
    <w:rsid w:val="001D0D88"/>
    <w:rsid w:val="001D0FE4"/>
    <w:rsid w:val="001D14B7"/>
    <w:rsid w:val="001D15AD"/>
    <w:rsid w:val="001D41EC"/>
    <w:rsid w:val="001D4797"/>
    <w:rsid w:val="001E26FF"/>
    <w:rsid w:val="001E4D39"/>
    <w:rsid w:val="001E53B2"/>
    <w:rsid w:val="001E5A29"/>
    <w:rsid w:val="001E65D4"/>
    <w:rsid w:val="001F003D"/>
    <w:rsid w:val="001F5F14"/>
    <w:rsid w:val="00201289"/>
    <w:rsid w:val="002015DA"/>
    <w:rsid w:val="00201FF2"/>
    <w:rsid w:val="0021150D"/>
    <w:rsid w:val="00211822"/>
    <w:rsid w:val="00217932"/>
    <w:rsid w:val="0022202A"/>
    <w:rsid w:val="00222A8E"/>
    <w:rsid w:val="00226C60"/>
    <w:rsid w:val="00231FE1"/>
    <w:rsid w:val="00233220"/>
    <w:rsid w:val="00240CC1"/>
    <w:rsid w:val="00241EDC"/>
    <w:rsid w:val="00242FF9"/>
    <w:rsid w:val="002458F5"/>
    <w:rsid w:val="00245DE5"/>
    <w:rsid w:val="00250A24"/>
    <w:rsid w:val="00252F31"/>
    <w:rsid w:val="002540CB"/>
    <w:rsid w:val="002562B5"/>
    <w:rsid w:val="0025705D"/>
    <w:rsid w:val="002633F3"/>
    <w:rsid w:val="00263B43"/>
    <w:rsid w:val="00264BCD"/>
    <w:rsid w:val="00267375"/>
    <w:rsid w:val="00272A9C"/>
    <w:rsid w:val="00274B20"/>
    <w:rsid w:val="00275550"/>
    <w:rsid w:val="002756A9"/>
    <w:rsid w:val="002807C0"/>
    <w:rsid w:val="0029064A"/>
    <w:rsid w:val="0029502B"/>
    <w:rsid w:val="00296874"/>
    <w:rsid w:val="00296DB1"/>
    <w:rsid w:val="002A120A"/>
    <w:rsid w:val="002A1E21"/>
    <w:rsid w:val="002A5CC0"/>
    <w:rsid w:val="002B03DA"/>
    <w:rsid w:val="002B40A2"/>
    <w:rsid w:val="002B635E"/>
    <w:rsid w:val="002C1A99"/>
    <w:rsid w:val="002C61FE"/>
    <w:rsid w:val="002C6DF2"/>
    <w:rsid w:val="002D5253"/>
    <w:rsid w:val="002D677D"/>
    <w:rsid w:val="002E1510"/>
    <w:rsid w:val="002E2059"/>
    <w:rsid w:val="002E2154"/>
    <w:rsid w:val="002E2610"/>
    <w:rsid w:val="002E4A60"/>
    <w:rsid w:val="002F30D8"/>
    <w:rsid w:val="002F3E31"/>
    <w:rsid w:val="0030028B"/>
    <w:rsid w:val="003011A9"/>
    <w:rsid w:val="00306913"/>
    <w:rsid w:val="003151E5"/>
    <w:rsid w:val="00317357"/>
    <w:rsid w:val="003179FE"/>
    <w:rsid w:val="0032085A"/>
    <w:rsid w:val="00321A14"/>
    <w:rsid w:val="0032335A"/>
    <w:rsid w:val="00327B57"/>
    <w:rsid w:val="00330F27"/>
    <w:rsid w:val="0033100D"/>
    <w:rsid w:val="0033183A"/>
    <w:rsid w:val="003332DB"/>
    <w:rsid w:val="0033562F"/>
    <w:rsid w:val="003415A4"/>
    <w:rsid w:val="003422F1"/>
    <w:rsid w:val="003454FA"/>
    <w:rsid w:val="00346E77"/>
    <w:rsid w:val="00347B86"/>
    <w:rsid w:val="003502B3"/>
    <w:rsid w:val="0035097C"/>
    <w:rsid w:val="003531CB"/>
    <w:rsid w:val="00353345"/>
    <w:rsid w:val="00353396"/>
    <w:rsid w:val="00354842"/>
    <w:rsid w:val="00355D44"/>
    <w:rsid w:val="00357729"/>
    <w:rsid w:val="003577DB"/>
    <w:rsid w:val="00372BED"/>
    <w:rsid w:val="00373155"/>
    <w:rsid w:val="003732F9"/>
    <w:rsid w:val="00374EB5"/>
    <w:rsid w:val="00377D29"/>
    <w:rsid w:val="00383B07"/>
    <w:rsid w:val="00384C5B"/>
    <w:rsid w:val="003850E2"/>
    <w:rsid w:val="003855D2"/>
    <w:rsid w:val="0039019A"/>
    <w:rsid w:val="0039300E"/>
    <w:rsid w:val="003932A5"/>
    <w:rsid w:val="00394B11"/>
    <w:rsid w:val="00394DA1"/>
    <w:rsid w:val="00395C1B"/>
    <w:rsid w:val="003963A9"/>
    <w:rsid w:val="003A3FE8"/>
    <w:rsid w:val="003A68F3"/>
    <w:rsid w:val="003A6CCC"/>
    <w:rsid w:val="003B488D"/>
    <w:rsid w:val="003B5888"/>
    <w:rsid w:val="003B5992"/>
    <w:rsid w:val="003B6293"/>
    <w:rsid w:val="003B62EF"/>
    <w:rsid w:val="003B6446"/>
    <w:rsid w:val="003B6AFD"/>
    <w:rsid w:val="003C4750"/>
    <w:rsid w:val="003D4137"/>
    <w:rsid w:val="003D5C97"/>
    <w:rsid w:val="003D602A"/>
    <w:rsid w:val="003E1127"/>
    <w:rsid w:val="003E130C"/>
    <w:rsid w:val="003E4DAE"/>
    <w:rsid w:val="003E737F"/>
    <w:rsid w:val="003E74A5"/>
    <w:rsid w:val="003F205A"/>
    <w:rsid w:val="003F2DD2"/>
    <w:rsid w:val="003F6751"/>
    <w:rsid w:val="00400B54"/>
    <w:rsid w:val="0040357E"/>
    <w:rsid w:val="00405F20"/>
    <w:rsid w:val="00411082"/>
    <w:rsid w:val="00414BA9"/>
    <w:rsid w:val="00415B98"/>
    <w:rsid w:val="004177A7"/>
    <w:rsid w:val="00417DD9"/>
    <w:rsid w:val="00424572"/>
    <w:rsid w:val="00440352"/>
    <w:rsid w:val="004411C2"/>
    <w:rsid w:val="00441732"/>
    <w:rsid w:val="00444D25"/>
    <w:rsid w:val="00446355"/>
    <w:rsid w:val="00447690"/>
    <w:rsid w:val="00451B51"/>
    <w:rsid w:val="004546A6"/>
    <w:rsid w:val="00456166"/>
    <w:rsid w:val="004610F8"/>
    <w:rsid w:val="004654B7"/>
    <w:rsid w:val="00467762"/>
    <w:rsid w:val="0047483E"/>
    <w:rsid w:val="00476962"/>
    <w:rsid w:val="00484310"/>
    <w:rsid w:val="00485DF7"/>
    <w:rsid w:val="0048610F"/>
    <w:rsid w:val="0048727E"/>
    <w:rsid w:val="004901A6"/>
    <w:rsid w:val="0049666C"/>
    <w:rsid w:val="004A5FF4"/>
    <w:rsid w:val="004A60F0"/>
    <w:rsid w:val="004B309C"/>
    <w:rsid w:val="004B50C7"/>
    <w:rsid w:val="004B7F68"/>
    <w:rsid w:val="004C3F19"/>
    <w:rsid w:val="004D0156"/>
    <w:rsid w:val="004D06AC"/>
    <w:rsid w:val="004D2503"/>
    <w:rsid w:val="004D28C5"/>
    <w:rsid w:val="004E0DCA"/>
    <w:rsid w:val="004E23F6"/>
    <w:rsid w:val="004F01A5"/>
    <w:rsid w:val="004F32C5"/>
    <w:rsid w:val="005013F4"/>
    <w:rsid w:val="005027B4"/>
    <w:rsid w:val="00502950"/>
    <w:rsid w:val="00503202"/>
    <w:rsid w:val="00513027"/>
    <w:rsid w:val="00515A0C"/>
    <w:rsid w:val="00515A18"/>
    <w:rsid w:val="005170E8"/>
    <w:rsid w:val="00523EA2"/>
    <w:rsid w:val="00536911"/>
    <w:rsid w:val="00536B1E"/>
    <w:rsid w:val="00540245"/>
    <w:rsid w:val="005427C1"/>
    <w:rsid w:val="00542BC1"/>
    <w:rsid w:val="00542DAD"/>
    <w:rsid w:val="00545669"/>
    <w:rsid w:val="005537CE"/>
    <w:rsid w:val="00554C5C"/>
    <w:rsid w:val="005554F0"/>
    <w:rsid w:val="005578BE"/>
    <w:rsid w:val="0056234B"/>
    <w:rsid w:val="005639FC"/>
    <w:rsid w:val="00564DC2"/>
    <w:rsid w:val="005652CC"/>
    <w:rsid w:val="00565C8E"/>
    <w:rsid w:val="00566345"/>
    <w:rsid w:val="0057351C"/>
    <w:rsid w:val="00574F01"/>
    <w:rsid w:val="005751B7"/>
    <w:rsid w:val="00576F51"/>
    <w:rsid w:val="00580AAE"/>
    <w:rsid w:val="00590DE2"/>
    <w:rsid w:val="00591721"/>
    <w:rsid w:val="00592D2B"/>
    <w:rsid w:val="005966E4"/>
    <w:rsid w:val="005A1400"/>
    <w:rsid w:val="005A21EB"/>
    <w:rsid w:val="005A2B20"/>
    <w:rsid w:val="005A4ABC"/>
    <w:rsid w:val="005A4D35"/>
    <w:rsid w:val="005B37FD"/>
    <w:rsid w:val="005B3C5A"/>
    <w:rsid w:val="005B49ED"/>
    <w:rsid w:val="005B601E"/>
    <w:rsid w:val="005C015F"/>
    <w:rsid w:val="005C216B"/>
    <w:rsid w:val="005C325F"/>
    <w:rsid w:val="005C636A"/>
    <w:rsid w:val="005D3767"/>
    <w:rsid w:val="005D6502"/>
    <w:rsid w:val="005F1BB1"/>
    <w:rsid w:val="005F4409"/>
    <w:rsid w:val="0060130D"/>
    <w:rsid w:val="006015DA"/>
    <w:rsid w:val="00612C96"/>
    <w:rsid w:val="006144AD"/>
    <w:rsid w:val="00614DF4"/>
    <w:rsid w:val="00616A84"/>
    <w:rsid w:val="00620169"/>
    <w:rsid w:val="00621A2D"/>
    <w:rsid w:val="006228A8"/>
    <w:rsid w:val="006247B9"/>
    <w:rsid w:val="006256D2"/>
    <w:rsid w:val="00627D2E"/>
    <w:rsid w:val="006374F5"/>
    <w:rsid w:val="00641174"/>
    <w:rsid w:val="00653183"/>
    <w:rsid w:val="00654E5A"/>
    <w:rsid w:val="006561B4"/>
    <w:rsid w:val="00656237"/>
    <w:rsid w:val="00657C90"/>
    <w:rsid w:val="0066272E"/>
    <w:rsid w:val="00662C0F"/>
    <w:rsid w:val="00663A16"/>
    <w:rsid w:val="006650B9"/>
    <w:rsid w:val="0067619E"/>
    <w:rsid w:val="006827E0"/>
    <w:rsid w:val="0068665B"/>
    <w:rsid w:val="0069167B"/>
    <w:rsid w:val="00692518"/>
    <w:rsid w:val="00692945"/>
    <w:rsid w:val="00693BE4"/>
    <w:rsid w:val="00694AAC"/>
    <w:rsid w:val="00694F5C"/>
    <w:rsid w:val="006A0AB7"/>
    <w:rsid w:val="006A31DD"/>
    <w:rsid w:val="006B6DB3"/>
    <w:rsid w:val="006C0EB5"/>
    <w:rsid w:val="006C5D94"/>
    <w:rsid w:val="006C5EAA"/>
    <w:rsid w:val="006C6E40"/>
    <w:rsid w:val="006C7A60"/>
    <w:rsid w:val="006D60A1"/>
    <w:rsid w:val="006E091E"/>
    <w:rsid w:val="006E1C7D"/>
    <w:rsid w:val="006E1DED"/>
    <w:rsid w:val="006E6279"/>
    <w:rsid w:val="006E741A"/>
    <w:rsid w:val="006F6A2E"/>
    <w:rsid w:val="007020CA"/>
    <w:rsid w:val="0071559C"/>
    <w:rsid w:val="00723FF5"/>
    <w:rsid w:val="00726478"/>
    <w:rsid w:val="00733B4A"/>
    <w:rsid w:val="00735B6B"/>
    <w:rsid w:val="0073689A"/>
    <w:rsid w:val="007402C0"/>
    <w:rsid w:val="007405F7"/>
    <w:rsid w:val="00744303"/>
    <w:rsid w:val="00744592"/>
    <w:rsid w:val="007507CC"/>
    <w:rsid w:val="00752FEF"/>
    <w:rsid w:val="00754F3D"/>
    <w:rsid w:val="00755CCB"/>
    <w:rsid w:val="007562F6"/>
    <w:rsid w:val="00757488"/>
    <w:rsid w:val="00762117"/>
    <w:rsid w:val="00764A03"/>
    <w:rsid w:val="00765FAF"/>
    <w:rsid w:val="00767FD0"/>
    <w:rsid w:val="00774831"/>
    <w:rsid w:val="007825B6"/>
    <w:rsid w:val="007827EB"/>
    <w:rsid w:val="00783257"/>
    <w:rsid w:val="00784EA2"/>
    <w:rsid w:val="00785245"/>
    <w:rsid w:val="00787A08"/>
    <w:rsid w:val="007962F9"/>
    <w:rsid w:val="007A0981"/>
    <w:rsid w:val="007A3A20"/>
    <w:rsid w:val="007A57FC"/>
    <w:rsid w:val="007B02ED"/>
    <w:rsid w:val="007B21E4"/>
    <w:rsid w:val="007B2CE3"/>
    <w:rsid w:val="007B32DA"/>
    <w:rsid w:val="007B3EA2"/>
    <w:rsid w:val="007B46C8"/>
    <w:rsid w:val="007B53C4"/>
    <w:rsid w:val="007B5DF5"/>
    <w:rsid w:val="007B6A69"/>
    <w:rsid w:val="007C01A1"/>
    <w:rsid w:val="007C176D"/>
    <w:rsid w:val="007C1B19"/>
    <w:rsid w:val="007C24EF"/>
    <w:rsid w:val="007C34F0"/>
    <w:rsid w:val="007C554C"/>
    <w:rsid w:val="007C66FF"/>
    <w:rsid w:val="007C69A9"/>
    <w:rsid w:val="007D33F7"/>
    <w:rsid w:val="007D569A"/>
    <w:rsid w:val="007D7C43"/>
    <w:rsid w:val="007D7D88"/>
    <w:rsid w:val="007E207A"/>
    <w:rsid w:val="007E4ABA"/>
    <w:rsid w:val="007E6804"/>
    <w:rsid w:val="007F1DD2"/>
    <w:rsid w:val="007F2F35"/>
    <w:rsid w:val="008046A1"/>
    <w:rsid w:val="008068B2"/>
    <w:rsid w:val="008074A0"/>
    <w:rsid w:val="0081191B"/>
    <w:rsid w:val="00812804"/>
    <w:rsid w:val="008153F5"/>
    <w:rsid w:val="0082615A"/>
    <w:rsid w:val="0083742D"/>
    <w:rsid w:val="00843212"/>
    <w:rsid w:val="00843E61"/>
    <w:rsid w:val="008637CD"/>
    <w:rsid w:val="00864268"/>
    <w:rsid w:val="00866F47"/>
    <w:rsid w:val="0087366E"/>
    <w:rsid w:val="008752C7"/>
    <w:rsid w:val="00881333"/>
    <w:rsid w:val="008862F0"/>
    <w:rsid w:val="008936C2"/>
    <w:rsid w:val="00897A65"/>
    <w:rsid w:val="008A0B55"/>
    <w:rsid w:val="008B21CB"/>
    <w:rsid w:val="008B6DEA"/>
    <w:rsid w:val="008C1343"/>
    <w:rsid w:val="008C6987"/>
    <w:rsid w:val="008C6CE6"/>
    <w:rsid w:val="008D4CDB"/>
    <w:rsid w:val="008E0625"/>
    <w:rsid w:val="008F0C81"/>
    <w:rsid w:val="008F0E90"/>
    <w:rsid w:val="008F1232"/>
    <w:rsid w:val="008F1A8B"/>
    <w:rsid w:val="00900052"/>
    <w:rsid w:val="00900265"/>
    <w:rsid w:val="00916E6D"/>
    <w:rsid w:val="00917C17"/>
    <w:rsid w:val="00922DE3"/>
    <w:rsid w:val="00923065"/>
    <w:rsid w:val="009319F9"/>
    <w:rsid w:val="00934356"/>
    <w:rsid w:val="00935EF1"/>
    <w:rsid w:val="0093694A"/>
    <w:rsid w:val="00936D8F"/>
    <w:rsid w:val="00942D6D"/>
    <w:rsid w:val="0094441F"/>
    <w:rsid w:val="00945B59"/>
    <w:rsid w:val="009501A2"/>
    <w:rsid w:val="00952499"/>
    <w:rsid w:val="00953A1A"/>
    <w:rsid w:val="009548E8"/>
    <w:rsid w:val="00962AC4"/>
    <w:rsid w:val="0096342F"/>
    <w:rsid w:val="00966F85"/>
    <w:rsid w:val="0097000B"/>
    <w:rsid w:val="00972B72"/>
    <w:rsid w:val="00975F6C"/>
    <w:rsid w:val="00976163"/>
    <w:rsid w:val="0098029F"/>
    <w:rsid w:val="00980489"/>
    <w:rsid w:val="00982B97"/>
    <w:rsid w:val="00987076"/>
    <w:rsid w:val="00994DAB"/>
    <w:rsid w:val="0099691D"/>
    <w:rsid w:val="009A3562"/>
    <w:rsid w:val="009A6365"/>
    <w:rsid w:val="009A6514"/>
    <w:rsid w:val="009A6E5C"/>
    <w:rsid w:val="009A71D5"/>
    <w:rsid w:val="009B123B"/>
    <w:rsid w:val="009B6F33"/>
    <w:rsid w:val="009C14C4"/>
    <w:rsid w:val="009C1685"/>
    <w:rsid w:val="009C197C"/>
    <w:rsid w:val="009C1C4D"/>
    <w:rsid w:val="009C1D29"/>
    <w:rsid w:val="009C21CD"/>
    <w:rsid w:val="009C46E3"/>
    <w:rsid w:val="009C72DB"/>
    <w:rsid w:val="009D5181"/>
    <w:rsid w:val="009D7397"/>
    <w:rsid w:val="009D77F4"/>
    <w:rsid w:val="009D7BC3"/>
    <w:rsid w:val="009E0515"/>
    <w:rsid w:val="009E1F20"/>
    <w:rsid w:val="009E3C55"/>
    <w:rsid w:val="009E544A"/>
    <w:rsid w:val="009E7BE4"/>
    <w:rsid w:val="009F0508"/>
    <w:rsid w:val="009F0FC9"/>
    <w:rsid w:val="009F682F"/>
    <w:rsid w:val="00A02EAA"/>
    <w:rsid w:val="00A04D9C"/>
    <w:rsid w:val="00A05B94"/>
    <w:rsid w:val="00A11E70"/>
    <w:rsid w:val="00A14B09"/>
    <w:rsid w:val="00A14EE2"/>
    <w:rsid w:val="00A151BD"/>
    <w:rsid w:val="00A15A60"/>
    <w:rsid w:val="00A23BDB"/>
    <w:rsid w:val="00A31298"/>
    <w:rsid w:val="00A3236E"/>
    <w:rsid w:val="00A362F6"/>
    <w:rsid w:val="00A4161E"/>
    <w:rsid w:val="00A426B2"/>
    <w:rsid w:val="00A44153"/>
    <w:rsid w:val="00A4656D"/>
    <w:rsid w:val="00A4664F"/>
    <w:rsid w:val="00A4722D"/>
    <w:rsid w:val="00A50332"/>
    <w:rsid w:val="00A507AB"/>
    <w:rsid w:val="00A50B02"/>
    <w:rsid w:val="00A53335"/>
    <w:rsid w:val="00A5604A"/>
    <w:rsid w:val="00A56BFF"/>
    <w:rsid w:val="00A57DB4"/>
    <w:rsid w:val="00A61EC4"/>
    <w:rsid w:val="00A627A7"/>
    <w:rsid w:val="00A70013"/>
    <w:rsid w:val="00A70239"/>
    <w:rsid w:val="00A710E1"/>
    <w:rsid w:val="00A712AD"/>
    <w:rsid w:val="00A71F12"/>
    <w:rsid w:val="00A72349"/>
    <w:rsid w:val="00A73B8D"/>
    <w:rsid w:val="00A74B11"/>
    <w:rsid w:val="00A751D6"/>
    <w:rsid w:val="00A752D3"/>
    <w:rsid w:val="00A800D3"/>
    <w:rsid w:val="00A811A7"/>
    <w:rsid w:val="00A837E1"/>
    <w:rsid w:val="00A870CC"/>
    <w:rsid w:val="00A87778"/>
    <w:rsid w:val="00A90C96"/>
    <w:rsid w:val="00A9698F"/>
    <w:rsid w:val="00A97D1E"/>
    <w:rsid w:val="00AA0303"/>
    <w:rsid w:val="00AA21BD"/>
    <w:rsid w:val="00AA2350"/>
    <w:rsid w:val="00AA34C3"/>
    <w:rsid w:val="00AB03F8"/>
    <w:rsid w:val="00AB0954"/>
    <w:rsid w:val="00AB1F5E"/>
    <w:rsid w:val="00AB3843"/>
    <w:rsid w:val="00AB3AFF"/>
    <w:rsid w:val="00AB667C"/>
    <w:rsid w:val="00AB7003"/>
    <w:rsid w:val="00AC1294"/>
    <w:rsid w:val="00AC3B36"/>
    <w:rsid w:val="00AC3D44"/>
    <w:rsid w:val="00AD1429"/>
    <w:rsid w:val="00AD1EB3"/>
    <w:rsid w:val="00AD68B4"/>
    <w:rsid w:val="00AE5119"/>
    <w:rsid w:val="00AE7E05"/>
    <w:rsid w:val="00AF0E92"/>
    <w:rsid w:val="00AF1C47"/>
    <w:rsid w:val="00AF2F05"/>
    <w:rsid w:val="00AF3D73"/>
    <w:rsid w:val="00AF699F"/>
    <w:rsid w:val="00AF72FD"/>
    <w:rsid w:val="00AF753C"/>
    <w:rsid w:val="00B00241"/>
    <w:rsid w:val="00B00A86"/>
    <w:rsid w:val="00B066B5"/>
    <w:rsid w:val="00B06834"/>
    <w:rsid w:val="00B07CB8"/>
    <w:rsid w:val="00B126C7"/>
    <w:rsid w:val="00B136C1"/>
    <w:rsid w:val="00B16C38"/>
    <w:rsid w:val="00B20960"/>
    <w:rsid w:val="00B21E9F"/>
    <w:rsid w:val="00B27014"/>
    <w:rsid w:val="00B275C7"/>
    <w:rsid w:val="00B3028B"/>
    <w:rsid w:val="00B30FC8"/>
    <w:rsid w:val="00B338CE"/>
    <w:rsid w:val="00B441E8"/>
    <w:rsid w:val="00B464A4"/>
    <w:rsid w:val="00B50BC1"/>
    <w:rsid w:val="00B54546"/>
    <w:rsid w:val="00B54868"/>
    <w:rsid w:val="00B54ADD"/>
    <w:rsid w:val="00B54C08"/>
    <w:rsid w:val="00B54C2A"/>
    <w:rsid w:val="00B55EF9"/>
    <w:rsid w:val="00B5763B"/>
    <w:rsid w:val="00B601FC"/>
    <w:rsid w:val="00B61711"/>
    <w:rsid w:val="00B63EC6"/>
    <w:rsid w:val="00B66BC8"/>
    <w:rsid w:val="00B67252"/>
    <w:rsid w:val="00B719F3"/>
    <w:rsid w:val="00B72B40"/>
    <w:rsid w:val="00B73CA5"/>
    <w:rsid w:val="00B74639"/>
    <w:rsid w:val="00B75374"/>
    <w:rsid w:val="00B75FFC"/>
    <w:rsid w:val="00B819DE"/>
    <w:rsid w:val="00B83157"/>
    <w:rsid w:val="00B83276"/>
    <w:rsid w:val="00B8519A"/>
    <w:rsid w:val="00B970AD"/>
    <w:rsid w:val="00BA16D8"/>
    <w:rsid w:val="00BA7EB0"/>
    <w:rsid w:val="00BA7FF3"/>
    <w:rsid w:val="00BB1C5E"/>
    <w:rsid w:val="00BB4525"/>
    <w:rsid w:val="00BB5D39"/>
    <w:rsid w:val="00BB5DA3"/>
    <w:rsid w:val="00BB5E65"/>
    <w:rsid w:val="00BB7991"/>
    <w:rsid w:val="00BB7B14"/>
    <w:rsid w:val="00BC390B"/>
    <w:rsid w:val="00BC621A"/>
    <w:rsid w:val="00BC67B2"/>
    <w:rsid w:val="00BC6A0C"/>
    <w:rsid w:val="00BD20C5"/>
    <w:rsid w:val="00BD49CE"/>
    <w:rsid w:val="00BD5B19"/>
    <w:rsid w:val="00BD67E8"/>
    <w:rsid w:val="00BD7E50"/>
    <w:rsid w:val="00BE0F11"/>
    <w:rsid w:val="00BE1182"/>
    <w:rsid w:val="00BE664D"/>
    <w:rsid w:val="00BF0079"/>
    <w:rsid w:val="00BF0674"/>
    <w:rsid w:val="00BF0D37"/>
    <w:rsid w:val="00BF4FEA"/>
    <w:rsid w:val="00BF690D"/>
    <w:rsid w:val="00C007BA"/>
    <w:rsid w:val="00C00A68"/>
    <w:rsid w:val="00C01F09"/>
    <w:rsid w:val="00C0430D"/>
    <w:rsid w:val="00C05197"/>
    <w:rsid w:val="00C0573E"/>
    <w:rsid w:val="00C074C0"/>
    <w:rsid w:val="00C12E39"/>
    <w:rsid w:val="00C1347D"/>
    <w:rsid w:val="00C14710"/>
    <w:rsid w:val="00C17BB3"/>
    <w:rsid w:val="00C205E0"/>
    <w:rsid w:val="00C212A1"/>
    <w:rsid w:val="00C2393A"/>
    <w:rsid w:val="00C27BDC"/>
    <w:rsid w:val="00C33C9F"/>
    <w:rsid w:val="00C404B6"/>
    <w:rsid w:val="00C40D01"/>
    <w:rsid w:val="00C4279D"/>
    <w:rsid w:val="00C4359B"/>
    <w:rsid w:val="00C44C9D"/>
    <w:rsid w:val="00C46C48"/>
    <w:rsid w:val="00C53C24"/>
    <w:rsid w:val="00C61D0F"/>
    <w:rsid w:val="00C6481E"/>
    <w:rsid w:val="00C7005F"/>
    <w:rsid w:val="00C74D84"/>
    <w:rsid w:val="00C7560D"/>
    <w:rsid w:val="00C84527"/>
    <w:rsid w:val="00C973A6"/>
    <w:rsid w:val="00CA193D"/>
    <w:rsid w:val="00CA2D34"/>
    <w:rsid w:val="00CA430A"/>
    <w:rsid w:val="00CA4556"/>
    <w:rsid w:val="00CA4916"/>
    <w:rsid w:val="00CB50B3"/>
    <w:rsid w:val="00CC1B8D"/>
    <w:rsid w:val="00CC1F3E"/>
    <w:rsid w:val="00CC3628"/>
    <w:rsid w:val="00CC61A0"/>
    <w:rsid w:val="00CC6CA4"/>
    <w:rsid w:val="00CC7A9F"/>
    <w:rsid w:val="00CD0648"/>
    <w:rsid w:val="00CD3300"/>
    <w:rsid w:val="00CD753D"/>
    <w:rsid w:val="00CD75F8"/>
    <w:rsid w:val="00CE0D41"/>
    <w:rsid w:val="00CE24A6"/>
    <w:rsid w:val="00CE442D"/>
    <w:rsid w:val="00CE778A"/>
    <w:rsid w:val="00CF069A"/>
    <w:rsid w:val="00CF661A"/>
    <w:rsid w:val="00CF6F62"/>
    <w:rsid w:val="00CF736C"/>
    <w:rsid w:val="00D0009F"/>
    <w:rsid w:val="00D0266E"/>
    <w:rsid w:val="00D02752"/>
    <w:rsid w:val="00D06531"/>
    <w:rsid w:val="00D12E06"/>
    <w:rsid w:val="00D13600"/>
    <w:rsid w:val="00D156A1"/>
    <w:rsid w:val="00D23155"/>
    <w:rsid w:val="00D3174B"/>
    <w:rsid w:val="00D32D49"/>
    <w:rsid w:val="00D35706"/>
    <w:rsid w:val="00D361CB"/>
    <w:rsid w:val="00D36DA5"/>
    <w:rsid w:val="00D4052A"/>
    <w:rsid w:val="00D44EE9"/>
    <w:rsid w:val="00D47953"/>
    <w:rsid w:val="00D53BC6"/>
    <w:rsid w:val="00D6713C"/>
    <w:rsid w:val="00D716FA"/>
    <w:rsid w:val="00D71C07"/>
    <w:rsid w:val="00D73831"/>
    <w:rsid w:val="00D748F1"/>
    <w:rsid w:val="00D75FA1"/>
    <w:rsid w:val="00D82D61"/>
    <w:rsid w:val="00D83CD8"/>
    <w:rsid w:val="00D876AE"/>
    <w:rsid w:val="00D9448F"/>
    <w:rsid w:val="00D9484D"/>
    <w:rsid w:val="00D9629F"/>
    <w:rsid w:val="00D97ECC"/>
    <w:rsid w:val="00DA0190"/>
    <w:rsid w:val="00DA0529"/>
    <w:rsid w:val="00DA3BF9"/>
    <w:rsid w:val="00DA4981"/>
    <w:rsid w:val="00DA4FE9"/>
    <w:rsid w:val="00DA54F4"/>
    <w:rsid w:val="00DB0144"/>
    <w:rsid w:val="00DB0604"/>
    <w:rsid w:val="00DB2994"/>
    <w:rsid w:val="00DB49F8"/>
    <w:rsid w:val="00DB65D9"/>
    <w:rsid w:val="00DD2B5F"/>
    <w:rsid w:val="00DD3E99"/>
    <w:rsid w:val="00DD4FF0"/>
    <w:rsid w:val="00DE4DA6"/>
    <w:rsid w:val="00DE514A"/>
    <w:rsid w:val="00DF3367"/>
    <w:rsid w:val="00DF44C7"/>
    <w:rsid w:val="00DF6547"/>
    <w:rsid w:val="00DF7F1B"/>
    <w:rsid w:val="00E024E3"/>
    <w:rsid w:val="00E06228"/>
    <w:rsid w:val="00E104F6"/>
    <w:rsid w:val="00E128B8"/>
    <w:rsid w:val="00E12F20"/>
    <w:rsid w:val="00E147EE"/>
    <w:rsid w:val="00E23ED9"/>
    <w:rsid w:val="00E258C0"/>
    <w:rsid w:val="00E3164B"/>
    <w:rsid w:val="00E33DAF"/>
    <w:rsid w:val="00E41E97"/>
    <w:rsid w:val="00E43831"/>
    <w:rsid w:val="00E4487C"/>
    <w:rsid w:val="00E45EF2"/>
    <w:rsid w:val="00E46FF9"/>
    <w:rsid w:val="00E56412"/>
    <w:rsid w:val="00E60279"/>
    <w:rsid w:val="00E7103C"/>
    <w:rsid w:val="00E7117B"/>
    <w:rsid w:val="00E71C7F"/>
    <w:rsid w:val="00E72E0B"/>
    <w:rsid w:val="00E77A48"/>
    <w:rsid w:val="00E82B9E"/>
    <w:rsid w:val="00E904B7"/>
    <w:rsid w:val="00E911E0"/>
    <w:rsid w:val="00E92C17"/>
    <w:rsid w:val="00E939BD"/>
    <w:rsid w:val="00E96289"/>
    <w:rsid w:val="00E972D2"/>
    <w:rsid w:val="00E974FE"/>
    <w:rsid w:val="00E976CC"/>
    <w:rsid w:val="00EA277E"/>
    <w:rsid w:val="00EA52D9"/>
    <w:rsid w:val="00EA6971"/>
    <w:rsid w:val="00EA7AA7"/>
    <w:rsid w:val="00EB28DB"/>
    <w:rsid w:val="00EB74DA"/>
    <w:rsid w:val="00EB7C9C"/>
    <w:rsid w:val="00EC5876"/>
    <w:rsid w:val="00EC59C1"/>
    <w:rsid w:val="00EC6129"/>
    <w:rsid w:val="00EC6E32"/>
    <w:rsid w:val="00EC7FE4"/>
    <w:rsid w:val="00ED4E13"/>
    <w:rsid w:val="00ED563D"/>
    <w:rsid w:val="00EE187B"/>
    <w:rsid w:val="00EE23CC"/>
    <w:rsid w:val="00EE3CD9"/>
    <w:rsid w:val="00EE4442"/>
    <w:rsid w:val="00EE644D"/>
    <w:rsid w:val="00EE74EB"/>
    <w:rsid w:val="00EE7BFF"/>
    <w:rsid w:val="00EF3505"/>
    <w:rsid w:val="00EF5BED"/>
    <w:rsid w:val="00F0134A"/>
    <w:rsid w:val="00F01C9B"/>
    <w:rsid w:val="00F0257B"/>
    <w:rsid w:val="00F04051"/>
    <w:rsid w:val="00F0525F"/>
    <w:rsid w:val="00F06E8B"/>
    <w:rsid w:val="00F13557"/>
    <w:rsid w:val="00F202CC"/>
    <w:rsid w:val="00F238D9"/>
    <w:rsid w:val="00F279D2"/>
    <w:rsid w:val="00F3033A"/>
    <w:rsid w:val="00F36B39"/>
    <w:rsid w:val="00F36D67"/>
    <w:rsid w:val="00F41157"/>
    <w:rsid w:val="00F43198"/>
    <w:rsid w:val="00F447C9"/>
    <w:rsid w:val="00F4493E"/>
    <w:rsid w:val="00F51C6B"/>
    <w:rsid w:val="00F55A09"/>
    <w:rsid w:val="00F55FB3"/>
    <w:rsid w:val="00F60222"/>
    <w:rsid w:val="00F653F4"/>
    <w:rsid w:val="00F6649F"/>
    <w:rsid w:val="00F70E50"/>
    <w:rsid w:val="00F72232"/>
    <w:rsid w:val="00F80CE2"/>
    <w:rsid w:val="00F81BE4"/>
    <w:rsid w:val="00F84924"/>
    <w:rsid w:val="00F90527"/>
    <w:rsid w:val="00F9091C"/>
    <w:rsid w:val="00F9133F"/>
    <w:rsid w:val="00F953D2"/>
    <w:rsid w:val="00FA36FC"/>
    <w:rsid w:val="00FB08D6"/>
    <w:rsid w:val="00FB14A9"/>
    <w:rsid w:val="00FB1AE2"/>
    <w:rsid w:val="00FC288D"/>
    <w:rsid w:val="00FC39C9"/>
    <w:rsid w:val="00FC4BD2"/>
    <w:rsid w:val="00FC7BFC"/>
    <w:rsid w:val="00FD169B"/>
    <w:rsid w:val="00FD426B"/>
    <w:rsid w:val="00FD451D"/>
    <w:rsid w:val="00FD5AF1"/>
    <w:rsid w:val="00FD5B68"/>
    <w:rsid w:val="00FD7ACF"/>
    <w:rsid w:val="00FE0FFE"/>
    <w:rsid w:val="00FE383C"/>
    <w:rsid w:val="00FE4553"/>
    <w:rsid w:val="00FF0E40"/>
    <w:rsid w:val="00FF103E"/>
    <w:rsid w:val="00FF16FB"/>
    <w:rsid w:val="00FF2F99"/>
    <w:rsid w:val="00FF3FB7"/>
    <w:rsid w:val="00FF4E82"/>
    <w:rsid w:val="00FF6415"/>
    <w:rsid w:val="00FF7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5AFA2F-DFD6-428C-8AF2-F9EAF461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1A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3011A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Iauiue1">
    <w:name w:val="Iau?iue1"/>
    <w:rsid w:val="003011A9"/>
    <w:pPr>
      <w:widowControl w:val="0"/>
    </w:pPr>
    <w:rPr>
      <w:rFonts w:ascii="TimesET" w:eastAsia="Times New Roman" w:hAnsi="TimesET"/>
      <w:sz w:val="24"/>
    </w:rPr>
  </w:style>
  <w:style w:type="paragraph" w:styleId="a3">
    <w:name w:val="footer"/>
    <w:basedOn w:val="a"/>
    <w:link w:val="a4"/>
    <w:uiPriority w:val="99"/>
    <w:unhideWhenUsed/>
    <w:rsid w:val="003011A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01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011A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011A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176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F16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560D"/>
  </w:style>
  <w:style w:type="paragraph" w:styleId="a9">
    <w:name w:val="Balloon Text"/>
    <w:basedOn w:val="a"/>
    <w:link w:val="aa"/>
    <w:uiPriority w:val="99"/>
    <w:semiHidden/>
    <w:unhideWhenUsed/>
    <w:rsid w:val="00621A2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21A2D"/>
    <w:rPr>
      <w:rFonts w:ascii="Segoe UI" w:eastAsia="Times New Roman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3850E2"/>
    <w:pPr>
      <w:ind w:left="720"/>
      <w:contextualSpacing/>
    </w:pPr>
  </w:style>
  <w:style w:type="table" w:customStyle="1" w:styleId="1">
    <w:name w:val="Сетка таблицы1"/>
    <w:basedOn w:val="a1"/>
    <w:next w:val="a7"/>
    <w:uiPriority w:val="59"/>
    <w:rsid w:val="0021182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ipravoved@mail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pravoved@mail.ru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support@kopikupi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A453-B20F-41B1-B7C9-7F2F259C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12214</CharactersWithSpaces>
  <SharedDoc>false</SharedDoc>
  <HLinks>
    <vt:vector size="6" baseType="variant">
      <vt:variant>
        <vt:i4>6750273</vt:i4>
      </vt:variant>
      <vt:variant>
        <vt:i4>6</vt:i4>
      </vt:variant>
      <vt:variant>
        <vt:i4>0</vt:i4>
      </vt:variant>
      <vt:variant>
        <vt:i4>5</vt:i4>
      </vt:variant>
      <vt:variant>
        <vt:lpwstr>mailto:kopikupi@openi.ru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РИТМ</dc:creator>
  <cp:lastModifiedBy>Пользователь Windows</cp:lastModifiedBy>
  <cp:revision>2</cp:revision>
  <cp:lastPrinted>2020-03-12T05:54:00Z</cp:lastPrinted>
  <dcterms:created xsi:type="dcterms:W3CDTF">2020-06-26T04:45:00Z</dcterms:created>
  <dcterms:modified xsi:type="dcterms:W3CDTF">2020-06-26T04:45:00Z</dcterms:modified>
</cp:coreProperties>
</file>