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DFA6A" w14:textId="77777777" w:rsidR="0066012A" w:rsidRPr="0066012A" w:rsidRDefault="0066012A" w:rsidP="006601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012A">
        <w:rPr>
          <w:rFonts w:ascii="Times New Roman" w:hAnsi="Times New Roman" w:cs="Times New Roman"/>
          <w:b/>
          <w:bCs/>
          <w:sz w:val="28"/>
          <w:szCs w:val="28"/>
        </w:rPr>
        <w:t>Исправленное ТЗ</w:t>
      </w:r>
    </w:p>
    <w:p w14:paraId="22F1F67C" w14:textId="5A358073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Противоречие лимитов.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012A">
        <w:rPr>
          <w:rFonts w:ascii="Times New Roman" w:hAnsi="Times New Roman" w:cs="Times New Roman"/>
          <w:sz w:val="28"/>
          <w:szCs w:val="28"/>
        </w:rPr>
        <w:t>Пункт 1 разрешает добавить от 1 до 10 единиц одного товара. Пункт 4 ограничивает общую корзину 20 штуками. Если пользователь захочет добавить (3 разных товара</w:t>
      </w:r>
      <w:r>
        <w:rPr>
          <w:rFonts w:ascii="Times New Roman" w:hAnsi="Times New Roman" w:cs="Times New Roman"/>
          <w:sz w:val="28"/>
          <w:szCs w:val="28"/>
        </w:rPr>
        <w:t xml:space="preserve"> с суммой более</w:t>
      </w:r>
      <w:r w:rsidRPr="0066012A">
        <w:rPr>
          <w:rFonts w:ascii="Times New Roman" w:hAnsi="Times New Roman" w:cs="Times New Roman"/>
          <w:sz w:val="28"/>
          <w:szCs w:val="28"/>
        </w:rPr>
        <w:t>), то общее количество станет 21</w:t>
      </w:r>
      <w:r>
        <w:rPr>
          <w:rFonts w:ascii="Times New Roman" w:hAnsi="Times New Roman" w:cs="Times New Roman"/>
          <w:sz w:val="28"/>
          <w:szCs w:val="28"/>
        </w:rPr>
        <w:t xml:space="preserve"> и более</w:t>
      </w:r>
      <w:r w:rsidRPr="0066012A">
        <w:rPr>
          <w:rFonts w:ascii="Times New Roman" w:hAnsi="Times New Roman" w:cs="Times New Roman"/>
          <w:sz w:val="28"/>
          <w:szCs w:val="28"/>
        </w:rPr>
        <w:t>, что нарушит п</w:t>
      </w:r>
      <w:r>
        <w:rPr>
          <w:rFonts w:ascii="Times New Roman" w:hAnsi="Times New Roman" w:cs="Times New Roman"/>
          <w:sz w:val="28"/>
          <w:szCs w:val="28"/>
        </w:rPr>
        <w:t>ункт</w:t>
      </w:r>
      <w:r w:rsidRPr="0066012A">
        <w:rPr>
          <w:rFonts w:ascii="Times New Roman" w:hAnsi="Times New Roman" w:cs="Times New Roman"/>
          <w:sz w:val="28"/>
          <w:szCs w:val="28"/>
        </w:rPr>
        <w:t xml:space="preserve">.4. </w:t>
      </w:r>
    </w:p>
    <w:p w14:paraId="3789ACC8" w14:textId="518DA011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Противоречие в удалении.</w:t>
      </w:r>
      <w:r w:rsidRPr="0066012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</w:t>
      </w:r>
      <w:r w:rsidRPr="0066012A">
        <w:rPr>
          <w:rFonts w:ascii="Times New Roman" w:hAnsi="Times New Roman" w:cs="Times New Roman"/>
          <w:sz w:val="28"/>
          <w:szCs w:val="28"/>
        </w:rPr>
        <w:t>оличество каждого товара в корзине не менее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012A">
        <w:rPr>
          <w:rFonts w:ascii="Times New Roman" w:hAnsi="Times New Roman" w:cs="Times New Roman"/>
          <w:sz w:val="28"/>
          <w:szCs w:val="28"/>
        </w:rPr>
        <w:t>1го. Это означает, что минимальное количество товара в строке корзины 1, и уменьшить до 0 через поле количества нельзя. Пункт 9 говорит: "Если пользователь уменьшает количество товара до 0, товар удаляется". Это взаимоисключающие инструкции по изменению количества.</w:t>
      </w:r>
    </w:p>
    <w:p w14:paraId="37B6398E" w14:textId="7A415825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Прямое логическое противоречие.</w:t>
      </w:r>
      <w:r w:rsidRPr="0066012A">
        <w:rPr>
          <w:rFonts w:ascii="Times New Roman" w:hAnsi="Times New Roman" w:cs="Times New Roman"/>
          <w:sz w:val="28"/>
          <w:szCs w:val="28"/>
        </w:rPr>
        <w:tab/>
        <w:t>Цена фиксируется на момент добавления и не меняется. "Если цена изменилась в каталоге, система должна автоматически обновить ее в корзине". Это два противоположных требования к одной и той же бизнес-логике.</w:t>
      </w:r>
    </w:p>
    <w:p w14:paraId="51CAE536" w14:textId="075263BE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Неполнота.</w:t>
      </w:r>
      <w:r w:rsidRPr="0066012A">
        <w:rPr>
          <w:rFonts w:ascii="Times New Roman" w:hAnsi="Times New Roman" w:cs="Times New Roman"/>
          <w:sz w:val="28"/>
          <w:szCs w:val="28"/>
        </w:rPr>
        <w:tab/>
        <w:t>Сообщение "Лимит корзины превышен" Пользователь не поймет, какой именно лимит превышен (по количеству позиций, по штукам или по максимальному количеству одного товара).</w:t>
      </w:r>
    </w:p>
    <w:p w14:paraId="151CCC20" w14:textId="3EA1A5FC" w:rsidR="00F86F6E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Пункт 12</w:t>
      </w:r>
      <w:r>
        <w:rPr>
          <w:rFonts w:ascii="Times New Roman" w:hAnsi="Times New Roman" w:cs="Times New Roman"/>
          <w:sz w:val="28"/>
          <w:szCs w:val="28"/>
        </w:rPr>
        <w:t xml:space="preserve"> исчез</w:t>
      </w:r>
      <w:r w:rsidRPr="0066012A">
        <w:rPr>
          <w:rFonts w:ascii="Times New Roman" w:hAnsi="Times New Roman" w:cs="Times New Roman"/>
          <w:sz w:val="28"/>
          <w:szCs w:val="28"/>
        </w:rPr>
        <w:t>.</w:t>
      </w:r>
    </w:p>
    <w:p w14:paraId="5A698099" w14:textId="7D81A65C" w:rsidR="0066012A" w:rsidRDefault="0066012A" w:rsidP="006601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012A">
        <w:rPr>
          <w:rFonts w:ascii="Times New Roman" w:hAnsi="Times New Roman" w:cs="Times New Roman"/>
          <w:b/>
          <w:bCs/>
          <w:sz w:val="28"/>
          <w:szCs w:val="28"/>
        </w:rPr>
        <w:t>Исправленное ТЗ</w:t>
      </w:r>
    </w:p>
    <w:p w14:paraId="0FA2CDBB" w14:textId="77777777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Лимиты на добавление:</w:t>
      </w:r>
    </w:p>
    <w:p w14:paraId="6F9544F4" w14:textId="13252CAB" w:rsidR="0066012A" w:rsidRPr="0066012A" w:rsidRDefault="0066012A" w:rsidP="0066012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Пользователь может добавить в корзину от 1 до 10 единиц одного товара за один раз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968B03" w14:textId="169D4B34" w:rsidR="0066012A" w:rsidRPr="0066012A" w:rsidRDefault="0066012A" w:rsidP="0066012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В корзине может находиться не более 5 различных товарных позиций.</w:t>
      </w:r>
    </w:p>
    <w:p w14:paraId="5166C0E1" w14:textId="77777777" w:rsidR="0066012A" w:rsidRPr="0066012A" w:rsidRDefault="0066012A" w:rsidP="0066012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Суммарное количество всех товаров (штук) в корзине не может превышать 20.</w:t>
      </w:r>
    </w:p>
    <w:p w14:paraId="6B0BC068" w14:textId="77777777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6012A">
        <w:rPr>
          <w:rFonts w:ascii="Times New Roman" w:hAnsi="Times New Roman" w:cs="Times New Roman"/>
          <w:sz w:val="28"/>
          <w:szCs w:val="28"/>
          <w:u w:val="single"/>
        </w:rPr>
        <w:t>Приоритет лимитов: проверка общего количества (≤20) имеет высший приоритет. Если при добавлении товара общий лимит в 20 штук превышается, операция добавления блокируется.</w:t>
      </w:r>
    </w:p>
    <w:p w14:paraId="2EBB336A" w14:textId="7CC2F074" w:rsidR="0066012A" w:rsidRPr="0066012A" w:rsidRDefault="0066012A" w:rsidP="0066012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Пользователь может изменить количество каждого товара в корзине с помощью счетчика. Минимальное значение счетчика 0.</w:t>
      </w:r>
    </w:p>
    <w:p w14:paraId="290676AC" w14:textId="77777777" w:rsidR="0066012A" w:rsidRPr="0066012A" w:rsidRDefault="0066012A" w:rsidP="0066012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Если пользователь устанавливает значение 0, товар автоматически удаляется из корзины.</w:t>
      </w:r>
    </w:p>
    <w:p w14:paraId="3709BF3C" w14:textId="77777777" w:rsidR="0066012A" w:rsidRPr="0066012A" w:rsidRDefault="0066012A" w:rsidP="0066012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Максимальное значение счетчика ограничено лимитами п.1.</w:t>
      </w:r>
    </w:p>
    <w:p w14:paraId="648FB283" w14:textId="77777777" w:rsid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B04462" w14:textId="77777777" w:rsid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66B665" w14:textId="77C034A3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lastRenderedPageBreak/>
        <w:t>Отображение в корзине:</w:t>
      </w:r>
    </w:p>
    <w:p w14:paraId="4BC5DDFB" w14:textId="20E2C20E" w:rsidR="0066012A" w:rsidRPr="0066012A" w:rsidRDefault="0066012A" w:rsidP="0066012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Отображается список товаров с фото, названием, ценой за единицу, выбранным количеством и общей стоимостью позиции.</w:t>
      </w:r>
    </w:p>
    <w:p w14:paraId="710BE6C7" w14:textId="77777777" w:rsidR="0066012A" w:rsidRPr="0066012A" w:rsidRDefault="0066012A" w:rsidP="0066012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Внизу страницы отображается Итоговая сумма всех позиций в корзине.</w:t>
      </w:r>
    </w:p>
    <w:p w14:paraId="78E61218" w14:textId="77777777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Ценообразование:</w:t>
      </w:r>
    </w:p>
    <w:p w14:paraId="1AD29F36" w14:textId="77777777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Цена товара фиксируется в момент добавления в корзину и не изменяется при последующих изменениях цен в каталоге.</w:t>
      </w:r>
    </w:p>
    <w:p w14:paraId="38C11209" w14:textId="2DC9AC16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6012A">
        <w:rPr>
          <w:rFonts w:ascii="Times New Roman" w:hAnsi="Times New Roman" w:cs="Times New Roman"/>
          <w:sz w:val="28"/>
          <w:szCs w:val="28"/>
          <w:u w:val="single"/>
        </w:rPr>
        <w:t xml:space="preserve">Если цена меняется, мы не обновляем старые корзины автоматически, чтобы не вводить пользователя в заблуждение. </w:t>
      </w:r>
    </w:p>
    <w:p w14:paraId="130B8894" w14:textId="03504233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>Обработка ошибок:</w:t>
      </w:r>
    </w:p>
    <w:p w14:paraId="48BB37D7" w14:textId="5FA968DD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 xml:space="preserve">"Вы можете заказать не более </w:t>
      </w:r>
      <w:r w:rsidRPr="0066012A">
        <w:rPr>
          <w:rFonts w:ascii="Times New Roman" w:hAnsi="Times New Roman" w:cs="Times New Roman"/>
          <w:b/>
          <w:bCs/>
          <w:sz w:val="28"/>
          <w:szCs w:val="28"/>
        </w:rPr>
        <w:t>10 шт</w:t>
      </w:r>
      <w:r w:rsidRPr="0066012A">
        <w:rPr>
          <w:rFonts w:ascii="Times New Roman" w:hAnsi="Times New Roman" w:cs="Times New Roman"/>
          <w:sz w:val="28"/>
          <w:szCs w:val="28"/>
        </w:rPr>
        <w:t xml:space="preserve">. товара </w:t>
      </w:r>
      <w:r>
        <w:rPr>
          <w:rFonts w:ascii="Times New Roman" w:hAnsi="Times New Roman" w:cs="Times New Roman"/>
          <w:sz w:val="28"/>
          <w:szCs w:val="28"/>
        </w:rPr>
        <w:t>____</w:t>
      </w:r>
      <w:r w:rsidRPr="0066012A">
        <w:rPr>
          <w:rFonts w:ascii="Times New Roman" w:hAnsi="Times New Roman" w:cs="Times New Roman"/>
          <w:sz w:val="28"/>
          <w:szCs w:val="28"/>
        </w:rPr>
        <w:t>".</w:t>
      </w:r>
    </w:p>
    <w:p w14:paraId="05819F2B" w14:textId="77777777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 xml:space="preserve">"В корзине может быть не более </w:t>
      </w:r>
      <w:r w:rsidRPr="0066012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6012A">
        <w:rPr>
          <w:rFonts w:ascii="Times New Roman" w:hAnsi="Times New Roman" w:cs="Times New Roman"/>
          <w:sz w:val="28"/>
          <w:szCs w:val="28"/>
        </w:rPr>
        <w:t xml:space="preserve"> </w:t>
      </w:r>
      <w:r w:rsidRPr="0066012A">
        <w:rPr>
          <w:rFonts w:ascii="Times New Roman" w:hAnsi="Times New Roman" w:cs="Times New Roman"/>
          <w:b/>
          <w:bCs/>
          <w:sz w:val="28"/>
          <w:szCs w:val="28"/>
        </w:rPr>
        <w:t>разных</w:t>
      </w:r>
      <w:r w:rsidRPr="0066012A">
        <w:rPr>
          <w:rFonts w:ascii="Times New Roman" w:hAnsi="Times New Roman" w:cs="Times New Roman"/>
          <w:sz w:val="28"/>
          <w:szCs w:val="28"/>
        </w:rPr>
        <w:t xml:space="preserve"> товаров".</w:t>
      </w:r>
    </w:p>
    <w:p w14:paraId="71D80ACF" w14:textId="31359BC4" w:rsid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 xml:space="preserve">"В корзине может быть </w:t>
      </w:r>
      <w:r w:rsidRPr="0066012A">
        <w:rPr>
          <w:rFonts w:ascii="Times New Roman" w:hAnsi="Times New Roman" w:cs="Times New Roman"/>
          <w:b/>
          <w:bCs/>
          <w:sz w:val="28"/>
          <w:szCs w:val="28"/>
        </w:rPr>
        <w:t>не более 20 товаров"</w:t>
      </w:r>
      <w:r w:rsidRPr="0066012A">
        <w:rPr>
          <w:rFonts w:ascii="Times New Roman" w:hAnsi="Times New Roman" w:cs="Times New Roman"/>
          <w:sz w:val="28"/>
          <w:szCs w:val="28"/>
        </w:rPr>
        <w:t>.</w:t>
      </w:r>
    </w:p>
    <w:p w14:paraId="70A57814" w14:textId="16FC9B38" w:rsid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DB61DF" w14:textId="516635EC" w:rsidR="0066012A" w:rsidRDefault="0066012A" w:rsidP="006601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66012A">
        <w:rPr>
          <w:rFonts w:ascii="Times New Roman" w:hAnsi="Times New Roman" w:cs="Times New Roman"/>
          <w:b/>
          <w:bCs/>
          <w:sz w:val="28"/>
          <w:szCs w:val="28"/>
        </w:rPr>
        <w:t>точняющие вопросы</w:t>
      </w:r>
    </w:p>
    <w:p w14:paraId="22DB5BCE" w14:textId="456DED77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 xml:space="preserve">Какой лимит является критичным при добавлении товара? </w:t>
      </w:r>
      <w:r w:rsidR="00BC18D0">
        <w:rPr>
          <w:rFonts w:ascii="Times New Roman" w:hAnsi="Times New Roman" w:cs="Times New Roman"/>
          <w:sz w:val="28"/>
          <w:szCs w:val="28"/>
        </w:rPr>
        <w:br/>
      </w:r>
      <w:r w:rsidRPr="0066012A">
        <w:rPr>
          <w:rFonts w:ascii="Times New Roman" w:hAnsi="Times New Roman" w:cs="Times New Roman"/>
          <w:sz w:val="28"/>
          <w:szCs w:val="28"/>
        </w:rPr>
        <w:t>Если у пользователя в корзине 19 единиц</w:t>
      </w:r>
      <w:r w:rsidR="00BC18D0">
        <w:rPr>
          <w:rFonts w:ascii="Times New Roman" w:hAnsi="Times New Roman" w:cs="Times New Roman"/>
          <w:sz w:val="28"/>
          <w:szCs w:val="28"/>
        </w:rPr>
        <w:t>,</w:t>
      </w:r>
      <w:r w:rsidRPr="0066012A">
        <w:rPr>
          <w:rFonts w:ascii="Times New Roman" w:hAnsi="Times New Roman" w:cs="Times New Roman"/>
          <w:sz w:val="28"/>
          <w:szCs w:val="28"/>
        </w:rPr>
        <w:t xml:space="preserve"> но 5 разных товаров, и он хочет добавить еще 2 единицы нового товара — мы должны позволить это сделать (нарушив лимит в 20 единиц до 21) или запретить, ссылаясь на </w:t>
      </w:r>
      <w:r w:rsidR="00BC18D0">
        <w:rPr>
          <w:rFonts w:ascii="Times New Roman" w:hAnsi="Times New Roman" w:cs="Times New Roman"/>
          <w:sz w:val="28"/>
          <w:szCs w:val="28"/>
        </w:rPr>
        <w:t>другой пункт</w:t>
      </w:r>
      <w:r w:rsidRPr="0066012A">
        <w:rPr>
          <w:rFonts w:ascii="Times New Roman" w:hAnsi="Times New Roman" w:cs="Times New Roman"/>
          <w:sz w:val="28"/>
          <w:szCs w:val="28"/>
        </w:rPr>
        <w:t>?</w:t>
      </w:r>
    </w:p>
    <w:p w14:paraId="283B9DA4" w14:textId="75D6F943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 xml:space="preserve">Какой сценарий мы выбираем: "Фиксация цены" или "Актуальная цена"? </w:t>
      </w:r>
      <w:r w:rsidR="00BC18D0">
        <w:rPr>
          <w:rFonts w:ascii="Times New Roman" w:hAnsi="Times New Roman" w:cs="Times New Roman"/>
          <w:sz w:val="28"/>
          <w:szCs w:val="28"/>
        </w:rPr>
        <w:br/>
      </w:r>
      <w:r w:rsidRPr="0066012A">
        <w:rPr>
          <w:rFonts w:ascii="Times New Roman" w:hAnsi="Times New Roman" w:cs="Times New Roman"/>
          <w:sz w:val="28"/>
          <w:szCs w:val="28"/>
        </w:rPr>
        <w:t>Если фиксация, должны ли мы уведомлять пользователя об изменении цены?</w:t>
      </w:r>
    </w:p>
    <w:p w14:paraId="3E760844" w14:textId="377658B6" w:rsidR="0066012A" w:rsidRPr="0066012A" w:rsidRDefault="00BC18D0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Удалять только при 0 или будет кнопка Удалить</w:t>
      </w:r>
    </w:p>
    <w:p w14:paraId="026B88E0" w14:textId="521D4A42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 xml:space="preserve">Что делать, если рекламный сервер недоступен </w:t>
      </w:r>
      <w:r w:rsidR="00BC18D0">
        <w:rPr>
          <w:rFonts w:ascii="Times New Roman" w:hAnsi="Times New Roman" w:cs="Times New Roman"/>
          <w:sz w:val="28"/>
          <w:szCs w:val="28"/>
        </w:rPr>
        <w:t>(</w:t>
      </w:r>
      <w:r w:rsidRPr="0066012A">
        <w:rPr>
          <w:rFonts w:ascii="Times New Roman" w:hAnsi="Times New Roman" w:cs="Times New Roman"/>
          <w:sz w:val="28"/>
          <w:szCs w:val="28"/>
        </w:rPr>
        <w:t>скрывать блок или показывать заглушку</w:t>
      </w:r>
      <w:r w:rsidR="00BC18D0">
        <w:rPr>
          <w:rFonts w:ascii="Times New Roman" w:hAnsi="Times New Roman" w:cs="Times New Roman"/>
          <w:sz w:val="28"/>
          <w:szCs w:val="28"/>
        </w:rPr>
        <w:t>)</w:t>
      </w:r>
      <w:r w:rsidRPr="0066012A">
        <w:rPr>
          <w:rFonts w:ascii="Times New Roman" w:hAnsi="Times New Roman" w:cs="Times New Roman"/>
          <w:sz w:val="28"/>
          <w:szCs w:val="28"/>
        </w:rPr>
        <w:t>? Является ли показ рекламы критичным для отображения страницы?</w:t>
      </w:r>
    </w:p>
    <w:p w14:paraId="592F6F22" w14:textId="1E5F3481" w:rsidR="0066012A" w:rsidRPr="0066012A" w:rsidRDefault="0066012A" w:rsidP="0066012A">
      <w:pPr>
        <w:jc w:val="both"/>
        <w:rPr>
          <w:rFonts w:ascii="Times New Roman" w:hAnsi="Times New Roman" w:cs="Times New Roman"/>
          <w:sz w:val="28"/>
          <w:szCs w:val="28"/>
        </w:rPr>
      </w:pPr>
      <w:r w:rsidRPr="0066012A">
        <w:rPr>
          <w:rFonts w:ascii="Times New Roman" w:hAnsi="Times New Roman" w:cs="Times New Roman"/>
          <w:sz w:val="28"/>
          <w:szCs w:val="28"/>
        </w:rPr>
        <w:t xml:space="preserve">Нужно ли </w:t>
      </w:r>
      <w:r w:rsidR="00BC18D0">
        <w:rPr>
          <w:rFonts w:ascii="Times New Roman" w:hAnsi="Times New Roman" w:cs="Times New Roman"/>
          <w:sz w:val="28"/>
          <w:szCs w:val="28"/>
        </w:rPr>
        <w:t>считать</w:t>
      </w:r>
      <w:r w:rsidRPr="0066012A">
        <w:rPr>
          <w:rFonts w:ascii="Times New Roman" w:hAnsi="Times New Roman" w:cs="Times New Roman"/>
          <w:sz w:val="28"/>
          <w:szCs w:val="28"/>
        </w:rPr>
        <w:t xml:space="preserve"> итоговую сумму корзины и количество товаров?</w:t>
      </w:r>
    </w:p>
    <w:sectPr w:rsidR="0066012A" w:rsidRPr="0066012A" w:rsidSect="00F358B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F75DE"/>
    <w:multiLevelType w:val="hybridMultilevel"/>
    <w:tmpl w:val="30FC8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A5638"/>
    <w:multiLevelType w:val="hybridMultilevel"/>
    <w:tmpl w:val="C1DA3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A1B14"/>
    <w:multiLevelType w:val="hybridMultilevel"/>
    <w:tmpl w:val="FEE64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40"/>
    <w:rsid w:val="0066012A"/>
    <w:rsid w:val="00BC18D0"/>
    <w:rsid w:val="00CF1640"/>
    <w:rsid w:val="00F358B8"/>
    <w:rsid w:val="00F8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6311"/>
  <w15:chartTrackingRefBased/>
  <w15:docId w15:val="{CF57FBB2-85C9-4B98-91B8-6E2732750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01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1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2</cp:revision>
  <dcterms:created xsi:type="dcterms:W3CDTF">2026-07-09T17:55:00Z</dcterms:created>
  <dcterms:modified xsi:type="dcterms:W3CDTF">2026-07-09T18:09:00Z</dcterms:modified>
</cp:coreProperties>
</file>