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274B" w:rsidRPr="00775B7F" w:rsidRDefault="005F274B" w:rsidP="00775B7F">
      <w:pPr>
        <w:pStyle w:val="a3"/>
        <w:jc w:val="center"/>
        <w:rPr>
          <w:rFonts w:ascii="Liberation Sans" w:hAnsi="Liberation Sans" w:cs="Liberation Sans"/>
          <w:b/>
        </w:rPr>
      </w:pPr>
      <w:r w:rsidRPr="00775B7F">
        <w:rPr>
          <w:rFonts w:ascii="Liberation Sans" w:hAnsi="Liberation Sans" w:cs="Liberation Sans"/>
          <w:b/>
        </w:rPr>
        <w:t>Прогнозирование курса акций N</w:t>
      </w:r>
      <w:r w:rsidRPr="00775B7F">
        <w:rPr>
          <w:rFonts w:ascii="Liberation Sans" w:hAnsi="Liberation Sans" w:cs="Liberation Sans"/>
          <w:b/>
          <w:lang w:val="en-US"/>
        </w:rPr>
        <w:t>ASDAQ</w:t>
      </w:r>
      <w:r w:rsidRPr="00775B7F">
        <w:rPr>
          <w:rFonts w:ascii="Liberation Sans" w:hAnsi="Liberation Sans" w:cs="Liberation Sans"/>
          <w:b/>
        </w:rPr>
        <w:t xml:space="preserve"> </w:t>
      </w:r>
      <w:r w:rsidRPr="00775B7F">
        <w:rPr>
          <w:rFonts w:ascii="Liberation Sans" w:hAnsi="Liberation Sans" w:cs="Liberation Sans"/>
          <w:b/>
          <w:lang w:val="en-US"/>
        </w:rPr>
        <w:t>Composite</w:t>
      </w:r>
      <w:r w:rsidRPr="00775B7F">
        <w:rPr>
          <w:rFonts w:ascii="Liberation Sans" w:hAnsi="Liberation Sans" w:cs="Liberation Sans"/>
          <w:b/>
        </w:rPr>
        <w:t xml:space="preserve"> с помощью искусственного интеллекта</w:t>
      </w:r>
    </w:p>
    <w:p w:rsidR="00DB6678" w:rsidRPr="00DB6678" w:rsidRDefault="00DB6678" w:rsidP="00DB6678">
      <w:pPr>
        <w:rPr>
          <w:rFonts w:ascii="Liberation Serif" w:hAnsi="Liberation Serif" w:cs="Liberation Serif"/>
          <w:sz w:val="28"/>
          <w:szCs w:val="28"/>
        </w:rPr>
      </w:pPr>
      <w:r w:rsidRPr="00DB6678">
        <w:rPr>
          <w:rFonts w:ascii="Liberation Serif" w:hAnsi="Liberation Serif" w:cs="Liberation Serif"/>
          <w:sz w:val="28"/>
          <w:szCs w:val="28"/>
        </w:rPr>
        <w:t>Задача</w:t>
      </w:r>
    </w:p>
    <w:p w:rsidR="00DB6678" w:rsidRPr="00DB6678" w:rsidRDefault="00DB6678" w:rsidP="00DB6678">
      <w:pPr>
        <w:rPr>
          <w:rFonts w:ascii="Liberation Serif" w:hAnsi="Liberation Serif" w:cs="Liberation Serif"/>
          <w:sz w:val="28"/>
          <w:szCs w:val="28"/>
        </w:rPr>
      </w:pPr>
      <w:r w:rsidRPr="00DB6678">
        <w:rPr>
          <w:rFonts w:ascii="Liberation Serif" w:hAnsi="Liberation Serif" w:cs="Liberation Serif"/>
          <w:sz w:val="28"/>
          <w:szCs w:val="28"/>
        </w:rPr>
        <w:t>Прогнозирование направления движения цены акций и ожидаемой доходности на основе исторических да</w:t>
      </w:r>
      <w:r w:rsidR="004D0EAE">
        <w:rPr>
          <w:rFonts w:ascii="Liberation Serif" w:hAnsi="Liberation Serif" w:cs="Liberation Serif"/>
          <w:sz w:val="28"/>
          <w:szCs w:val="28"/>
        </w:rPr>
        <w:t>нных и технических индикаторов.</w:t>
      </w:r>
    </w:p>
    <w:p w:rsidR="00DB6678" w:rsidRPr="00DB6678" w:rsidRDefault="00DB6678" w:rsidP="00DB6678">
      <w:pPr>
        <w:rPr>
          <w:rFonts w:ascii="Liberation Serif" w:hAnsi="Liberation Serif" w:cs="Liberation Serif"/>
          <w:sz w:val="28"/>
          <w:szCs w:val="28"/>
        </w:rPr>
      </w:pPr>
      <w:r w:rsidRPr="00DB6678">
        <w:rPr>
          <w:rFonts w:ascii="Liberation Serif" w:hAnsi="Liberation Serif" w:cs="Liberation Serif"/>
          <w:sz w:val="28"/>
          <w:szCs w:val="28"/>
        </w:rPr>
        <w:t>Тип задачи</w:t>
      </w:r>
    </w:p>
    <w:p w:rsidR="004D0EAE" w:rsidRDefault="00DB6678" w:rsidP="00DB6678">
      <w:pPr>
        <w:rPr>
          <w:rFonts w:ascii="Liberation Serif" w:hAnsi="Liberation Serif" w:cs="Liberation Serif"/>
          <w:sz w:val="28"/>
          <w:szCs w:val="28"/>
        </w:rPr>
      </w:pPr>
      <w:r w:rsidRPr="00DB6678">
        <w:rPr>
          <w:rFonts w:ascii="Liberation Serif" w:hAnsi="Liberation Serif" w:cs="Liberation Serif"/>
          <w:sz w:val="28"/>
          <w:szCs w:val="28"/>
        </w:rPr>
        <w:t>Бинарная классификация (направление: рост или падение) + регрессия (ожи</w:t>
      </w:r>
      <w:r w:rsidR="004D0EAE">
        <w:rPr>
          <w:rFonts w:ascii="Liberation Serif" w:hAnsi="Liberation Serif" w:cs="Liberation Serif"/>
          <w:sz w:val="28"/>
          <w:szCs w:val="28"/>
        </w:rPr>
        <w:t>даемая доходность в процентах).</w:t>
      </w:r>
    </w:p>
    <w:p w:rsidR="00DB6678" w:rsidRPr="00DB6678" w:rsidRDefault="00DB6678" w:rsidP="00DB6678">
      <w:pPr>
        <w:rPr>
          <w:rFonts w:ascii="Liberation Serif" w:hAnsi="Liberation Serif" w:cs="Liberation Serif"/>
          <w:sz w:val="28"/>
          <w:szCs w:val="28"/>
        </w:rPr>
      </w:pPr>
      <w:r w:rsidRPr="00DB6678">
        <w:rPr>
          <w:rFonts w:ascii="Liberation Serif" w:hAnsi="Liberation Serif" w:cs="Liberation Serif"/>
          <w:sz w:val="28"/>
          <w:szCs w:val="28"/>
        </w:rPr>
        <w:t>Причина</w:t>
      </w:r>
    </w:p>
    <w:p w:rsidR="00DB6678" w:rsidRPr="00DB6678" w:rsidRDefault="00DB6678" w:rsidP="00DB6678">
      <w:pPr>
        <w:rPr>
          <w:rFonts w:ascii="Liberation Serif" w:hAnsi="Liberation Serif" w:cs="Liberation Serif"/>
          <w:sz w:val="28"/>
          <w:szCs w:val="28"/>
        </w:rPr>
      </w:pPr>
      <w:r w:rsidRPr="00DB6678">
        <w:rPr>
          <w:rFonts w:ascii="Liberation Serif" w:hAnsi="Liberation Serif" w:cs="Liberation Serif"/>
          <w:sz w:val="28"/>
          <w:szCs w:val="28"/>
        </w:rPr>
        <w:t>Инвестору важно знать не точное значение цены, а направление движения для принятия решения «покупать или продавать». Предсказание направления более устойчиво к рыночному шуму. Дополнительное предсказание доходности позволяет оценить потенциальную прибыль.</w:t>
      </w:r>
    </w:p>
    <w:p w:rsidR="00DB6678" w:rsidRPr="00DB6678" w:rsidRDefault="00DB6678" w:rsidP="00DB6678">
      <w:pPr>
        <w:rPr>
          <w:rFonts w:ascii="Liberation Serif" w:hAnsi="Liberation Serif" w:cs="Liberation Serif"/>
          <w:sz w:val="28"/>
          <w:szCs w:val="28"/>
        </w:rPr>
      </w:pPr>
      <w:r w:rsidRPr="00DB6678">
        <w:rPr>
          <w:rFonts w:ascii="Liberation Serif" w:hAnsi="Liberation Serif" w:cs="Liberation Serif"/>
          <w:sz w:val="28"/>
          <w:szCs w:val="28"/>
        </w:rPr>
        <w:t>Целевая переменная</w:t>
      </w:r>
    </w:p>
    <w:p w:rsidR="00DB6678" w:rsidRPr="00DB6678" w:rsidRDefault="00DB6678" w:rsidP="00DB6678">
      <w:pPr>
        <w:rPr>
          <w:rFonts w:ascii="Liberation Serif" w:hAnsi="Liberation Serif" w:cs="Liberation Serif"/>
          <w:sz w:val="28"/>
          <w:szCs w:val="28"/>
        </w:rPr>
      </w:pPr>
      <w:r w:rsidRPr="00DB6678">
        <w:rPr>
          <w:rFonts w:ascii="Liberation Serif" w:hAnsi="Liberation Serif" w:cs="Liberation Serif"/>
          <w:sz w:val="28"/>
          <w:szCs w:val="28"/>
        </w:rPr>
        <w:t>Для классификации: y = 1, если цена через N дней выше сегодняшней (рост); y = 0, если цена через N дней ниже или равна сегодняшней (падение).</w:t>
      </w:r>
    </w:p>
    <w:p w:rsidR="00DB6678" w:rsidRPr="00DB6678" w:rsidRDefault="00DB6678" w:rsidP="00DB6678">
      <w:pPr>
        <w:rPr>
          <w:rFonts w:ascii="Liberation Serif" w:hAnsi="Liberation Serif" w:cs="Liberation Serif"/>
          <w:sz w:val="28"/>
          <w:szCs w:val="28"/>
        </w:rPr>
      </w:pPr>
      <w:r w:rsidRPr="00DB6678">
        <w:rPr>
          <w:rFonts w:ascii="Liberation Serif" w:hAnsi="Liberation Serif" w:cs="Liberation Serif"/>
          <w:sz w:val="28"/>
          <w:szCs w:val="28"/>
        </w:rPr>
        <w:t>Для регрессии: ожидаемая доходность в процентах за горизонт прогноза.</w:t>
      </w:r>
    </w:p>
    <w:p w:rsidR="00DB6678" w:rsidRPr="00DB6678" w:rsidRDefault="00DB6678" w:rsidP="00DB6678">
      <w:pPr>
        <w:rPr>
          <w:rFonts w:ascii="Liberation Serif" w:hAnsi="Liberation Serif" w:cs="Liberation Serif"/>
          <w:sz w:val="28"/>
          <w:szCs w:val="28"/>
        </w:rPr>
      </w:pPr>
      <w:r w:rsidRPr="00DB6678">
        <w:rPr>
          <w:rFonts w:ascii="Liberation Serif" w:hAnsi="Liberation Serif" w:cs="Liberation Serif"/>
          <w:sz w:val="28"/>
          <w:szCs w:val="28"/>
        </w:rPr>
        <w:t>Горизонт прогноза настраивается от 1 до 30 дней (по умолчанию 5 дней).</w:t>
      </w:r>
    </w:p>
    <w:p w:rsidR="00DB6678" w:rsidRPr="00DB6678" w:rsidRDefault="00DB6678" w:rsidP="00DB6678">
      <w:pPr>
        <w:rPr>
          <w:rFonts w:ascii="Liberation Serif" w:hAnsi="Liberation Serif" w:cs="Liberation Serif"/>
          <w:sz w:val="28"/>
          <w:szCs w:val="28"/>
        </w:rPr>
      </w:pPr>
      <w:r w:rsidRPr="00DB6678">
        <w:rPr>
          <w:rFonts w:ascii="Liberation Serif" w:hAnsi="Liberation Serif" w:cs="Liberation Serif"/>
          <w:sz w:val="28"/>
          <w:szCs w:val="28"/>
        </w:rPr>
        <w:t>Источники данных</w:t>
      </w:r>
    </w:p>
    <w:p w:rsidR="00DB6678" w:rsidRPr="00DB6678" w:rsidRDefault="00DB6678" w:rsidP="00DB6678">
      <w:pPr>
        <w:rPr>
          <w:rFonts w:ascii="Liberation Serif" w:hAnsi="Liberation Serif" w:cs="Liberation Serif"/>
          <w:sz w:val="28"/>
          <w:szCs w:val="28"/>
        </w:rPr>
      </w:pPr>
      <w:r w:rsidRPr="00DB6678">
        <w:rPr>
          <w:rFonts w:ascii="Liberation Serif" w:hAnsi="Liberation Serif" w:cs="Liberation Serif"/>
          <w:sz w:val="28"/>
          <w:szCs w:val="28"/>
        </w:rPr>
        <w:t>Ценовые данные (stock_prices_real.xlsx): исторические цены закрытия 50 компаний (AAPL, MSFT, NVDA, GOOGL, AMZN и др.). Всего 77 699 записей, охватывающих примерно 6 лет истории.</w:t>
      </w:r>
    </w:p>
    <w:p w:rsidR="00DB6678" w:rsidRPr="00DB6678" w:rsidRDefault="00DB6678" w:rsidP="00DB6678">
      <w:pPr>
        <w:rPr>
          <w:rFonts w:ascii="Liberation Serif" w:hAnsi="Liberation Serif" w:cs="Liberation Serif"/>
          <w:sz w:val="28"/>
          <w:szCs w:val="28"/>
        </w:rPr>
      </w:pPr>
      <w:r w:rsidRPr="00DB6678">
        <w:rPr>
          <w:rFonts w:ascii="Liberation Serif" w:hAnsi="Liberation Serif" w:cs="Liberation Serif"/>
          <w:sz w:val="28"/>
          <w:szCs w:val="28"/>
        </w:rPr>
        <w:t>Фундаментальные данные (Проект_10М.xlsx): капитализация, цена, изменение в процентах, объём торгов, коэффициент цена/прибыль (P/E), прибыль на акцию, дивидендная доходность, сектор экономики.</w:t>
      </w:r>
    </w:p>
    <w:p w:rsidR="00DB6678" w:rsidRPr="00DB6678" w:rsidRDefault="00DB6678" w:rsidP="00DB6678">
      <w:pPr>
        <w:rPr>
          <w:rFonts w:ascii="Liberation Serif" w:hAnsi="Liberation Serif" w:cs="Liberation Serif"/>
          <w:sz w:val="28"/>
          <w:szCs w:val="28"/>
        </w:rPr>
      </w:pPr>
      <w:r w:rsidRPr="00DB6678">
        <w:rPr>
          <w:rFonts w:ascii="Liberation Serif" w:hAnsi="Liberation Serif" w:cs="Liberation Serif"/>
          <w:sz w:val="28"/>
          <w:szCs w:val="28"/>
        </w:rPr>
        <w:t xml:space="preserve">Создание новых признаков (Feature </w:t>
      </w:r>
      <w:proofErr w:type="spellStart"/>
      <w:r w:rsidRPr="00DB6678">
        <w:rPr>
          <w:rFonts w:ascii="Liberation Serif" w:hAnsi="Liberation Serif" w:cs="Liberation Serif"/>
          <w:sz w:val="28"/>
          <w:szCs w:val="28"/>
        </w:rPr>
        <w:t>Engineering</w:t>
      </w:r>
      <w:proofErr w:type="spellEnd"/>
      <w:r w:rsidRPr="00DB6678">
        <w:rPr>
          <w:rFonts w:ascii="Liberation Serif" w:hAnsi="Liberation Serif" w:cs="Liberation Serif"/>
          <w:sz w:val="28"/>
          <w:szCs w:val="28"/>
        </w:rPr>
        <w:t>)</w:t>
      </w:r>
    </w:p>
    <w:p w:rsidR="00DB6678" w:rsidRPr="00DB6678" w:rsidRDefault="00DB6678" w:rsidP="00DB6678">
      <w:pPr>
        <w:rPr>
          <w:rFonts w:ascii="Liberation Serif" w:hAnsi="Liberation Serif" w:cs="Liberation Serif"/>
          <w:sz w:val="28"/>
          <w:szCs w:val="28"/>
        </w:rPr>
      </w:pPr>
      <w:r w:rsidRPr="00DB6678">
        <w:rPr>
          <w:rFonts w:ascii="Liberation Serif" w:hAnsi="Liberation Serif" w:cs="Liberation Serif"/>
          <w:sz w:val="28"/>
          <w:szCs w:val="28"/>
        </w:rPr>
        <w:t>Всего создаётся 31 признак, разделённый на следующие группы:</w:t>
      </w:r>
    </w:p>
    <w:p w:rsidR="00DB6678" w:rsidRPr="00DB6678" w:rsidRDefault="00DB6678" w:rsidP="00DB6678">
      <w:pPr>
        <w:rPr>
          <w:rFonts w:ascii="Liberation Serif" w:hAnsi="Liberation Serif" w:cs="Liberation Serif"/>
          <w:sz w:val="28"/>
          <w:szCs w:val="28"/>
        </w:rPr>
      </w:pPr>
      <w:r w:rsidRPr="00DB6678">
        <w:rPr>
          <w:rFonts w:ascii="Liberation Serif" w:hAnsi="Liberation Serif" w:cs="Liberation Serif"/>
          <w:sz w:val="28"/>
          <w:szCs w:val="28"/>
        </w:rPr>
        <w:t>Скользящие средние (MA5, MA10, MA20, MA50): средняя цена за 5, 10, 20 и 50 дней. Показывают тренды разной длительности от недельного до двухсполовинного месяца.</w:t>
      </w:r>
    </w:p>
    <w:p w:rsidR="00DB6678" w:rsidRPr="00DB6678" w:rsidRDefault="00DB6678" w:rsidP="00DB6678">
      <w:pPr>
        <w:rPr>
          <w:rFonts w:ascii="Liberation Serif" w:hAnsi="Liberation Serif" w:cs="Liberation Serif"/>
          <w:sz w:val="28"/>
          <w:szCs w:val="28"/>
        </w:rPr>
      </w:pPr>
      <w:r w:rsidRPr="00DB6678">
        <w:rPr>
          <w:rFonts w:ascii="Liberation Serif" w:hAnsi="Liberation Serif" w:cs="Liberation Serif"/>
          <w:sz w:val="28"/>
          <w:szCs w:val="28"/>
        </w:rPr>
        <w:lastRenderedPageBreak/>
        <w:t>Стандартное отклонение цены (std_5, std_10, std_20): волатильность цены за 5, 10 и 20 дней. Характеризует разброс цен относительно среднего значения.</w:t>
      </w:r>
    </w:p>
    <w:p w:rsidR="00DB6678" w:rsidRPr="00DB6678" w:rsidRDefault="00DB6678" w:rsidP="00DB6678">
      <w:pPr>
        <w:rPr>
          <w:rFonts w:ascii="Liberation Serif" w:hAnsi="Liberation Serif" w:cs="Liberation Serif"/>
          <w:sz w:val="28"/>
          <w:szCs w:val="28"/>
        </w:rPr>
      </w:pPr>
      <w:r w:rsidRPr="00DB6678">
        <w:rPr>
          <w:rFonts w:ascii="Liberation Serif" w:hAnsi="Liberation Serif" w:cs="Liberation Serif"/>
          <w:sz w:val="28"/>
          <w:szCs w:val="28"/>
        </w:rPr>
        <w:t xml:space="preserve">Отношение цены к скользящей средней (price_ma_ratio_5, _10, _20, _50): показывает отклонение цены от тренда. Значение больше 1.05 указывает на возможную </w:t>
      </w:r>
      <w:proofErr w:type="spellStart"/>
      <w:r w:rsidRPr="00DB6678">
        <w:rPr>
          <w:rFonts w:ascii="Liberation Serif" w:hAnsi="Liberation Serif" w:cs="Liberation Serif"/>
          <w:sz w:val="28"/>
          <w:szCs w:val="28"/>
        </w:rPr>
        <w:t>перекупленность</w:t>
      </w:r>
      <w:proofErr w:type="spellEnd"/>
      <w:r w:rsidRPr="00DB6678">
        <w:rPr>
          <w:rFonts w:ascii="Liberation Serif" w:hAnsi="Liberation Serif" w:cs="Liberation Serif"/>
          <w:sz w:val="28"/>
          <w:szCs w:val="28"/>
        </w:rPr>
        <w:t xml:space="preserve">, значение меньше 0.95 — на </w:t>
      </w:r>
      <w:proofErr w:type="spellStart"/>
      <w:r w:rsidRPr="00DB6678">
        <w:rPr>
          <w:rFonts w:ascii="Liberation Serif" w:hAnsi="Liberation Serif" w:cs="Liberation Serif"/>
          <w:sz w:val="28"/>
          <w:szCs w:val="28"/>
        </w:rPr>
        <w:t>перепроданность</w:t>
      </w:r>
      <w:proofErr w:type="spellEnd"/>
      <w:r w:rsidRPr="00DB6678">
        <w:rPr>
          <w:rFonts w:ascii="Liberation Serif" w:hAnsi="Liberation Serif" w:cs="Liberation Serif"/>
          <w:sz w:val="28"/>
          <w:szCs w:val="28"/>
        </w:rPr>
        <w:t>.</w:t>
      </w:r>
    </w:p>
    <w:p w:rsidR="00DB6678" w:rsidRPr="00DB6678" w:rsidRDefault="00DB6678" w:rsidP="00DB6678">
      <w:pPr>
        <w:rPr>
          <w:rFonts w:ascii="Liberation Serif" w:hAnsi="Liberation Serif" w:cs="Liberation Serif"/>
          <w:sz w:val="28"/>
          <w:szCs w:val="28"/>
        </w:rPr>
      </w:pPr>
      <w:proofErr w:type="spellStart"/>
      <w:r w:rsidRPr="00DB6678">
        <w:rPr>
          <w:rFonts w:ascii="Liberation Serif" w:hAnsi="Liberation Serif" w:cs="Liberation Serif"/>
          <w:sz w:val="28"/>
          <w:szCs w:val="28"/>
        </w:rPr>
        <w:t>Моментум</w:t>
      </w:r>
      <w:proofErr w:type="spellEnd"/>
      <w:r w:rsidRPr="00DB6678">
        <w:rPr>
          <w:rFonts w:ascii="Liberation Serif" w:hAnsi="Liberation Serif" w:cs="Liberation Serif"/>
          <w:sz w:val="28"/>
          <w:szCs w:val="28"/>
        </w:rPr>
        <w:t xml:space="preserve"> (momentum_3, _5, _10, _20): доходность за 3, 5, 10 и 20 дней. Отражает краткосрочный импульс, а также недельную, двухнедельную и месячную доходность.</w:t>
      </w:r>
    </w:p>
    <w:p w:rsidR="00DB6678" w:rsidRPr="00DB6678" w:rsidRDefault="00DB6678" w:rsidP="00DB6678">
      <w:pPr>
        <w:rPr>
          <w:rFonts w:ascii="Liberation Serif" w:hAnsi="Liberation Serif" w:cs="Liberation Serif"/>
          <w:sz w:val="28"/>
          <w:szCs w:val="28"/>
        </w:rPr>
      </w:pPr>
      <w:r w:rsidRPr="00DB6678">
        <w:rPr>
          <w:rFonts w:ascii="Liberation Serif" w:hAnsi="Liberation Serif" w:cs="Liberation Serif"/>
          <w:sz w:val="28"/>
          <w:szCs w:val="28"/>
        </w:rPr>
        <w:t>Волатильность доходности (volatility_5, _10, _20): стандартное отклонение дневной доходности за 5, 10 и 20 дней. Характеризует рыночный риск и нестабильность акции.</w:t>
      </w:r>
    </w:p>
    <w:p w:rsidR="00DB6678" w:rsidRPr="00DB6678" w:rsidRDefault="00DB6678" w:rsidP="00DB6678">
      <w:pPr>
        <w:rPr>
          <w:rFonts w:ascii="Liberation Serif" w:hAnsi="Liberation Serif" w:cs="Liberation Serif"/>
          <w:sz w:val="28"/>
          <w:szCs w:val="28"/>
        </w:rPr>
      </w:pPr>
      <w:r w:rsidRPr="00DB6678">
        <w:rPr>
          <w:rFonts w:ascii="Liberation Serif" w:hAnsi="Liberation Serif" w:cs="Liberation Serif"/>
          <w:sz w:val="28"/>
          <w:szCs w:val="28"/>
        </w:rPr>
        <w:t xml:space="preserve">RSI (14 дней): индекс относительной силы. Значение выше 70 указывает на </w:t>
      </w:r>
      <w:proofErr w:type="spellStart"/>
      <w:r w:rsidRPr="00DB6678">
        <w:rPr>
          <w:rFonts w:ascii="Liberation Serif" w:hAnsi="Liberation Serif" w:cs="Liberation Serif"/>
          <w:sz w:val="28"/>
          <w:szCs w:val="28"/>
        </w:rPr>
        <w:t>перекупленность</w:t>
      </w:r>
      <w:proofErr w:type="spellEnd"/>
      <w:r w:rsidRPr="00DB6678">
        <w:rPr>
          <w:rFonts w:ascii="Liberation Serif" w:hAnsi="Liberation Serif" w:cs="Liberation Serif"/>
          <w:sz w:val="28"/>
          <w:szCs w:val="28"/>
        </w:rPr>
        <w:t xml:space="preserve"> и вероятное падение, ниже 30 — на </w:t>
      </w:r>
      <w:proofErr w:type="spellStart"/>
      <w:r w:rsidRPr="00DB6678">
        <w:rPr>
          <w:rFonts w:ascii="Liberation Serif" w:hAnsi="Liberation Serif" w:cs="Liberation Serif"/>
          <w:sz w:val="28"/>
          <w:szCs w:val="28"/>
        </w:rPr>
        <w:t>перепроданность</w:t>
      </w:r>
      <w:proofErr w:type="spellEnd"/>
      <w:r w:rsidRPr="00DB6678">
        <w:rPr>
          <w:rFonts w:ascii="Liberation Serif" w:hAnsi="Liberation Serif" w:cs="Liberation Serif"/>
          <w:sz w:val="28"/>
          <w:szCs w:val="28"/>
        </w:rPr>
        <w:t xml:space="preserve"> и вероятный рост, значение 50 означает баланс между покупателями и продавцами.</w:t>
      </w:r>
    </w:p>
    <w:p w:rsidR="00DB6678" w:rsidRPr="00DB6678" w:rsidRDefault="00DB6678" w:rsidP="00DB6678">
      <w:pPr>
        <w:rPr>
          <w:rFonts w:ascii="Liberation Serif" w:hAnsi="Liberation Serif" w:cs="Liberation Serif"/>
          <w:sz w:val="28"/>
          <w:szCs w:val="28"/>
        </w:rPr>
      </w:pPr>
      <w:r w:rsidRPr="00DB6678">
        <w:rPr>
          <w:rFonts w:ascii="Liberation Serif" w:hAnsi="Liberation Serif" w:cs="Liberation Serif"/>
          <w:sz w:val="28"/>
          <w:szCs w:val="28"/>
        </w:rPr>
        <w:t>MACD (</w:t>
      </w:r>
      <w:proofErr w:type="spellStart"/>
      <w:r w:rsidRPr="00DB6678">
        <w:rPr>
          <w:rFonts w:ascii="Liberation Serif" w:hAnsi="Liberation Serif" w:cs="Liberation Serif"/>
          <w:sz w:val="28"/>
          <w:szCs w:val="28"/>
        </w:rPr>
        <w:t>macd</w:t>
      </w:r>
      <w:proofErr w:type="spellEnd"/>
      <w:r w:rsidRPr="00DB6678">
        <w:rPr>
          <w:rFonts w:ascii="Liberation Serif" w:hAnsi="Liberation Serif" w:cs="Liberation Serif"/>
          <w:sz w:val="28"/>
          <w:szCs w:val="28"/>
        </w:rPr>
        <w:t xml:space="preserve">, </w:t>
      </w:r>
      <w:proofErr w:type="spellStart"/>
      <w:r w:rsidRPr="00DB6678">
        <w:rPr>
          <w:rFonts w:ascii="Liberation Serif" w:hAnsi="Liberation Serif" w:cs="Liberation Serif"/>
          <w:sz w:val="28"/>
          <w:szCs w:val="28"/>
        </w:rPr>
        <w:t>macd_signal</w:t>
      </w:r>
      <w:proofErr w:type="spellEnd"/>
      <w:r w:rsidRPr="00DB6678">
        <w:rPr>
          <w:rFonts w:ascii="Liberation Serif" w:hAnsi="Liberation Serif" w:cs="Liberation Serif"/>
          <w:sz w:val="28"/>
          <w:szCs w:val="28"/>
        </w:rPr>
        <w:t xml:space="preserve">, </w:t>
      </w:r>
      <w:proofErr w:type="spellStart"/>
      <w:r w:rsidRPr="00DB6678">
        <w:rPr>
          <w:rFonts w:ascii="Liberation Serif" w:hAnsi="Liberation Serif" w:cs="Liberation Serif"/>
          <w:sz w:val="28"/>
          <w:szCs w:val="28"/>
        </w:rPr>
        <w:t>macd_diff</w:t>
      </w:r>
      <w:proofErr w:type="spellEnd"/>
      <w:r w:rsidRPr="00DB6678">
        <w:rPr>
          <w:rFonts w:ascii="Liberation Serif" w:hAnsi="Liberation Serif" w:cs="Liberation Serif"/>
          <w:sz w:val="28"/>
          <w:szCs w:val="28"/>
        </w:rPr>
        <w:t>): разница экспоненциальных скользящих средних, сигнальная линия и гистограмма. Даёт сигналы на покупку или продажу при пересечениях линий.</w:t>
      </w:r>
    </w:p>
    <w:p w:rsidR="00DB6678" w:rsidRPr="00DB6678" w:rsidRDefault="00DB6678" w:rsidP="00DB6678">
      <w:pPr>
        <w:rPr>
          <w:rFonts w:ascii="Liberation Serif" w:hAnsi="Liberation Serif" w:cs="Liberation Serif"/>
          <w:sz w:val="28"/>
          <w:szCs w:val="28"/>
        </w:rPr>
      </w:pPr>
      <w:r w:rsidRPr="00DB6678">
        <w:rPr>
          <w:rFonts w:ascii="Liberation Serif" w:hAnsi="Liberation Serif" w:cs="Liberation Serif"/>
          <w:sz w:val="28"/>
          <w:szCs w:val="28"/>
        </w:rPr>
        <w:t xml:space="preserve">Полосы </w:t>
      </w:r>
      <w:proofErr w:type="spellStart"/>
      <w:r w:rsidRPr="00DB6678">
        <w:rPr>
          <w:rFonts w:ascii="Liberation Serif" w:hAnsi="Liberation Serif" w:cs="Liberation Serif"/>
          <w:sz w:val="28"/>
          <w:szCs w:val="28"/>
        </w:rPr>
        <w:t>Боллинджера</w:t>
      </w:r>
      <w:proofErr w:type="spellEnd"/>
      <w:r w:rsidRPr="00DB6678">
        <w:rPr>
          <w:rFonts w:ascii="Liberation Serif" w:hAnsi="Liberation Serif" w:cs="Liberation Serif"/>
          <w:sz w:val="28"/>
          <w:szCs w:val="28"/>
        </w:rPr>
        <w:t xml:space="preserve"> (</w:t>
      </w:r>
      <w:proofErr w:type="spellStart"/>
      <w:r w:rsidRPr="00DB6678">
        <w:rPr>
          <w:rFonts w:ascii="Liberation Serif" w:hAnsi="Liberation Serif" w:cs="Liberation Serif"/>
          <w:sz w:val="28"/>
          <w:szCs w:val="28"/>
        </w:rPr>
        <w:t>bb_width</w:t>
      </w:r>
      <w:proofErr w:type="spellEnd"/>
      <w:r w:rsidRPr="00DB6678">
        <w:rPr>
          <w:rFonts w:ascii="Liberation Serif" w:hAnsi="Liberation Serif" w:cs="Liberation Serif"/>
          <w:sz w:val="28"/>
          <w:szCs w:val="28"/>
        </w:rPr>
        <w:t xml:space="preserve">, </w:t>
      </w:r>
      <w:proofErr w:type="spellStart"/>
      <w:r w:rsidRPr="00DB6678">
        <w:rPr>
          <w:rFonts w:ascii="Liberation Serif" w:hAnsi="Liberation Serif" w:cs="Liberation Serif"/>
          <w:sz w:val="28"/>
          <w:szCs w:val="28"/>
        </w:rPr>
        <w:t>bb_position</w:t>
      </w:r>
      <w:proofErr w:type="spellEnd"/>
      <w:r w:rsidRPr="00DB6678">
        <w:rPr>
          <w:rFonts w:ascii="Liberation Serif" w:hAnsi="Liberation Serif" w:cs="Liberation Serif"/>
          <w:sz w:val="28"/>
          <w:szCs w:val="28"/>
        </w:rPr>
        <w:t>): ширина полос характеризует волатильность, позиция цены внутри полос (от 0 до 1) показывает, находится ли цена у верхней границы (</w:t>
      </w:r>
      <w:proofErr w:type="spellStart"/>
      <w:r w:rsidRPr="00DB6678">
        <w:rPr>
          <w:rFonts w:ascii="Liberation Serif" w:hAnsi="Liberation Serif" w:cs="Liberation Serif"/>
          <w:sz w:val="28"/>
          <w:szCs w:val="28"/>
        </w:rPr>
        <w:t>перекупленность</w:t>
      </w:r>
      <w:proofErr w:type="spellEnd"/>
      <w:r w:rsidRPr="00DB6678">
        <w:rPr>
          <w:rFonts w:ascii="Liberation Serif" w:hAnsi="Liberation Serif" w:cs="Liberation Serif"/>
          <w:sz w:val="28"/>
          <w:szCs w:val="28"/>
        </w:rPr>
        <w:t>) или у нижней (</w:t>
      </w:r>
      <w:proofErr w:type="spellStart"/>
      <w:r w:rsidRPr="00DB6678">
        <w:rPr>
          <w:rFonts w:ascii="Liberation Serif" w:hAnsi="Liberation Serif" w:cs="Liberation Serif"/>
          <w:sz w:val="28"/>
          <w:szCs w:val="28"/>
        </w:rPr>
        <w:t>перепроданность</w:t>
      </w:r>
      <w:proofErr w:type="spellEnd"/>
      <w:r w:rsidRPr="00DB6678">
        <w:rPr>
          <w:rFonts w:ascii="Liberation Serif" w:hAnsi="Liberation Serif" w:cs="Liberation Serif"/>
          <w:sz w:val="28"/>
          <w:szCs w:val="28"/>
        </w:rPr>
        <w:t>).</w:t>
      </w:r>
    </w:p>
    <w:p w:rsidR="00DB6678" w:rsidRPr="00DB6678" w:rsidRDefault="00DB6678" w:rsidP="00DB6678">
      <w:pPr>
        <w:rPr>
          <w:rFonts w:ascii="Liberation Serif" w:hAnsi="Liberation Serif" w:cs="Liberation Serif"/>
          <w:sz w:val="28"/>
          <w:szCs w:val="28"/>
        </w:rPr>
      </w:pPr>
      <w:r w:rsidRPr="00DB6678">
        <w:rPr>
          <w:rFonts w:ascii="Liberation Serif" w:hAnsi="Liberation Serif" w:cs="Liberation Serif"/>
          <w:sz w:val="28"/>
          <w:szCs w:val="28"/>
        </w:rPr>
        <w:t>Календарные признаки (</w:t>
      </w:r>
      <w:proofErr w:type="spellStart"/>
      <w:r w:rsidRPr="00DB6678">
        <w:rPr>
          <w:rFonts w:ascii="Liberation Serif" w:hAnsi="Liberation Serif" w:cs="Liberation Serif"/>
          <w:sz w:val="28"/>
          <w:szCs w:val="28"/>
        </w:rPr>
        <w:t>day_of_week</w:t>
      </w:r>
      <w:proofErr w:type="spellEnd"/>
      <w:r w:rsidRPr="00DB6678">
        <w:rPr>
          <w:rFonts w:ascii="Liberation Serif" w:hAnsi="Liberation Serif" w:cs="Liberation Serif"/>
          <w:sz w:val="28"/>
          <w:szCs w:val="28"/>
        </w:rPr>
        <w:t xml:space="preserve">, </w:t>
      </w:r>
      <w:proofErr w:type="spellStart"/>
      <w:r w:rsidRPr="00DB6678">
        <w:rPr>
          <w:rFonts w:ascii="Liberation Serif" w:hAnsi="Liberation Serif" w:cs="Liberation Serif"/>
          <w:sz w:val="28"/>
          <w:szCs w:val="28"/>
        </w:rPr>
        <w:t>is_monday</w:t>
      </w:r>
      <w:proofErr w:type="spellEnd"/>
      <w:r w:rsidRPr="00DB6678">
        <w:rPr>
          <w:rFonts w:ascii="Liberation Serif" w:hAnsi="Liberation Serif" w:cs="Liberation Serif"/>
          <w:sz w:val="28"/>
          <w:szCs w:val="28"/>
        </w:rPr>
        <w:t xml:space="preserve">, </w:t>
      </w:r>
      <w:proofErr w:type="spellStart"/>
      <w:r w:rsidRPr="00DB6678">
        <w:rPr>
          <w:rFonts w:ascii="Liberation Serif" w:hAnsi="Liberation Serif" w:cs="Liberation Serif"/>
          <w:sz w:val="28"/>
          <w:szCs w:val="28"/>
        </w:rPr>
        <w:t>is_friday</w:t>
      </w:r>
      <w:proofErr w:type="spellEnd"/>
      <w:r w:rsidRPr="00DB6678">
        <w:rPr>
          <w:rFonts w:ascii="Liberation Serif" w:hAnsi="Liberation Serif" w:cs="Liberation Serif"/>
          <w:sz w:val="28"/>
          <w:szCs w:val="28"/>
        </w:rPr>
        <w:t xml:space="preserve">, </w:t>
      </w:r>
      <w:proofErr w:type="spellStart"/>
      <w:r w:rsidRPr="00DB6678">
        <w:rPr>
          <w:rFonts w:ascii="Liberation Serif" w:hAnsi="Liberation Serif" w:cs="Liberation Serif"/>
          <w:sz w:val="28"/>
          <w:szCs w:val="28"/>
        </w:rPr>
        <w:t>month</w:t>
      </w:r>
      <w:proofErr w:type="spellEnd"/>
      <w:r w:rsidRPr="00DB6678">
        <w:rPr>
          <w:rFonts w:ascii="Liberation Serif" w:hAnsi="Liberation Serif" w:cs="Liberation Serif"/>
          <w:sz w:val="28"/>
          <w:szCs w:val="28"/>
        </w:rPr>
        <w:t xml:space="preserve">, </w:t>
      </w:r>
      <w:proofErr w:type="spellStart"/>
      <w:r w:rsidRPr="00DB6678">
        <w:rPr>
          <w:rFonts w:ascii="Liberation Serif" w:hAnsi="Liberation Serif" w:cs="Liberation Serif"/>
          <w:sz w:val="28"/>
          <w:szCs w:val="28"/>
        </w:rPr>
        <w:t>quarter</w:t>
      </w:r>
      <w:proofErr w:type="spellEnd"/>
      <w:r w:rsidRPr="00DB6678">
        <w:rPr>
          <w:rFonts w:ascii="Liberation Serif" w:hAnsi="Liberation Serif" w:cs="Liberation Serif"/>
          <w:sz w:val="28"/>
          <w:szCs w:val="28"/>
        </w:rPr>
        <w:t>): день недели, флаги понедельника и пятницы, месяц и квартал. Учитывают эффекты дней недели и сезонность рынка.</w:t>
      </w:r>
    </w:p>
    <w:p w:rsidR="00DB6678" w:rsidRPr="00DB6678" w:rsidRDefault="00DB6678" w:rsidP="00DB6678">
      <w:pPr>
        <w:rPr>
          <w:rFonts w:ascii="Liberation Serif" w:hAnsi="Liberation Serif" w:cs="Liberation Serif"/>
          <w:sz w:val="28"/>
          <w:szCs w:val="28"/>
        </w:rPr>
      </w:pPr>
      <w:r w:rsidRPr="00DB6678">
        <w:rPr>
          <w:rFonts w:ascii="Liberation Serif" w:hAnsi="Liberation Serif" w:cs="Liberation Serif"/>
          <w:sz w:val="28"/>
          <w:szCs w:val="28"/>
        </w:rPr>
        <w:t>Фундаментальные признаки (</w:t>
      </w:r>
      <w:proofErr w:type="spellStart"/>
      <w:r w:rsidRPr="00DB6678">
        <w:rPr>
          <w:rFonts w:ascii="Liberation Serif" w:hAnsi="Liberation Serif" w:cs="Liberation Serif"/>
          <w:sz w:val="28"/>
          <w:szCs w:val="28"/>
        </w:rPr>
        <w:t>cap</w:t>
      </w:r>
      <w:proofErr w:type="spellEnd"/>
      <w:r w:rsidRPr="00DB6678">
        <w:rPr>
          <w:rFonts w:ascii="Liberation Serif" w:hAnsi="Liberation Serif" w:cs="Liberation Serif"/>
          <w:sz w:val="28"/>
          <w:szCs w:val="28"/>
        </w:rPr>
        <w:t xml:space="preserve">, </w:t>
      </w:r>
      <w:proofErr w:type="spellStart"/>
      <w:r w:rsidRPr="00DB6678">
        <w:rPr>
          <w:rFonts w:ascii="Liberation Serif" w:hAnsi="Liberation Serif" w:cs="Liberation Serif"/>
          <w:sz w:val="28"/>
          <w:szCs w:val="28"/>
        </w:rPr>
        <w:t>pe</w:t>
      </w:r>
      <w:proofErr w:type="spellEnd"/>
      <w:r w:rsidRPr="00DB6678">
        <w:rPr>
          <w:rFonts w:ascii="Liberation Serif" w:hAnsi="Liberation Serif" w:cs="Liberation Serif"/>
          <w:sz w:val="28"/>
          <w:szCs w:val="28"/>
        </w:rPr>
        <w:t xml:space="preserve">): капитализация (размер компании) и коэффициент цена/прибыль (оценка </w:t>
      </w:r>
      <w:proofErr w:type="spellStart"/>
      <w:r w:rsidRPr="00DB6678">
        <w:rPr>
          <w:rFonts w:ascii="Liberation Serif" w:hAnsi="Liberation Serif" w:cs="Liberation Serif"/>
          <w:sz w:val="28"/>
          <w:szCs w:val="28"/>
        </w:rPr>
        <w:t>перекупленности</w:t>
      </w:r>
      <w:proofErr w:type="spellEnd"/>
      <w:r w:rsidRPr="00DB6678">
        <w:rPr>
          <w:rFonts w:ascii="Liberation Serif" w:hAnsi="Liberation Serif" w:cs="Liberation Serif"/>
          <w:sz w:val="28"/>
          <w:szCs w:val="28"/>
        </w:rPr>
        <w:t xml:space="preserve"> бизнеса). Для краткосрочного прогноза используются как константы.</w:t>
      </w:r>
    </w:p>
    <w:p w:rsidR="00DB6678" w:rsidRPr="00DB6678" w:rsidRDefault="00DB6678" w:rsidP="00DB6678">
      <w:pPr>
        <w:rPr>
          <w:rFonts w:ascii="Liberation Serif" w:hAnsi="Liberation Serif" w:cs="Liberation Serif"/>
          <w:sz w:val="28"/>
          <w:szCs w:val="28"/>
        </w:rPr>
      </w:pPr>
      <w:r w:rsidRPr="00DB6678">
        <w:rPr>
          <w:rFonts w:ascii="Liberation Serif" w:hAnsi="Liberation Serif" w:cs="Liberation Serif"/>
          <w:sz w:val="28"/>
          <w:szCs w:val="28"/>
        </w:rPr>
        <w:t>Временные признаки</w:t>
      </w:r>
    </w:p>
    <w:p w:rsidR="00DB6678" w:rsidRPr="00DB6678" w:rsidRDefault="00DB6678" w:rsidP="00DB6678">
      <w:pPr>
        <w:rPr>
          <w:rFonts w:ascii="Liberation Serif" w:hAnsi="Liberation Serif" w:cs="Liberation Serif"/>
          <w:sz w:val="28"/>
          <w:szCs w:val="28"/>
        </w:rPr>
      </w:pPr>
      <w:r w:rsidRPr="00DB6678">
        <w:rPr>
          <w:rFonts w:ascii="Liberation Serif" w:hAnsi="Liberation Serif" w:cs="Liberation Serif"/>
          <w:sz w:val="28"/>
          <w:szCs w:val="28"/>
        </w:rPr>
        <w:t xml:space="preserve">День недели, флаг понедельника, флаг пятницы, месяц и квартал. Учитывают эффект дня недели, согласно которому понедельник часто показывает падение, а пятница — рост, а также сезонные эффекты, связанные с </w:t>
      </w:r>
      <w:r w:rsidR="004D0EAE">
        <w:rPr>
          <w:rFonts w:ascii="Liberation Serif" w:hAnsi="Liberation Serif" w:cs="Liberation Serif"/>
          <w:sz w:val="28"/>
          <w:szCs w:val="28"/>
        </w:rPr>
        <w:t>квартальными отчётами компаний.</w:t>
      </w:r>
    </w:p>
    <w:p w:rsidR="00DB6678" w:rsidRPr="00DB6678" w:rsidRDefault="00DB6678" w:rsidP="00DB6678">
      <w:pPr>
        <w:rPr>
          <w:rFonts w:ascii="Liberation Serif" w:hAnsi="Liberation Serif" w:cs="Liberation Serif"/>
          <w:sz w:val="28"/>
          <w:szCs w:val="28"/>
        </w:rPr>
      </w:pPr>
      <w:r w:rsidRPr="00DB6678">
        <w:rPr>
          <w:rFonts w:ascii="Liberation Serif" w:hAnsi="Liberation Serif" w:cs="Liberation Serif"/>
          <w:sz w:val="28"/>
          <w:szCs w:val="28"/>
        </w:rPr>
        <w:t>Корреляционная матрица</w:t>
      </w:r>
    </w:p>
    <w:p w:rsidR="00DB6678" w:rsidRPr="00DB6678" w:rsidRDefault="00DB6678" w:rsidP="00DB6678">
      <w:pPr>
        <w:rPr>
          <w:rFonts w:ascii="Liberation Serif" w:hAnsi="Liberation Serif" w:cs="Liberation Serif"/>
          <w:sz w:val="28"/>
          <w:szCs w:val="28"/>
        </w:rPr>
      </w:pPr>
      <w:r w:rsidRPr="00DB6678">
        <w:rPr>
          <w:rFonts w:ascii="Liberation Serif" w:hAnsi="Liberation Serif" w:cs="Liberation Serif"/>
          <w:sz w:val="28"/>
          <w:szCs w:val="28"/>
        </w:rPr>
        <w:t xml:space="preserve">Для модели </w:t>
      </w:r>
      <w:proofErr w:type="spellStart"/>
      <w:r w:rsidRPr="00DB6678">
        <w:rPr>
          <w:rFonts w:ascii="Liberation Serif" w:hAnsi="Liberation Serif" w:cs="Liberation Serif"/>
          <w:sz w:val="28"/>
          <w:szCs w:val="28"/>
        </w:rPr>
        <w:t>LightGBM</w:t>
      </w:r>
      <w:proofErr w:type="spellEnd"/>
      <w:r w:rsidRPr="00DB6678">
        <w:rPr>
          <w:rFonts w:ascii="Liberation Serif" w:hAnsi="Liberation Serif" w:cs="Liberation Serif"/>
          <w:sz w:val="28"/>
          <w:szCs w:val="28"/>
        </w:rPr>
        <w:t xml:space="preserve">, основанной на деревьях решений, сильная корреляция между признаками не является проблемой, так как деревья </w:t>
      </w:r>
      <w:r w:rsidRPr="00DB6678">
        <w:rPr>
          <w:rFonts w:ascii="Liberation Serif" w:hAnsi="Liberation Serif" w:cs="Liberation Serif"/>
          <w:sz w:val="28"/>
          <w:szCs w:val="28"/>
        </w:rPr>
        <w:lastRenderedPageBreak/>
        <w:t>самостоятельно выбирают наиболее информативные признаки на каждом разбиении. Поэтому удаление коррелирующих признаков не требуется.</w:t>
      </w:r>
    </w:p>
    <w:p w:rsidR="00DB6678" w:rsidRPr="00DB6678" w:rsidRDefault="00DB6678" w:rsidP="00DB6678">
      <w:pPr>
        <w:rPr>
          <w:rFonts w:ascii="Liberation Serif" w:hAnsi="Liberation Serif" w:cs="Liberation Serif"/>
          <w:sz w:val="28"/>
          <w:szCs w:val="28"/>
        </w:rPr>
      </w:pPr>
      <w:r w:rsidRPr="00DB6678">
        <w:rPr>
          <w:rFonts w:ascii="Liberation Serif" w:hAnsi="Liberation Serif" w:cs="Liberation Serif"/>
          <w:sz w:val="28"/>
          <w:szCs w:val="28"/>
        </w:rPr>
        <w:t>Визуализация трендов</w:t>
      </w:r>
    </w:p>
    <w:p w:rsidR="00DB6678" w:rsidRPr="00DB6678" w:rsidRDefault="00DB6678" w:rsidP="00DB6678">
      <w:pPr>
        <w:rPr>
          <w:rFonts w:ascii="Liberation Serif" w:hAnsi="Liberation Serif" w:cs="Liberation Serif"/>
          <w:sz w:val="28"/>
          <w:szCs w:val="28"/>
        </w:rPr>
      </w:pPr>
      <w:r w:rsidRPr="00DB6678">
        <w:rPr>
          <w:rFonts w:ascii="Liberation Serif" w:hAnsi="Liberation Serif" w:cs="Liberation Serif"/>
          <w:sz w:val="28"/>
          <w:szCs w:val="28"/>
        </w:rPr>
        <w:t>Программа предоставляет три типа графиков. Первый — график цены с прогнозом, где синяя линия показывает исторические данные за последние 100 дней, красная пунктирная линия — прогноз на выбранное количество дней вперёд, серая вертикальная черта обозначает текущий момент, а красная заштрихованная зона показывает неопределённость прогноза, которая расширяется с каждым днём.</w:t>
      </w:r>
    </w:p>
    <w:p w:rsidR="00DB6678" w:rsidRPr="00DB6678" w:rsidRDefault="00DB6678" w:rsidP="00DB6678">
      <w:pPr>
        <w:rPr>
          <w:rFonts w:ascii="Liberation Serif" w:hAnsi="Liberation Serif" w:cs="Liberation Serif"/>
          <w:sz w:val="28"/>
          <w:szCs w:val="28"/>
        </w:rPr>
      </w:pPr>
      <w:r w:rsidRPr="00DB6678">
        <w:rPr>
          <w:rFonts w:ascii="Liberation Serif" w:hAnsi="Liberation Serif" w:cs="Liberation Serif"/>
          <w:sz w:val="28"/>
          <w:szCs w:val="28"/>
        </w:rPr>
        <w:t xml:space="preserve">Второй тип — графики технических индикаторов, включающие цену с двадцатидневной и пятидесятидневной скользящими средними, RSI с уровнями </w:t>
      </w:r>
      <w:proofErr w:type="spellStart"/>
      <w:r w:rsidRPr="00DB6678">
        <w:rPr>
          <w:rFonts w:ascii="Liberation Serif" w:hAnsi="Liberation Serif" w:cs="Liberation Serif"/>
          <w:sz w:val="28"/>
          <w:szCs w:val="28"/>
        </w:rPr>
        <w:t>перекупленности</w:t>
      </w:r>
      <w:proofErr w:type="spellEnd"/>
      <w:r w:rsidRPr="00DB6678">
        <w:rPr>
          <w:rFonts w:ascii="Liberation Serif" w:hAnsi="Liberation Serif" w:cs="Liberation Serif"/>
          <w:sz w:val="28"/>
          <w:szCs w:val="28"/>
        </w:rPr>
        <w:t xml:space="preserve"> 70 и </w:t>
      </w:r>
      <w:proofErr w:type="spellStart"/>
      <w:r w:rsidRPr="00DB6678">
        <w:rPr>
          <w:rFonts w:ascii="Liberation Serif" w:hAnsi="Liberation Serif" w:cs="Liberation Serif"/>
          <w:sz w:val="28"/>
          <w:szCs w:val="28"/>
        </w:rPr>
        <w:t>перепроданности</w:t>
      </w:r>
      <w:proofErr w:type="spellEnd"/>
      <w:r w:rsidRPr="00DB6678">
        <w:rPr>
          <w:rFonts w:ascii="Liberation Serif" w:hAnsi="Liberation Serif" w:cs="Liberation Serif"/>
          <w:sz w:val="28"/>
          <w:szCs w:val="28"/>
        </w:rPr>
        <w:t xml:space="preserve"> 30, а также гистограмму дневной доходности, где зелёные столбцы обозначают дни роста, а красные — дни падения.</w:t>
      </w:r>
    </w:p>
    <w:p w:rsidR="00DB6678" w:rsidRPr="00DB6678" w:rsidRDefault="00DB6678" w:rsidP="00DB6678">
      <w:pPr>
        <w:rPr>
          <w:rFonts w:ascii="Liberation Serif" w:hAnsi="Liberation Serif" w:cs="Liberation Serif"/>
          <w:sz w:val="28"/>
          <w:szCs w:val="28"/>
        </w:rPr>
      </w:pPr>
      <w:r w:rsidRPr="00DB6678">
        <w:rPr>
          <w:rFonts w:ascii="Liberation Serif" w:hAnsi="Liberation Serif" w:cs="Liberation Serif"/>
          <w:sz w:val="28"/>
          <w:szCs w:val="28"/>
        </w:rPr>
        <w:t>Выбор метрик для бинарной классификации</w:t>
      </w:r>
    </w:p>
    <w:p w:rsidR="00DB6678" w:rsidRPr="00DB6678" w:rsidRDefault="00DB6678" w:rsidP="00DB6678">
      <w:pPr>
        <w:rPr>
          <w:rFonts w:ascii="Liberation Serif" w:hAnsi="Liberation Serif" w:cs="Liberation Serif"/>
          <w:sz w:val="28"/>
          <w:szCs w:val="28"/>
        </w:rPr>
      </w:pPr>
      <w:r w:rsidRPr="00DB6678">
        <w:rPr>
          <w:rFonts w:ascii="Liberation Serif" w:hAnsi="Liberation Serif" w:cs="Liberation Serif"/>
          <w:sz w:val="28"/>
          <w:szCs w:val="28"/>
        </w:rPr>
        <w:t>ROC-AUC — главная метрика, оценивающая способность модели разделять классы «рост» и «падение» при любом пороге принятия решения. Значение 0.5 соответствует случайному угадыванию, 1.0 — идеальному разделению.</w:t>
      </w:r>
    </w:p>
    <w:p w:rsidR="00DB6678" w:rsidRPr="00DB6678" w:rsidRDefault="00DB6678" w:rsidP="00DB6678">
      <w:pPr>
        <w:rPr>
          <w:rFonts w:ascii="Liberation Serif" w:hAnsi="Liberation Serif" w:cs="Liberation Serif"/>
          <w:sz w:val="28"/>
          <w:szCs w:val="28"/>
        </w:rPr>
      </w:pPr>
      <w:proofErr w:type="spellStart"/>
      <w:r w:rsidRPr="00DB6678">
        <w:rPr>
          <w:rFonts w:ascii="Liberation Serif" w:hAnsi="Liberation Serif" w:cs="Liberation Serif"/>
          <w:sz w:val="28"/>
          <w:szCs w:val="28"/>
        </w:rPr>
        <w:t>Precision</w:t>
      </w:r>
      <w:proofErr w:type="spellEnd"/>
      <w:r w:rsidRPr="00DB6678">
        <w:rPr>
          <w:rFonts w:ascii="Liberation Serif" w:hAnsi="Liberation Serif" w:cs="Liberation Serif"/>
          <w:sz w:val="28"/>
          <w:szCs w:val="28"/>
        </w:rPr>
        <w:t xml:space="preserve"> (точность) — показывает, из всех предсказанных моделью случаев роста сколько оказались реальным ростом. Важно для инвестора, чтобы не получать ложные сигналы на покупку.</w:t>
      </w:r>
    </w:p>
    <w:p w:rsidR="00DB6678" w:rsidRPr="00DB6678" w:rsidRDefault="00DB6678" w:rsidP="00DB6678">
      <w:pPr>
        <w:rPr>
          <w:rFonts w:ascii="Liberation Serif" w:hAnsi="Liberation Serif" w:cs="Liberation Serif"/>
          <w:sz w:val="28"/>
          <w:szCs w:val="28"/>
        </w:rPr>
      </w:pPr>
      <w:proofErr w:type="spellStart"/>
      <w:r w:rsidRPr="00DB6678">
        <w:rPr>
          <w:rFonts w:ascii="Liberation Serif" w:hAnsi="Liberation Serif" w:cs="Liberation Serif"/>
          <w:sz w:val="28"/>
          <w:szCs w:val="28"/>
        </w:rPr>
        <w:t>Recall</w:t>
      </w:r>
      <w:proofErr w:type="spellEnd"/>
      <w:r w:rsidRPr="00DB6678">
        <w:rPr>
          <w:rFonts w:ascii="Liberation Serif" w:hAnsi="Liberation Serif" w:cs="Liberation Serif"/>
          <w:sz w:val="28"/>
          <w:szCs w:val="28"/>
        </w:rPr>
        <w:t xml:space="preserve"> (полнота) — показывает, из всех реальных случаев роста сколько модель смогла обнаружить. Важно, чтобы не упустить выгодные возможности.</w:t>
      </w:r>
    </w:p>
    <w:p w:rsidR="00DB6678" w:rsidRPr="00DB6678" w:rsidRDefault="00DB6678" w:rsidP="00DB6678">
      <w:pPr>
        <w:rPr>
          <w:rFonts w:ascii="Liberation Serif" w:hAnsi="Liberation Serif" w:cs="Liberation Serif"/>
          <w:sz w:val="28"/>
          <w:szCs w:val="28"/>
        </w:rPr>
      </w:pPr>
      <w:r w:rsidRPr="00DB6678">
        <w:rPr>
          <w:rFonts w:ascii="Liberation Serif" w:hAnsi="Liberation Serif" w:cs="Liberation Serif"/>
          <w:sz w:val="28"/>
          <w:szCs w:val="28"/>
        </w:rPr>
        <w:t xml:space="preserve">F1-score — гармоническое среднее между </w:t>
      </w:r>
      <w:proofErr w:type="spellStart"/>
      <w:r w:rsidRPr="00DB6678">
        <w:rPr>
          <w:rFonts w:ascii="Liberation Serif" w:hAnsi="Liberation Serif" w:cs="Liberation Serif"/>
          <w:sz w:val="28"/>
          <w:szCs w:val="28"/>
        </w:rPr>
        <w:t>Precision</w:t>
      </w:r>
      <w:proofErr w:type="spellEnd"/>
      <w:r w:rsidRPr="00DB6678">
        <w:rPr>
          <w:rFonts w:ascii="Liberation Serif" w:hAnsi="Liberation Serif" w:cs="Liberation Serif"/>
          <w:sz w:val="28"/>
          <w:szCs w:val="28"/>
        </w:rPr>
        <w:t xml:space="preserve"> и </w:t>
      </w:r>
      <w:proofErr w:type="spellStart"/>
      <w:r w:rsidRPr="00DB6678">
        <w:rPr>
          <w:rFonts w:ascii="Liberation Serif" w:hAnsi="Liberation Serif" w:cs="Liberation Serif"/>
          <w:sz w:val="28"/>
          <w:szCs w:val="28"/>
        </w:rPr>
        <w:t>Recall</w:t>
      </w:r>
      <w:proofErr w:type="spellEnd"/>
      <w:r w:rsidRPr="00DB6678">
        <w:rPr>
          <w:rFonts w:ascii="Liberation Serif" w:hAnsi="Liberation Serif" w:cs="Liberation Serif"/>
          <w:sz w:val="28"/>
          <w:szCs w:val="28"/>
        </w:rPr>
        <w:t>, единая метрика, устойчивая к дисбалансу классов.</w:t>
      </w:r>
    </w:p>
    <w:p w:rsidR="00DB6678" w:rsidRPr="00DB6678" w:rsidRDefault="00DB6678" w:rsidP="00DB6678">
      <w:pPr>
        <w:rPr>
          <w:rFonts w:ascii="Liberation Serif" w:hAnsi="Liberation Serif" w:cs="Liberation Serif"/>
          <w:sz w:val="28"/>
          <w:szCs w:val="28"/>
        </w:rPr>
      </w:pPr>
      <w:proofErr w:type="spellStart"/>
      <w:r w:rsidRPr="00DB6678">
        <w:rPr>
          <w:rFonts w:ascii="Liberation Serif" w:hAnsi="Liberation Serif" w:cs="Liberation Serif"/>
          <w:sz w:val="28"/>
          <w:szCs w:val="28"/>
        </w:rPr>
        <w:t>Accuracy</w:t>
      </w:r>
      <w:proofErr w:type="spellEnd"/>
      <w:r w:rsidRPr="00DB6678">
        <w:rPr>
          <w:rFonts w:ascii="Liberation Serif" w:hAnsi="Liberation Serif" w:cs="Liberation Serif"/>
          <w:sz w:val="28"/>
          <w:szCs w:val="28"/>
        </w:rPr>
        <w:t xml:space="preserve"> — вспомогательная метрика для справки, чувствительна к дисбалансу классов.</w:t>
      </w:r>
    </w:p>
    <w:p w:rsidR="00DB6678" w:rsidRPr="00DB6678" w:rsidRDefault="00DB6678" w:rsidP="00DB6678">
      <w:pPr>
        <w:rPr>
          <w:rFonts w:ascii="Liberation Serif" w:hAnsi="Liberation Serif" w:cs="Liberation Serif"/>
          <w:sz w:val="28"/>
          <w:szCs w:val="28"/>
        </w:rPr>
      </w:pPr>
      <w:r w:rsidRPr="00DB6678">
        <w:rPr>
          <w:rFonts w:ascii="Liberation Serif" w:hAnsi="Liberation Serif" w:cs="Liberation Serif"/>
          <w:sz w:val="28"/>
          <w:szCs w:val="28"/>
        </w:rPr>
        <w:t>R² для регрессии — коэффициент детерминации для оценки качества предсказания доходности. Значение 0.0263 является типичным для финансовых рядов, так как рынок содержит много случайной составляющей.</w:t>
      </w:r>
    </w:p>
    <w:p w:rsidR="00DB6678" w:rsidRPr="00DB6678" w:rsidRDefault="00DB6678" w:rsidP="00DB6678">
      <w:pPr>
        <w:rPr>
          <w:rFonts w:ascii="Liberation Serif" w:hAnsi="Liberation Serif" w:cs="Liberation Serif"/>
          <w:sz w:val="28"/>
          <w:szCs w:val="28"/>
        </w:rPr>
      </w:pPr>
      <w:proofErr w:type="spellStart"/>
      <w:r w:rsidRPr="00DB6678">
        <w:rPr>
          <w:rFonts w:ascii="Liberation Serif" w:hAnsi="Liberation Serif" w:cs="Liberation Serif"/>
          <w:sz w:val="28"/>
          <w:szCs w:val="28"/>
        </w:rPr>
        <w:t>Confidence</w:t>
      </w:r>
      <w:proofErr w:type="spellEnd"/>
      <w:r w:rsidRPr="00DB6678">
        <w:rPr>
          <w:rFonts w:ascii="Liberation Serif" w:hAnsi="Liberation Serif" w:cs="Liberation Serif"/>
          <w:sz w:val="28"/>
          <w:szCs w:val="28"/>
        </w:rPr>
        <w:t xml:space="preserve"> (уверенность) — вероятность правильности прогноза, выводится пользователю вместе с результатом.</w:t>
      </w:r>
    </w:p>
    <w:p w:rsidR="00DB6678" w:rsidRPr="00DB6678" w:rsidRDefault="00DB6678" w:rsidP="00DB6678">
      <w:pPr>
        <w:rPr>
          <w:rFonts w:ascii="Liberation Serif" w:hAnsi="Liberation Serif" w:cs="Liberation Serif"/>
          <w:sz w:val="28"/>
          <w:szCs w:val="28"/>
          <w:lang w:val="en-US"/>
        </w:rPr>
      </w:pPr>
      <w:r w:rsidRPr="00DB6678">
        <w:rPr>
          <w:rFonts w:ascii="Liberation Serif" w:hAnsi="Liberation Serif" w:cs="Liberation Serif"/>
          <w:sz w:val="28"/>
          <w:szCs w:val="28"/>
        </w:rPr>
        <w:t>Выбор</w:t>
      </w:r>
      <w:r w:rsidRPr="00DB6678">
        <w:rPr>
          <w:rFonts w:ascii="Liberation Serif" w:hAnsi="Liberation Serif" w:cs="Liberation Serif"/>
          <w:sz w:val="28"/>
          <w:szCs w:val="28"/>
          <w:lang w:val="en-US"/>
        </w:rPr>
        <w:t xml:space="preserve"> </w:t>
      </w:r>
      <w:r w:rsidRPr="00DB6678">
        <w:rPr>
          <w:rFonts w:ascii="Liberation Serif" w:hAnsi="Liberation Serif" w:cs="Liberation Serif"/>
          <w:sz w:val="28"/>
          <w:szCs w:val="28"/>
        </w:rPr>
        <w:t>модели</w:t>
      </w:r>
    </w:p>
    <w:p w:rsidR="00DB6678" w:rsidRPr="00DB6678" w:rsidRDefault="00DB6678" w:rsidP="00DB6678">
      <w:pPr>
        <w:rPr>
          <w:rFonts w:ascii="Liberation Serif" w:hAnsi="Liberation Serif" w:cs="Liberation Serif"/>
          <w:sz w:val="28"/>
          <w:szCs w:val="28"/>
        </w:rPr>
      </w:pPr>
      <w:r w:rsidRPr="00DB6678">
        <w:rPr>
          <w:rFonts w:ascii="Liberation Serif" w:hAnsi="Liberation Serif" w:cs="Liberation Serif"/>
          <w:sz w:val="28"/>
          <w:szCs w:val="28"/>
        </w:rPr>
        <w:t>Используется</w:t>
      </w:r>
      <w:r w:rsidRPr="00DB6678">
        <w:rPr>
          <w:rFonts w:ascii="Liberation Serif" w:hAnsi="Liberation Serif" w:cs="Liberation Serif"/>
          <w:sz w:val="28"/>
          <w:szCs w:val="28"/>
          <w:lang w:val="en-US"/>
        </w:rPr>
        <w:t xml:space="preserve"> </w:t>
      </w:r>
      <w:proofErr w:type="spellStart"/>
      <w:r w:rsidRPr="00DB6678">
        <w:rPr>
          <w:rFonts w:ascii="Liberation Serif" w:hAnsi="Liberation Serif" w:cs="Liberation Serif"/>
          <w:sz w:val="28"/>
          <w:szCs w:val="28"/>
          <w:lang w:val="en-US"/>
        </w:rPr>
        <w:t>LightGBM</w:t>
      </w:r>
      <w:proofErr w:type="spellEnd"/>
      <w:r w:rsidRPr="00DB6678">
        <w:rPr>
          <w:rFonts w:ascii="Liberation Serif" w:hAnsi="Liberation Serif" w:cs="Liberation Serif"/>
          <w:sz w:val="28"/>
          <w:szCs w:val="28"/>
          <w:lang w:val="en-US"/>
        </w:rPr>
        <w:t xml:space="preserve"> (Light Gradient Boosting Machine). </w:t>
      </w:r>
      <w:r w:rsidRPr="00DB6678">
        <w:rPr>
          <w:rFonts w:ascii="Liberation Serif" w:hAnsi="Liberation Serif" w:cs="Liberation Serif"/>
          <w:sz w:val="28"/>
          <w:szCs w:val="28"/>
        </w:rPr>
        <w:t xml:space="preserve">Причины выбора: высокая скорость обучения за счёт использования гистограмм, устойчивость </w:t>
      </w:r>
      <w:r w:rsidRPr="00DB6678">
        <w:rPr>
          <w:rFonts w:ascii="Liberation Serif" w:hAnsi="Liberation Serif" w:cs="Liberation Serif"/>
          <w:sz w:val="28"/>
          <w:szCs w:val="28"/>
        </w:rPr>
        <w:lastRenderedPageBreak/>
        <w:t>к переобучению благодаря встроенной регуляризации, корректная работа с коррелированными признаками, оптимальность для табличных данных и финансовых временных рядов.</w:t>
      </w:r>
    </w:p>
    <w:p w:rsidR="00DB6678" w:rsidRPr="00DB6678" w:rsidRDefault="00DB6678" w:rsidP="00DB6678">
      <w:pPr>
        <w:rPr>
          <w:rFonts w:ascii="Liberation Serif" w:hAnsi="Liberation Serif" w:cs="Liberation Serif"/>
          <w:sz w:val="28"/>
          <w:szCs w:val="28"/>
        </w:rPr>
      </w:pPr>
      <w:r w:rsidRPr="00DB6678">
        <w:rPr>
          <w:rFonts w:ascii="Liberation Serif" w:hAnsi="Liberation Serif" w:cs="Liberation Serif"/>
          <w:sz w:val="28"/>
          <w:szCs w:val="28"/>
        </w:rPr>
        <w:t xml:space="preserve">Параметры регрессора для предсказания доходности: </w:t>
      </w:r>
      <w:proofErr w:type="spellStart"/>
      <w:r w:rsidRPr="00DB6678">
        <w:rPr>
          <w:rFonts w:ascii="Liberation Serif" w:hAnsi="Liberation Serif" w:cs="Liberation Serif"/>
          <w:sz w:val="28"/>
          <w:szCs w:val="28"/>
        </w:rPr>
        <w:t>n_estimators</w:t>
      </w:r>
      <w:proofErr w:type="spellEnd"/>
      <w:r w:rsidRPr="00DB6678">
        <w:rPr>
          <w:rFonts w:ascii="Liberation Serif" w:hAnsi="Liberation Serif" w:cs="Liberation Serif"/>
          <w:sz w:val="28"/>
          <w:szCs w:val="28"/>
        </w:rPr>
        <w:t xml:space="preserve"> = 100, </w:t>
      </w:r>
      <w:proofErr w:type="spellStart"/>
      <w:r w:rsidRPr="00DB6678">
        <w:rPr>
          <w:rFonts w:ascii="Liberation Serif" w:hAnsi="Liberation Serif" w:cs="Liberation Serif"/>
          <w:sz w:val="28"/>
          <w:szCs w:val="28"/>
        </w:rPr>
        <w:t>max_depth</w:t>
      </w:r>
      <w:proofErr w:type="spellEnd"/>
      <w:r w:rsidRPr="00DB6678">
        <w:rPr>
          <w:rFonts w:ascii="Liberation Serif" w:hAnsi="Liberation Serif" w:cs="Liberation Serif"/>
          <w:sz w:val="28"/>
          <w:szCs w:val="28"/>
        </w:rPr>
        <w:t xml:space="preserve"> = 5, </w:t>
      </w:r>
      <w:proofErr w:type="spellStart"/>
      <w:r w:rsidRPr="00DB6678">
        <w:rPr>
          <w:rFonts w:ascii="Liberation Serif" w:hAnsi="Liberation Serif" w:cs="Liberation Serif"/>
          <w:sz w:val="28"/>
          <w:szCs w:val="28"/>
        </w:rPr>
        <w:t>learning_rate</w:t>
      </w:r>
      <w:proofErr w:type="spellEnd"/>
      <w:r w:rsidRPr="00DB6678">
        <w:rPr>
          <w:rFonts w:ascii="Liberation Serif" w:hAnsi="Liberation Serif" w:cs="Liberation Serif"/>
          <w:sz w:val="28"/>
          <w:szCs w:val="28"/>
        </w:rPr>
        <w:t xml:space="preserve"> = 0.05.</w:t>
      </w:r>
    </w:p>
    <w:p w:rsidR="004D0EAE" w:rsidRDefault="00DB6678" w:rsidP="00DB6678">
      <w:pPr>
        <w:rPr>
          <w:rFonts w:ascii="Liberation Serif" w:hAnsi="Liberation Serif" w:cs="Liberation Serif"/>
          <w:sz w:val="28"/>
          <w:szCs w:val="28"/>
        </w:rPr>
      </w:pPr>
      <w:r w:rsidRPr="00DB6678">
        <w:rPr>
          <w:rFonts w:ascii="Liberation Serif" w:hAnsi="Liberation Serif" w:cs="Liberation Serif"/>
          <w:sz w:val="28"/>
          <w:szCs w:val="28"/>
        </w:rPr>
        <w:t xml:space="preserve">Параметры классификатора для предсказания направления: </w:t>
      </w:r>
      <w:proofErr w:type="spellStart"/>
      <w:r w:rsidRPr="00DB6678">
        <w:rPr>
          <w:rFonts w:ascii="Liberation Serif" w:hAnsi="Liberation Serif" w:cs="Liberation Serif"/>
          <w:sz w:val="28"/>
          <w:szCs w:val="28"/>
        </w:rPr>
        <w:t>n_estimators</w:t>
      </w:r>
      <w:proofErr w:type="spellEnd"/>
      <w:r w:rsidRPr="00DB6678">
        <w:rPr>
          <w:rFonts w:ascii="Liberation Serif" w:hAnsi="Liberation Serif" w:cs="Liberation Serif"/>
          <w:sz w:val="28"/>
          <w:szCs w:val="28"/>
        </w:rPr>
        <w:t xml:space="preserve"> = 100, </w:t>
      </w:r>
      <w:proofErr w:type="spellStart"/>
      <w:r w:rsidRPr="00DB6678">
        <w:rPr>
          <w:rFonts w:ascii="Liberation Serif" w:hAnsi="Liberation Serif" w:cs="Liberation Serif"/>
          <w:sz w:val="28"/>
          <w:szCs w:val="28"/>
        </w:rPr>
        <w:t>max_d</w:t>
      </w:r>
      <w:r w:rsidR="004D0EAE">
        <w:rPr>
          <w:rFonts w:ascii="Liberation Serif" w:hAnsi="Liberation Serif" w:cs="Liberation Serif"/>
          <w:sz w:val="28"/>
          <w:szCs w:val="28"/>
        </w:rPr>
        <w:t>epth</w:t>
      </w:r>
      <w:proofErr w:type="spellEnd"/>
      <w:r w:rsidR="004D0EAE">
        <w:rPr>
          <w:rFonts w:ascii="Liberation Serif" w:hAnsi="Liberation Serif" w:cs="Liberation Serif"/>
          <w:sz w:val="28"/>
          <w:szCs w:val="28"/>
        </w:rPr>
        <w:t xml:space="preserve"> = 4, </w:t>
      </w:r>
      <w:proofErr w:type="spellStart"/>
      <w:r w:rsidR="004D0EAE">
        <w:rPr>
          <w:rFonts w:ascii="Liberation Serif" w:hAnsi="Liberation Serif" w:cs="Liberation Serif"/>
          <w:sz w:val="28"/>
          <w:szCs w:val="28"/>
        </w:rPr>
        <w:t>learning_rate</w:t>
      </w:r>
      <w:proofErr w:type="spellEnd"/>
      <w:r w:rsidR="004D0EAE">
        <w:rPr>
          <w:rFonts w:ascii="Liberation Serif" w:hAnsi="Liberation Serif" w:cs="Liberation Serif"/>
          <w:sz w:val="28"/>
          <w:szCs w:val="28"/>
        </w:rPr>
        <w:t xml:space="preserve"> = 0.05.</w:t>
      </w:r>
    </w:p>
    <w:p w:rsidR="00DB6678" w:rsidRPr="00DB6678" w:rsidRDefault="00DB6678" w:rsidP="00DB6678">
      <w:pPr>
        <w:rPr>
          <w:rFonts w:ascii="Liberation Serif" w:hAnsi="Liberation Serif" w:cs="Liberation Serif"/>
          <w:sz w:val="28"/>
          <w:szCs w:val="28"/>
        </w:rPr>
      </w:pPr>
      <w:r w:rsidRPr="00DB6678">
        <w:rPr>
          <w:rFonts w:ascii="Liberation Serif" w:hAnsi="Liberation Serif" w:cs="Liberation Serif"/>
          <w:sz w:val="28"/>
          <w:szCs w:val="28"/>
        </w:rPr>
        <w:t>Разделение данных</w:t>
      </w:r>
    </w:p>
    <w:p w:rsidR="00DB6678" w:rsidRPr="00DB6678" w:rsidRDefault="00DB6678" w:rsidP="00DB6678">
      <w:pPr>
        <w:rPr>
          <w:rFonts w:ascii="Liberation Serif" w:hAnsi="Liberation Serif" w:cs="Liberation Serif"/>
          <w:sz w:val="28"/>
          <w:szCs w:val="28"/>
        </w:rPr>
      </w:pPr>
      <w:r w:rsidRPr="00DB6678">
        <w:rPr>
          <w:rFonts w:ascii="Liberation Serif" w:hAnsi="Liberation Serif" w:cs="Liberation Serif"/>
          <w:sz w:val="28"/>
          <w:szCs w:val="28"/>
        </w:rPr>
        <w:t>Используется соотношение 80 процентов данных для обучения и 20 процентов для тестирования. Перемешивание не выполняется, чтобы сохранить временную структуру и не использовать будущие данные для предсказания прошлого.</w:t>
      </w:r>
    </w:p>
    <w:p w:rsidR="00B707FC" w:rsidRPr="001E3133" w:rsidRDefault="00DB6678" w:rsidP="00DB6678">
      <w:pPr>
        <w:rPr>
          <w:rFonts w:ascii="Liberation Serif" w:hAnsi="Liberation Serif" w:cs="Liberation Serif"/>
          <w:sz w:val="28"/>
          <w:szCs w:val="28"/>
        </w:rPr>
      </w:pPr>
      <w:r w:rsidRPr="00DB6678">
        <w:rPr>
          <w:rFonts w:ascii="Liberation Serif" w:hAnsi="Liberation Serif" w:cs="Liberation Serif"/>
          <w:sz w:val="28"/>
          <w:szCs w:val="28"/>
        </w:rPr>
        <w:t xml:space="preserve">Всего записей: 77 699. Обучающая выборка: 62 159 примеров (80%). Тестовая </w:t>
      </w:r>
      <w:r w:rsidR="004D0EAE">
        <w:rPr>
          <w:rFonts w:ascii="Liberation Serif" w:hAnsi="Liberation Serif" w:cs="Liberation Serif"/>
          <w:sz w:val="28"/>
          <w:szCs w:val="28"/>
        </w:rPr>
        <w:t>выборка: 15 540 примеров (20%).</w:t>
      </w:r>
      <w:bookmarkStart w:id="0" w:name="_GoBack"/>
      <w:bookmarkEnd w:id="0"/>
    </w:p>
    <w:sectPr w:rsidR="00B707FC" w:rsidRPr="001E31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429F"/>
    <w:rsid w:val="000312DA"/>
    <w:rsid w:val="00170D97"/>
    <w:rsid w:val="001E3133"/>
    <w:rsid w:val="003B3D57"/>
    <w:rsid w:val="004D0EAE"/>
    <w:rsid w:val="005F274B"/>
    <w:rsid w:val="00775B7F"/>
    <w:rsid w:val="008D632B"/>
    <w:rsid w:val="009A015B"/>
    <w:rsid w:val="009B429F"/>
    <w:rsid w:val="00B707FC"/>
    <w:rsid w:val="00DB6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70620"/>
  <w15:chartTrackingRefBased/>
  <w15:docId w15:val="{A579CE02-8952-46E7-BEAA-51178B9F0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B66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775B7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5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5">
    <w:name w:val="Hyperlink"/>
    <w:basedOn w:val="a0"/>
    <w:uiPriority w:val="99"/>
    <w:unhideWhenUsed/>
    <w:rsid w:val="000312DA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0312DA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DB667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DB66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DB66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824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953</Words>
  <Characters>5438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2026-04-24T14:55:00Z</dcterms:created>
  <dcterms:modified xsi:type="dcterms:W3CDTF">2026-04-24T14:55:00Z</dcterms:modified>
</cp:coreProperties>
</file>