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**Шапка документа**</w:t>
      </w:r>
    </w:p>
    <w:p/>
    <w:p>
      <w:pPr>
        <w:jc w:val="right"/>
      </w:pPr>
      <w:r>
        <w:rPr>
          <w:rFonts w:ascii="Times New Roman" w:hAnsi="Times New Roman"/>
          <w:sz w:val="24"/>
        </w:rPr>
        <w:t>Екатеринбургский районный суд</w:t>
      </w:r>
    </w:p>
    <w:p>
      <w:pPr>
        <w:jc w:val="right"/>
      </w:pPr>
      <w:r>
        <w:rPr>
          <w:rFonts w:ascii="Times New Roman" w:hAnsi="Times New Roman"/>
          <w:sz w:val="24"/>
        </w:rPr>
        <w:t>г. Екатеринбург</w:t>
      </w:r>
    </w:p>
    <w:p/>
    <w:p>
      <w:pPr>
        <w:jc w:val="right"/>
      </w:pPr>
      <w:r>
        <w:rPr>
          <w:rFonts w:ascii="Times New Roman" w:hAnsi="Times New Roman"/>
          <w:sz w:val="24"/>
        </w:rPr>
        <w:t>**Истец:**</w:t>
      </w:r>
    </w:p>
    <w:p>
      <w:pPr>
        <w:jc w:val="right"/>
      </w:pPr>
      <w:r>
        <w:rPr>
          <w:rFonts w:ascii="Times New Roman" w:hAnsi="Times New Roman"/>
          <w:sz w:val="24"/>
        </w:rPr>
        <w:t>Коваленко Дмитрий Алексеевич</w:t>
      </w:r>
    </w:p>
    <w:p>
      <w:pPr>
        <w:jc w:val="right"/>
      </w:pPr>
      <w:r>
        <w:rPr>
          <w:rFonts w:ascii="Times New Roman" w:hAnsi="Times New Roman"/>
          <w:sz w:val="24"/>
        </w:rPr>
        <w:t>Адрес: г. Екатеринбург, ул. Ленина, д. 5, кв. 3</w:t>
      </w:r>
    </w:p>
    <w:p>
      <w:pPr>
        <w:jc w:val="right"/>
      </w:pPr>
      <w:r>
        <w:rPr>
          <w:rFonts w:ascii="Times New Roman" w:hAnsi="Times New Roman"/>
          <w:sz w:val="24"/>
        </w:rPr>
        <w:t>Тел.: +7 (912) 000-11-22</w:t>
      </w:r>
    </w:p>
    <w:p/>
    <w:p>
      <w:pPr>
        <w:jc w:val="right"/>
      </w:pPr>
      <w:r>
        <w:rPr>
          <w:rFonts w:ascii="Times New Roman" w:hAnsi="Times New Roman"/>
          <w:sz w:val="24"/>
        </w:rPr>
        <w:t>**Ответчик:**</w:t>
      </w:r>
    </w:p>
    <w:p>
      <w:pPr>
        <w:jc w:val="right"/>
      </w:pPr>
      <w:r>
        <w:rPr>
          <w:rFonts w:ascii="Times New Roman" w:hAnsi="Times New Roman"/>
          <w:sz w:val="24"/>
        </w:rPr>
        <w:t>Захаров Илья Петрович</w:t>
      </w:r>
    </w:p>
    <w:p>
      <w:pPr>
        <w:jc w:val="right"/>
      </w:pPr>
      <w:r>
        <w:rPr>
          <w:rFonts w:ascii="Times New Roman" w:hAnsi="Times New Roman"/>
          <w:sz w:val="24"/>
        </w:rPr>
        <w:t>Адрес: г. Екатеринбург, ул. Мира, д. 10, кв. 55</w:t>
      </w:r>
    </w:p>
    <w:p/>
    <w:p>
      <w:pPr>
        <w:jc w:val="right"/>
      </w:pPr>
      <w:r>
        <w:rPr>
          <w:rFonts w:ascii="Times New Roman" w:hAnsi="Times New Roman"/>
          <w:sz w:val="24"/>
        </w:rPr>
        <w:t>**Цена иска:** 229 282.19 руб.</w:t>
      </w:r>
    </w:p>
    <w:p>
      <w:pPr>
        <w:jc w:val="right"/>
      </w:pPr>
      <w:r>
        <w:rPr>
          <w:rFonts w:ascii="Times New Roman" w:hAnsi="Times New Roman"/>
          <w:sz w:val="24"/>
        </w:rPr>
        <w:t>Госпошлина: 7 000 руб.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**Исковое заявление**</w:t>
      </w:r>
    </w:p>
    <w:p/>
    <w:p>
      <w:pPr>
        <w:spacing w:line="360" w:lineRule="auto"/>
        <w:ind w:firstLine="720"/>
      </w:pPr>
      <w:r>
        <w:rPr>
          <w:rFonts w:ascii="Times New Roman" w:hAnsi="Times New Roman"/>
          <w:sz w:val="28"/>
        </w:rPr>
        <w:t>о взыскании задолженности по договору займа</w:t>
      </w:r>
    </w:p>
    <w:p/>
    <w:p>
      <w:pPr>
        <w:spacing w:line="360" w:lineRule="auto"/>
        <w:ind w:firstLine="720"/>
      </w:pPr>
      <w:r>
        <w:rPr>
          <w:rFonts w:ascii="Times New Roman" w:hAnsi="Times New Roman"/>
          <w:sz w:val="28"/>
        </w:rPr>
        <w:t>**Описательная часть**</w:t>
      </w:r>
    </w:p>
    <w:p/>
    <w:p>
      <w:pPr>
        <w:spacing w:line="360" w:lineRule="auto"/>
        <w:ind w:firstLine="720"/>
      </w:pPr>
      <w:r>
        <w:rPr>
          <w:rFonts w:ascii="Times New Roman" w:hAnsi="Times New Roman"/>
          <w:sz w:val="28"/>
        </w:rPr>
        <w:t>Настоящим заявлением истец, Коваленко Дмитрий Алексеевич, просит взыскать с Захарова Ильи Петровича задолженность по договору займа № 1/2024 от 01 января 2024 года.</w:t>
      </w:r>
    </w:p>
    <w:p/>
    <w:p>
      <w:pPr>
        <w:spacing w:line="360" w:lineRule="auto"/>
        <w:ind w:firstLine="720"/>
      </w:pPr>
      <w:r>
        <w:rPr>
          <w:rFonts w:ascii="Times New Roman" w:hAnsi="Times New Roman"/>
          <w:sz w:val="28"/>
        </w:rPr>
        <w:t>01 января 2024 года истец передал ответчику денежные средства в размере 200 000 рублей по указанному договору займа сроком возврата до 01 июля 2024 года. Факт передачи денежных средств подтверждается распиской о получении денежных средств от 01 января 2024 года (приложение № 7).</w:t>
      </w:r>
    </w:p>
    <w:p/>
    <w:p>
      <w:pPr>
        <w:spacing w:line="360" w:lineRule="auto"/>
        <w:ind w:firstLine="720"/>
      </w:pPr>
      <w:r>
        <w:rPr>
          <w:rFonts w:ascii="Times New Roman" w:hAnsi="Times New Roman"/>
          <w:sz w:val="28"/>
        </w:rPr>
        <w:t>По истечении указанного срока Захаров Илья Петрович денежные средства не возвратил, на связь не выходил, претензию истца оставил без удовлетворения.</w:t>
      </w:r>
    </w:p>
    <w:p/>
    <w:p>
      <w:pPr>
        <w:spacing w:line="360" w:lineRule="auto"/>
        <w:ind w:firstLine="720"/>
      </w:pPr>
      <w:r>
        <w:rPr>
          <w:rFonts w:ascii="Times New Roman" w:hAnsi="Times New Roman"/>
          <w:sz w:val="28"/>
        </w:rPr>
        <w:t>Таким образом, обязательства по возврату денежных средств ответчиком исполнены не были.</w:t>
      </w:r>
    </w:p>
    <w:p/>
    <w:p>
      <w:pPr>
        <w:spacing w:line="360" w:lineRule="auto"/>
        <w:ind w:firstLine="720"/>
      </w:pPr>
      <w:r>
        <w:rPr>
          <w:rFonts w:ascii="Times New Roman" w:hAnsi="Times New Roman"/>
          <w:sz w:val="28"/>
        </w:rPr>
        <w:t>**Мотивировочная часть**</w:t>
      </w:r>
    </w:p>
    <w:p/>
    <w:p>
      <w:pPr>
        <w:spacing w:line="360" w:lineRule="auto"/>
        <w:ind w:firstLine="720"/>
      </w:pPr>
      <w:r>
        <w:rPr>
          <w:rFonts w:ascii="Times New Roman" w:hAnsi="Times New Roman"/>
          <w:sz w:val="28"/>
        </w:rPr>
        <w:t>Согласно статье 819 Гражданского кодекса Российской Федерации (далее – ГК РФ), по договору займа одна сторона передает другой стороне деньги или другие вещи, определенные родовыми признаками, а заемщик обязуется возвратить заимодавцу такую же сумму денег (сумму займа) и уплатить проценты за пользование займом.</w:t>
      </w:r>
    </w:p>
    <w:p/>
    <w:p>
      <w:pPr>
        <w:spacing w:line="360" w:lineRule="auto"/>
        <w:ind w:firstLine="720"/>
      </w:pPr>
      <w:r>
        <w:rPr>
          <w:rFonts w:ascii="Times New Roman" w:hAnsi="Times New Roman"/>
          <w:sz w:val="28"/>
        </w:rPr>
        <w:t>В соответствии со статьей 395 ГК РФ, в случае неправомерного удержания чужих денежных средств, уклонения от их возврата, иной просрочки в их уплате либо неосновательного получения или сбережения за счет другого лица, на сумму этих средств подлежат начислению проценты за пользование чужими денежными средствами.</w:t>
      </w:r>
    </w:p>
    <w:p/>
    <w:p>
      <w:pPr>
        <w:spacing w:line="360" w:lineRule="auto"/>
        <w:ind w:firstLine="720"/>
      </w:pPr>
      <w:r>
        <w:rPr>
          <w:rFonts w:ascii="Times New Roman" w:hAnsi="Times New Roman"/>
          <w:sz w:val="28"/>
        </w:rPr>
        <w:t>Фактически сложившиеся между сторонами правоотношения регулируются вышеуказанными нормами гражданского законодательства.</w:t>
      </w:r>
    </w:p>
    <w:p/>
    <w:p>
      <w:pPr>
        <w:spacing w:line="360" w:lineRule="auto"/>
        <w:ind w:firstLine="720"/>
      </w:pPr>
      <w:r>
        <w:rPr>
          <w:rFonts w:ascii="Times New Roman" w:hAnsi="Times New Roman"/>
          <w:sz w:val="28"/>
        </w:rPr>
        <w:t>**Досудебная работа**</w:t>
      </w:r>
    </w:p>
    <w:p/>
    <w:p>
      <w:pPr>
        <w:spacing w:line="360" w:lineRule="auto"/>
        <w:ind w:firstLine="720"/>
      </w:pPr>
      <w:r>
        <w:rPr>
          <w:rFonts w:ascii="Times New Roman" w:hAnsi="Times New Roman"/>
          <w:sz w:val="28"/>
        </w:rPr>
        <w:t>Претензия была направлена ответчику 05 июля 2024 года заказным письмом с уведомлением о вручении. Срок ответа истек 04 августа 2024 года, однако ответ на претензию не был получен истцом.</w:t>
      </w:r>
    </w:p>
    <w:p/>
    <w:p>
      <w:pPr>
        <w:spacing w:line="360" w:lineRule="auto"/>
        <w:ind w:firstLine="720"/>
      </w:pPr>
      <w:r>
        <w:rPr>
          <w:rFonts w:ascii="Times New Roman" w:hAnsi="Times New Roman"/>
          <w:sz w:val="28"/>
        </w:rPr>
        <w:t>**Расчет исковых требований**</w:t>
      </w:r>
    </w:p>
    <w:p/>
    <w:p>
      <w:pPr>
        <w:spacing w:before="120"/>
      </w:pPr>
      <w:r>
        <w:rPr>
          <w:rFonts w:ascii="Times New Roman" w:hAnsi="Times New Roman"/>
          <w:b/>
          <w:sz w:val="28"/>
        </w:rPr>
        <w:t>1. Сумма основного долга составляет 200 000 рублей.</w:t>
      </w:r>
    </w:p>
    <w:p>
      <w:pPr>
        <w:spacing w:before="120"/>
      </w:pPr>
      <w:r>
        <w:rPr>
          <w:rFonts w:ascii="Times New Roman" w:hAnsi="Times New Roman"/>
          <w:b/>
          <w:sz w:val="28"/>
        </w:rPr>
        <w:t>2. Проценты за пользование чужими денежными средствами, рассчитанные в соответствии со статьей 395 ГК РФ, составляют 29 282.19 рубля за период с 02 июля 2024 года по 01 июня 2025 года включительно.</w:t>
      </w:r>
    </w:p>
    <w:p/>
    <w:p>
      <w:pPr>
        <w:spacing w:line="360" w:lineRule="auto"/>
        <w:ind w:firstLine="720"/>
      </w:pPr>
      <w:r>
        <w:rPr>
          <w:rFonts w:ascii="Times New Roman" w:hAnsi="Times New Roman"/>
          <w:sz w:val="28"/>
        </w:rPr>
        <w:t>Общая сумма задолженности составляет 229 282.19 рублей.</w:t>
      </w:r>
    </w:p>
    <w:p/>
    <w:p>
      <w:pPr>
        <w:spacing w:line="360" w:lineRule="auto"/>
        <w:ind w:firstLine="720"/>
      </w:pPr>
      <w:r>
        <w:rPr>
          <w:rFonts w:ascii="Times New Roman" w:hAnsi="Times New Roman"/>
          <w:sz w:val="28"/>
        </w:rPr>
        <w:t>**Просительная часть**</w:t>
      </w:r>
    </w:p>
    <w:p/>
    <w:p>
      <w:pPr>
        <w:spacing w:line="360" w:lineRule="auto"/>
        <w:ind w:firstLine="720"/>
      </w:pPr>
      <w:r>
        <w:rPr>
          <w:rFonts w:ascii="Times New Roman" w:hAnsi="Times New Roman"/>
          <w:sz w:val="28"/>
        </w:rPr>
        <w:t>На основании изложенного, руководствуясь статьями 131–132 Гражданского процессуального кодекса Российской Федерации, статьями 819, 395 Гражданского кодекса Российской Федерации,</w:t>
      </w:r>
    </w:p>
    <w:p/>
    <w:p>
      <w:pPr>
        <w:spacing w:line="360" w:lineRule="auto"/>
        <w:ind w:firstLine="720"/>
      </w:pPr>
      <w:r>
        <w:rPr>
          <w:rFonts w:ascii="Times New Roman" w:hAnsi="Times New Roman"/>
          <w:sz w:val="28"/>
        </w:rPr>
        <w:t>прошу:</w:t>
      </w:r>
    </w:p>
    <w:p/>
    <w:p>
      <w:pPr>
        <w:spacing w:before="120"/>
      </w:pPr>
      <w:r>
        <w:rPr>
          <w:rFonts w:ascii="Times New Roman" w:hAnsi="Times New Roman"/>
          <w:b/>
          <w:sz w:val="28"/>
        </w:rPr>
        <w:t>1. Взыскать с Захарова Ильи Петровича в пользу Коваленко Дмитрия Алексеевича сумму основного долга по договору займа № 1/2024 от 01 января 2024 года в размере 200 000 рублей.</w:t>
      </w:r>
    </w:p>
    <w:p>
      <w:pPr>
        <w:spacing w:before="120"/>
      </w:pPr>
      <w:r>
        <w:rPr>
          <w:rFonts w:ascii="Times New Roman" w:hAnsi="Times New Roman"/>
          <w:b/>
          <w:sz w:val="28"/>
        </w:rPr>
        <w:t>2. Взыскать с Захарова Ильи Петровича в пользу Коваленко Дмитрия Алексеевича проценты за пользование чужими денежными средствами в размере 29 282.19 рублей.</w:t>
      </w:r>
    </w:p>
    <w:p>
      <w:pPr>
        <w:spacing w:before="120"/>
      </w:pPr>
      <w:r>
        <w:rPr>
          <w:rFonts w:ascii="Times New Roman" w:hAnsi="Times New Roman"/>
          <w:b/>
          <w:sz w:val="28"/>
        </w:rPr>
        <w:t>3. Взыскать с Захарова Ильи Петровича в пользу Коваленко Дмитрия Алексеевича судебные расходы в виде уплаченной государственной пошлины в размере 7 000 рублей.</w:t>
      </w:r>
    </w:p>
    <w:p/>
    <w:p>
      <w:pPr>
        <w:spacing w:line="360" w:lineRule="auto"/>
        <w:ind w:firstLine="720"/>
      </w:pPr>
      <w:r>
        <w:rPr>
          <w:rFonts w:ascii="Times New Roman" w:hAnsi="Times New Roman"/>
          <w:sz w:val="28"/>
        </w:rPr>
        <w:t>**Приложения**</w:t>
      </w:r>
    </w:p>
    <w:p/>
    <w:p>
      <w:pPr>
        <w:spacing w:before="120"/>
      </w:pPr>
      <w:r>
        <w:rPr>
          <w:rFonts w:ascii="Times New Roman" w:hAnsi="Times New Roman"/>
          <w:b/>
          <w:sz w:val="28"/>
        </w:rPr>
        <w:t>1. Копия искового заявления – 1 экз.</w:t>
      </w:r>
    </w:p>
    <w:p>
      <w:pPr>
        <w:spacing w:before="120"/>
      </w:pPr>
      <w:r>
        <w:rPr>
          <w:rFonts w:ascii="Times New Roman" w:hAnsi="Times New Roman"/>
          <w:b/>
          <w:sz w:val="28"/>
        </w:rPr>
        <w:t>2. Платежное поручение (квитанция) об уплате государственной пошлины на сумму 7 000 руб. – 1 экз.</w:t>
      </w:r>
    </w:p>
    <w:p>
      <w:pPr>
        <w:spacing w:before="120"/>
      </w:pPr>
      <w:r>
        <w:rPr>
          <w:rFonts w:ascii="Times New Roman" w:hAnsi="Times New Roman"/>
          <w:b/>
          <w:sz w:val="28"/>
        </w:rPr>
        <w:t>3. Копия претензии с отметкой о вручении ответчику (почтовая квитанция с описью вложения) – 1 экз.</w:t>
      </w:r>
    </w:p>
    <w:p>
      <w:pPr>
        <w:spacing w:before="120"/>
      </w:pPr>
      <w:r>
        <w:rPr>
          <w:rFonts w:ascii="Times New Roman" w:hAnsi="Times New Roman"/>
          <w:b/>
          <w:sz w:val="28"/>
        </w:rPr>
        <w:t>4. Ответ на претензию от ответчика (при наличии) – 1 экз.</w:t>
      </w:r>
    </w:p>
    <w:p>
      <w:pPr>
        <w:spacing w:before="120"/>
      </w:pPr>
      <w:r>
        <w:rPr>
          <w:rFonts w:ascii="Times New Roman" w:hAnsi="Times New Roman"/>
          <w:b/>
          <w:sz w:val="28"/>
        </w:rPr>
        <w:t>5. Расчет исковых требований – 1 экз.</w:t>
      </w:r>
    </w:p>
    <w:p>
      <w:pPr>
        <w:spacing w:before="120"/>
      </w:pPr>
      <w:r>
        <w:rPr>
          <w:rFonts w:ascii="Times New Roman" w:hAnsi="Times New Roman"/>
          <w:b/>
          <w:sz w:val="28"/>
        </w:rPr>
        <w:t>6. Договор займа № 1/2024 от 01.01.2024 – 1 экз.</w:t>
      </w:r>
    </w:p>
    <w:p>
      <w:pPr>
        <w:spacing w:before="120"/>
      </w:pPr>
      <w:r>
        <w:rPr>
          <w:rFonts w:ascii="Times New Roman" w:hAnsi="Times New Roman"/>
          <w:b/>
          <w:sz w:val="28"/>
        </w:rPr>
        <w:t>7. Расписка о получении денежных средств от 01.01.2024 – 1 экз.</w:t>
      </w:r>
    </w:p>
    <w:p/>
    <w:p>
      <w:pPr>
        <w:spacing w:line="360" w:lineRule="auto"/>
        <w:ind w:firstLine="720"/>
      </w:pPr>
      <w:r>
        <w:rPr>
          <w:rFonts w:ascii="Times New Roman" w:hAnsi="Times New Roman"/>
          <w:sz w:val="28"/>
        </w:rPr>
        <w:t>Дата: "__" ________ 202_ г.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8"/>
        </w:rPr>
        <w:t>Подпись истца: ___________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Исковое заявление</dc:title>
  <dc:subject>Истец: Коваленко Дмитрий Алексеевич / Ответчик: Захаров Илья Петрович</dc:subject>
  <dc:creator>python-docx</dc:creator>
  <cp:keywords>исковое заявление, судебный документ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