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BA13B" w14:textId="486966C5" w:rsidR="00CD77C9" w:rsidRPr="00146D36" w:rsidRDefault="00864325" w:rsidP="00864325">
      <w:pPr>
        <w:spacing w:before="120" w:after="120"/>
        <w:jc w:val="center"/>
        <w:rPr>
          <w:rFonts w:ascii="Berlin Sans FB Demi" w:hAnsi="Berlin Sans FB Demi"/>
          <w:b/>
          <w:bCs/>
          <w:i/>
          <w:iCs/>
          <w:sz w:val="40"/>
          <w:szCs w:val="40"/>
        </w:rPr>
      </w:pPr>
      <w:r w:rsidRPr="00146D36">
        <w:rPr>
          <w:rFonts w:ascii="Berlin Sans FB Demi" w:hAnsi="Berlin Sans FB Demi"/>
          <w:b/>
          <w:bCs/>
          <w:i/>
          <w:iCs/>
          <w:sz w:val="40"/>
          <w:szCs w:val="40"/>
        </w:rPr>
        <w:t xml:space="preserve">AGILE </w:t>
      </w:r>
      <w:r w:rsidR="00CD77C9" w:rsidRPr="00146D36">
        <w:rPr>
          <w:rFonts w:ascii="Berlin Sans FB Demi" w:hAnsi="Berlin Sans FB Demi"/>
          <w:b/>
          <w:bCs/>
          <w:i/>
          <w:iCs/>
          <w:sz w:val="40"/>
          <w:szCs w:val="40"/>
        </w:rPr>
        <w:t>METHODOLOGY OR AGILE PRACTICES</w:t>
      </w:r>
    </w:p>
    <w:p w14:paraId="41053697" w14:textId="77777777" w:rsidR="00CD77C9" w:rsidRPr="00C41B38" w:rsidRDefault="00CD77C9" w:rsidP="00864325">
      <w:pPr>
        <w:spacing w:before="120" w:after="120"/>
        <w:jc w:val="center"/>
        <w:rPr>
          <w:b/>
          <w:bCs/>
          <w:i/>
          <w:iCs/>
          <w:sz w:val="40"/>
          <w:szCs w:val="40"/>
          <w:u w:val="single"/>
        </w:rPr>
      </w:pPr>
    </w:p>
    <w:p w14:paraId="000C16C0" w14:textId="77777777" w:rsidR="00CD77C9" w:rsidRPr="00C41B38" w:rsidRDefault="00CD77C9" w:rsidP="00864325">
      <w:pPr>
        <w:spacing w:before="120" w:after="120"/>
        <w:rPr>
          <w:b/>
          <w:bCs/>
          <w:sz w:val="40"/>
          <w:szCs w:val="40"/>
        </w:rPr>
      </w:pPr>
      <w:r w:rsidRPr="00C41B38">
        <w:rPr>
          <w:b/>
          <w:bCs/>
          <w:sz w:val="40"/>
          <w:szCs w:val="40"/>
          <w:u w:val="single"/>
        </w:rPr>
        <w:t>LIFECYCLE PHASES</w:t>
      </w:r>
      <w:r>
        <w:rPr>
          <w:b/>
          <w:bCs/>
          <w:sz w:val="40"/>
          <w:szCs w:val="40"/>
        </w:rPr>
        <w:t>:</w:t>
      </w:r>
    </w:p>
    <w:p w14:paraId="6AD179B2" w14:textId="750B253B" w:rsidR="00CD77C9" w:rsidRPr="00C41B38" w:rsidRDefault="00CD77C9" w:rsidP="00864325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C41B38">
        <w:rPr>
          <w:sz w:val="40"/>
          <w:szCs w:val="40"/>
        </w:rPr>
        <w:t>Requirements</w:t>
      </w:r>
      <w:r>
        <w:rPr>
          <w:sz w:val="40"/>
          <w:szCs w:val="40"/>
        </w:rPr>
        <w:t>.</w:t>
      </w:r>
    </w:p>
    <w:p w14:paraId="0136997B" w14:textId="47A0433E" w:rsidR="00CD77C9" w:rsidRPr="00C41B38" w:rsidRDefault="00CD77C9" w:rsidP="00864325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C41B38">
        <w:rPr>
          <w:sz w:val="40"/>
          <w:szCs w:val="40"/>
        </w:rPr>
        <w:t>Design</w:t>
      </w:r>
      <w:r>
        <w:rPr>
          <w:sz w:val="40"/>
          <w:szCs w:val="40"/>
        </w:rPr>
        <w:t>.</w:t>
      </w:r>
    </w:p>
    <w:p w14:paraId="26AAAF85" w14:textId="6A407045" w:rsidR="00CD77C9" w:rsidRPr="00C41B38" w:rsidRDefault="00CD77C9" w:rsidP="00864325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C41B38">
        <w:rPr>
          <w:sz w:val="40"/>
          <w:szCs w:val="40"/>
        </w:rPr>
        <w:t>Coding</w:t>
      </w:r>
      <w:r>
        <w:rPr>
          <w:sz w:val="40"/>
          <w:szCs w:val="40"/>
        </w:rPr>
        <w:t>.</w:t>
      </w:r>
    </w:p>
    <w:p w14:paraId="7D1C3EC1" w14:textId="45200399" w:rsidR="00CD77C9" w:rsidRPr="00C41B38" w:rsidRDefault="00CD77C9" w:rsidP="00864325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C41B38">
        <w:rPr>
          <w:sz w:val="40"/>
          <w:szCs w:val="40"/>
        </w:rPr>
        <w:t>Testing</w:t>
      </w:r>
      <w:r>
        <w:rPr>
          <w:sz w:val="40"/>
          <w:szCs w:val="40"/>
        </w:rPr>
        <w:t>.</w:t>
      </w:r>
    </w:p>
    <w:p w14:paraId="3FA07BB8" w14:textId="7836DA12" w:rsidR="00CD77C9" w:rsidRPr="00C41B38" w:rsidRDefault="00CD77C9" w:rsidP="00864325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C41B38">
        <w:rPr>
          <w:sz w:val="40"/>
          <w:szCs w:val="40"/>
        </w:rPr>
        <w:t>Deployment</w:t>
      </w:r>
      <w:r>
        <w:rPr>
          <w:sz w:val="40"/>
          <w:szCs w:val="40"/>
        </w:rPr>
        <w:t>.</w:t>
      </w:r>
    </w:p>
    <w:p w14:paraId="0AB71EFC" w14:textId="6B58EE68" w:rsidR="00CD77C9" w:rsidRPr="00C41B38" w:rsidRDefault="00CD77C9" w:rsidP="00864325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C41B38">
        <w:rPr>
          <w:sz w:val="40"/>
          <w:szCs w:val="40"/>
        </w:rPr>
        <w:t>Maintenance</w:t>
      </w:r>
      <w:r>
        <w:rPr>
          <w:sz w:val="40"/>
          <w:szCs w:val="40"/>
        </w:rPr>
        <w:t>.</w:t>
      </w:r>
    </w:p>
    <w:p w14:paraId="2E2C548F" w14:textId="77777777" w:rsidR="00CD77C9" w:rsidRDefault="00CD77C9" w:rsidP="00864325">
      <w:pPr>
        <w:spacing w:before="120" w:after="120"/>
        <w:rPr>
          <w:sz w:val="40"/>
          <w:szCs w:val="40"/>
        </w:rPr>
      </w:pPr>
    </w:p>
    <w:p w14:paraId="75B4AF76" w14:textId="153F1510" w:rsidR="00CD77C9" w:rsidRPr="00C41B38" w:rsidRDefault="00CD77C9" w:rsidP="00864325">
      <w:pPr>
        <w:spacing w:before="120" w:after="120"/>
        <w:rPr>
          <w:b/>
          <w:bCs/>
          <w:i/>
          <w:iCs/>
          <w:sz w:val="40"/>
          <w:szCs w:val="40"/>
          <w:u w:val="single"/>
        </w:rPr>
      </w:pPr>
      <w:r w:rsidRPr="00C41B38">
        <w:rPr>
          <w:b/>
          <w:bCs/>
          <w:i/>
          <w:iCs/>
          <w:sz w:val="40"/>
          <w:szCs w:val="40"/>
          <w:u w:val="single"/>
        </w:rPr>
        <w:t xml:space="preserve">THE MAJOR </w:t>
      </w:r>
      <w:r>
        <w:rPr>
          <w:b/>
          <w:bCs/>
          <w:i/>
          <w:iCs/>
          <w:sz w:val="40"/>
          <w:szCs w:val="40"/>
          <w:u w:val="single"/>
        </w:rPr>
        <w:t xml:space="preserve">MODELS </w:t>
      </w:r>
      <w:r w:rsidRPr="00C41B38">
        <w:rPr>
          <w:b/>
          <w:bCs/>
          <w:i/>
          <w:iCs/>
          <w:sz w:val="40"/>
          <w:szCs w:val="40"/>
          <w:u w:val="single"/>
        </w:rPr>
        <w:t>USED IN SOFTWARE ENGINEERING:</w:t>
      </w:r>
    </w:p>
    <w:p w14:paraId="2FBC46F1" w14:textId="4DBEEE03" w:rsidR="00CD77C9" w:rsidRPr="00C41B38" w:rsidRDefault="00CD77C9" w:rsidP="00864325">
      <w:pPr>
        <w:pStyle w:val="ListParagraph"/>
        <w:numPr>
          <w:ilvl w:val="0"/>
          <w:numId w:val="2"/>
        </w:numPr>
        <w:spacing w:before="120" w:after="120"/>
        <w:rPr>
          <w:sz w:val="40"/>
          <w:szCs w:val="40"/>
        </w:rPr>
      </w:pPr>
      <w:r w:rsidRPr="00C41B38">
        <w:rPr>
          <w:sz w:val="40"/>
          <w:szCs w:val="40"/>
        </w:rPr>
        <w:t>Water Fall Model</w:t>
      </w:r>
      <w:r>
        <w:rPr>
          <w:sz w:val="40"/>
          <w:szCs w:val="40"/>
        </w:rPr>
        <w:t>.</w:t>
      </w:r>
    </w:p>
    <w:p w14:paraId="64FA55CE" w14:textId="1402704F" w:rsidR="00CD77C9" w:rsidRPr="00C41B38" w:rsidRDefault="00CD77C9" w:rsidP="00864325">
      <w:pPr>
        <w:pStyle w:val="ListParagraph"/>
        <w:numPr>
          <w:ilvl w:val="0"/>
          <w:numId w:val="2"/>
        </w:numPr>
        <w:spacing w:before="120" w:after="120"/>
        <w:rPr>
          <w:sz w:val="40"/>
          <w:szCs w:val="40"/>
        </w:rPr>
      </w:pPr>
      <w:r w:rsidRPr="00C41B38">
        <w:rPr>
          <w:sz w:val="40"/>
          <w:szCs w:val="40"/>
        </w:rPr>
        <w:t>Prototyping Model</w:t>
      </w:r>
      <w:r>
        <w:rPr>
          <w:sz w:val="40"/>
          <w:szCs w:val="40"/>
        </w:rPr>
        <w:t>.</w:t>
      </w:r>
    </w:p>
    <w:p w14:paraId="72BA99E6" w14:textId="3C9B481D" w:rsidR="00CD77C9" w:rsidRDefault="00CD77C9" w:rsidP="00864325">
      <w:pPr>
        <w:pStyle w:val="ListParagraph"/>
        <w:numPr>
          <w:ilvl w:val="0"/>
          <w:numId w:val="2"/>
        </w:numPr>
        <w:spacing w:before="120" w:after="120"/>
        <w:rPr>
          <w:sz w:val="40"/>
          <w:szCs w:val="40"/>
        </w:rPr>
      </w:pPr>
      <w:r w:rsidRPr="00C41B38">
        <w:rPr>
          <w:sz w:val="40"/>
          <w:szCs w:val="40"/>
        </w:rPr>
        <w:t>Spiral Model</w:t>
      </w:r>
      <w:r>
        <w:rPr>
          <w:sz w:val="40"/>
          <w:szCs w:val="40"/>
        </w:rPr>
        <w:t>.</w:t>
      </w:r>
    </w:p>
    <w:p w14:paraId="7BAEF321" w14:textId="47310261" w:rsidR="00CD77C9" w:rsidRDefault="00CD77C9" w:rsidP="00864325">
      <w:pPr>
        <w:spacing w:before="120" w:after="120"/>
        <w:ind w:left="360"/>
        <w:rPr>
          <w:sz w:val="40"/>
          <w:szCs w:val="40"/>
        </w:rPr>
      </w:pPr>
    </w:p>
    <w:p w14:paraId="380E9EFA" w14:textId="0AACD80A" w:rsidR="00CD77C9" w:rsidRDefault="00CD77C9" w:rsidP="00864325">
      <w:pPr>
        <w:spacing w:before="120" w:after="120"/>
        <w:rPr>
          <w:b/>
          <w:bCs/>
          <w:sz w:val="40"/>
          <w:szCs w:val="40"/>
          <w:u w:val="single"/>
        </w:rPr>
      </w:pPr>
      <w:r w:rsidRPr="00CD77C9">
        <w:rPr>
          <w:b/>
          <w:bCs/>
          <w:sz w:val="40"/>
          <w:szCs w:val="40"/>
          <w:u w:val="single"/>
        </w:rPr>
        <w:t>AGILE PR</w:t>
      </w:r>
      <w:r>
        <w:rPr>
          <w:b/>
          <w:bCs/>
          <w:sz w:val="40"/>
          <w:szCs w:val="40"/>
          <w:u w:val="single"/>
        </w:rPr>
        <w:t>ACTICES</w:t>
      </w:r>
      <w:r w:rsidRPr="00CD77C9">
        <w:rPr>
          <w:b/>
          <w:bCs/>
          <w:sz w:val="40"/>
          <w:szCs w:val="40"/>
          <w:u w:val="single"/>
        </w:rPr>
        <w:t>:</w:t>
      </w:r>
    </w:p>
    <w:p w14:paraId="3DF03151" w14:textId="33716447" w:rsidR="00864325" w:rsidRDefault="00CD77C9" w:rsidP="00864325">
      <w:pPr>
        <w:spacing w:before="120" w:after="120"/>
        <w:ind w:firstLine="720"/>
        <w:rPr>
          <w:sz w:val="44"/>
          <w:szCs w:val="44"/>
        </w:rPr>
      </w:pPr>
      <w:r w:rsidRPr="00CD77C9">
        <w:rPr>
          <w:sz w:val="44"/>
          <w:szCs w:val="44"/>
        </w:rPr>
        <w:t>Agile methodology is nothing but</w:t>
      </w:r>
      <w:r w:rsidR="00864325">
        <w:rPr>
          <w:sz w:val="44"/>
          <w:szCs w:val="44"/>
        </w:rPr>
        <w:t xml:space="preserve"> </w:t>
      </w:r>
      <w:r w:rsidRPr="00CD77C9">
        <w:rPr>
          <w:sz w:val="44"/>
          <w:szCs w:val="44"/>
        </w:rPr>
        <w:t>a systematic engineering approach to deliver software products in software industry</w:t>
      </w:r>
      <w:r>
        <w:rPr>
          <w:sz w:val="44"/>
          <w:szCs w:val="44"/>
        </w:rPr>
        <w:t>.</w:t>
      </w:r>
    </w:p>
    <w:p w14:paraId="2020CD23" w14:textId="77777777" w:rsidR="00864325" w:rsidRDefault="00864325" w:rsidP="00864325">
      <w:pPr>
        <w:spacing w:after="0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5B324AEE" w14:textId="77777777" w:rsidR="00CD77C9" w:rsidRPr="00CD77C9" w:rsidRDefault="00CD77C9" w:rsidP="00864325">
      <w:pPr>
        <w:spacing w:before="120" w:after="120"/>
        <w:ind w:firstLine="720"/>
        <w:rPr>
          <w:sz w:val="44"/>
          <w:szCs w:val="44"/>
        </w:rPr>
      </w:pPr>
    </w:p>
    <w:sectPr w:rsidR="00CD77C9" w:rsidRPr="00CD77C9" w:rsidSect="00864325">
      <w:pgSz w:w="11906" w:h="16838" w:code="9"/>
      <w:pgMar w:top="873" w:right="873" w:bottom="873" w:left="873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85EC0"/>
    <w:multiLevelType w:val="hybridMultilevel"/>
    <w:tmpl w:val="8FB8EA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C4C9B"/>
    <w:multiLevelType w:val="hybridMultilevel"/>
    <w:tmpl w:val="35AC5C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B2894"/>
    <w:multiLevelType w:val="hybridMultilevel"/>
    <w:tmpl w:val="DF44B4D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CA1C7C"/>
    <w:multiLevelType w:val="hybridMultilevel"/>
    <w:tmpl w:val="EA986F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E72E3"/>
    <w:multiLevelType w:val="hybridMultilevel"/>
    <w:tmpl w:val="63DA2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E72E4"/>
    <w:multiLevelType w:val="hybridMultilevel"/>
    <w:tmpl w:val="D18EB1D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E82C88"/>
    <w:multiLevelType w:val="hybridMultilevel"/>
    <w:tmpl w:val="488ED1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830488">
    <w:abstractNumId w:val="6"/>
  </w:num>
  <w:num w:numId="2" w16cid:durableId="1947958868">
    <w:abstractNumId w:val="3"/>
  </w:num>
  <w:num w:numId="3" w16cid:durableId="1998219026">
    <w:abstractNumId w:val="5"/>
  </w:num>
  <w:num w:numId="4" w16cid:durableId="43256562">
    <w:abstractNumId w:val="1"/>
  </w:num>
  <w:num w:numId="5" w16cid:durableId="653919585">
    <w:abstractNumId w:val="2"/>
  </w:num>
  <w:num w:numId="6" w16cid:durableId="446193289">
    <w:abstractNumId w:val="0"/>
  </w:num>
  <w:num w:numId="7" w16cid:durableId="1193878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C9"/>
    <w:rsid w:val="001736BC"/>
    <w:rsid w:val="00864325"/>
    <w:rsid w:val="00CD77C9"/>
    <w:rsid w:val="00FE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77FE"/>
  <w15:chartTrackingRefBased/>
  <w15:docId w15:val="{DD447286-E704-4FE2-A3A2-03DAA70B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Abdul Salam</dc:creator>
  <cp:keywords/>
  <dc:description/>
  <cp:lastModifiedBy>Shaik Abdul Salam</cp:lastModifiedBy>
  <cp:revision>1</cp:revision>
  <dcterms:created xsi:type="dcterms:W3CDTF">2024-09-18T05:31:00Z</dcterms:created>
  <dcterms:modified xsi:type="dcterms:W3CDTF">2024-09-18T05:56:00Z</dcterms:modified>
</cp:coreProperties>
</file>