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F5A47" w14:textId="74BB60FB" w:rsidR="002A650A" w:rsidRDefault="002A650A" w:rsidP="002A650A">
      <w:pPr>
        <w:rPr>
          <w:sz w:val="28"/>
          <w:szCs w:val="28"/>
        </w:rPr>
      </w:pPr>
      <w:r>
        <w:rPr>
          <w:sz w:val="28"/>
          <w:szCs w:val="28"/>
        </w:rPr>
        <w:t>Summer 2024: CS5720: Neural Network Deep Learning: In Class Programming Assignment-</w:t>
      </w:r>
      <w:r>
        <w:rPr>
          <w:sz w:val="28"/>
          <w:szCs w:val="28"/>
        </w:rPr>
        <w:t>6</w:t>
      </w:r>
    </w:p>
    <w:p w14:paraId="5A773853" w14:textId="77777777" w:rsidR="002A650A" w:rsidRDefault="002A650A" w:rsidP="002A650A">
      <w:pPr>
        <w:rPr>
          <w:sz w:val="28"/>
          <w:szCs w:val="28"/>
        </w:rPr>
      </w:pPr>
    </w:p>
    <w:p w14:paraId="2AB89C86" w14:textId="77777777" w:rsidR="002A650A" w:rsidRDefault="002A650A" w:rsidP="002A650A">
      <w:pPr>
        <w:rPr>
          <w:sz w:val="28"/>
          <w:szCs w:val="28"/>
        </w:rPr>
      </w:pPr>
      <w:r>
        <w:rPr>
          <w:sz w:val="28"/>
          <w:szCs w:val="28"/>
        </w:rPr>
        <w:t>Name: Veda Siva Vasishta Yakkala ID: 700758715</w:t>
      </w:r>
    </w:p>
    <w:p w14:paraId="6A4D01CF" w14:textId="26D7F30A" w:rsidR="008C1629" w:rsidRDefault="002A650A" w:rsidP="002A65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link:</w:t>
      </w:r>
      <w:hyperlink r:id="rId5" w:history="1">
        <w:r w:rsidR="000147DB" w:rsidRPr="000147DB">
          <w:rPr>
            <w:rStyle w:val="Hyperlink"/>
            <w:sz w:val="28"/>
            <w:szCs w:val="28"/>
          </w:rPr>
          <w:t>https://github.com/VasishtaYakkala/Neural-Network-and-Deep-Learning-icp6/blob/main/Neural_Network_and_Deep_Learning_icp6.ipynb</w:t>
        </w:r>
      </w:hyperlink>
    </w:p>
    <w:p w14:paraId="64C3A916" w14:textId="4367299A" w:rsidR="002A650A" w:rsidRDefault="002A650A" w:rsidP="002A650A">
      <w:pPr>
        <w:pStyle w:val="ListParagraph"/>
        <w:numPr>
          <w:ilvl w:val="0"/>
          <w:numId w:val="2"/>
        </w:numPr>
      </w:pPr>
      <w:r>
        <w:t>Save the model and use the saved model to predict on new text data (ex, “A lot of good things are happening.</w:t>
      </w:r>
      <w:r>
        <w:t xml:space="preserve"> </w:t>
      </w:r>
      <w:r>
        <w:t xml:space="preserve">We are respected again throughout the world, and that's a great </w:t>
      </w:r>
      <w:hyperlink r:id="rId6" w:history="1">
        <w:r w:rsidRPr="002A650A">
          <w:rPr>
            <w:rStyle w:val="Hyperlink"/>
            <w:color w:val="auto"/>
            <w:u w:val="none"/>
          </w:rPr>
          <w:t>thing.@realDonaldTrump</w:t>
        </w:r>
      </w:hyperlink>
      <w:r>
        <w:t>”)</w:t>
      </w:r>
    </w:p>
    <w:p w14:paraId="091215AC" w14:textId="77777777" w:rsidR="002A650A" w:rsidRDefault="002A650A" w:rsidP="002A650A">
      <w:pPr>
        <w:pStyle w:val="ListParagraph"/>
      </w:pPr>
    </w:p>
    <w:p w14:paraId="222F8118" w14:textId="46DC360B" w:rsidR="002A650A" w:rsidRDefault="002A650A" w:rsidP="002A650A">
      <w:pPr>
        <w:pStyle w:val="ListParagraph"/>
      </w:pPr>
      <w:r>
        <w:t>Code:</w:t>
      </w:r>
    </w:p>
    <w:p w14:paraId="5BFAB77A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2A65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pip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install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</w:t>
      </w:r>
      <w:proofErr w:type="spellEnd"/>
    </w:p>
    <w:p w14:paraId="3C5DA434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 </w:t>
      </w: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data processing, CSV file I/O (e.g.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pd.read</w:t>
      </w:r>
      <w:proofErr w:type="gramEnd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_csv</w:t>
      </w:r>
      <w:proofErr w:type="spellEnd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)</w:t>
      </w:r>
    </w:p>
    <w:p w14:paraId="6F713368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.preprocessing.text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Tokenizer</w:t>
      </w:r>
    </w:p>
    <w:p w14:paraId="64CE18C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.preprocessing.sequence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pad_sequences</w:t>
      </w:r>
      <w:proofErr w:type="spellEnd"/>
    </w:p>
    <w:p w14:paraId="5199C88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.models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Sequential</w:t>
      </w:r>
    </w:p>
    <w:p w14:paraId="13AF10BB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.layers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Dense, Embedding, LSTM, SpatialDropout1D</w:t>
      </w:r>
    </w:p>
    <w:p w14:paraId="3E218B0F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matplotlib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pyplot</w:t>
      </w:r>
      <w:proofErr w:type="spellEnd"/>
    </w:p>
    <w:p w14:paraId="27E08FF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14:paraId="6D000EE8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.utils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to_categorical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Updated import</w:t>
      </w:r>
    </w:p>
    <w:p w14:paraId="3648D71D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</w:t>
      </w:r>
    </w:p>
    <w:p w14:paraId="23713EB1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7EC6E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LabelEncoder</w:t>
      </w:r>
      <w:proofErr w:type="spellEnd"/>
    </w:p>
    <w:p w14:paraId="7CA11AAD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8956BC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'Sentiment (3) (2).csv'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ED135BF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Keeping only the </w:t>
      </w:r>
      <w:proofErr w:type="spellStart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neccessary</w:t>
      </w:r>
      <w:proofErr w:type="spellEnd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columns</w:t>
      </w:r>
    </w:p>
    <w:p w14:paraId="6B07DD37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= data[[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text'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'sentiment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27BE7880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21812B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].apply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A65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lambda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x: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x.lower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0D65311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].apply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r w:rsidRPr="002A65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lambda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x: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re.sub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'[^a-zA-z0-9\s]'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x)))</w:t>
      </w:r>
    </w:p>
    <w:p w14:paraId="7E1899AA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CC00F4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idx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row </w:t>
      </w:r>
      <w:r w:rsidRPr="002A65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data.iterrows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7D4D3D38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row[</w:t>
      </w:r>
      <w:proofErr w:type="gramEnd"/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row[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].replace(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'rt'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32907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DD20A4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max_fatures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2000</w:t>
      </w:r>
    </w:p>
    <w:p w14:paraId="0339ED47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tokenizer = 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Tokenizer(</w:t>
      </w:r>
      <w:proofErr w:type="spellStart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num_words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max_fatures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split=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506B06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tokenizer.fit_on_texts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26A1CC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tokenizer.texts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_to_sequences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].values)</w:t>
      </w:r>
    </w:p>
    <w:p w14:paraId="4D19C6B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E8DF0C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pad_sequences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30C1D2A3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BA73AF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embed_dim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</w:p>
    <w:p w14:paraId="09F4CA7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lstm_out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196</w:t>
      </w:r>
    </w:p>
    <w:p w14:paraId="0F07A1BB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createmodel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2D43164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model = 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Sequential(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77947C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Embedding(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max_fatures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embed_dim,input_length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X.shape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]))</w:t>
      </w:r>
    </w:p>
    <w:p w14:paraId="338813A4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LSTM(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lstm_out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dropout=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recurrent_dropout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6665612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Dense(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,activation=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softmax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F009BB3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2A65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(loss = 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categorical_crossentropy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optimizer=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adam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,metrics = 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561ED7A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model</w:t>
      </w:r>
    </w:p>
    <w:p w14:paraId="48E05E27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print(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model.summary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())</w:t>
      </w:r>
    </w:p>
    <w:p w14:paraId="6288C952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A02FBF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labelencoder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LabelEncoder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0548DE1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integer_encoded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labelencoder.fit_transform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'sentiment'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6D39BE6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to_categorical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integer_encoded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F109202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X,y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BE3B94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2008957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</w:p>
    <w:p w14:paraId="39A189B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 =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createmodel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2D641D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model.fit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epochs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verbose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9666136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score,acc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model.evaluate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X_test,Y_test,verbose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,batch_size=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7AC22B2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(score)</w:t>
      </w:r>
    </w:p>
    <w:p w14:paraId="11BBC47C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(acc)</w:t>
      </w:r>
    </w:p>
    <w:p w14:paraId="6B6D76E7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model.metrics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_names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1C3E1D0" w14:textId="77777777" w:rsidR="002A650A" w:rsidRDefault="002A650A" w:rsidP="002A650A">
      <w:pPr>
        <w:pStyle w:val="ListParagraph"/>
      </w:pPr>
    </w:p>
    <w:p w14:paraId="2A109832" w14:textId="07CDAB98" w:rsidR="002A650A" w:rsidRDefault="002A650A" w:rsidP="002A650A">
      <w:pPr>
        <w:pStyle w:val="ListParagraph"/>
      </w:pPr>
      <w:r>
        <w:t>Output:</w:t>
      </w:r>
    </w:p>
    <w:p w14:paraId="565E51CA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(2.15.0)</w:t>
      </w:r>
    </w:p>
    <w:p w14:paraId="7B74A099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absl-py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&gt;=1.0.0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(1.4.0)</w:t>
      </w:r>
    </w:p>
    <w:p w14:paraId="44421534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astunparse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&gt;=1.6.0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(1.6.3)</w:t>
      </w:r>
    </w:p>
    <w:p w14:paraId="36343D0A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flatbuffers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&gt;=23.5.26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(24.3.25)</w:t>
      </w:r>
    </w:p>
    <w:p w14:paraId="0D16779C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gast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!=</w:t>
      </w:r>
      <w:proofErr w:type="gram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0.5.0,!=0.5.1,!=0.5.2,&gt;=0.2.1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(0.6.0)</w:t>
      </w:r>
    </w:p>
    <w:p w14:paraId="31F76062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google-pasta&gt;=0.1.1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(0.2.0)</w:t>
      </w:r>
    </w:p>
    <w:p w14:paraId="7A3958BA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h5py&gt;=2.9.0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(3.9.0)</w:t>
      </w:r>
    </w:p>
    <w:p w14:paraId="050DE291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libclang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&gt;=13.0.0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(18.1.1)</w:t>
      </w:r>
    </w:p>
    <w:p w14:paraId="00B9860F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Requirement already satisfied: ml-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dtypes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~=0.2.0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(0.2.0)</w:t>
      </w:r>
    </w:p>
    <w:p w14:paraId="68589575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numpy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&lt;2.0.0,&gt;=1.23.5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(1.25.2)</w:t>
      </w:r>
    </w:p>
    <w:p w14:paraId="296AA98F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opt-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einsum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&gt;=2.3.2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(3.3.0)</w:t>
      </w:r>
    </w:p>
    <w:p w14:paraId="7BF7A225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packaging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(24.1)</w:t>
      </w:r>
    </w:p>
    <w:p w14:paraId="6614656B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gram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protobuf!=</w:t>
      </w:r>
      <w:proofErr w:type="gram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4.21.0,!=4.21.1,!=4.21.2,!=4.21.3,!=4.21.4,!=4.21.5,&lt;5.0.0dev,&gt;=3.20.3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(3.20.3)</w:t>
      </w:r>
    </w:p>
    <w:p w14:paraId="37839D01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setuptools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(67.7.2)</w:t>
      </w:r>
    </w:p>
    <w:p w14:paraId="4F2AEEC1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six&gt;=1.12.0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(1.16.0)</w:t>
      </w:r>
    </w:p>
    <w:p w14:paraId="3D162F37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termcolor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&gt;=1.1.0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(2.4.0)</w:t>
      </w:r>
    </w:p>
    <w:p w14:paraId="171E274D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typing-extensions&gt;=3.6.6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(4.12.2)</w:t>
      </w:r>
    </w:p>
    <w:p w14:paraId="7AD67209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wrapt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&lt;1.15,&gt;=1.11.0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(1.14.1)</w:t>
      </w:r>
    </w:p>
    <w:p w14:paraId="0FE1C4E6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-io-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gcs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-filesystem&gt;=0.23.1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(0.37.1)</w:t>
      </w:r>
    </w:p>
    <w:p w14:paraId="634B6852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grpcio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&lt;2.0,&gt;=1.24.3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(1.64.1)</w:t>
      </w:r>
    </w:p>
    <w:p w14:paraId="5EEDF78A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(2.15.2)</w:t>
      </w:r>
    </w:p>
    <w:p w14:paraId="6A3E5C98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-estimator&lt;2.16,&gt;=2.15.0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(2.15.0)</w:t>
      </w:r>
    </w:p>
    <w:p w14:paraId="75732FE6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keras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(2.15.0)</w:t>
      </w:r>
    </w:p>
    <w:p w14:paraId="5F016DFC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wheel&lt;1.0,&gt;=0.23.0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astunparse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&gt;=1.6.0-&gt;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(0.43.0)</w:t>
      </w:r>
    </w:p>
    <w:p w14:paraId="54E537E2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google-auth&lt;3,&gt;=1.6.3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(2.27.0)</w:t>
      </w:r>
    </w:p>
    <w:p w14:paraId="789DC30C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google-auth-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oauthlib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&lt;2,&gt;=0.5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(1.2.1)</w:t>
      </w:r>
    </w:p>
    <w:p w14:paraId="57509D6B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markdown&gt;=2.6.8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(3.6)</w:t>
      </w:r>
    </w:p>
    <w:p w14:paraId="4AB3E7AA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requests&lt;3,&gt;=2.21.0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(2.31.0)</w:t>
      </w:r>
    </w:p>
    <w:p w14:paraId="72CB3DC5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-data-server&lt;0.8.0,&gt;=0.7.0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(0.7.2)</w:t>
      </w:r>
    </w:p>
    <w:p w14:paraId="7A0DA6AC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werkzeug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&gt;=1.0.1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(3.0.3)</w:t>
      </w:r>
    </w:p>
    <w:p w14:paraId="78C01B47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cachetools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&lt;6.0,&gt;=2.0.0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google-auth&lt;3,&gt;=1.6.3-&gt;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(5.4.0)</w:t>
      </w:r>
    </w:p>
    <w:p w14:paraId="7CE36A4D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pyasn1-modules&gt;=0.2.1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google-auth&lt;3,&gt;=1.6.3-&gt;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(0.4.0)</w:t>
      </w:r>
    </w:p>
    <w:p w14:paraId="3B720163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rsa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&lt;5,&gt;=3.1.4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google-auth&lt;3,&gt;=1.6.3-&gt;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(4.9)</w:t>
      </w:r>
    </w:p>
    <w:p w14:paraId="1FABFEB8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requests-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oauthlib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&gt;=0.7.0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google-auth-oauthlib&lt;2,&gt;=0.5-&gt;tensorboard&lt;2.16,&gt;=2.15-&gt;tensorflow) (1.3.1)</w:t>
      </w:r>
    </w:p>
    <w:p w14:paraId="2457A4D3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charset-normalizer&lt;4,&gt;=2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requests&lt;3,&gt;=2.21.0-&gt;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(3.3.2)</w:t>
      </w:r>
    </w:p>
    <w:p w14:paraId="515AED2C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idna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&lt;4,&gt;=2.5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requests&lt;3,&gt;=2.21.0-&gt;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(3.7)</w:t>
      </w:r>
    </w:p>
    <w:p w14:paraId="28498581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urllib3&lt;3,&gt;=1.21.1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requests&lt;3,&gt;=2.21.0-&gt;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(2.0.7)</w:t>
      </w:r>
    </w:p>
    <w:p w14:paraId="27937B82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certifi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&gt;=2017.4.17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requests&lt;3,&gt;=2.21.0-&gt;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(2024.7.4)</w:t>
      </w:r>
    </w:p>
    <w:p w14:paraId="5FF5F54E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MarkupSafe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&gt;=2.1.1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werkzeug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&gt;=1.0.1-&gt;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(2.1.5)</w:t>
      </w:r>
    </w:p>
    <w:p w14:paraId="79D08B52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pyasn1&lt;0.7.0,&gt;=0.4.6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pyasn1-modules&gt;=0.2.1-&gt;google-auth&lt;3,&gt;=1.6.3-&gt;tensorboard&lt;2.16,&gt;=2.15-&gt;tensorflow) (0.6.0)</w:t>
      </w:r>
    </w:p>
    <w:p w14:paraId="507DCEC3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oauthlib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&gt;=3.0.0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requests-oauthlib&gt;=0.7.0-&gt;google-auth-oauthlib&lt;2,&gt;=0.5-&gt;tensorboard&lt;2.16,&gt;=2.15-&gt;tensorflow) (3.2.2)</w:t>
      </w:r>
    </w:p>
    <w:p w14:paraId="0571DFFE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291/291 - 52s - loss: 0.8247 - accuracy: 0.6458 - 52s/epoch - 178ms/step</w:t>
      </w:r>
    </w:p>
    <w:p w14:paraId="7CAABBE2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144/144 - 5s - loss: 0.7542 - accuracy: 0.6638 - 5s/epoch - 33ms/step</w:t>
      </w:r>
    </w:p>
    <w:p w14:paraId="3CF6B82D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0.7541940212249756</w:t>
      </w:r>
    </w:p>
    <w:p w14:paraId="60045F8D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0.6638270020484924</w:t>
      </w:r>
    </w:p>
    <w:p w14:paraId="4590EDFA" w14:textId="22D28FD2" w:rsidR="002A650A" w:rsidRDefault="002A650A" w:rsidP="002A650A">
      <w:pPr>
        <w:pStyle w:val="ListParagrap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['loss', 'accuracy']</w:t>
      </w:r>
    </w:p>
    <w:p w14:paraId="3742D752" w14:textId="77777777" w:rsidR="002A650A" w:rsidRDefault="002A650A" w:rsidP="002A650A">
      <w:pPr>
        <w:pStyle w:val="ListParagrap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13962A" w14:textId="3CE8ECCF" w:rsidR="002A650A" w:rsidRDefault="002A650A" w:rsidP="002A650A">
      <w:pPr>
        <w:pStyle w:val="ListParagraph"/>
        <w:numPr>
          <w:ilvl w:val="0"/>
          <w:numId w:val="2"/>
        </w:numPr>
      </w:pPr>
      <w:r>
        <w:t xml:space="preserve">Apply </w:t>
      </w:r>
      <w:proofErr w:type="spellStart"/>
      <w:r>
        <w:t>GridSearchCV</w:t>
      </w:r>
      <w:proofErr w:type="spellEnd"/>
      <w:r>
        <w:t xml:space="preserve"> on the source code provided in the class</w:t>
      </w:r>
    </w:p>
    <w:p w14:paraId="036FD604" w14:textId="3E783297" w:rsidR="002A650A" w:rsidRDefault="002A650A" w:rsidP="002A650A">
      <w:pPr>
        <w:pStyle w:val="ListParagraph"/>
      </w:pPr>
      <w:r>
        <w:t>Code:</w:t>
      </w:r>
    </w:p>
    <w:p w14:paraId="5507BC3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24CCB99D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GridSearchCV</w:t>
      </w:r>
      <w:proofErr w:type="spellEnd"/>
    </w:p>
    <w:p w14:paraId="5CF98CE2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sklearn.feature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_extraction.text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TfidfVectorizer</w:t>
      </w:r>
      <w:proofErr w:type="spellEnd"/>
    </w:p>
    <w:p w14:paraId="6C9E9390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sklearn.linear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_model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</w:p>
    <w:p w14:paraId="1A8FF6DF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sklearn.pipeline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Pipeline</w:t>
      </w:r>
    </w:p>
    <w:p w14:paraId="1FFE90B8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sklearn.datasets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fetch_20newsgroups</w:t>
      </w:r>
    </w:p>
    <w:p w14:paraId="0402B62B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joblib</w:t>
      </w:r>
      <w:proofErr w:type="spellEnd"/>
    </w:p>
    <w:p w14:paraId="7713427F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38EAE8CA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.preprocessing.text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Tokenizer</w:t>
      </w:r>
    </w:p>
    <w:p w14:paraId="26F16187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lastRenderedPageBreak/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.preprocessing.sequence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pad_sequences</w:t>
      </w:r>
      <w:proofErr w:type="spellEnd"/>
    </w:p>
    <w:p w14:paraId="15375136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.models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Sequential</w:t>
      </w:r>
    </w:p>
    <w:p w14:paraId="06333DF1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.layers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Dense, Embedding, LSTM, SpatialDropout1D</w:t>
      </w:r>
    </w:p>
    <w:p w14:paraId="76DBF84D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matplotlib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pyplot</w:t>
      </w:r>
      <w:proofErr w:type="spellEnd"/>
    </w:p>
    <w:p w14:paraId="6FD19330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.utils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to_categorical</w:t>
      </w:r>
      <w:proofErr w:type="spellEnd"/>
    </w:p>
    <w:p w14:paraId="560883F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</w:t>
      </w:r>
    </w:p>
    <w:p w14:paraId="1FBB410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LabelEncoder</w:t>
      </w:r>
      <w:proofErr w:type="spellEnd"/>
    </w:p>
    <w:p w14:paraId="6DBA2FAF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C448BC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 dataset</w:t>
      </w:r>
    </w:p>
    <w:p w14:paraId="7727070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categories = 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talk.politics</w:t>
      </w:r>
      <w:proofErr w:type="gram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.misc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sci.space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2F4549E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newsgroups_train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fetch_20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newsgroups(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subset=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'train'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categories=categories)</w:t>
      </w:r>
    </w:p>
    <w:p w14:paraId="1030B26E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newsgroups_test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fetch_20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newsgroups(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subset=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'test'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categories=categories)</w:t>
      </w:r>
    </w:p>
    <w:p w14:paraId="3739F071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C9E7A8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Split the data</w:t>
      </w:r>
    </w:p>
    <w:p w14:paraId="10C8F240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newsgroups_train.data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newsgroups_train.target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02290A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ED296A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Create a pipeline that combines </w:t>
      </w:r>
      <w:proofErr w:type="spellStart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TfidfVectorizer</w:t>
      </w:r>
      <w:proofErr w:type="spellEnd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and </w:t>
      </w:r>
      <w:proofErr w:type="spellStart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LogisticRegression</w:t>
      </w:r>
      <w:proofErr w:type="spellEnd"/>
    </w:p>
    <w:p w14:paraId="065ABDF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pipeline = 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Pipeline(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</w:p>
    <w:p w14:paraId="6236B39A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tfidf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TfidfVectorizer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stop_words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english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)),</w:t>
      </w:r>
    </w:p>
    <w:p w14:paraId="6794F2FC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clf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max_iter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83A97CB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ADE3650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D686AA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Define the parameter grid for </w:t>
      </w:r>
      <w:proofErr w:type="spellStart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GridSearchCV</w:t>
      </w:r>
      <w:proofErr w:type="spellEnd"/>
    </w:p>
    <w:p w14:paraId="55F8D4F0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param_grid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{</w:t>
      </w:r>
    </w:p>
    <w:p w14:paraId="460DE95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tfidf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__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max_df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(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0.75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1EBD3C2B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clf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__C'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(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5CBA12BD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696DC3AF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F9076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Create a </w:t>
      </w:r>
      <w:proofErr w:type="spellStart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GridSearchCV</w:t>
      </w:r>
      <w:proofErr w:type="spellEnd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object</w:t>
      </w:r>
    </w:p>
    <w:p w14:paraId="169E2422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grid_search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GridSearchCV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pipeline,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param_grid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cv=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BDCEFC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E7DE23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Fit the </w:t>
      </w:r>
      <w:proofErr w:type="spellStart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GridSearchCV</w:t>
      </w:r>
      <w:proofErr w:type="spellEnd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object to the training data</w:t>
      </w:r>
    </w:p>
    <w:p w14:paraId="5B41E90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grid_search.fit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95F61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0E481D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Print the best parameters found by </w:t>
      </w:r>
      <w:proofErr w:type="spellStart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GridSearchCV</w:t>
      </w:r>
      <w:proofErr w:type="spellEnd"/>
    </w:p>
    <w:p w14:paraId="5CF15B1F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2A65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"Best parameters:"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grid_search.best_params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_)</w:t>
      </w:r>
    </w:p>
    <w:p w14:paraId="3241A541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6D8528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Get the best model from </w:t>
      </w:r>
      <w:proofErr w:type="spellStart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GridSearchCV</w:t>
      </w:r>
      <w:proofErr w:type="spellEnd"/>
    </w:p>
    <w:p w14:paraId="539A2180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best_model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grid_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search.best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_estimator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</w:t>
      </w:r>
    </w:p>
    <w:p w14:paraId="5B0420C3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69BCF2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Save the best model to a file</w:t>
      </w:r>
    </w:p>
    <w:p w14:paraId="1B825D2B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model_filename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text_classification_model.pkl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</w:p>
    <w:p w14:paraId="733CF882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joblib.dump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best_model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model_filename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1694C8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567261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 the model from the file</w:t>
      </w:r>
    </w:p>
    <w:p w14:paraId="656ED624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loaded_model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joblib.load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model_filename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81A1A4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6F625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New text data for prediction</w:t>
      </w:r>
    </w:p>
    <w:p w14:paraId="681CC586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new_text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 lot of good things are happening. We are respected again throughout the world, and that's a great thing.@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realDonaldTrump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32D293AD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782033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Make predictions</w:t>
      </w:r>
    </w:p>
    <w:p w14:paraId="427821E3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predictions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loaded_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new_text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5B8E7BF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(predictions)</w:t>
      </w:r>
    </w:p>
    <w:p w14:paraId="719F3B8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BBFCF8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2A65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pip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install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</w:t>
      </w:r>
      <w:proofErr w:type="spellEnd"/>
    </w:p>
    <w:p w14:paraId="3AE475DC" w14:textId="77777777" w:rsidR="002A650A" w:rsidRPr="002A650A" w:rsidRDefault="002A650A" w:rsidP="002A650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8A4280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'Sentiment (3) (2).csv'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261093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Keeping only the </w:t>
      </w:r>
      <w:proofErr w:type="spellStart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neccessary</w:t>
      </w:r>
      <w:proofErr w:type="spellEnd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columns</w:t>
      </w:r>
    </w:p>
    <w:p w14:paraId="6756BCB4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= data[[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text'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'sentiment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0592356A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17C5D3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].apply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A65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lambda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x: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x.lower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0C0D10D6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].apply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r w:rsidRPr="002A65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lambda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x: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re.sub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'[^a-zA-z0-9\s]'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x)))</w:t>
      </w:r>
    </w:p>
    <w:p w14:paraId="6C4BABC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099017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idx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row </w:t>
      </w:r>
      <w:r w:rsidRPr="002A65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data.iterrows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3FE98F02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row[</w:t>
      </w:r>
      <w:proofErr w:type="gramEnd"/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row[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].replace(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'rt'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E201298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764D60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max_fatures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2000</w:t>
      </w:r>
    </w:p>
    <w:p w14:paraId="688334F6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tokenizer = 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Tokenizer(</w:t>
      </w:r>
      <w:proofErr w:type="spellStart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num_words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max_fatures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split=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93C073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tokenizer.fit_on_texts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B4AB1A7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tokenizer.texts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_to_sequences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].values)</w:t>
      </w:r>
    </w:p>
    <w:p w14:paraId="1B8E1E26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27606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pad_sequences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1FAA765C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8B7592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embed_dim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</w:p>
    <w:p w14:paraId="262A4D30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lstm_out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196</w:t>
      </w:r>
    </w:p>
    <w:p w14:paraId="3FDFFA8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createmodel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E9B3A48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model = 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Sequential(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178DD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Embedding(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max_fatures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embed_dim,input_length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X.shape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]))</w:t>
      </w:r>
    </w:p>
    <w:p w14:paraId="46A90EA1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LSTM(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lstm_out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dropout=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recurrent_dropout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EA2FFD7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Dense(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,activation=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softmax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E3DD4A4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2A65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(loss = 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categorical_crossentropy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optimizer=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adam</w:t>
      </w:r>
      <w:proofErr w:type="spellEnd"/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,metrics = 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151362E2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2A65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model</w:t>
      </w:r>
    </w:p>
    <w:p w14:paraId="23C540A2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print(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model.summary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())</w:t>
      </w:r>
    </w:p>
    <w:p w14:paraId="614D5A18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86435A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labelencoder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LabelEncoder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D2BE7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integer_encoded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labelencoder.fit_transform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(data[</w:t>
      </w:r>
      <w:r w:rsidRPr="002A65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'sentiment'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0BE1D54B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to_categorical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integer_encoded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C04D99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</w:t>
      </w:r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X,y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6DDEFD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7108C38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</w:p>
    <w:p w14:paraId="20E00102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 =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createmodel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C937A33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model.fit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epochs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verbose = 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0C3D383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score,acc</w:t>
      </w:r>
      <w:proofErr w:type="spellEnd"/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model.evaluate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X_test,Y_test,verbose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2A65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,batch_size=</w:t>
      </w:r>
      <w:proofErr w:type="spell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396326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(score)</w:t>
      </w:r>
    </w:p>
    <w:p w14:paraId="3417EC16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(acc)</w:t>
      </w:r>
    </w:p>
    <w:p w14:paraId="14C8E5F5" w14:textId="77777777" w:rsidR="002A650A" w:rsidRPr="002A650A" w:rsidRDefault="002A650A" w:rsidP="002A65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A65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model.metrics</w:t>
      </w:r>
      <w:proofErr w:type="gram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_names</w:t>
      </w:r>
      <w:proofErr w:type="spellEnd"/>
      <w:r w:rsidRPr="002A65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F371774" w14:textId="77777777" w:rsidR="002A650A" w:rsidRDefault="002A650A" w:rsidP="002A650A">
      <w:pPr>
        <w:pStyle w:val="ListParagraph"/>
      </w:pPr>
    </w:p>
    <w:p w14:paraId="4DB1E1C6" w14:textId="77777777" w:rsidR="002A650A" w:rsidRDefault="002A650A" w:rsidP="002A650A">
      <w:pPr>
        <w:pStyle w:val="ListParagraph"/>
      </w:pPr>
    </w:p>
    <w:p w14:paraId="7DCD9DF7" w14:textId="78754001" w:rsidR="002A650A" w:rsidRDefault="002A650A" w:rsidP="002A650A">
      <w:pPr>
        <w:pStyle w:val="ListParagraph"/>
      </w:pPr>
      <w:r>
        <w:t>Output:</w:t>
      </w:r>
    </w:p>
    <w:p w14:paraId="7C0799CB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Best parameters: {'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clf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__C': 10, '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tfidf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max_df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': 0.5}</w:t>
      </w:r>
    </w:p>
    <w:p w14:paraId="4AA3EE5E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[0]</w:t>
      </w:r>
    </w:p>
    <w:p w14:paraId="0DFC5C1A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(2.15.0)</w:t>
      </w:r>
    </w:p>
    <w:p w14:paraId="2565FDA8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absl-py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&gt;=1.0.0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(1.4.0)</w:t>
      </w:r>
    </w:p>
    <w:p w14:paraId="54C0CFF3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astunparse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&gt;=1.6.0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(1.6.3)</w:t>
      </w:r>
    </w:p>
    <w:p w14:paraId="03F686C8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flatbuffers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&gt;=23.5.26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(24.3.25)</w:t>
      </w:r>
    </w:p>
    <w:p w14:paraId="239D508B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proofErr w:type="gram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gast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!=</w:t>
      </w:r>
      <w:proofErr w:type="gram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0.5.0,!=0.5.1,!=0.5.2,&gt;=0.2.1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(0.6.0)</w:t>
      </w:r>
    </w:p>
    <w:p w14:paraId="6527AC93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google-pasta&gt;=0.1.1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(0.2.0)</w:t>
      </w:r>
    </w:p>
    <w:p w14:paraId="3E147991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h5py&gt;=2.9.0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(3.9.0)</w:t>
      </w:r>
    </w:p>
    <w:p w14:paraId="32887450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libclang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&gt;=13.0.0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(18.1.1)</w:t>
      </w:r>
    </w:p>
    <w:p w14:paraId="37E2E33A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ml-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dtypes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~=0.2.0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(0.2.0)</w:t>
      </w:r>
    </w:p>
    <w:p w14:paraId="1633EA76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numpy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&lt;2.0.0,&gt;=1.23.5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(1.25.2)</w:t>
      </w:r>
    </w:p>
    <w:p w14:paraId="60B661CB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opt-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einsum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&gt;=2.3.2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(3.3.0)</w:t>
      </w:r>
    </w:p>
    <w:p w14:paraId="4FD29A09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packaging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(24.1)</w:t>
      </w:r>
    </w:p>
    <w:p w14:paraId="5D6C3DAF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gram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protobuf!=</w:t>
      </w:r>
      <w:proofErr w:type="gram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4.21.0,!=4.21.1,!=4.21.2,!=4.21.3,!=4.21.4,!=4.21.5,&lt;5.0.0dev,&gt;=3.20.3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(3.20.3)</w:t>
      </w:r>
    </w:p>
    <w:p w14:paraId="1C874A6D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setuptools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(67.7.2)</w:t>
      </w:r>
    </w:p>
    <w:p w14:paraId="0D3F0800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Requirement already satisfied: six&gt;=1.12.0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(1.16.0)</w:t>
      </w:r>
    </w:p>
    <w:p w14:paraId="462297A8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termcolor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&gt;=1.1.0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(2.4.0)</w:t>
      </w:r>
    </w:p>
    <w:p w14:paraId="3820CF97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typing-extensions&gt;=3.6.6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(4.12.2)</w:t>
      </w:r>
    </w:p>
    <w:p w14:paraId="5DC8993D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wrapt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&lt;1.15,&gt;=1.11.0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(1.14.1)</w:t>
      </w:r>
    </w:p>
    <w:p w14:paraId="73AB9AA4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-io-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gcs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-filesystem&gt;=0.23.1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(0.37.1)</w:t>
      </w:r>
    </w:p>
    <w:p w14:paraId="19586B7C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grpcio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&lt;2.0,&gt;=1.24.3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(1.64.1)</w:t>
      </w:r>
    </w:p>
    <w:p w14:paraId="702028B8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(2.15.2)</w:t>
      </w:r>
    </w:p>
    <w:p w14:paraId="1CC70F49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-estimator&lt;2.16,&gt;=2.15.0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(2.15.0)</w:t>
      </w:r>
    </w:p>
    <w:p w14:paraId="1BA2217D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keras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(2.15.0)</w:t>
      </w:r>
    </w:p>
    <w:p w14:paraId="35EB7434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wheel&lt;1.0,&gt;=0.23.0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astunparse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&gt;=1.6.0-&gt;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(0.43.0)</w:t>
      </w:r>
    </w:p>
    <w:p w14:paraId="24D5C6C9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google-auth&lt;3,&gt;=1.6.3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(2.27.0)</w:t>
      </w:r>
    </w:p>
    <w:p w14:paraId="3837C2F8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google-auth-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oauthlib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&lt;2,&gt;=0.5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(1.2.1)</w:t>
      </w:r>
    </w:p>
    <w:p w14:paraId="4E3F758A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markdown&gt;=2.6.8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(3.6)</w:t>
      </w:r>
    </w:p>
    <w:p w14:paraId="738D19FA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requests&lt;3,&gt;=2.21.0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(2.31.0)</w:t>
      </w:r>
    </w:p>
    <w:p w14:paraId="072A8CC7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-data-server&lt;0.8.0,&gt;=0.7.0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(0.7.2)</w:t>
      </w:r>
    </w:p>
    <w:p w14:paraId="066752A3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werkzeug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&gt;=1.0.1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(3.0.3)</w:t>
      </w:r>
    </w:p>
    <w:p w14:paraId="44D9EE5D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cachetools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&lt;6.0,&gt;=2.0.0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google-auth&lt;3,&gt;=1.6.3-&gt;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(5.4.0)</w:t>
      </w:r>
    </w:p>
    <w:p w14:paraId="779A33A2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pyasn1-modules&gt;=0.2.1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google-auth&lt;3,&gt;=1.6.3-&gt;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(0.4.0)</w:t>
      </w:r>
    </w:p>
    <w:p w14:paraId="71BBC37C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rsa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&lt;5,&gt;=3.1.4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google-auth&lt;3,&gt;=1.6.3-&gt;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(4.9)</w:t>
      </w:r>
    </w:p>
    <w:p w14:paraId="4B477324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requests-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oauthlib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&gt;=0.7.0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google-auth-oauthlib&lt;2,&gt;=0.5-&gt;tensorboard&lt;2.16,&gt;=2.15-&gt;tensorflow) (1.3.1)</w:t>
      </w:r>
    </w:p>
    <w:p w14:paraId="0F19191A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charset-normalizer&lt;4,&gt;=2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requests&lt;3,&gt;=2.21.0-&gt;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(3.3.2)</w:t>
      </w:r>
    </w:p>
    <w:p w14:paraId="50E4B8EF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idna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&lt;4,&gt;=2.5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requests&lt;3,&gt;=2.21.0-&gt;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(3.7)</w:t>
      </w:r>
    </w:p>
    <w:p w14:paraId="71979565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urllib3&lt;3,&gt;=1.21.1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requests&lt;3,&gt;=2.21.0-&gt;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(2.0.7)</w:t>
      </w:r>
    </w:p>
    <w:p w14:paraId="5F4B2519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certifi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&gt;=2017.4.17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requests&lt;3,&gt;=2.21.0-&gt;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(2024.7.4)</w:t>
      </w:r>
    </w:p>
    <w:p w14:paraId="60DB0F04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MarkupSafe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&gt;=2.1.1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-packages (from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werkzeug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&gt;=1.0.1-&gt;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tensorboard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&lt;2.16,&gt;=2.15-&gt;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tensorflow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) (2.1.5)</w:t>
      </w:r>
    </w:p>
    <w:p w14:paraId="4EDBEB9D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Requirement already satisfied: pyasn1&lt;0.7.0,&gt;=0.4.6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pyasn1-modules&gt;=0.2.1-&gt;google-auth&lt;3,&gt;=1.6.3-&gt;tensorboard&lt;2.16,&gt;=2.15-&gt;tensorflow) (0.6.0)</w:t>
      </w:r>
    </w:p>
    <w:p w14:paraId="65EAB3BC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Requirement already satisfied: 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oauthlib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&gt;=3.0.0 in 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usr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/local/lib/python3.10/</w:t>
      </w:r>
      <w:proofErr w:type="spellStart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dist</w:t>
      </w:r>
      <w:proofErr w:type="spellEnd"/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-packages (from requests-oauthlib&gt;=0.7.0-&gt;google-auth-oauthlib&lt;2,&gt;=0.5-&gt;tensorboard&lt;2.16,&gt;=2.15-&gt;tensorflow) (3.2.2)</w:t>
      </w:r>
    </w:p>
    <w:p w14:paraId="77FE1AFF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291/291 - 52s - loss: 0.8234 - accuracy: 0.6413 - 52s/epoch - 178ms/step</w:t>
      </w:r>
    </w:p>
    <w:p w14:paraId="6A5E9176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144/144 - 3s - loss: 0.7535 - accuracy: 0.6728 - 3s/epoch - 22ms/step</w:t>
      </w:r>
    </w:p>
    <w:p w14:paraId="48FF3A34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0.7535167336463928</w:t>
      </w:r>
    </w:p>
    <w:p w14:paraId="0268AAAC" w14:textId="77777777" w:rsidR="002A650A" w:rsidRPr="002A650A" w:rsidRDefault="002A650A" w:rsidP="002A65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0.6727828979492188</w:t>
      </w:r>
    </w:p>
    <w:p w14:paraId="4760D479" w14:textId="04682A6E" w:rsidR="002A650A" w:rsidRPr="002A650A" w:rsidRDefault="002A650A" w:rsidP="002A650A">
      <w:pPr>
        <w:pStyle w:val="ListParagraph"/>
      </w:pPr>
      <w:r w:rsidRPr="002A65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['loss', 'accuracy']</w:t>
      </w:r>
    </w:p>
    <w:sectPr w:rsidR="002A650A" w:rsidRPr="002A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529B3"/>
    <w:multiLevelType w:val="hybridMultilevel"/>
    <w:tmpl w:val="5C54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0648"/>
    <w:multiLevelType w:val="hybridMultilevel"/>
    <w:tmpl w:val="D7EADE64"/>
    <w:lvl w:ilvl="0" w:tplc="183634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802363">
    <w:abstractNumId w:val="1"/>
  </w:num>
  <w:num w:numId="2" w16cid:durableId="200412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0A"/>
    <w:rsid w:val="000147DB"/>
    <w:rsid w:val="002A650A"/>
    <w:rsid w:val="002C0F26"/>
    <w:rsid w:val="003E6665"/>
    <w:rsid w:val="008C1629"/>
    <w:rsid w:val="00A07D7F"/>
    <w:rsid w:val="00BC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CA77"/>
  <w15:chartTrackingRefBased/>
  <w15:docId w15:val="{43C5DABF-1C55-4ECE-BB35-3EFF4D81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50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650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50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50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50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50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50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50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50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50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50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50A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50A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5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5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ing.@realDonaldTrump" TargetMode="External"/><Relationship Id="rId5" Type="http://schemas.openxmlformats.org/officeDocument/2006/relationships/hyperlink" Target="https://github.com/VasishtaYakkala/Neural-Network-and-Deep-Learning-icp6/blob/main/Neural_Network_and_Deep_Learning_icp6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2721</Words>
  <Characters>15512</Characters>
  <Application>Microsoft Office Word</Application>
  <DocSecurity>0</DocSecurity>
  <Lines>129</Lines>
  <Paragraphs>36</Paragraphs>
  <ScaleCrop>false</ScaleCrop>
  <Company/>
  <LinksUpToDate>false</LinksUpToDate>
  <CharactersWithSpaces>18197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Siva Vasishta Yakkala</dc:creator>
  <cp:keywords/>
  <dc:description/>
  <cp:lastModifiedBy>Veda Siva Vasishta Yakkala</cp:lastModifiedBy>
  <cp:revision>2</cp:revision>
  <dcterms:created xsi:type="dcterms:W3CDTF">2024-07-23T19:49:00Z</dcterms:created>
  <dcterms:modified xsi:type="dcterms:W3CDTF">2024-07-23T19:57:00Z</dcterms:modified>
</cp:coreProperties>
</file>