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B872C" w14:textId="07CB1AB5" w:rsidR="007C3631" w:rsidRDefault="003068A6">
      <w:pPr>
        <w:rPr>
          <w:i/>
          <w:iCs/>
        </w:rPr>
      </w:pPr>
      <w:r w:rsidRPr="003068A6">
        <w:rPr>
          <w:i/>
          <w:iCs/>
        </w:rPr>
        <w:t>Преподаватель: Ольга Леонидовна Викентьева</w:t>
      </w:r>
    </w:p>
    <w:p w14:paraId="7A5750E6" w14:textId="5D8F27DE" w:rsidR="003068A6" w:rsidRPr="003068A6" w:rsidRDefault="003068A6">
      <w:pPr>
        <w:rPr>
          <w:i/>
          <w:iCs/>
        </w:rPr>
      </w:pPr>
      <w:r>
        <w:rPr>
          <w:i/>
          <w:iCs/>
        </w:rPr>
        <w:t xml:space="preserve">Телеграмм: </w:t>
      </w:r>
      <w:r w:rsidRPr="003068A6">
        <w:rPr>
          <w:i/>
          <w:iCs/>
        </w:rPr>
        <w:t>@</w:t>
      </w:r>
      <w:r>
        <w:rPr>
          <w:i/>
          <w:iCs/>
          <w:lang w:val="en-US"/>
        </w:rPr>
        <w:t>oleovic</w:t>
      </w:r>
    </w:p>
    <w:p w14:paraId="237AFFBB" w14:textId="5C9C03A9" w:rsidR="003068A6" w:rsidRPr="00D44E42" w:rsidRDefault="003068A6">
      <w:r>
        <w:t>Лабораторные работы на 1 семестр: №1, 3, 5, 9, 10, 11</w:t>
      </w:r>
      <w:r w:rsidRPr="003068A6">
        <w:t xml:space="preserve">. </w:t>
      </w:r>
      <w:r>
        <w:t>Варианты по номеру в журнале</w:t>
      </w:r>
    </w:p>
    <w:p w14:paraId="60B64252" w14:textId="7BA00E27" w:rsidR="00961CCD" w:rsidRDefault="00961CCD">
      <w:r>
        <w:t>Парадигмы программирования:</w:t>
      </w:r>
    </w:p>
    <w:p w14:paraId="67FC3BBD" w14:textId="52BA4C98" w:rsidR="00961CCD" w:rsidRDefault="00961CCD" w:rsidP="00961CCD">
      <w:pPr>
        <w:pStyle w:val="a7"/>
        <w:numPr>
          <w:ilvl w:val="0"/>
          <w:numId w:val="1"/>
        </w:numPr>
      </w:pPr>
      <w:r>
        <w:t xml:space="preserve">Процедурно-ориентированное </w:t>
      </w:r>
    </w:p>
    <w:p w14:paraId="34CAD4EB" w14:textId="141C7F26" w:rsidR="00961CCD" w:rsidRDefault="00961CCD" w:rsidP="00961CCD">
      <w:pPr>
        <w:pStyle w:val="a7"/>
        <w:numPr>
          <w:ilvl w:val="1"/>
          <w:numId w:val="1"/>
        </w:numPr>
      </w:pPr>
      <w:r>
        <w:t>Входные данные (источники данных)</w:t>
      </w:r>
    </w:p>
    <w:p w14:paraId="2A73DE85" w14:textId="4D3F8D26" w:rsidR="00961CCD" w:rsidRDefault="00961CCD" w:rsidP="00961CCD">
      <w:pPr>
        <w:pStyle w:val="a7"/>
        <w:numPr>
          <w:ilvl w:val="1"/>
          <w:numId w:val="1"/>
        </w:numPr>
      </w:pPr>
      <w:r>
        <w:t>Множество функции</w:t>
      </w:r>
    </w:p>
    <w:p w14:paraId="77F58EED" w14:textId="6F9C677C" w:rsidR="00961CCD" w:rsidRDefault="00961CCD" w:rsidP="00961CCD">
      <w:pPr>
        <w:pStyle w:val="a7"/>
        <w:numPr>
          <w:ilvl w:val="1"/>
          <w:numId w:val="1"/>
        </w:numPr>
      </w:pPr>
      <w:r>
        <w:t>Выходные данные – результат (потребитель данных)</w:t>
      </w:r>
    </w:p>
    <w:p w14:paraId="17465748" w14:textId="0904A767" w:rsidR="00961CCD" w:rsidRPr="00961CCD" w:rsidRDefault="00961CCD" w:rsidP="00961CCD">
      <w:pPr>
        <w:pStyle w:val="a7"/>
        <w:ind w:left="1440"/>
        <w:rPr>
          <w:lang w:val="en-US"/>
        </w:rPr>
      </w:pPr>
      <w:r>
        <w:rPr>
          <w:lang w:val="en-US"/>
        </w:rPr>
        <w:t>Main(){ f1() f2() … fn()}</w:t>
      </w:r>
    </w:p>
    <w:p w14:paraId="758FBFDD" w14:textId="13DB5128" w:rsidR="00961CCD" w:rsidRDefault="00961CCD" w:rsidP="00961CCD">
      <w:pPr>
        <w:pStyle w:val="a7"/>
        <w:numPr>
          <w:ilvl w:val="0"/>
          <w:numId w:val="1"/>
        </w:numPr>
      </w:pPr>
      <w:r>
        <w:t>Объектно-ориентированное</w:t>
      </w:r>
    </w:p>
    <w:p w14:paraId="27C4E717" w14:textId="28236B24" w:rsidR="00961CCD" w:rsidRDefault="00961CCD" w:rsidP="00961CCD">
      <w:pPr>
        <w:pStyle w:val="a7"/>
        <w:numPr>
          <w:ilvl w:val="0"/>
          <w:numId w:val="1"/>
        </w:numPr>
      </w:pPr>
      <w:r>
        <w:t>Функциональное</w:t>
      </w:r>
    </w:p>
    <w:p w14:paraId="2479760E" w14:textId="011B1E05" w:rsidR="00961CCD" w:rsidRPr="00961CCD" w:rsidRDefault="00961CCD" w:rsidP="00961CCD">
      <w:pPr>
        <w:pStyle w:val="a7"/>
        <w:numPr>
          <w:ilvl w:val="0"/>
          <w:numId w:val="1"/>
        </w:numPr>
      </w:pPr>
      <w:r>
        <w:t>Логическое</w:t>
      </w:r>
    </w:p>
    <w:p w14:paraId="69FAC8C2" w14:textId="7DFD554B" w:rsidR="00961CCD" w:rsidRDefault="00961CCD">
      <w:r w:rsidRPr="00961CCD">
        <w:rPr>
          <w:b/>
          <w:bCs/>
        </w:rPr>
        <w:t>Жизненный цикл ПО</w:t>
      </w:r>
      <w:r>
        <w:rPr>
          <w:b/>
          <w:bCs/>
        </w:rPr>
        <w:t xml:space="preserve"> </w:t>
      </w:r>
      <w:r w:rsidRPr="00A912B4">
        <w:t>(</w:t>
      </w:r>
      <w:r w:rsidRPr="00A912B4">
        <w:rPr>
          <w:lang w:val="en-US"/>
        </w:rPr>
        <w:t>ISO</w:t>
      </w:r>
      <w:r w:rsidRPr="00A912B4">
        <w:t>/</w:t>
      </w:r>
      <w:r w:rsidRPr="00A912B4">
        <w:rPr>
          <w:lang w:val="en-US"/>
        </w:rPr>
        <w:t>IEC</w:t>
      </w:r>
      <w:r w:rsidRPr="00A912B4">
        <w:t xml:space="preserve"> 12207)</w:t>
      </w:r>
      <w:r w:rsidRPr="00961CCD">
        <w:t xml:space="preserve"> – </w:t>
      </w:r>
      <w:r>
        <w:t>совокупность процессов связанных с последовательным изменением состояния программного обеспечения от формирования исходных требований к нему до окончания его эксплуатации</w:t>
      </w:r>
    </w:p>
    <w:p w14:paraId="1DB430DD" w14:textId="77777777" w:rsidR="00A37621" w:rsidRDefault="00A37621"/>
    <w:p w14:paraId="45266C70" w14:textId="3D3F567B" w:rsidR="00A37621" w:rsidRPr="00A37621" w:rsidRDefault="00A37621">
      <w:pPr>
        <w:rPr>
          <w:b/>
          <w:bCs/>
          <w:i/>
          <w:iCs/>
        </w:rPr>
      </w:pPr>
      <w:r w:rsidRPr="00A37621">
        <w:rPr>
          <w:b/>
          <w:bCs/>
          <w:i/>
          <w:iCs/>
        </w:rPr>
        <w:t>Команда разработки ПО:</w:t>
      </w:r>
    </w:p>
    <w:p w14:paraId="6869E40E" w14:textId="0A763251" w:rsidR="00A912B4" w:rsidRPr="00A912B4" w:rsidRDefault="00A912B4">
      <w:pPr>
        <w:rPr>
          <w:b/>
          <w:bCs/>
        </w:rPr>
      </w:pPr>
      <w:r w:rsidRPr="00A912B4">
        <w:rPr>
          <w:b/>
          <w:bCs/>
        </w:rPr>
        <w:t>Заказчик</w:t>
      </w:r>
      <w:r>
        <w:rPr>
          <w:b/>
          <w:bCs/>
        </w:rPr>
        <w:t xml:space="preserve"> –</w:t>
      </w:r>
      <w:r>
        <w:t xml:space="preserve"> финансирует разработку</w:t>
      </w:r>
      <w:r w:rsidRPr="00A912B4">
        <w:rPr>
          <w:b/>
          <w:bCs/>
        </w:rPr>
        <w:t>; пользователь</w:t>
      </w:r>
      <w:r>
        <w:rPr>
          <w:b/>
          <w:bCs/>
        </w:rPr>
        <w:t xml:space="preserve"> </w:t>
      </w:r>
    </w:p>
    <w:p w14:paraId="7192CCC1" w14:textId="36867846" w:rsidR="00A912B4" w:rsidRDefault="00A912B4">
      <w:r w:rsidRPr="00A912B4">
        <w:rPr>
          <w:b/>
          <w:bCs/>
        </w:rPr>
        <w:t>Аналитик</w:t>
      </w:r>
      <w:r>
        <w:t xml:space="preserve"> формирует понятные для разработчика требования</w:t>
      </w:r>
    </w:p>
    <w:p w14:paraId="1FF94B74" w14:textId="43B0F98F" w:rsidR="00A912B4" w:rsidRDefault="00A912B4">
      <w:r w:rsidRPr="00A912B4">
        <w:rPr>
          <w:b/>
          <w:bCs/>
        </w:rPr>
        <w:t>Архитектор</w:t>
      </w:r>
      <w:r>
        <w:t xml:space="preserve"> формирует архитектуру программы</w:t>
      </w:r>
    </w:p>
    <w:p w14:paraId="4CB14950" w14:textId="4928627A" w:rsidR="00A912B4" w:rsidRDefault="00A912B4">
      <w:r w:rsidRPr="00A912B4">
        <w:rPr>
          <w:b/>
          <w:bCs/>
        </w:rPr>
        <w:t>Разработчик</w:t>
      </w:r>
      <w:r>
        <w:t xml:space="preserve"> пишет программу</w:t>
      </w:r>
    </w:p>
    <w:p w14:paraId="359BB03D" w14:textId="404B25A5" w:rsidR="00A912B4" w:rsidRDefault="00A912B4">
      <w:r w:rsidRPr="00A912B4">
        <w:rPr>
          <w:b/>
          <w:bCs/>
        </w:rPr>
        <w:t>Тестировщик</w:t>
      </w:r>
      <w:r>
        <w:t xml:space="preserve"> тестирует программу</w:t>
      </w:r>
    </w:p>
    <w:p w14:paraId="7EBF91DC" w14:textId="2F09589B" w:rsidR="00A912B4" w:rsidRDefault="00A912B4">
      <w:r w:rsidRPr="00A912B4">
        <w:rPr>
          <w:b/>
          <w:bCs/>
        </w:rPr>
        <w:t>Инженер по развертыванию</w:t>
      </w:r>
      <w:r>
        <w:t xml:space="preserve"> запускает программу для общего пользования</w:t>
      </w:r>
    </w:p>
    <w:p w14:paraId="49DE35B8" w14:textId="1EDDD5D7" w:rsidR="00961CCD" w:rsidRPr="00A912B4" w:rsidRDefault="00A912B4">
      <w:pPr>
        <w:rPr>
          <w:i/>
          <w:iCs/>
        </w:rPr>
      </w:pPr>
      <w:r w:rsidRPr="00A912B4">
        <w:rPr>
          <w:i/>
          <w:iCs/>
        </w:rPr>
        <w:t>Дизайнер</w:t>
      </w:r>
    </w:p>
    <w:p w14:paraId="15E89D98" w14:textId="25773AE5" w:rsidR="00A912B4" w:rsidRDefault="00A912B4">
      <w:pPr>
        <w:rPr>
          <w:i/>
          <w:iCs/>
        </w:rPr>
      </w:pPr>
      <w:r w:rsidRPr="00A912B4">
        <w:rPr>
          <w:i/>
          <w:iCs/>
        </w:rPr>
        <w:t>Менеджер</w:t>
      </w:r>
    </w:p>
    <w:p w14:paraId="39C6B8ED" w14:textId="66F025A9" w:rsidR="00A912B4" w:rsidRPr="00A912B4" w:rsidRDefault="00A912B4">
      <w:pPr>
        <w:rPr>
          <w:b/>
          <w:bCs/>
        </w:rPr>
      </w:pPr>
      <w:r>
        <w:rPr>
          <w:b/>
          <w:bCs/>
        </w:rPr>
        <w:br/>
      </w:r>
      <w:r w:rsidRPr="00A912B4">
        <w:t>Этапы разработки</w:t>
      </w:r>
      <w:r>
        <w:rPr>
          <w:b/>
          <w:bCs/>
        </w:rPr>
        <w:t xml:space="preserve"> Модель каскад</w:t>
      </w:r>
      <w:r w:rsidR="0078673B">
        <w:rPr>
          <w:b/>
          <w:bCs/>
        </w:rPr>
        <w:t xml:space="preserve"> (при простой разработке)</w:t>
      </w:r>
      <w:r>
        <w:rPr>
          <w:b/>
          <w:bCs/>
        </w:rPr>
        <w:t>:</w:t>
      </w:r>
    </w:p>
    <w:p w14:paraId="3A65D161" w14:textId="125E14CE" w:rsidR="003068A6" w:rsidRDefault="00A912B4" w:rsidP="00A912B4">
      <w:pPr>
        <w:pStyle w:val="a7"/>
        <w:numPr>
          <w:ilvl w:val="0"/>
          <w:numId w:val="2"/>
        </w:numPr>
      </w:pPr>
      <w:r>
        <w:t>Анализ</w:t>
      </w:r>
    </w:p>
    <w:p w14:paraId="3E432C59" w14:textId="20DB069D" w:rsidR="00A912B4" w:rsidRDefault="00A912B4" w:rsidP="00A912B4">
      <w:pPr>
        <w:pStyle w:val="a7"/>
        <w:numPr>
          <w:ilvl w:val="0"/>
          <w:numId w:val="2"/>
        </w:numPr>
      </w:pPr>
      <w:r>
        <w:t>Проектирование</w:t>
      </w:r>
    </w:p>
    <w:p w14:paraId="52ACCB5B" w14:textId="134B2904" w:rsidR="00A912B4" w:rsidRDefault="00A912B4" w:rsidP="00A912B4">
      <w:pPr>
        <w:pStyle w:val="a7"/>
        <w:numPr>
          <w:ilvl w:val="0"/>
          <w:numId w:val="2"/>
        </w:numPr>
      </w:pPr>
      <w:r>
        <w:t>Разработка</w:t>
      </w:r>
    </w:p>
    <w:p w14:paraId="251EEBE8" w14:textId="7399EC7C" w:rsidR="00A912B4" w:rsidRDefault="00A912B4" w:rsidP="00A912B4">
      <w:pPr>
        <w:pStyle w:val="a7"/>
        <w:numPr>
          <w:ilvl w:val="0"/>
          <w:numId w:val="2"/>
        </w:numPr>
      </w:pPr>
      <w:r>
        <w:t>Интеграция и тестирование</w:t>
      </w:r>
    </w:p>
    <w:p w14:paraId="1D5FBD0E" w14:textId="0CD6618E" w:rsidR="00A912B4" w:rsidRDefault="00A912B4" w:rsidP="00A912B4">
      <w:pPr>
        <w:pStyle w:val="a7"/>
        <w:numPr>
          <w:ilvl w:val="0"/>
          <w:numId w:val="2"/>
        </w:numPr>
      </w:pPr>
      <w:r>
        <w:t>Внедрение</w:t>
      </w:r>
    </w:p>
    <w:p w14:paraId="5BAB5387" w14:textId="327EDAAD" w:rsidR="0078673B" w:rsidRDefault="0078673B" w:rsidP="0078673B">
      <w:r>
        <w:t>Тестирование – деление программы с целью нахождения в ней ошибок</w:t>
      </w:r>
    </w:p>
    <w:p w14:paraId="2D545C4A" w14:textId="5D139297" w:rsidR="0078673B" w:rsidRDefault="0078673B" w:rsidP="0078673B">
      <w:r>
        <w:t>Отладка - определение места возникновения ошибки в программе</w:t>
      </w:r>
    </w:p>
    <w:p w14:paraId="36CB2E28" w14:textId="52EB9926" w:rsidR="0078673B" w:rsidRDefault="0078673B" w:rsidP="0078673B">
      <w:r>
        <w:lastRenderedPageBreak/>
        <w:t>Тест – набор исходных данных, для которых заранее известен результат</w:t>
      </w:r>
    </w:p>
    <w:p w14:paraId="0AA6793A" w14:textId="4787EE83" w:rsidR="0078673B" w:rsidRDefault="0078673B" w:rsidP="0078673B">
      <w:r>
        <w:t>Ошибки:</w:t>
      </w:r>
    </w:p>
    <w:p w14:paraId="60CC616A" w14:textId="731DB010" w:rsidR="0078673B" w:rsidRDefault="0078673B" w:rsidP="0078673B">
      <w:pPr>
        <w:pStyle w:val="a7"/>
        <w:numPr>
          <w:ilvl w:val="0"/>
          <w:numId w:val="3"/>
        </w:numPr>
      </w:pPr>
      <w:r>
        <w:t xml:space="preserve">Синтаксические </w:t>
      </w:r>
    </w:p>
    <w:p w14:paraId="5211F6ED" w14:textId="461F59BE" w:rsidR="0078673B" w:rsidRDefault="0078673B" w:rsidP="0078673B">
      <w:pPr>
        <w:pStyle w:val="a7"/>
        <w:numPr>
          <w:ilvl w:val="0"/>
          <w:numId w:val="3"/>
        </w:numPr>
      </w:pPr>
      <w:r>
        <w:t>Семантические</w:t>
      </w:r>
    </w:p>
    <w:p w14:paraId="18B46EDA" w14:textId="1B89D83E" w:rsidR="0078673B" w:rsidRDefault="0078673B" w:rsidP="0078673B">
      <w:pPr>
        <w:pStyle w:val="a7"/>
        <w:numPr>
          <w:ilvl w:val="0"/>
          <w:numId w:val="3"/>
        </w:numPr>
      </w:pPr>
      <w:r>
        <w:t>Ошибки выполнения программы</w:t>
      </w:r>
    </w:p>
    <w:p w14:paraId="71C9C358" w14:textId="4BBFDECF" w:rsidR="00A37621" w:rsidRDefault="00A37621" w:rsidP="00A37621">
      <w:r>
        <w:t>Стратегии тестирования:</w:t>
      </w:r>
    </w:p>
    <w:p w14:paraId="02037872" w14:textId="539C1C60" w:rsidR="00A37621" w:rsidRDefault="00A37621" w:rsidP="00A37621">
      <w:pPr>
        <w:pStyle w:val="a7"/>
        <w:numPr>
          <w:ilvl w:val="0"/>
          <w:numId w:val="4"/>
        </w:numPr>
      </w:pPr>
      <w:r>
        <w:t>Черный ящик – тестируем функции не думая, что там внутри</w:t>
      </w:r>
    </w:p>
    <w:p w14:paraId="480533BB" w14:textId="44B34FA2" w:rsidR="00A37621" w:rsidRDefault="00A37621" w:rsidP="00A37621">
      <w:pPr>
        <w:pStyle w:val="a7"/>
        <w:numPr>
          <w:ilvl w:val="1"/>
          <w:numId w:val="4"/>
        </w:numPr>
      </w:pPr>
      <w:r>
        <w:t>Тестирование функций</w:t>
      </w:r>
    </w:p>
    <w:p w14:paraId="724001B0" w14:textId="3F6517B3" w:rsidR="00A37621" w:rsidRDefault="00A37621" w:rsidP="00A37621">
      <w:pPr>
        <w:pStyle w:val="a7"/>
        <w:numPr>
          <w:ilvl w:val="1"/>
          <w:numId w:val="4"/>
        </w:numPr>
      </w:pPr>
      <w:r>
        <w:t>Тестирование классов входных данных</w:t>
      </w:r>
    </w:p>
    <w:p w14:paraId="71AE3359" w14:textId="14AACC81" w:rsidR="00A37621" w:rsidRDefault="00A37621" w:rsidP="00A37621">
      <w:pPr>
        <w:pStyle w:val="a7"/>
        <w:numPr>
          <w:ilvl w:val="1"/>
          <w:numId w:val="4"/>
        </w:numPr>
      </w:pPr>
      <w:r>
        <w:t>Тестирование классов выходных данных</w:t>
      </w:r>
    </w:p>
    <w:p w14:paraId="3DAB8EE4" w14:textId="1ACB12AF" w:rsidR="00A37621" w:rsidRDefault="00A37621" w:rsidP="00A37621">
      <w:pPr>
        <w:pStyle w:val="a7"/>
        <w:numPr>
          <w:ilvl w:val="1"/>
          <w:numId w:val="4"/>
        </w:numPr>
      </w:pPr>
      <w:r>
        <w:t>Тестирование области допустимых значений (ОДЗ)</w:t>
      </w:r>
    </w:p>
    <w:p w14:paraId="22588831" w14:textId="54EC6FDF" w:rsidR="00A37621" w:rsidRDefault="00A37621" w:rsidP="00A37621">
      <w:pPr>
        <w:pStyle w:val="a7"/>
        <w:numPr>
          <w:ilvl w:val="1"/>
          <w:numId w:val="4"/>
        </w:numPr>
      </w:pPr>
      <w:r>
        <w:t>Тестирование длины набора</w:t>
      </w:r>
      <w:r w:rsidR="00B573A4">
        <w:t xml:space="preserve"> входных</w:t>
      </w:r>
      <w:r>
        <w:t xml:space="preserve"> данных</w:t>
      </w:r>
    </w:p>
    <w:p w14:paraId="392B967F" w14:textId="32EB94C6" w:rsidR="00A37621" w:rsidRDefault="00B573A4" w:rsidP="00A37621">
      <w:pPr>
        <w:pStyle w:val="a7"/>
        <w:numPr>
          <w:ilvl w:val="2"/>
          <w:numId w:val="4"/>
        </w:numPr>
      </w:pPr>
      <w:r>
        <w:t>Нормальный набор</w:t>
      </w:r>
    </w:p>
    <w:p w14:paraId="1BBB6612" w14:textId="600B1E92" w:rsidR="00B573A4" w:rsidRDefault="00B573A4" w:rsidP="00A37621">
      <w:pPr>
        <w:pStyle w:val="a7"/>
        <w:numPr>
          <w:ilvl w:val="2"/>
          <w:numId w:val="4"/>
        </w:numPr>
      </w:pPr>
      <w:r>
        <w:t>Максимальный набор</w:t>
      </w:r>
    </w:p>
    <w:p w14:paraId="1ED2A334" w14:textId="19AB5455" w:rsidR="00B573A4" w:rsidRDefault="00B573A4" w:rsidP="00A37621">
      <w:pPr>
        <w:pStyle w:val="a7"/>
        <w:numPr>
          <w:ilvl w:val="2"/>
          <w:numId w:val="4"/>
        </w:numPr>
      </w:pPr>
      <w:r>
        <w:t>Пустой набор</w:t>
      </w:r>
    </w:p>
    <w:p w14:paraId="0CA8FFE7" w14:textId="548C05FD" w:rsidR="00B573A4" w:rsidRDefault="00B573A4" w:rsidP="00A37621">
      <w:pPr>
        <w:pStyle w:val="a7"/>
        <w:numPr>
          <w:ilvl w:val="2"/>
          <w:numId w:val="4"/>
        </w:numPr>
      </w:pPr>
      <w:r>
        <w:t>Выход за пределы массива</w:t>
      </w:r>
    </w:p>
    <w:p w14:paraId="31A20235" w14:textId="36D2B33F" w:rsidR="00B573A4" w:rsidRDefault="00B573A4" w:rsidP="00B573A4">
      <w:pPr>
        <w:pStyle w:val="a7"/>
        <w:numPr>
          <w:ilvl w:val="2"/>
          <w:numId w:val="4"/>
        </w:numPr>
      </w:pPr>
      <w:r>
        <w:t>Единичный набор</w:t>
      </w:r>
    </w:p>
    <w:p w14:paraId="2F6925F2" w14:textId="77777777" w:rsidR="00B573A4" w:rsidRDefault="00B573A4" w:rsidP="00B573A4">
      <w:pPr>
        <w:pStyle w:val="a7"/>
        <w:numPr>
          <w:ilvl w:val="1"/>
          <w:numId w:val="4"/>
        </w:numPr>
      </w:pPr>
      <w:r>
        <w:t>Тестирование упорядоченности</w:t>
      </w:r>
    </w:p>
    <w:p w14:paraId="0D4FEA9A" w14:textId="4E772B49" w:rsidR="00B573A4" w:rsidRDefault="00B573A4" w:rsidP="00B573A4">
      <w:pPr>
        <w:pStyle w:val="a7"/>
        <w:numPr>
          <w:ilvl w:val="2"/>
          <w:numId w:val="4"/>
        </w:numPr>
      </w:pPr>
      <w:r>
        <w:t>Тест неупорядоченного массива</w:t>
      </w:r>
    </w:p>
    <w:p w14:paraId="68CD32FD" w14:textId="44EC3535" w:rsidR="00B573A4" w:rsidRDefault="00B573A4" w:rsidP="00D44E42">
      <w:pPr>
        <w:pStyle w:val="a7"/>
        <w:numPr>
          <w:ilvl w:val="2"/>
          <w:numId w:val="4"/>
        </w:numPr>
      </w:pPr>
      <w:r>
        <w:t>Тест упорядоченного массива</w:t>
      </w:r>
    </w:p>
    <w:p w14:paraId="5700B360" w14:textId="43823C12" w:rsidR="00A37621" w:rsidRDefault="00A37621" w:rsidP="00A37621">
      <w:pPr>
        <w:pStyle w:val="a7"/>
        <w:numPr>
          <w:ilvl w:val="0"/>
          <w:numId w:val="4"/>
        </w:numPr>
      </w:pPr>
      <w:r>
        <w:t xml:space="preserve">Белый ящик </w:t>
      </w:r>
      <w:r w:rsidR="00D44E42">
        <w:t>–</w:t>
      </w:r>
      <w:r>
        <w:t xml:space="preserve"> </w:t>
      </w:r>
    </w:p>
    <w:p w14:paraId="10E70275" w14:textId="77777777" w:rsidR="00D44E42" w:rsidRDefault="00D44E42" w:rsidP="00D44E42">
      <w:pPr>
        <w:rPr>
          <w:lang w:val="en-US"/>
        </w:rPr>
      </w:pPr>
    </w:p>
    <w:p w14:paraId="0F46D906" w14:textId="78E55D9E" w:rsidR="002F1823" w:rsidRDefault="002F1823" w:rsidP="00D44E42">
      <w:r>
        <w:t>Практические задания: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3402"/>
        <w:gridCol w:w="2477"/>
        <w:gridCol w:w="2337"/>
      </w:tblGrid>
      <w:tr w:rsidR="002F1823" w14:paraId="2DC5AE40" w14:textId="77777777" w:rsidTr="002F1823">
        <w:tc>
          <w:tcPr>
            <w:tcW w:w="1129" w:type="dxa"/>
          </w:tcPr>
          <w:p w14:paraId="34368B8E" w14:textId="430F88B1" w:rsidR="002F1823" w:rsidRDefault="002F1823" w:rsidP="002F1823">
            <w:r>
              <w:t>№</w:t>
            </w:r>
          </w:p>
        </w:tc>
        <w:tc>
          <w:tcPr>
            <w:tcW w:w="3402" w:type="dxa"/>
          </w:tcPr>
          <w:p w14:paraId="2B94A393" w14:textId="66888629" w:rsidR="002F1823" w:rsidRDefault="002F1823" w:rsidP="002F1823">
            <w:r>
              <w:t>Тест</w:t>
            </w:r>
          </w:p>
        </w:tc>
        <w:tc>
          <w:tcPr>
            <w:tcW w:w="2477" w:type="dxa"/>
          </w:tcPr>
          <w:p w14:paraId="005401D8" w14:textId="13E50FCE" w:rsidR="002F1823" w:rsidRDefault="002F1823" w:rsidP="002F1823">
            <w:r>
              <w:t>Ожидаемый</w:t>
            </w:r>
          </w:p>
        </w:tc>
        <w:tc>
          <w:tcPr>
            <w:tcW w:w="2337" w:type="dxa"/>
          </w:tcPr>
          <w:p w14:paraId="31D75ADD" w14:textId="46F89EB4" w:rsidR="002F1823" w:rsidRDefault="002F1823" w:rsidP="002F1823">
            <w:r>
              <w:t>Полученный</w:t>
            </w:r>
          </w:p>
        </w:tc>
      </w:tr>
      <w:tr w:rsidR="002F1823" w14:paraId="2EA6BB34" w14:textId="77777777" w:rsidTr="002F1823">
        <w:tc>
          <w:tcPr>
            <w:tcW w:w="1129" w:type="dxa"/>
          </w:tcPr>
          <w:p w14:paraId="13BA8693" w14:textId="5B4AE2D4" w:rsidR="002F1823" w:rsidRDefault="002F1823" w:rsidP="002F1823">
            <w:r>
              <w:rPr>
                <w:lang w:val="en-US"/>
              </w:rPr>
              <w:t>T</w:t>
            </w:r>
            <w:r>
              <w:t>1</w:t>
            </w:r>
          </w:p>
        </w:tc>
        <w:tc>
          <w:tcPr>
            <w:tcW w:w="3402" w:type="dxa"/>
          </w:tcPr>
          <w:p w14:paraId="75C96727" w14:textId="7B0A5691" w:rsidR="002F1823" w:rsidRP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>N = 1 m = 2</w:t>
            </w:r>
          </w:p>
        </w:tc>
        <w:tc>
          <w:tcPr>
            <w:tcW w:w="2477" w:type="dxa"/>
          </w:tcPr>
          <w:p w14:paraId="3C69898A" w14:textId="77777777" w:rsid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>R1 = 3 m = 3 n = 1</w:t>
            </w:r>
          </w:p>
          <w:p w14:paraId="0F914619" w14:textId="77777777" w:rsid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>R2 = true m = 4 n = 1</w:t>
            </w:r>
          </w:p>
          <w:p w14:paraId="4A873462" w14:textId="2FFAFD07" w:rsidR="002F1823" w:rsidRP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>R3 = true m = 4 n = 2</w:t>
            </w:r>
          </w:p>
        </w:tc>
        <w:tc>
          <w:tcPr>
            <w:tcW w:w="2337" w:type="dxa"/>
          </w:tcPr>
          <w:p w14:paraId="3FF17F20" w14:textId="246EDBCD" w:rsidR="002F1823" w:rsidRP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F1823" w14:paraId="7228ACBB" w14:textId="77777777" w:rsidTr="002F1823">
        <w:tc>
          <w:tcPr>
            <w:tcW w:w="1129" w:type="dxa"/>
          </w:tcPr>
          <w:p w14:paraId="4D6885CB" w14:textId="302E87B4" w:rsidR="002F1823" w:rsidRP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3402" w:type="dxa"/>
          </w:tcPr>
          <w:p w14:paraId="3DE196A9" w14:textId="2D16B5D8" w:rsidR="002F1823" w:rsidRP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>N = 5 m = 1</w:t>
            </w:r>
          </w:p>
        </w:tc>
        <w:tc>
          <w:tcPr>
            <w:tcW w:w="2477" w:type="dxa"/>
          </w:tcPr>
          <w:p w14:paraId="7609A356" w14:textId="77777777" w:rsid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>R = 6 m  = 2 n = 5</w:t>
            </w:r>
          </w:p>
          <w:p w14:paraId="0E75CFB3" w14:textId="77777777" w:rsid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>R2 = false m = 3 n = 5</w:t>
            </w:r>
          </w:p>
          <w:p w14:paraId="125DAA0A" w14:textId="7E052219" w:rsidR="002F1823" w:rsidRP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>R3 = true m = 3 n = 6</w:t>
            </w:r>
          </w:p>
        </w:tc>
        <w:tc>
          <w:tcPr>
            <w:tcW w:w="2337" w:type="dxa"/>
          </w:tcPr>
          <w:p w14:paraId="01989E03" w14:textId="77777777" w:rsid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  <w:p w14:paraId="2E50F08A" w14:textId="4BF31433" w:rsidR="002F1823" w:rsidRPr="002F1823" w:rsidRDefault="002F1823" w:rsidP="002F1823">
            <w:pPr>
              <w:rPr>
                <w:lang w:val="en-US"/>
              </w:rPr>
            </w:pPr>
          </w:p>
        </w:tc>
      </w:tr>
      <w:tr w:rsidR="002F1823" w14:paraId="4C7BEE8F" w14:textId="77777777" w:rsidTr="002F1823">
        <w:tc>
          <w:tcPr>
            <w:tcW w:w="1129" w:type="dxa"/>
          </w:tcPr>
          <w:p w14:paraId="1D777088" w14:textId="07C84A56" w:rsidR="002F1823" w:rsidRP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3402" w:type="dxa"/>
          </w:tcPr>
          <w:p w14:paraId="0A24C8C8" w14:textId="30A2DA09" w:rsidR="002F1823" w:rsidRP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>N = “ABC”</w:t>
            </w:r>
          </w:p>
        </w:tc>
        <w:tc>
          <w:tcPr>
            <w:tcW w:w="2477" w:type="dxa"/>
          </w:tcPr>
          <w:p w14:paraId="40375D0C" w14:textId="1A65CB9F" w:rsidR="002F1823" w:rsidRP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337" w:type="dxa"/>
          </w:tcPr>
          <w:p w14:paraId="26F97EA3" w14:textId="56F27CD4" w:rsidR="002F1823" w:rsidRP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F1823" w14:paraId="4FE98647" w14:textId="77777777" w:rsidTr="002F1823">
        <w:tc>
          <w:tcPr>
            <w:tcW w:w="1129" w:type="dxa"/>
          </w:tcPr>
          <w:p w14:paraId="70C79CAB" w14:textId="7DD7792C" w:rsid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3402" w:type="dxa"/>
          </w:tcPr>
          <w:p w14:paraId="34D22F2D" w14:textId="271902FC" w:rsid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>N = 1,23</w:t>
            </w:r>
          </w:p>
        </w:tc>
        <w:tc>
          <w:tcPr>
            <w:tcW w:w="2477" w:type="dxa"/>
          </w:tcPr>
          <w:p w14:paraId="7E68B047" w14:textId="44796E6C" w:rsid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337" w:type="dxa"/>
          </w:tcPr>
          <w:p w14:paraId="113F9952" w14:textId="2FABC382" w:rsidR="002F1823" w:rsidRP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F1823" w14:paraId="3B64DE14" w14:textId="77777777" w:rsidTr="002F1823">
        <w:tc>
          <w:tcPr>
            <w:tcW w:w="1129" w:type="dxa"/>
          </w:tcPr>
          <w:p w14:paraId="61BE3B3E" w14:textId="16D8F88D" w:rsid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 xml:space="preserve">T5 </w:t>
            </w:r>
          </w:p>
        </w:tc>
        <w:tc>
          <w:tcPr>
            <w:tcW w:w="3402" w:type="dxa"/>
          </w:tcPr>
          <w:p w14:paraId="59F3B6F4" w14:textId="69D88E67" w:rsid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>X = 0</w:t>
            </w:r>
          </w:p>
        </w:tc>
        <w:tc>
          <w:tcPr>
            <w:tcW w:w="2477" w:type="dxa"/>
          </w:tcPr>
          <w:p w14:paraId="75BE967D" w14:textId="1F6B7C7D" w:rsid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>Y = 1</w:t>
            </w:r>
          </w:p>
        </w:tc>
        <w:tc>
          <w:tcPr>
            <w:tcW w:w="2337" w:type="dxa"/>
          </w:tcPr>
          <w:p w14:paraId="2BA0302C" w14:textId="6B782625" w:rsidR="002F1823" w:rsidRP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F1823" w14:paraId="20D8F0EF" w14:textId="77777777" w:rsidTr="002F1823">
        <w:tc>
          <w:tcPr>
            <w:tcW w:w="1129" w:type="dxa"/>
          </w:tcPr>
          <w:p w14:paraId="5C08E805" w14:textId="1B5DA714" w:rsid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 xml:space="preserve">T6 </w:t>
            </w:r>
          </w:p>
        </w:tc>
        <w:tc>
          <w:tcPr>
            <w:tcW w:w="3402" w:type="dxa"/>
          </w:tcPr>
          <w:p w14:paraId="5CB9FE20" w14:textId="5A83BDF2" w:rsid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>X = 1</w:t>
            </w:r>
          </w:p>
        </w:tc>
        <w:tc>
          <w:tcPr>
            <w:tcW w:w="2477" w:type="dxa"/>
          </w:tcPr>
          <w:p w14:paraId="66570A8F" w14:textId="27F5F55F" w:rsid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337" w:type="dxa"/>
          </w:tcPr>
          <w:p w14:paraId="343CF03C" w14:textId="7B5C4410" w:rsidR="002F1823" w:rsidRP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F1823" w14:paraId="0006236C" w14:textId="77777777" w:rsidTr="002F1823">
        <w:tc>
          <w:tcPr>
            <w:tcW w:w="1129" w:type="dxa"/>
          </w:tcPr>
          <w:p w14:paraId="0AA48A42" w14:textId="3557015E" w:rsid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>T7</w:t>
            </w:r>
          </w:p>
        </w:tc>
        <w:tc>
          <w:tcPr>
            <w:tcW w:w="3402" w:type="dxa"/>
          </w:tcPr>
          <w:p w14:paraId="6558C870" w14:textId="013E919C" w:rsid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>X = “ABC”</w:t>
            </w:r>
          </w:p>
        </w:tc>
        <w:tc>
          <w:tcPr>
            <w:tcW w:w="2477" w:type="dxa"/>
          </w:tcPr>
          <w:p w14:paraId="1A0E4EF3" w14:textId="00E320D2" w:rsid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337" w:type="dxa"/>
          </w:tcPr>
          <w:p w14:paraId="31F78716" w14:textId="1DAC05F0" w:rsidR="002F1823" w:rsidRPr="002F1823" w:rsidRDefault="002F1823" w:rsidP="002F18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561B5FB9" w14:textId="77777777" w:rsidR="0025103F" w:rsidRDefault="0025103F" w:rsidP="002F1823"/>
    <w:p w14:paraId="2FF99F23" w14:textId="77777777" w:rsidR="0025103F" w:rsidRDefault="0025103F" w:rsidP="002F1823"/>
    <w:p w14:paraId="342D44B6" w14:textId="77777777" w:rsidR="0025103F" w:rsidRDefault="0025103F" w:rsidP="002F1823"/>
    <w:p w14:paraId="09EF88C5" w14:textId="77777777" w:rsidR="0025103F" w:rsidRDefault="0025103F" w:rsidP="002F1823"/>
    <w:p w14:paraId="45071C80" w14:textId="47B1C56C" w:rsidR="0025103F" w:rsidRDefault="0025103F" w:rsidP="002F1823">
      <w:r>
        <w:lastRenderedPageBreak/>
        <w:t>Черный ящик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56"/>
        <w:gridCol w:w="806"/>
        <w:gridCol w:w="807"/>
        <w:gridCol w:w="807"/>
        <w:gridCol w:w="807"/>
        <w:gridCol w:w="808"/>
        <w:gridCol w:w="808"/>
        <w:gridCol w:w="808"/>
        <w:gridCol w:w="808"/>
        <w:gridCol w:w="808"/>
        <w:gridCol w:w="822"/>
      </w:tblGrid>
      <w:tr w:rsidR="0025103F" w14:paraId="41CDF368" w14:textId="77777777" w:rsidTr="0025103F">
        <w:tc>
          <w:tcPr>
            <w:tcW w:w="849" w:type="dxa"/>
          </w:tcPr>
          <w:p w14:paraId="146A41F4" w14:textId="1C9D3CBE" w:rsidR="0025103F" w:rsidRDefault="0025103F" w:rsidP="002F1823">
            <w:r>
              <w:t>Критерии</w:t>
            </w:r>
          </w:p>
        </w:tc>
        <w:tc>
          <w:tcPr>
            <w:tcW w:w="849" w:type="dxa"/>
          </w:tcPr>
          <w:p w14:paraId="4B70DFFE" w14:textId="72CD77F9" w:rsidR="0025103F" w:rsidRDefault="0025103F" w:rsidP="002F1823">
            <w:r>
              <w:t>Т1</w:t>
            </w:r>
          </w:p>
        </w:tc>
        <w:tc>
          <w:tcPr>
            <w:tcW w:w="849" w:type="dxa"/>
          </w:tcPr>
          <w:p w14:paraId="444DEF83" w14:textId="5942C0E3" w:rsidR="0025103F" w:rsidRPr="0025103F" w:rsidRDefault="0025103F" w:rsidP="002F1823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849" w:type="dxa"/>
          </w:tcPr>
          <w:p w14:paraId="7CEA3F11" w14:textId="64801EFE" w:rsidR="0025103F" w:rsidRPr="0025103F" w:rsidRDefault="0025103F" w:rsidP="002F1823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849" w:type="dxa"/>
          </w:tcPr>
          <w:p w14:paraId="41825E25" w14:textId="4E0D1319" w:rsidR="0025103F" w:rsidRPr="0025103F" w:rsidRDefault="0025103F" w:rsidP="002F1823">
            <w:pPr>
              <w:rPr>
                <w:lang w:val="en-US"/>
              </w:rPr>
            </w:pPr>
            <w:r>
              <w:rPr>
                <w:lang w:val="en-US"/>
              </w:rPr>
              <w:t>T4</w:t>
            </w:r>
          </w:p>
        </w:tc>
        <w:tc>
          <w:tcPr>
            <w:tcW w:w="850" w:type="dxa"/>
          </w:tcPr>
          <w:p w14:paraId="41628BBB" w14:textId="265B7051" w:rsidR="0025103F" w:rsidRPr="0025103F" w:rsidRDefault="0025103F" w:rsidP="002F1823">
            <w:pPr>
              <w:rPr>
                <w:lang w:val="en-US"/>
              </w:rPr>
            </w:pPr>
            <w:r>
              <w:rPr>
                <w:lang w:val="en-US"/>
              </w:rPr>
              <w:t>T5</w:t>
            </w:r>
          </w:p>
        </w:tc>
        <w:tc>
          <w:tcPr>
            <w:tcW w:w="850" w:type="dxa"/>
          </w:tcPr>
          <w:p w14:paraId="7C975A0C" w14:textId="65AE15E9" w:rsidR="0025103F" w:rsidRPr="0025103F" w:rsidRDefault="0025103F" w:rsidP="002F1823">
            <w:pPr>
              <w:rPr>
                <w:lang w:val="en-US"/>
              </w:rPr>
            </w:pPr>
            <w:r>
              <w:rPr>
                <w:lang w:val="en-US"/>
              </w:rPr>
              <w:t>T6</w:t>
            </w:r>
          </w:p>
        </w:tc>
        <w:tc>
          <w:tcPr>
            <w:tcW w:w="850" w:type="dxa"/>
          </w:tcPr>
          <w:p w14:paraId="55668BC0" w14:textId="57746A78" w:rsidR="0025103F" w:rsidRPr="0025103F" w:rsidRDefault="0025103F" w:rsidP="002F1823">
            <w:pPr>
              <w:rPr>
                <w:lang w:val="en-US"/>
              </w:rPr>
            </w:pPr>
            <w:r>
              <w:rPr>
                <w:lang w:val="en-US"/>
              </w:rPr>
              <w:t>T7</w:t>
            </w:r>
          </w:p>
        </w:tc>
        <w:tc>
          <w:tcPr>
            <w:tcW w:w="850" w:type="dxa"/>
          </w:tcPr>
          <w:p w14:paraId="5A0C154C" w14:textId="09BB4046" w:rsidR="0025103F" w:rsidRPr="0025103F" w:rsidRDefault="0025103F" w:rsidP="002F1823">
            <w:pPr>
              <w:rPr>
                <w:lang w:val="en-US"/>
              </w:rPr>
            </w:pPr>
            <w:r>
              <w:rPr>
                <w:lang w:val="en-US"/>
              </w:rPr>
              <w:t>T8</w:t>
            </w:r>
          </w:p>
        </w:tc>
        <w:tc>
          <w:tcPr>
            <w:tcW w:w="850" w:type="dxa"/>
          </w:tcPr>
          <w:p w14:paraId="1C99E891" w14:textId="02C2788A" w:rsidR="0025103F" w:rsidRPr="0025103F" w:rsidRDefault="0025103F" w:rsidP="002F1823">
            <w:pPr>
              <w:rPr>
                <w:lang w:val="en-US"/>
              </w:rPr>
            </w:pPr>
            <w:r>
              <w:rPr>
                <w:lang w:val="en-US"/>
              </w:rPr>
              <w:t>T9</w:t>
            </w:r>
          </w:p>
        </w:tc>
        <w:tc>
          <w:tcPr>
            <w:tcW w:w="850" w:type="dxa"/>
          </w:tcPr>
          <w:p w14:paraId="577BC1FD" w14:textId="7BAF4A58" w:rsidR="0025103F" w:rsidRPr="0025103F" w:rsidRDefault="0025103F" w:rsidP="002F1823">
            <w:pPr>
              <w:rPr>
                <w:lang w:val="en-US"/>
              </w:rPr>
            </w:pPr>
            <w:r>
              <w:rPr>
                <w:lang w:val="en-US"/>
              </w:rPr>
              <w:t>T10</w:t>
            </w:r>
          </w:p>
        </w:tc>
      </w:tr>
      <w:tr w:rsidR="0025103F" w14:paraId="430E9FDF" w14:textId="77777777" w:rsidTr="0025103F">
        <w:tc>
          <w:tcPr>
            <w:tcW w:w="849" w:type="dxa"/>
          </w:tcPr>
          <w:p w14:paraId="14FFB739" w14:textId="2F285F34" w:rsidR="0025103F" w:rsidRDefault="0025103F" w:rsidP="002F1823">
            <w:r>
              <w:t>Классы вх. Данных</w:t>
            </w:r>
          </w:p>
        </w:tc>
        <w:tc>
          <w:tcPr>
            <w:tcW w:w="849" w:type="dxa"/>
          </w:tcPr>
          <w:p w14:paraId="3124C266" w14:textId="7CC621B0" w:rsidR="0025103F" w:rsidRPr="0025103F" w:rsidRDefault="0025103F" w:rsidP="002F18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49" w:type="dxa"/>
          </w:tcPr>
          <w:p w14:paraId="6A42A1D6" w14:textId="580761EF" w:rsidR="0025103F" w:rsidRPr="0025103F" w:rsidRDefault="0025103F" w:rsidP="002F18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49" w:type="dxa"/>
          </w:tcPr>
          <w:p w14:paraId="19478655" w14:textId="77777777" w:rsidR="0025103F" w:rsidRDefault="0025103F" w:rsidP="002F1823"/>
        </w:tc>
        <w:tc>
          <w:tcPr>
            <w:tcW w:w="849" w:type="dxa"/>
          </w:tcPr>
          <w:p w14:paraId="67F91A75" w14:textId="77777777" w:rsidR="0025103F" w:rsidRDefault="0025103F" w:rsidP="002F1823"/>
        </w:tc>
        <w:tc>
          <w:tcPr>
            <w:tcW w:w="850" w:type="dxa"/>
          </w:tcPr>
          <w:p w14:paraId="5A78E174" w14:textId="77777777" w:rsidR="0025103F" w:rsidRDefault="0025103F" w:rsidP="002F1823"/>
        </w:tc>
        <w:tc>
          <w:tcPr>
            <w:tcW w:w="850" w:type="dxa"/>
          </w:tcPr>
          <w:p w14:paraId="6A6E0F02" w14:textId="77777777" w:rsidR="0025103F" w:rsidRDefault="0025103F" w:rsidP="002F1823"/>
        </w:tc>
        <w:tc>
          <w:tcPr>
            <w:tcW w:w="850" w:type="dxa"/>
          </w:tcPr>
          <w:p w14:paraId="1B42A0D6" w14:textId="77777777" w:rsidR="0025103F" w:rsidRDefault="0025103F" w:rsidP="002F1823"/>
        </w:tc>
        <w:tc>
          <w:tcPr>
            <w:tcW w:w="850" w:type="dxa"/>
          </w:tcPr>
          <w:p w14:paraId="6620F4CD" w14:textId="77777777" w:rsidR="0025103F" w:rsidRDefault="0025103F" w:rsidP="002F1823"/>
        </w:tc>
        <w:tc>
          <w:tcPr>
            <w:tcW w:w="850" w:type="dxa"/>
          </w:tcPr>
          <w:p w14:paraId="195C4C1E" w14:textId="77777777" w:rsidR="0025103F" w:rsidRDefault="0025103F" w:rsidP="002F1823"/>
        </w:tc>
        <w:tc>
          <w:tcPr>
            <w:tcW w:w="850" w:type="dxa"/>
          </w:tcPr>
          <w:p w14:paraId="04E0E71B" w14:textId="77777777" w:rsidR="0025103F" w:rsidRDefault="0025103F" w:rsidP="002F1823"/>
        </w:tc>
      </w:tr>
      <w:tr w:rsidR="0025103F" w14:paraId="1B060BD3" w14:textId="77777777" w:rsidTr="0025103F">
        <w:tc>
          <w:tcPr>
            <w:tcW w:w="849" w:type="dxa"/>
          </w:tcPr>
          <w:p w14:paraId="2317F62B" w14:textId="515D2BC9" w:rsidR="0025103F" w:rsidRPr="0025103F" w:rsidRDefault="0025103F" w:rsidP="002F1823">
            <w:r>
              <w:rPr>
                <w:lang w:val="en-US"/>
              </w:rPr>
              <w:t xml:space="preserve">M = </w:t>
            </w:r>
            <w:r>
              <w:t>целое число</w:t>
            </w:r>
          </w:p>
        </w:tc>
        <w:tc>
          <w:tcPr>
            <w:tcW w:w="849" w:type="dxa"/>
          </w:tcPr>
          <w:p w14:paraId="694BA663" w14:textId="2E44F78D" w:rsidR="0025103F" w:rsidRPr="0025103F" w:rsidRDefault="0025103F" w:rsidP="002F18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49" w:type="dxa"/>
          </w:tcPr>
          <w:p w14:paraId="163B0AD8" w14:textId="26D99B04" w:rsidR="0025103F" w:rsidRPr="0025103F" w:rsidRDefault="0025103F" w:rsidP="002F18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49" w:type="dxa"/>
          </w:tcPr>
          <w:p w14:paraId="721BC301" w14:textId="77777777" w:rsidR="0025103F" w:rsidRDefault="0025103F" w:rsidP="002F1823"/>
        </w:tc>
        <w:tc>
          <w:tcPr>
            <w:tcW w:w="849" w:type="dxa"/>
          </w:tcPr>
          <w:p w14:paraId="2E14E298" w14:textId="77777777" w:rsidR="0025103F" w:rsidRDefault="0025103F" w:rsidP="002F1823"/>
        </w:tc>
        <w:tc>
          <w:tcPr>
            <w:tcW w:w="850" w:type="dxa"/>
          </w:tcPr>
          <w:p w14:paraId="7245A3FA" w14:textId="77777777" w:rsidR="0025103F" w:rsidRDefault="0025103F" w:rsidP="002F1823"/>
        </w:tc>
        <w:tc>
          <w:tcPr>
            <w:tcW w:w="850" w:type="dxa"/>
          </w:tcPr>
          <w:p w14:paraId="74B0A7F3" w14:textId="77777777" w:rsidR="0025103F" w:rsidRDefault="0025103F" w:rsidP="002F1823"/>
        </w:tc>
        <w:tc>
          <w:tcPr>
            <w:tcW w:w="850" w:type="dxa"/>
          </w:tcPr>
          <w:p w14:paraId="3828187A" w14:textId="77777777" w:rsidR="0025103F" w:rsidRDefault="0025103F" w:rsidP="002F1823"/>
        </w:tc>
        <w:tc>
          <w:tcPr>
            <w:tcW w:w="850" w:type="dxa"/>
          </w:tcPr>
          <w:p w14:paraId="753FDC41" w14:textId="77777777" w:rsidR="0025103F" w:rsidRDefault="0025103F" w:rsidP="002F1823"/>
        </w:tc>
        <w:tc>
          <w:tcPr>
            <w:tcW w:w="850" w:type="dxa"/>
          </w:tcPr>
          <w:p w14:paraId="2DF1A4F2" w14:textId="77777777" w:rsidR="0025103F" w:rsidRDefault="0025103F" w:rsidP="002F1823"/>
        </w:tc>
        <w:tc>
          <w:tcPr>
            <w:tcW w:w="850" w:type="dxa"/>
          </w:tcPr>
          <w:p w14:paraId="2A51B128" w14:textId="77777777" w:rsidR="0025103F" w:rsidRDefault="0025103F" w:rsidP="002F1823"/>
        </w:tc>
      </w:tr>
      <w:tr w:rsidR="0025103F" w14:paraId="7EACD213" w14:textId="77777777" w:rsidTr="0025103F">
        <w:tc>
          <w:tcPr>
            <w:tcW w:w="849" w:type="dxa"/>
          </w:tcPr>
          <w:p w14:paraId="52004B48" w14:textId="3E5F8093" w:rsidR="0025103F" w:rsidRPr="0025103F" w:rsidRDefault="0025103F" w:rsidP="002F1823">
            <w:r>
              <w:rPr>
                <w:lang w:val="en-US"/>
              </w:rPr>
              <w:t>M –</w:t>
            </w:r>
            <w:r>
              <w:t xml:space="preserve"> не целое число</w:t>
            </w:r>
          </w:p>
        </w:tc>
        <w:tc>
          <w:tcPr>
            <w:tcW w:w="849" w:type="dxa"/>
          </w:tcPr>
          <w:p w14:paraId="7054FABF" w14:textId="77777777" w:rsidR="0025103F" w:rsidRDefault="0025103F" w:rsidP="002F1823"/>
        </w:tc>
        <w:tc>
          <w:tcPr>
            <w:tcW w:w="849" w:type="dxa"/>
          </w:tcPr>
          <w:p w14:paraId="07245951" w14:textId="77777777" w:rsidR="0025103F" w:rsidRDefault="0025103F" w:rsidP="002F1823"/>
        </w:tc>
        <w:tc>
          <w:tcPr>
            <w:tcW w:w="849" w:type="dxa"/>
          </w:tcPr>
          <w:p w14:paraId="18832982" w14:textId="051CA42D" w:rsidR="0025103F" w:rsidRPr="0025103F" w:rsidRDefault="0025103F" w:rsidP="002F18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49" w:type="dxa"/>
          </w:tcPr>
          <w:p w14:paraId="7ADC12BA" w14:textId="77777777" w:rsidR="0025103F" w:rsidRDefault="0025103F" w:rsidP="002F1823"/>
        </w:tc>
        <w:tc>
          <w:tcPr>
            <w:tcW w:w="850" w:type="dxa"/>
          </w:tcPr>
          <w:p w14:paraId="67C753BE" w14:textId="77777777" w:rsidR="0025103F" w:rsidRDefault="0025103F" w:rsidP="002F1823"/>
        </w:tc>
        <w:tc>
          <w:tcPr>
            <w:tcW w:w="850" w:type="dxa"/>
          </w:tcPr>
          <w:p w14:paraId="64E488B2" w14:textId="77777777" w:rsidR="0025103F" w:rsidRDefault="0025103F" w:rsidP="002F1823"/>
        </w:tc>
        <w:tc>
          <w:tcPr>
            <w:tcW w:w="850" w:type="dxa"/>
          </w:tcPr>
          <w:p w14:paraId="2E5D0B5A" w14:textId="77777777" w:rsidR="0025103F" w:rsidRDefault="0025103F" w:rsidP="002F1823"/>
        </w:tc>
        <w:tc>
          <w:tcPr>
            <w:tcW w:w="850" w:type="dxa"/>
          </w:tcPr>
          <w:p w14:paraId="42894ABF" w14:textId="77777777" w:rsidR="0025103F" w:rsidRDefault="0025103F" w:rsidP="002F1823"/>
        </w:tc>
        <w:tc>
          <w:tcPr>
            <w:tcW w:w="850" w:type="dxa"/>
          </w:tcPr>
          <w:p w14:paraId="28054D11" w14:textId="77777777" w:rsidR="0025103F" w:rsidRDefault="0025103F" w:rsidP="002F1823"/>
        </w:tc>
        <w:tc>
          <w:tcPr>
            <w:tcW w:w="850" w:type="dxa"/>
          </w:tcPr>
          <w:p w14:paraId="6E6A4A2F" w14:textId="77777777" w:rsidR="0025103F" w:rsidRDefault="0025103F" w:rsidP="002F1823"/>
        </w:tc>
      </w:tr>
      <w:tr w:rsidR="0025103F" w14:paraId="12FBBC5A" w14:textId="77777777" w:rsidTr="0025103F">
        <w:tc>
          <w:tcPr>
            <w:tcW w:w="849" w:type="dxa"/>
          </w:tcPr>
          <w:p w14:paraId="47041D69" w14:textId="28E2ABB0" w:rsidR="0025103F" w:rsidRPr="0025103F" w:rsidRDefault="0025103F" w:rsidP="002F1823">
            <w:r>
              <w:rPr>
                <w:lang w:val="en-US"/>
              </w:rPr>
              <w:t>N -</w:t>
            </w:r>
            <w:r>
              <w:t>целое число</w:t>
            </w:r>
          </w:p>
        </w:tc>
        <w:tc>
          <w:tcPr>
            <w:tcW w:w="849" w:type="dxa"/>
          </w:tcPr>
          <w:p w14:paraId="03E91E63" w14:textId="77777777" w:rsidR="0025103F" w:rsidRDefault="0025103F" w:rsidP="002F1823"/>
        </w:tc>
        <w:tc>
          <w:tcPr>
            <w:tcW w:w="849" w:type="dxa"/>
          </w:tcPr>
          <w:p w14:paraId="213F7C41" w14:textId="77777777" w:rsidR="0025103F" w:rsidRDefault="0025103F" w:rsidP="002F1823"/>
        </w:tc>
        <w:tc>
          <w:tcPr>
            <w:tcW w:w="849" w:type="dxa"/>
          </w:tcPr>
          <w:p w14:paraId="1B8E9D9C" w14:textId="77777777" w:rsidR="0025103F" w:rsidRDefault="0025103F" w:rsidP="002F1823"/>
        </w:tc>
        <w:tc>
          <w:tcPr>
            <w:tcW w:w="849" w:type="dxa"/>
          </w:tcPr>
          <w:p w14:paraId="494134E6" w14:textId="36D2FCE8" w:rsidR="0025103F" w:rsidRPr="0025103F" w:rsidRDefault="0025103F" w:rsidP="002F18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50" w:type="dxa"/>
          </w:tcPr>
          <w:p w14:paraId="6597437A" w14:textId="77777777" w:rsidR="0025103F" w:rsidRDefault="0025103F" w:rsidP="002F1823"/>
        </w:tc>
        <w:tc>
          <w:tcPr>
            <w:tcW w:w="850" w:type="dxa"/>
          </w:tcPr>
          <w:p w14:paraId="77049D0C" w14:textId="77777777" w:rsidR="0025103F" w:rsidRDefault="0025103F" w:rsidP="002F1823"/>
        </w:tc>
        <w:tc>
          <w:tcPr>
            <w:tcW w:w="850" w:type="dxa"/>
          </w:tcPr>
          <w:p w14:paraId="0709CDA0" w14:textId="77777777" w:rsidR="0025103F" w:rsidRDefault="0025103F" w:rsidP="002F1823"/>
        </w:tc>
        <w:tc>
          <w:tcPr>
            <w:tcW w:w="850" w:type="dxa"/>
          </w:tcPr>
          <w:p w14:paraId="1E2214C5" w14:textId="77777777" w:rsidR="0025103F" w:rsidRDefault="0025103F" w:rsidP="002F1823"/>
        </w:tc>
        <w:tc>
          <w:tcPr>
            <w:tcW w:w="850" w:type="dxa"/>
          </w:tcPr>
          <w:p w14:paraId="1C839266" w14:textId="77777777" w:rsidR="0025103F" w:rsidRDefault="0025103F" w:rsidP="002F1823"/>
        </w:tc>
        <w:tc>
          <w:tcPr>
            <w:tcW w:w="850" w:type="dxa"/>
          </w:tcPr>
          <w:p w14:paraId="7E941BCE" w14:textId="77777777" w:rsidR="0025103F" w:rsidRDefault="0025103F" w:rsidP="002F1823"/>
        </w:tc>
      </w:tr>
      <w:tr w:rsidR="0025103F" w14:paraId="3EE81A3C" w14:textId="77777777" w:rsidTr="0025103F">
        <w:tc>
          <w:tcPr>
            <w:tcW w:w="849" w:type="dxa"/>
          </w:tcPr>
          <w:p w14:paraId="6394404B" w14:textId="36F82D56" w:rsidR="0025103F" w:rsidRPr="0025103F" w:rsidRDefault="0025103F" w:rsidP="002F1823">
            <w:r>
              <w:rPr>
                <w:lang w:val="en-US"/>
              </w:rPr>
              <w:t xml:space="preserve">N – </w:t>
            </w:r>
            <w:r>
              <w:t>не целое число</w:t>
            </w:r>
          </w:p>
        </w:tc>
        <w:tc>
          <w:tcPr>
            <w:tcW w:w="849" w:type="dxa"/>
          </w:tcPr>
          <w:p w14:paraId="49735BA8" w14:textId="77777777" w:rsidR="0025103F" w:rsidRDefault="0025103F" w:rsidP="002F1823"/>
        </w:tc>
        <w:tc>
          <w:tcPr>
            <w:tcW w:w="849" w:type="dxa"/>
          </w:tcPr>
          <w:p w14:paraId="699010C6" w14:textId="77777777" w:rsidR="0025103F" w:rsidRDefault="0025103F" w:rsidP="002F1823"/>
        </w:tc>
        <w:tc>
          <w:tcPr>
            <w:tcW w:w="849" w:type="dxa"/>
          </w:tcPr>
          <w:p w14:paraId="56E0667A" w14:textId="77777777" w:rsidR="0025103F" w:rsidRDefault="0025103F" w:rsidP="002F1823"/>
        </w:tc>
        <w:tc>
          <w:tcPr>
            <w:tcW w:w="849" w:type="dxa"/>
          </w:tcPr>
          <w:p w14:paraId="79C83B65" w14:textId="77777777" w:rsidR="0025103F" w:rsidRDefault="0025103F" w:rsidP="002F1823"/>
        </w:tc>
        <w:tc>
          <w:tcPr>
            <w:tcW w:w="850" w:type="dxa"/>
          </w:tcPr>
          <w:p w14:paraId="119B932C" w14:textId="77777777" w:rsidR="0025103F" w:rsidRDefault="0025103F" w:rsidP="002F1823"/>
        </w:tc>
        <w:tc>
          <w:tcPr>
            <w:tcW w:w="850" w:type="dxa"/>
          </w:tcPr>
          <w:p w14:paraId="1869ADAB" w14:textId="77777777" w:rsidR="0025103F" w:rsidRDefault="0025103F" w:rsidP="002F1823"/>
        </w:tc>
        <w:tc>
          <w:tcPr>
            <w:tcW w:w="850" w:type="dxa"/>
          </w:tcPr>
          <w:p w14:paraId="293832D1" w14:textId="77777777" w:rsidR="0025103F" w:rsidRDefault="0025103F" w:rsidP="002F1823"/>
        </w:tc>
        <w:tc>
          <w:tcPr>
            <w:tcW w:w="850" w:type="dxa"/>
          </w:tcPr>
          <w:p w14:paraId="6C025084" w14:textId="77777777" w:rsidR="0025103F" w:rsidRDefault="0025103F" w:rsidP="002F1823"/>
        </w:tc>
        <w:tc>
          <w:tcPr>
            <w:tcW w:w="850" w:type="dxa"/>
          </w:tcPr>
          <w:p w14:paraId="2FD7DAEE" w14:textId="77777777" w:rsidR="0025103F" w:rsidRDefault="0025103F" w:rsidP="002F1823"/>
        </w:tc>
        <w:tc>
          <w:tcPr>
            <w:tcW w:w="850" w:type="dxa"/>
          </w:tcPr>
          <w:p w14:paraId="06F6A36C" w14:textId="77777777" w:rsidR="0025103F" w:rsidRDefault="0025103F" w:rsidP="002F1823"/>
        </w:tc>
      </w:tr>
      <w:tr w:rsidR="0025103F" w14:paraId="0A760CD8" w14:textId="77777777" w:rsidTr="0025103F">
        <w:tc>
          <w:tcPr>
            <w:tcW w:w="849" w:type="dxa"/>
          </w:tcPr>
          <w:p w14:paraId="75A4D251" w14:textId="10DF9734" w:rsidR="0025103F" w:rsidRPr="0025103F" w:rsidRDefault="0025103F" w:rsidP="002F1823">
            <w:pPr>
              <w:rPr>
                <w:lang w:val="en-US"/>
              </w:rPr>
            </w:pPr>
            <w:r>
              <w:rPr>
                <w:lang w:val="en-US"/>
              </w:rPr>
              <w:t>X != 1, -1</w:t>
            </w:r>
          </w:p>
        </w:tc>
        <w:tc>
          <w:tcPr>
            <w:tcW w:w="849" w:type="dxa"/>
          </w:tcPr>
          <w:p w14:paraId="4F2556C6" w14:textId="77777777" w:rsidR="0025103F" w:rsidRDefault="0025103F" w:rsidP="002F1823"/>
        </w:tc>
        <w:tc>
          <w:tcPr>
            <w:tcW w:w="849" w:type="dxa"/>
          </w:tcPr>
          <w:p w14:paraId="667ED2C1" w14:textId="77777777" w:rsidR="0025103F" w:rsidRDefault="0025103F" w:rsidP="002F1823"/>
        </w:tc>
        <w:tc>
          <w:tcPr>
            <w:tcW w:w="849" w:type="dxa"/>
          </w:tcPr>
          <w:p w14:paraId="2A681460" w14:textId="77777777" w:rsidR="0025103F" w:rsidRDefault="0025103F" w:rsidP="002F1823"/>
        </w:tc>
        <w:tc>
          <w:tcPr>
            <w:tcW w:w="849" w:type="dxa"/>
          </w:tcPr>
          <w:p w14:paraId="75E26DAE" w14:textId="77777777" w:rsidR="0025103F" w:rsidRDefault="0025103F" w:rsidP="002F1823"/>
        </w:tc>
        <w:tc>
          <w:tcPr>
            <w:tcW w:w="850" w:type="dxa"/>
          </w:tcPr>
          <w:p w14:paraId="0A969F01" w14:textId="77777777" w:rsidR="0025103F" w:rsidRDefault="0025103F" w:rsidP="002F1823"/>
        </w:tc>
        <w:tc>
          <w:tcPr>
            <w:tcW w:w="850" w:type="dxa"/>
          </w:tcPr>
          <w:p w14:paraId="4F5EA754" w14:textId="77777777" w:rsidR="0025103F" w:rsidRDefault="0025103F" w:rsidP="002F1823"/>
        </w:tc>
        <w:tc>
          <w:tcPr>
            <w:tcW w:w="850" w:type="dxa"/>
          </w:tcPr>
          <w:p w14:paraId="7D4623AB" w14:textId="77777777" w:rsidR="0025103F" w:rsidRDefault="0025103F" w:rsidP="002F1823"/>
        </w:tc>
        <w:tc>
          <w:tcPr>
            <w:tcW w:w="850" w:type="dxa"/>
          </w:tcPr>
          <w:p w14:paraId="06D35561" w14:textId="77777777" w:rsidR="0025103F" w:rsidRDefault="0025103F" w:rsidP="002F1823"/>
        </w:tc>
        <w:tc>
          <w:tcPr>
            <w:tcW w:w="850" w:type="dxa"/>
          </w:tcPr>
          <w:p w14:paraId="747F2042" w14:textId="77777777" w:rsidR="0025103F" w:rsidRDefault="0025103F" w:rsidP="002F1823"/>
        </w:tc>
        <w:tc>
          <w:tcPr>
            <w:tcW w:w="850" w:type="dxa"/>
          </w:tcPr>
          <w:p w14:paraId="4C0582C1" w14:textId="77777777" w:rsidR="0025103F" w:rsidRDefault="0025103F" w:rsidP="002F1823"/>
        </w:tc>
      </w:tr>
      <w:tr w:rsidR="0025103F" w14:paraId="34670C32" w14:textId="77777777" w:rsidTr="0025103F">
        <w:tc>
          <w:tcPr>
            <w:tcW w:w="849" w:type="dxa"/>
          </w:tcPr>
          <w:p w14:paraId="7162A33A" w14:textId="5E45695E" w:rsidR="0025103F" w:rsidRDefault="0025103F" w:rsidP="002F1823">
            <w:pPr>
              <w:rPr>
                <w:lang w:val="en-US"/>
              </w:rPr>
            </w:pPr>
            <w:r>
              <w:rPr>
                <w:lang w:val="en-US"/>
              </w:rPr>
              <w:t>X = 1</w:t>
            </w:r>
          </w:p>
        </w:tc>
        <w:tc>
          <w:tcPr>
            <w:tcW w:w="849" w:type="dxa"/>
          </w:tcPr>
          <w:p w14:paraId="701CE56C" w14:textId="77777777" w:rsidR="0025103F" w:rsidRDefault="0025103F" w:rsidP="002F1823"/>
        </w:tc>
        <w:tc>
          <w:tcPr>
            <w:tcW w:w="849" w:type="dxa"/>
          </w:tcPr>
          <w:p w14:paraId="1F9A5C18" w14:textId="77777777" w:rsidR="0025103F" w:rsidRDefault="0025103F" w:rsidP="002F1823"/>
        </w:tc>
        <w:tc>
          <w:tcPr>
            <w:tcW w:w="849" w:type="dxa"/>
          </w:tcPr>
          <w:p w14:paraId="7FCBC1EE" w14:textId="77777777" w:rsidR="0025103F" w:rsidRDefault="0025103F" w:rsidP="002F1823"/>
        </w:tc>
        <w:tc>
          <w:tcPr>
            <w:tcW w:w="849" w:type="dxa"/>
          </w:tcPr>
          <w:p w14:paraId="46DBD706" w14:textId="77777777" w:rsidR="0025103F" w:rsidRDefault="0025103F" w:rsidP="002F1823"/>
        </w:tc>
        <w:tc>
          <w:tcPr>
            <w:tcW w:w="850" w:type="dxa"/>
          </w:tcPr>
          <w:p w14:paraId="7AD4DBEA" w14:textId="77777777" w:rsidR="0025103F" w:rsidRDefault="0025103F" w:rsidP="002F1823"/>
        </w:tc>
        <w:tc>
          <w:tcPr>
            <w:tcW w:w="850" w:type="dxa"/>
          </w:tcPr>
          <w:p w14:paraId="53059EEF" w14:textId="77777777" w:rsidR="0025103F" w:rsidRDefault="0025103F" w:rsidP="002F1823"/>
        </w:tc>
        <w:tc>
          <w:tcPr>
            <w:tcW w:w="850" w:type="dxa"/>
          </w:tcPr>
          <w:p w14:paraId="19AF2BA4" w14:textId="77777777" w:rsidR="0025103F" w:rsidRDefault="0025103F" w:rsidP="002F1823"/>
        </w:tc>
        <w:tc>
          <w:tcPr>
            <w:tcW w:w="850" w:type="dxa"/>
          </w:tcPr>
          <w:p w14:paraId="7029ECDF" w14:textId="77777777" w:rsidR="0025103F" w:rsidRDefault="0025103F" w:rsidP="002F1823"/>
        </w:tc>
        <w:tc>
          <w:tcPr>
            <w:tcW w:w="850" w:type="dxa"/>
          </w:tcPr>
          <w:p w14:paraId="13710CFE" w14:textId="77777777" w:rsidR="0025103F" w:rsidRDefault="0025103F" w:rsidP="002F1823"/>
        </w:tc>
        <w:tc>
          <w:tcPr>
            <w:tcW w:w="850" w:type="dxa"/>
          </w:tcPr>
          <w:p w14:paraId="730C27FD" w14:textId="77777777" w:rsidR="0025103F" w:rsidRDefault="0025103F" w:rsidP="002F1823"/>
        </w:tc>
      </w:tr>
      <w:tr w:rsidR="0025103F" w14:paraId="73B02F3E" w14:textId="77777777" w:rsidTr="0025103F">
        <w:tc>
          <w:tcPr>
            <w:tcW w:w="849" w:type="dxa"/>
          </w:tcPr>
          <w:p w14:paraId="06E6BE49" w14:textId="419DA1D2" w:rsidR="0025103F" w:rsidRDefault="0025103F" w:rsidP="002F1823">
            <w:pPr>
              <w:rPr>
                <w:lang w:val="en-US"/>
              </w:rPr>
            </w:pPr>
            <w:r>
              <w:rPr>
                <w:lang w:val="en-US"/>
              </w:rPr>
              <w:t>X = -1</w:t>
            </w:r>
          </w:p>
        </w:tc>
        <w:tc>
          <w:tcPr>
            <w:tcW w:w="849" w:type="dxa"/>
          </w:tcPr>
          <w:p w14:paraId="5D1EAFFD" w14:textId="77777777" w:rsidR="0025103F" w:rsidRDefault="0025103F" w:rsidP="002F1823"/>
        </w:tc>
        <w:tc>
          <w:tcPr>
            <w:tcW w:w="849" w:type="dxa"/>
          </w:tcPr>
          <w:p w14:paraId="7D5262F6" w14:textId="77777777" w:rsidR="0025103F" w:rsidRDefault="0025103F" w:rsidP="002F1823"/>
        </w:tc>
        <w:tc>
          <w:tcPr>
            <w:tcW w:w="849" w:type="dxa"/>
          </w:tcPr>
          <w:p w14:paraId="5CAB6057" w14:textId="77777777" w:rsidR="0025103F" w:rsidRDefault="0025103F" w:rsidP="002F1823"/>
        </w:tc>
        <w:tc>
          <w:tcPr>
            <w:tcW w:w="849" w:type="dxa"/>
          </w:tcPr>
          <w:p w14:paraId="359BD5E1" w14:textId="77777777" w:rsidR="0025103F" w:rsidRDefault="0025103F" w:rsidP="002F1823"/>
        </w:tc>
        <w:tc>
          <w:tcPr>
            <w:tcW w:w="850" w:type="dxa"/>
          </w:tcPr>
          <w:p w14:paraId="3668DE46" w14:textId="77777777" w:rsidR="0025103F" w:rsidRDefault="0025103F" w:rsidP="002F1823"/>
        </w:tc>
        <w:tc>
          <w:tcPr>
            <w:tcW w:w="850" w:type="dxa"/>
          </w:tcPr>
          <w:p w14:paraId="7023EC7B" w14:textId="77777777" w:rsidR="0025103F" w:rsidRDefault="0025103F" w:rsidP="002F1823"/>
        </w:tc>
        <w:tc>
          <w:tcPr>
            <w:tcW w:w="850" w:type="dxa"/>
          </w:tcPr>
          <w:p w14:paraId="2D342EB5" w14:textId="77777777" w:rsidR="0025103F" w:rsidRDefault="0025103F" w:rsidP="002F1823"/>
        </w:tc>
        <w:tc>
          <w:tcPr>
            <w:tcW w:w="850" w:type="dxa"/>
          </w:tcPr>
          <w:p w14:paraId="45F0B1B1" w14:textId="77777777" w:rsidR="0025103F" w:rsidRDefault="0025103F" w:rsidP="002F1823"/>
        </w:tc>
        <w:tc>
          <w:tcPr>
            <w:tcW w:w="850" w:type="dxa"/>
          </w:tcPr>
          <w:p w14:paraId="3DDDA845" w14:textId="77777777" w:rsidR="0025103F" w:rsidRDefault="0025103F" w:rsidP="002F1823"/>
        </w:tc>
        <w:tc>
          <w:tcPr>
            <w:tcW w:w="850" w:type="dxa"/>
          </w:tcPr>
          <w:p w14:paraId="7B8D3827" w14:textId="77777777" w:rsidR="0025103F" w:rsidRDefault="0025103F" w:rsidP="002F1823"/>
        </w:tc>
      </w:tr>
      <w:tr w:rsidR="0025103F" w14:paraId="10352AE1" w14:textId="77777777" w:rsidTr="0025103F">
        <w:tc>
          <w:tcPr>
            <w:tcW w:w="849" w:type="dxa"/>
          </w:tcPr>
          <w:p w14:paraId="509C60AB" w14:textId="336B2D9E" w:rsidR="0025103F" w:rsidRPr="0025103F" w:rsidRDefault="0025103F" w:rsidP="002F1823">
            <w:r>
              <w:rPr>
                <w:lang w:val="en-US"/>
              </w:rPr>
              <w:t xml:space="preserve">X – </w:t>
            </w:r>
            <w:r>
              <w:t>не число</w:t>
            </w:r>
          </w:p>
        </w:tc>
        <w:tc>
          <w:tcPr>
            <w:tcW w:w="849" w:type="dxa"/>
          </w:tcPr>
          <w:p w14:paraId="1A356D12" w14:textId="77777777" w:rsidR="0025103F" w:rsidRDefault="0025103F" w:rsidP="002F1823"/>
        </w:tc>
        <w:tc>
          <w:tcPr>
            <w:tcW w:w="849" w:type="dxa"/>
          </w:tcPr>
          <w:p w14:paraId="0EA60310" w14:textId="77777777" w:rsidR="0025103F" w:rsidRDefault="0025103F" w:rsidP="002F1823"/>
        </w:tc>
        <w:tc>
          <w:tcPr>
            <w:tcW w:w="849" w:type="dxa"/>
          </w:tcPr>
          <w:p w14:paraId="11D04725" w14:textId="77777777" w:rsidR="0025103F" w:rsidRDefault="0025103F" w:rsidP="002F1823"/>
        </w:tc>
        <w:tc>
          <w:tcPr>
            <w:tcW w:w="849" w:type="dxa"/>
          </w:tcPr>
          <w:p w14:paraId="7E46111B" w14:textId="77777777" w:rsidR="0025103F" w:rsidRDefault="0025103F" w:rsidP="002F1823"/>
        </w:tc>
        <w:tc>
          <w:tcPr>
            <w:tcW w:w="850" w:type="dxa"/>
          </w:tcPr>
          <w:p w14:paraId="610B41A0" w14:textId="77777777" w:rsidR="0025103F" w:rsidRDefault="0025103F" w:rsidP="002F1823"/>
        </w:tc>
        <w:tc>
          <w:tcPr>
            <w:tcW w:w="850" w:type="dxa"/>
          </w:tcPr>
          <w:p w14:paraId="07E18B0B" w14:textId="77777777" w:rsidR="0025103F" w:rsidRDefault="0025103F" w:rsidP="002F1823"/>
        </w:tc>
        <w:tc>
          <w:tcPr>
            <w:tcW w:w="850" w:type="dxa"/>
          </w:tcPr>
          <w:p w14:paraId="729FD865" w14:textId="77777777" w:rsidR="0025103F" w:rsidRDefault="0025103F" w:rsidP="002F1823"/>
        </w:tc>
        <w:tc>
          <w:tcPr>
            <w:tcW w:w="850" w:type="dxa"/>
          </w:tcPr>
          <w:p w14:paraId="793D8BC1" w14:textId="77777777" w:rsidR="0025103F" w:rsidRDefault="0025103F" w:rsidP="002F1823"/>
        </w:tc>
        <w:tc>
          <w:tcPr>
            <w:tcW w:w="850" w:type="dxa"/>
          </w:tcPr>
          <w:p w14:paraId="49276F10" w14:textId="77777777" w:rsidR="0025103F" w:rsidRDefault="0025103F" w:rsidP="002F1823"/>
        </w:tc>
        <w:tc>
          <w:tcPr>
            <w:tcW w:w="850" w:type="dxa"/>
          </w:tcPr>
          <w:p w14:paraId="08DC8DB6" w14:textId="77777777" w:rsidR="0025103F" w:rsidRDefault="0025103F" w:rsidP="002F1823"/>
        </w:tc>
      </w:tr>
      <w:tr w:rsidR="0025103F" w14:paraId="6E3FAEDE" w14:textId="77777777" w:rsidTr="0025103F">
        <w:tc>
          <w:tcPr>
            <w:tcW w:w="849" w:type="dxa"/>
          </w:tcPr>
          <w:p w14:paraId="4C6EF64B" w14:textId="77777777" w:rsidR="0025103F" w:rsidRDefault="0025103F" w:rsidP="002F1823">
            <w:pPr>
              <w:rPr>
                <w:lang w:val="en-US"/>
              </w:rPr>
            </w:pPr>
          </w:p>
        </w:tc>
        <w:tc>
          <w:tcPr>
            <w:tcW w:w="849" w:type="dxa"/>
          </w:tcPr>
          <w:p w14:paraId="57EB887E" w14:textId="77777777" w:rsidR="0025103F" w:rsidRDefault="0025103F" w:rsidP="002F1823"/>
        </w:tc>
        <w:tc>
          <w:tcPr>
            <w:tcW w:w="849" w:type="dxa"/>
          </w:tcPr>
          <w:p w14:paraId="01E01D2C" w14:textId="77777777" w:rsidR="0025103F" w:rsidRDefault="0025103F" w:rsidP="002F1823"/>
        </w:tc>
        <w:tc>
          <w:tcPr>
            <w:tcW w:w="849" w:type="dxa"/>
          </w:tcPr>
          <w:p w14:paraId="0DCBDAD5" w14:textId="77777777" w:rsidR="0025103F" w:rsidRDefault="0025103F" w:rsidP="002F1823"/>
        </w:tc>
        <w:tc>
          <w:tcPr>
            <w:tcW w:w="849" w:type="dxa"/>
          </w:tcPr>
          <w:p w14:paraId="6096D98C" w14:textId="77777777" w:rsidR="0025103F" w:rsidRDefault="0025103F" w:rsidP="002F1823"/>
        </w:tc>
        <w:tc>
          <w:tcPr>
            <w:tcW w:w="850" w:type="dxa"/>
          </w:tcPr>
          <w:p w14:paraId="1624BB3C" w14:textId="77777777" w:rsidR="0025103F" w:rsidRDefault="0025103F" w:rsidP="002F1823"/>
        </w:tc>
        <w:tc>
          <w:tcPr>
            <w:tcW w:w="850" w:type="dxa"/>
          </w:tcPr>
          <w:p w14:paraId="1A2FAB71" w14:textId="77777777" w:rsidR="0025103F" w:rsidRDefault="0025103F" w:rsidP="002F1823"/>
        </w:tc>
        <w:tc>
          <w:tcPr>
            <w:tcW w:w="850" w:type="dxa"/>
          </w:tcPr>
          <w:p w14:paraId="31D0BBD5" w14:textId="77777777" w:rsidR="0025103F" w:rsidRDefault="0025103F" w:rsidP="002F1823"/>
        </w:tc>
        <w:tc>
          <w:tcPr>
            <w:tcW w:w="850" w:type="dxa"/>
          </w:tcPr>
          <w:p w14:paraId="2FC2B38B" w14:textId="77777777" w:rsidR="0025103F" w:rsidRDefault="0025103F" w:rsidP="002F1823"/>
        </w:tc>
        <w:tc>
          <w:tcPr>
            <w:tcW w:w="850" w:type="dxa"/>
          </w:tcPr>
          <w:p w14:paraId="5B6EBB2E" w14:textId="77777777" w:rsidR="0025103F" w:rsidRDefault="0025103F" w:rsidP="002F1823"/>
        </w:tc>
        <w:tc>
          <w:tcPr>
            <w:tcW w:w="850" w:type="dxa"/>
          </w:tcPr>
          <w:p w14:paraId="420FABD4" w14:textId="77777777" w:rsidR="0025103F" w:rsidRDefault="0025103F" w:rsidP="002F1823"/>
        </w:tc>
      </w:tr>
      <w:tr w:rsidR="0025103F" w14:paraId="0DC03162" w14:textId="77777777" w:rsidTr="0025103F">
        <w:tc>
          <w:tcPr>
            <w:tcW w:w="849" w:type="dxa"/>
          </w:tcPr>
          <w:p w14:paraId="6A15E550" w14:textId="77777777" w:rsidR="0025103F" w:rsidRDefault="0025103F" w:rsidP="002F1823">
            <w:pPr>
              <w:rPr>
                <w:lang w:val="en-US"/>
              </w:rPr>
            </w:pPr>
          </w:p>
        </w:tc>
        <w:tc>
          <w:tcPr>
            <w:tcW w:w="849" w:type="dxa"/>
          </w:tcPr>
          <w:p w14:paraId="650B2AF7" w14:textId="77777777" w:rsidR="0025103F" w:rsidRDefault="0025103F" w:rsidP="002F1823"/>
        </w:tc>
        <w:tc>
          <w:tcPr>
            <w:tcW w:w="849" w:type="dxa"/>
          </w:tcPr>
          <w:p w14:paraId="787C3E10" w14:textId="77777777" w:rsidR="0025103F" w:rsidRDefault="0025103F" w:rsidP="002F1823"/>
        </w:tc>
        <w:tc>
          <w:tcPr>
            <w:tcW w:w="849" w:type="dxa"/>
          </w:tcPr>
          <w:p w14:paraId="5165E113" w14:textId="77777777" w:rsidR="0025103F" w:rsidRDefault="0025103F" w:rsidP="002F1823"/>
        </w:tc>
        <w:tc>
          <w:tcPr>
            <w:tcW w:w="849" w:type="dxa"/>
          </w:tcPr>
          <w:p w14:paraId="4C787A15" w14:textId="77777777" w:rsidR="0025103F" w:rsidRDefault="0025103F" w:rsidP="002F1823"/>
        </w:tc>
        <w:tc>
          <w:tcPr>
            <w:tcW w:w="850" w:type="dxa"/>
          </w:tcPr>
          <w:p w14:paraId="44F04BD9" w14:textId="77777777" w:rsidR="0025103F" w:rsidRDefault="0025103F" w:rsidP="002F1823"/>
        </w:tc>
        <w:tc>
          <w:tcPr>
            <w:tcW w:w="850" w:type="dxa"/>
          </w:tcPr>
          <w:p w14:paraId="519AA3F7" w14:textId="77777777" w:rsidR="0025103F" w:rsidRDefault="0025103F" w:rsidP="002F1823"/>
        </w:tc>
        <w:tc>
          <w:tcPr>
            <w:tcW w:w="850" w:type="dxa"/>
          </w:tcPr>
          <w:p w14:paraId="3491164B" w14:textId="77777777" w:rsidR="0025103F" w:rsidRDefault="0025103F" w:rsidP="002F1823"/>
        </w:tc>
        <w:tc>
          <w:tcPr>
            <w:tcW w:w="850" w:type="dxa"/>
          </w:tcPr>
          <w:p w14:paraId="3D1113BD" w14:textId="77777777" w:rsidR="0025103F" w:rsidRDefault="0025103F" w:rsidP="002F1823"/>
        </w:tc>
        <w:tc>
          <w:tcPr>
            <w:tcW w:w="850" w:type="dxa"/>
          </w:tcPr>
          <w:p w14:paraId="532F00FE" w14:textId="77777777" w:rsidR="0025103F" w:rsidRDefault="0025103F" w:rsidP="002F1823"/>
        </w:tc>
        <w:tc>
          <w:tcPr>
            <w:tcW w:w="850" w:type="dxa"/>
          </w:tcPr>
          <w:p w14:paraId="4D45E71D" w14:textId="77777777" w:rsidR="0025103F" w:rsidRDefault="0025103F" w:rsidP="002F1823"/>
        </w:tc>
      </w:tr>
    </w:tbl>
    <w:p w14:paraId="296C9E37" w14:textId="77777777" w:rsidR="0025103F" w:rsidRDefault="0025103F" w:rsidP="002F1823"/>
    <w:p w14:paraId="16DCF41A" w14:textId="77777777" w:rsidR="008B6D14" w:rsidRDefault="008B6D14" w:rsidP="002F1823"/>
    <w:p w14:paraId="0ABC897D" w14:textId="2BA305B8" w:rsidR="008B6D14" w:rsidRDefault="008B6D14" w:rsidP="002F1823">
      <w:pPr>
        <w:rPr>
          <w:b/>
          <w:bCs/>
          <w:sz w:val="32"/>
          <w:szCs w:val="32"/>
        </w:rPr>
      </w:pPr>
      <w:r>
        <w:tab/>
      </w:r>
      <w:r w:rsidR="00062681">
        <w:rPr>
          <w:b/>
          <w:bCs/>
          <w:sz w:val="32"/>
          <w:szCs w:val="32"/>
        </w:rPr>
        <w:t>Тесты</w:t>
      </w:r>
    </w:p>
    <w:p w14:paraId="4C838E50" w14:textId="56D9D6C6" w:rsidR="00062681" w:rsidRPr="00062681" w:rsidRDefault="00062681" w:rsidP="002F1823">
      <w:pPr>
        <w:rPr>
          <w:b/>
          <w:bCs/>
        </w:rPr>
      </w:pPr>
      <w:r>
        <w:rPr>
          <w:b/>
          <w:bCs/>
          <w:lang w:val="en-US"/>
        </w:rPr>
        <w:t>Arrange</w:t>
      </w:r>
      <w:r>
        <w:rPr>
          <w:b/>
          <w:bCs/>
        </w:rPr>
        <w:t xml:space="preserve"> – начальные условия</w:t>
      </w:r>
    </w:p>
    <w:p w14:paraId="62B79498" w14:textId="1B4A5A8B" w:rsidR="00062681" w:rsidRPr="00062681" w:rsidRDefault="00062681" w:rsidP="002F1823">
      <w:pPr>
        <w:rPr>
          <w:b/>
          <w:bCs/>
        </w:rPr>
      </w:pPr>
      <w:r>
        <w:rPr>
          <w:b/>
          <w:bCs/>
          <w:lang w:val="en-US"/>
        </w:rPr>
        <w:t>Act</w:t>
      </w:r>
      <w:r>
        <w:rPr>
          <w:b/>
          <w:bCs/>
        </w:rPr>
        <w:t xml:space="preserve"> – выполняет действия</w:t>
      </w:r>
    </w:p>
    <w:p w14:paraId="624D3BE3" w14:textId="458BF856" w:rsidR="00062681" w:rsidRDefault="00062681" w:rsidP="002F1823">
      <w:pPr>
        <w:rPr>
          <w:b/>
          <w:bCs/>
        </w:rPr>
      </w:pPr>
      <w:r>
        <w:rPr>
          <w:b/>
          <w:bCs/>
          <w:lang w:val="en-US"/>
        </w:rPr>
        <w:t>Assert</w:t>
      </w:r>
      <w:r w:rsidRPr="00062681">
        <w:rPr>
          <w:b/>
          <w:bCs/>
        </w:rPr>
        <w:t xml:space="preserve"> – </w:t>
      </w:r>
      <w:r>
        <w:rPr>
          <w:b/>
          <w:bCs/>
        </w:rPr>
        <w:t>класс методов которые проверяют на валидность данные результат действия</w:t>
      </w:r>
    </w:p>
    <w:p w14:paraId="4DB75068" w14:textId="77777777" w:rsidR="00EA49F7" w:rsidRPr="00EA49F7" w:rsidRDefault="00EA49F7" w:rsidP="002F1823">
      <w:pPr>
        <w:rPr>
          <w:b/>
          <w:bCs/>
        </w:rPr>
      </w:pPr>
    </w:p>
    <w:p w14:paraId="1738B6BA" w14:textId="3C78A927" w:rsidR="00D360E6" w:rsidRDefault="00D360E6" w:rsidP="002F1823">
      <w:pPr>
        <w:rPr>
          <w:b/>
          <w:bCs/>
        </w:rPr>
      </w:pPr>
      <w:r>
        <w:rPr>
          <w:b/>
          <w:bCs/>
        </w:rPr>
        <w:t>Обобщенные коллекции</w:t>
      </w:r>
    </w:p>
    <w:p w14:paraId="5C21CC47" w14:textId="50E44EA8" w:rsidR="00D360E6" w:rsidRDefault="00EA49F7" w:rsidP="002F1823">
      <w:pPr>
        <w:rPr>
          <w:b/>
          <w:bCs/>
          <w:lang w:val="en-US"/>
        </w:rPr>
      </w:pPr>
      <w:r>
        <w:rPr>
          <w:b/>
          <w:bCs/>
          <w:lang w:val="en-US"/>
        </w:rPr>
        <w:t>System.Collections.Generic</w:t>
      </w:r>
    </w:p>
    <w:p w14:paraId="630C8267" w14:textId="2D00FEBF" w:rsidR="00EA49F7" w:rsidRDefault="00EA49F7" w:rsidP="002F1823">
      <w:pPr>
        <w:rPr>
          <w:b/>
          <w:bCs/>
        </w:rPr>
      </w:pPr>
      <w:r>
        <w:rPr>
          <w:b/>
          <w:bCs/>
        </w:rPr>
        <w:t>Преимущества:</w:t>
      </w:r>
    </w:p>
    <w:p w14:paraId="76859141" w14:textId="79459A56" w:rsidR="00EA49F7" w:rsidRDefault="00EA49F7" w:rsidP="00EA49F7">
      <w:pPr>
        <w:pStyle w:val="a7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Производительность</w:t>
      </w:r>
    </w:p>
    <w:p w14:paraId="492543E4" w14:textId="143AFDBB" w:rsidR="00EA49F7" w:rsidRDefault="00EA49F7" w:rsidP="00EA49F7">
      <w:pPr>
        <w:pStyle w:val="a7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Безопасность</w:t>
      </w:r>
    </w:p>
    <w:p w14:paraId="381D94EA" w14:textId="5743B607" w:rsidR="00EA49F7" w:rsidRPr="00EA49F7" w:rsidRDefault="00EA49F7" w:rsidP="00EA49F7">
      <w:pPr>
        <w:pStyle w:val="a7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Повторное использование двоичного кода</w:t>
      </w:r>
    </w:p>
    <w:p w14:paraId="5D15E7AF" w14:textId="4F558A36" w:rsidR="00EA49F7" w:rsidRDefault="00EA49F7" w:rsidP="00EA49F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 </w:t>
      </w:r>
    </w:p>
    <w:p w14:paraId="0E4BF487" w14:textId="36CCB3DC" w:rsidR="00EA49F7" w:rsidRDefault="00EA49F7" w:rsidP="00EA49F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Stack&lt;T&gt; - </w:t>
      </w:r>
    </w:p>
    <w:p w14:paraId="06F3BBF5" w14:textId="6294DFE6" w:rsidR="00EA49F7" w:rsidRDefault="00EA49F7" w:rsidP="00EA49F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- </w:t>
      </w:r>
    </w:p>
    <w:p w14:paraId="60D59B03" w14:textId="7E1D00F5" w:rsidR="00EA49F7" w:rsidRPr="00EA49F7" w:rsidRDefault="00EA49F7" w:rsidP="00EA49F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2"/>
        <w:gridCol w:w="2259"/>
        <w:gridCol w:w="2195"/>
        <w:gridCol w:w="2109"/>
      </w:tblGrid>
      <w:tr w:rsidR="002E3A7F" w:rsidRPr="00EA49F7" w14:paraId="28313293" w14:textId="01567116" w:rsidTr="002E3A7F">
        <w:tc>
          <w:tcPr>
            <w:tcW w:w="2785" w:type="dxa"/>
          </w:tcPr>
          <w:p w14:paraId="40D0EC89" w14:textId="77777777" w:rsidR="002E3A7F" w:rsidRPr="00EA49F7" w:rsidRDefault="002E3A7F" w:rsidP="00EA49F7">
            <w:pPr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2A0F13DF" w14:textId="77777777" w:rsidR="002E3A7F" w:rsidRPr="00EA49F7" w:rsidRDefault="002E3A7F" w:rsidP="00EA49F7">
            <w:pPr>
              <w:rPr>
                <w:b/>
                <w:bCs/>
                <w:lang w:val="en-US"/>
              </w:rPr>
            </w:pPr>
          </w:p>
        </w:tc>
        <w:tc>
          <w:tcPr>
            <w:tcW w:w="2202" w:type="dxa"/>
          </w:tcPr>
          <w:p w14:paraId="1F7A0C29" w14:textId="77777777" w:rsidR="002E3A7F" w:rsidRPr="00EA49F7" w:rsidRDefault="002E3A7F" w:rsidP="00EA49F7">
            <w:pPr>
              <w:rPr>
                <w:b/>
                <w:bCs/>
                <w:lang w:val="en-US"/>
              </w:rPr>
            </w:pPr>
          </w:p>
        </w:tc>
        <w:tc>
          <w:tcPr>
            <w:tcW w:w="2092" w:type="dxa"/>
          </w:tcPr>
          <w:p w14:paraId="6C3D1B87" w14:textId="67090F99" w:rsidR="002E3A7F" w:rsidRPr="002E3A7F" w:rsidRDefault="002E3A7F" w:rsidP="00EA49F7">
            <w:pPr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2E3A7F" w14:paraId="40DE2F67" w14:textId="7F55EF45" w:rsidTr="002E3A7F">
        <w:tc>
          <w:tcPr>
            <w:tcW w:w="2785" w:type="dxa"/>
          </w:tcPr>
          <w:p w14:paraId="026DF54B" w14:textId="64863608" w:rsidR="002E3A7F" w:rsidRDefault="002E3A7F" w:rsidP="00EA49F7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Comparer &lt;T&gt;   </w:t>
            </w:r>
          </w:p>
        </w:tc>
        <w:tc>
          <w:tcPr>
            <w:tcW w:w="2266" w:type="dxa"/>
          </w:tcPr>
          <w:p w14:paraId="4F67E116" w14:textId="494BA28C" w:rsidR="002E3A7F" w:rsidRDefault="002E3A7F" w:rsidP="00EA49F7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Comparer</w:t>
            </w:r>
          </w:p>
        </w:tc>
        <w:tc>
          <w:tcPr>
            <w:tcW w:w="2202" w:type="dxa"/>
          </w:tcPr>
          <w:p w14:paraId="5F32F497" w14:textId="77777777" w:rsidR="002E3A7F" w:rsidRDefault="002E3A7F" w:rsidP="00EA49F7">
            <w:pPr>
              <w:rPr>
                <w:b/>
                <w:bCs/>
              </w:rPr>
            </w:pPr>
          </w:p>
        </w:tc>
        <w:tc>
          <w:tcPr>
            <w:tcW w:w="2092" w:type="dxa"/>
          </w:tcPr>
          <w:p w14:paraId="1EC91EBB" w14:textId="77777777" w:rsidR="002E3A7F" w:rsidRDefault="002E3A7F" w:rsidP="00EA49F7">
            <w:pPr>
              <w:rPr>
                <w:b/>
                <w:bCs/>
              </w:rPr>
            </w:pPr>
          </w:p>
        </w:tc>
      </w:tr>
      <w:tr w:rsidR="002E3A7F" w14:paraId="1960974F" w14:textId="24ACBEBB" w:rsidTr="002E3A7F">
        <w:tc>
          <w:tcPr>
            <w:tcW w:w="2785" w:type="dxa"/>
          </w:tcPr>
          <w:p w14:paraId="431F2902" w14:textId="77777777" w:rsidR="002E3A7F" w:rsidRDefault="002E3A7F" w:rsidP="00EA49F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LinkedList &lt;T&gt;</w:t>
            </w:r>
          </w:p>
          <w:p w14:paraId="26CD6780" w14:textId="77777777" w:rsidR="002E3A7F" w:rsidRDefault="002E3A7F" w:rsidP="00EA49F7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31084E40" w14:textId="77777777" w:rsidR="002E3A7F" w:rsidRDefault="002E3A7F" w:rsidP="00EA49F7">
            <w:pPr>
              <w:rPr>
                <w:b/>
                <w:bCs/>
              </w:rPr>
            </w:pPr>
          </w:p>
        </w:tc>
        <w:tc>
          <w:tcPr>
            <w:tcW w:w="2202" w:type="dxa"/>
          </w:tcPr>
          <w:p w14:paraId="26AEC24C" w14:textId="6EA71976" w:rsidR="002E3A7F" w:rsidRDefault="002E3A7F" w:rsidP="00EA49F7">
            <w:pPr>
              <w:rPr>
                <w:b/>
                <w:bCs/>
              </w:rPr>
            </w:pPr>
            <w:r>
              <w:rPr>
                <w:b/>
                <w:bCs/>
              </w:rPr>
              <w:t>Связный список</w:t>
            </w:r>
          </w:p>
        </w:tc>
        <w:tc>
          <w:tcPr>
            <w:tcW w:w="2092" w:type="dxa"/>
          </w:tcPr>
          <w:p w14:paraId="121DDAC3" w14:textId="77777777" w:rsidR="002E3A7F" w:rsidRDefault="002E3A7F" w:rsidP="00EA49F7">
            <w:pPr>
              <w:rPr>
                <w:b/>
                <w:bCs/>
              </w:rPr>
            </w:pPr>
          </w:p>
        </w:tc>
      </w:tr>
      <w:tr w:rsidR="002E3A7F" w14:paraId="16706F5D" w14:textId="1E5E219D" w:rsidTr="002E3A7F">
        <w:tc>
          <w:tcPr>
            <w:tcW w:w="2785" w:type="dxa"/>
          </w:tcPr>
          <w:p w14:paraId="29995FEF" w14:textId="36AF2D86" w:rsidR="002E3A7F" w:rsidRDefault="002E3A7F" w:rsidP="00EA49F7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List</w:t>
            </w:r>
            <w:r w:rsidRPr="00EA49F7">
              <w:rPr>
                <w:b/>
                <w:bCs/>
              </w:rPr>
              <w:t>&lt;</w:t>
            </w:r>
            <w:r>
              <w:rPr>
                <w:b/>
                <w:bCs/>
                <w:lang w:val="en-US"/>
              </w:rPr>
              <w:t>T</w:t>
            </w:r>
            <w:r w:rsidRPr="00EA49F7">
              <w:rPr>
                <w:b/>
                <w:bCs/>
              </w:rPr>
              <w:t>&gt;</w:t>
            </w:r>
          </w:p>
        </w:tc>
        <w:tc>
          <w:tcPr>
            <w:tcW w:w="2266" w:type="dxa"/>
          </w:tcPr>
          <w:p w14:paraId="7C020A12" w14:textId="038A1980" w:rsidR="002E3A7F" w:rsidRDefault="002E3A7F" w:rsidP="00EA49F7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ArrayList</w:t>
            </w:r>
          </w:p>
        </w:tc>
        <w:tc>
          <w:tcPr>
            <w:tcW w:w="2202" w:type="dxa"/>
          </w:tcPr>
          <w:p w14:paraId="754941DB" w14:textId="3EC7989D" w:rsidR="002E3A7F" w:rsidRDefault="002E3A7F" w:rsidP="00EA49F7">
            <w:pPr>
              <w:rPr>
                <w:b/>
                <w:bCs/>
              </w:rPr>
            </w:pPr>
            <w:r>
              <w:rPr>
                <w:b/>
                <w:bCs/>
              </w:rPr>
              <w:t>Массив</w:t>
            </w:r>
          </w:p>
        </w:tc>
        <w:tc>
          <w:tcPr>
            <w:tcW w:w="2092" w:type="dxa"/>
          </w:tcPr>
          <w:p w14:paraId="1C3C5569" w14:textId="77777777" w:rsidR="002E3A7F" w:rsidRDefault="002E3A7F" w:rsidP="00EA49F7">
            <w:pPr>
              <w:rPr>
                <w:b/>
                <w:bCs/>
              </w:rPr>
            </w:pPr>
          </w:p>
        </w:tc>
      </w:tr>
      <w:tr w:rsidR="002E3A7F" w14:paraId="68E7FBCA" w14:textId="51A55AA9" w:rsidTr="002E3A7F">
        <w:tc>
          <w:tcPr>
            <w:tcW w:w="2785" w:type="dxa"/>
          </w:tcPr>
          <w:p w14:paraId="726CFF8D" w14:textId="1F0E9326" w:rsidR="002E3A7F" w:rsidRDefault="002E3A7F" w:rsidP="00EA49F7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Queue&lt;T&gt;</w:t>
            </w:r>
          </w:p>
        </w:tc>
        <w:tc>
          <w:tcPr>
            <w:tcW w:w="2266" w:type="dxa"/>
          </w:tcPr>
          <w:p w14:paraId="5A94A9F9" w14:textId="1FA41F26" w:rsidR="002E3A7F" w:rsidRDefault="002E3A7F" w:rsidP="00EA49F7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Queue</w:t>
            </w:r>
          </w:p>
        </w:tc>
        <w:tc>
          <w:tcPr>
            <w:tcW w:w="2202" w:type="dxa"/>
          </w:tcPr>
          <w:p w14:paraId="1449A913" w14:textId="2B1BCF43" w:rsidR="002E3A7F" w:rsidRDefault="002E3A7F" w:rsidP="00EA49F7">
            <w:pPr>
              <w:rPr>
                <w:b/>
                <w:bCs/>
              </w:rPr>
            </w:pPr>
            <w:r>
              <w:rPr>
                <w:b/>
                <w:bCs/>
              </w:rPr>
              <w:t>Массив</w:t>
            </w:r>
          </w:p>
        </w:tc>
        <w:tc>
          <w:tcPr>
            <w:tcW w:w="2092" w:type="dxa"/>
          </w:tcPr>
          <w:p w14:paraId="4F93E41A" w14:textId="77777777" w:rsidR="002E3A7F" w:rsidRDefault="002E3A7F" w:rsidP="00EA49F7">
            <w:pPr>
              <w:rPr>
                <w:b/>
                <w:bCs/>
              </w:rPr>
            </w:pPr>
          </w:p>
        </w:tc>
      </w:tr>
      <w:tr w:rsidR="002E3A7F" w14:paraId="25C3562E" w14:textId="77A2AA0F" w:rsidTr="002E3A7F">
        <w:tc>
          <w:tcPr>
            <w:tcW w:w="2785" w:type="dxa"/>
          </w:tcPr>
          <w:p w14:paraId="26B375F0" w14:textId="139A2DF1" w:rsidR="002E3A7F" w:rsidRDefault="002E3A7F" w:rsidP="00EA49F7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Stack&lt;T&gt;</w:t>
            </w:r>
          </w:p>
        </w:tc>
        <w:tc>
          <w:tcPr>
            <w:tcW w:w="2266" w:type="dxa"/>
          </w:tcPr>
          <w:p w14:paraId="4DC02DD6" w14:textId="661CC760" w:rsidR="002E3A7F" w:rsidRDefault="002E3A7F" w:rsidP="00EA49F7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Stack</w:t>
            </w:r>
          </w:p>
        </w:tc>
        <w:tc>
          <w:tcPr>
            <w:tcW w:w="2202" w:type="dxa"/>
          </w:tcPr>
          <w:p w14:paraId="60AB46AD" w14:textId="611AB3A3" w:rsidR="002E3A7F" w:rsidRDefault="002E3A7F" w:rsidP="00EA49F7">
            <w:pPr>
              <w:rPr>
                <w:b/>
                <w:bCs/>
              </w:rPr>
            </w:pPr>
            <w:r>
              <w:rPr>
                <w:b/>
                <w:bCs/>
              </w:rPr>
              <w:t>Массив</w:t>
            </w:r>
          </w:p>
        </w:tc>
        <w:tc>
          <w:tcPr>
            <w:tcW w:w="2092" w:type="dxa"/>
          </w:tcPr>
          <w:p w14:paraId="366301E1" w14:textId="77777777" w:rsidR="002E3A7F" w:rsidRDefault="002E3A7F" w:rsidP="00EA49F7">
            <w:pPr>
              <w:rPr>
                <w:b/>
                <w:bCs/>
              </w:rPr>
            </w:pPr>
          </w:p>
        </w:tc>
      </w:tr>
      <w:tr w:rsidR="002E3A7F" w14:paraId="7FBD3053" w14:textId="0F4BD51B" w:rsidTr="002E3A7F">
        <w:tc>
          <w:tcPr>
            <w:tcW w:w="2785" w:type="dxa"/>
          </w:tcPr>
          <w:p w14:paraId="51CDFBCD" w14:textId="5A622893" w:rsidR="002E3A7F" w:rsidRDefault="002E3A7F" w:rsidP="00EA49F7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Dictionary&lt;T</w:t>
            </w:r>
            <w:r w:rsidR="00783D9D">
              <w:rPr>
                <w:b/>
                <w:bCs/>
                <w:lang w:val="en-US"/>
              </w:rPr>
              <w:t>, V</w:t>
            </w:r>
            <w:r>
              <w:rPr>
                <w:b/>
                <w:bCs/>
                <w:lang w:val="en-US"/>
              </w:rPr>
              <w:t>&gt;</w:t>
            </w:r>
          </w:p>
        </w:tc>
        <w:tc>
          <w:tcPr>
            <w:tcW w:w="2266" w:type="dxa"/>
          </w:tcPr>
          <w:p w14:paraId="6641C030" w14:textId="045E63D5" w:rsidR="002E3A7F" w:rsidRDefault="002E3A7F" w:rsidP="00EA49F7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HashTable             </w:t>
            </w:r>
          </w:p>
        </w:tc>
        <w:tc>
          <w:tcPr>
            <w:tcW w:w="2202" w:type="dxa"/>
          </w:tcPr>
          <w:p w14:paraId="0376CDAE" w14:textId="08CBA62C" w:rsidR="002E3A7F" w:rsidRDefault="002E3A7F" w:rsidP="00EA49F7">
            <w:pPr>
              <w:rPr>
                <w:b/>
                <w:bCs/>
              </w:rPr>
            </w:pPr>
            <w:r>
              <w:rPr>
                <w:b/>
                <w:bCs/>
              </w:rPr>
              <w:t>Хеш-таблица</w:t>
            </w:r>
          </w:p>
        </w:tc>
        <w:tc>
          <w:tcPr>
            <w:tcW w:w="2092" w:type="dxa"/>
            <w:vMerge w:val="restart"/>
          </w:tcPr>
          <w:p w14:paraId="6B3B2168" w14:textId="21446D0A" w:rsidR="002E3A7F" w:rsidRPr="002E3A7F" w:rsidRDefault="002E3A7F" w:rsidP="00EA49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Нужно переопределить </w:t>
            </w:r>
          </w:p>
        </w:tc>
      </w:tr>
      <w:tr w:rsidR="002E3A7F" w14:paraId="3E1E439D" w14:textId="567D8040" w:rsidTr="002E3A7F">
        <w:tc>
          <w:tcPr>
            <w:tcW w:w="2785" w:type="dxa"/>
          </w:tcPr>
          <w:p w14:paraId="59376D29" w14:textId="7D696C5E" w:rsidR="002E3A7F" w:rsidRDefault="002E3A7F" w:rsidP="00EA49F7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HashSet&lt;T&gt;  </w:t>
            </w:r>
          </w:p>
        </w:tc>
        <w:tc>
          <w:tcPr>
            <w:tcW w:w="2266" w:type="dxa"/>
          </w:tcPr>
          <w:p w14:paraId="3E639D21" w14:textId="34289DB9" w:rsidR="002E3A7F" w:rsidRDefault="002E3A7F" w:rsidP="00EA49F7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HashTable             </w:t>
            </w:r>
          </w:p>
        </w:tc>
        <w:tc>
          <w:tcPr>
            <w:tcW w:w="2202" w:type="dxa"/>
          </w:tcPr>
          <w:p w14:paraId="0E8FCFA9" w14:textId="1AB2F45C" w:rsidR="002E3A7F" w:rsidRDefault="002E3A7F" w:rsidP="00EA49F7">
            <w:pPr>
              <w:rPr>
                <w:b/>
                <w:bCs/>
              </w:rPr>
            </w:pPr>
            <w:r>
              <w:rPr>
                <w:b/>
                <w:bCs/>
              </w:rPr>
              <w:t>Хеш-таблица</w:t>
            </w:r>
          </w:p>
        </w:tc>
        <w:tc>
          <w:tcPr>
            <w:tcW w:w="2092" w:type="dxa"/>
            <w:vMerge/>
          </w:tcPr>
          <w:p w14:paraId="27ADFFA0" w14:textId="77777777" w:rsidR="002E3A7F" w:rsidRDefault="002E3A7F" w:rsidP="00EA49F7">
            <w:pPr>
              <w:rPr>
                <w:b/>
                <w:bCs/>
              </w:rPr>
            </w:pPr>
          </w:p>
        </w:tc>
      </w:tr>
      <w:tr w:rsidR="002E3A7F" w14:paraId="7173DA2A" w14:textId="593477F0" w:rsidTr="002E3A7F">
        <w:tc>
          <w:tcPr>
            <w:tcW w:w="2785" w:type="dxa"/>
          </w:tcPr>
          <w:p w14:paraId="729A193C" w14:textId="076A726F" w:rsidR="002E3A7F" w:rsidRDefault="002E3A7F" w:rsidP="00EA49F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SortedDictionary&lt;T</w:t>
            </w:r>
            <w:r w:rsidR="00783D9D">
              <w:rPr>
                <w:b/>
                <w:bCs/>
                <w:lang w:val="en-US"/>
              </w:rPr>
              <w:t>, V</w:t>
            </w:r>
            <w:r>
              <w:rPr>
                <w:b/>
                <w:bCs/>
                <w:lang w:val="en-US"/>
              </w:rPr>
              <w:t>&gt;</w:t>
            </w:r>
          </w:p>
        </w:tc>
        <w:tc>
          <w:tcPr>
            <w:tcW w:w="2266" w:type="dxa"/>
          </w:tcPr>
          <w:p w14:paraId="1CC6F5EE" w14:textId="39BAB842" w:rsidR="002E3A7F" w:rsidRDefault="002E3A7F" w:rsidP="00EA49F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SortedList</w:t>
            </w:r>
          </w:p>
        </w:tc>
        <w:tc>
          <w:tcPr>
            <w:tcW w:w="2202" w:type="dxa"/>
          </w:tcPr>
          <w:p w14:paraId="17D56AEE" w14:textId="71816460" w:rsidR="002E3A7F" w:rsidRDefault="002E3A7F" w:rsidP="00EA49F7">
            <w:pPr>
              <w:rPr>
                <w:b/>
                <w:bCs/>
              </w:rPr>
            </w:pPr>
            <w:r>
              <w:rPr>
                <w:b/>
                <w:bCs/>
              </w:rPr>
              <w:t>Дерево поиска</w:t>
            </w:r>
          </w:p>
        </w:tc>
        <w:tc>
          <w:tcPr>
            <w:tcW w:w="2092" w:type="dxa"/>
            <w:vMerge w:val="restart"/>
          </w:tcPr>
          <w:p w14:paraId="4CEA11B8" w14:textId="07EF44FD" w:rsidR="002E3A7F" w:rsidRPr="002E3A7F" w:rsidRDefault="002E3A7F" w:rsidP="00EA49F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Нужно переопределять метод </w:t>
            </w:r>
            <w:r>
              <w:rPr>
                <w:b/>
                <w:bCs/>
                <w:lang w:val="en-US"/>
              </w:rPr>
              <w:t>compareTo()</w:t>
            </w:r>
          </w:p>
        </w:tc>
      </w:tr>
      <w:tr w:rsidR="002E3A7F" w14:paraId="073BDBED" w14:textId="4AB6B063" w:rsidTr="002E3A7F">
        <w:tc>
          <w:tcPr>
            <w:tcW w:w="2785" w:type="dxa"/>
          </w:tcPr>
          <w:p w14:paraId="44ED541D" w14:textId="1A6F4C6F" w:rsidR="002E3A7F" w:rsidRDefault="002E3A7F" w:rsidP="00EA49F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SortedSet&lt;T&gt;</w:t>
            </w:r>
          </w:p>
        </w:tc>
        <w:tc>
          <w:tcPr>
            <w:tcW w:w="2266" w:type="dxa"/>
          </w:tcPr>
          <w:p w14:paraId="5FC0B699" w14:textId="4B3B7C31" w:rsidR="002E3A7F" w:rsidRDefault="002E3A7F" w:rsidP="00EA49F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SortedList</w:t>
            </w:r>
          </w:p>
        </w:tc>
        <w:tc>
          <w:tcPr>
            <w:tcW w:w="2202" w:type="dxa"/>
          </w:tcPr>
          <w:p w14:paraId="7F29F228" w14:textId="65548E62" w:rsidR="002E3A7F" w:rsidRDefault="002E3A7F" w:rsidP="00EA49F7">
            <w:pPr>
              <w:rPr>
                <w:b/>
                <w:bCs/>
              </w:rPr>
            </w:pPr>
            <w:r>
              <w:rPr>
                <w:b/>
                <w:bCs/>
              </w:rPr>
              <w:t>Дерево поиска</w:t>
            </w:r>
          </w:p>
        </w:tc>
        <w:tc>
          <w:tcPr>
            <w:tcW w:w="2092" w:type="dxa"/>
            <w:vMerge/>
          </w:tcPr>
          <w:p w14:paraId="5D99990F" w14:textId="77777777" w:rsidR="002E3A7F" w:rsidRDefault="002E3A7F" w:rsidP="00EA49F7">
            <w:pPr>
              <w:rPr>
                <w:b/>
                <w:bCs/>
              </w:rPr>
            </w:pPr>
          </w:p>
        </w:tc>
      </w:tr>
    </w:tbl>
    <w:p w14:paraId="4DBFBBA2" w14:textId="77777777" w:rsidR="00EA49F7" w:rsidRDefault="00EA49F7" w:rsidP="00EA49F7">
      <w:pPr>
        <w:rPr>
          <w:b/>
          <w:bCs/>
        </w:rPr>
      </w:pPr>
    </w:p>
    <w:p w14:paraId="6972CACD" w14:textId="0E46462C" w:rsidR="0056554C" w:rsidRDefault="0056554C" w:rsidP="00EA49F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LinkedList&lt;T&gt; </w:t>
      </w:r>
    </w:p>
    <w:p w14:paraId="1DF5A2DD" w14:textId="273C3B87" w:rsidR="0056554C" w:rsidRDefault="0056554C" w:rsidP="00EA49F7">
      <w:pPr>
        <w:rPr>
          <w:b/>
          <w:bCs/>
        </w:rPr>
      </w:pPr>
      <w:r>
        <w:rPr>
          <w:b/>
          <w:bCs/>
        </w:rPr>
        <w:t xml:space="preserve">Узел – </w:t>
      </w:r>
      <w:r>
        <w:rPr>
          <w:b/>
          <w:bCs/>
          <w:lang w:val="en-US"/>
        </w:rPr>
        <w:t>LinkedListNode</w:t>
      </w:r>
      <w:r w:rsidRPr="0056554C">
        <w:rPr>
          <w:b/>
          <w:bCs/>
        </w:rPr>
        <w:t>&lt;</w:t>
      </w:r>
      <w:r>
        <w:rPr>
          <w:b/>
          <w:bCs/>
          <w:lang w:val="en-US"/>
        </w:rPr>
        <w:t>T</w:t>
      </w:r>
      <w:r w:rsidRPr="0056554C">
        <w:rPr>
          <w:b/>
          <w:bCs/>
        </w:rPr>
        <w:t xml:space="preserve">&gt; - </w:t>
      </w:r>
      <w:r>
        <w:rPr>
          <w:b/>
          <w:bCs/>
        </w:rPr>
        <w:t xml:space="preserve">содержит ссылки на предыдущий и следующий элемент, а так же значение. </w:t>
      </w:r>
    </w:p>
    <w:p w14:paraId="25109FCF" w14:textId="2CF4229C" w:rsidR="0056554C" w:rsidRDefault="0056554C" w:rsidP="00EA49F7">
      <w:pPr>
        <w:rPr>
          <w:b/>
          <w:bCs/>
        </w:rPr>
      </w:pPr>
      <w:r>
        <w:rPr>
          <w:b/>
          <w:bCs/>
          <w:lang w:val="en-US"/>
        </w:rPr>
        <w:t>.Contains(</w:t>
      </w:r>
      <w:r>
        <w:rPr>
          <w:b/>
          <w:bCs/>
        </w:rPr>
        <w:t>Значение</w:t>
      </w:r>
      <w:r w:rsidRPr="0056554C">
        <w:rPr>
          <w:b/>
          <w:bCs/>
          <w:lang w:val="en-US"/>
        </w:rPr>
        <w:t xml:space="preserve">) </w:t>
      </w:r>
      <w:r>
        <w:rPr>
          <w:b/>
          <w:bCs/>
        </w:rPr>
        <w:t>возвращает</w:t>
      </w:r>
      <w:r w:rsidRPr="0056554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true or false</w:t>
      </w:r>
    </w:p>
    <w:p w14:paraId="07EE1814" w14:textId="4C064EA5" w:rsidR="0056554C" w:rsidRDefault="0056554C" w:rsidP="00EA49F7">
      <w:pPr>
        <w:rPr>
          <w:b/>
          <w:bCs/>
        </w:rPr>
      </w:pPr>
      <w:r>
        <w:rPr>
          <w:b/>
          <w:bCs/>
        </w:rPr>
        <w:t>.</w:t>
      </w:r>
      <w:r>
        <w:rPr>
          <w:b/>
          <w:bCs/>
          <w:lang w:val="en-US"/>
        </w:rPr>
        <w:t>Count</w:t>
      </w:r>
      <w:r w:rsidRPr="0056554C">
        <w:rPr>
          <w:b/>
          <w:bCs/>
        </w:rPr>
        <w:t xml:space="preserve"> – </w:t>
      </w:r>
      <w:r>
        <w:rPr>
          <w:b/>
          <w:bCs/>
        </w:rPr>
        <w:t>возвращает число значений в коллекции</w:t>
      </w:r>
    </w:p>
    <w:p w14:paraId="150FDC22" w14:textId="1ABE7074" w:rsidR="0056554C" w:rsidRDefault="0056554C" w:rsidP="00EA49F7">
      <w:pPr>
        <w:rPr>
          <w:b/>
          <w:bCs/>
          <w:lang w:val="en-US"/>
        </w:rPr>
      </w:pPr>
      <w:r>
        <w:rPr>
          <w:b/>
          <w:bCs/>
          <w:lang w:val="en-US"/>
        </w:rPr>
        <w:t>Dictionary&lt;T, V&gt;</w:t>
      </w:r>
      <w:r w:rsidR="00783D9D">
        <w:rPr>
          <w:b/>
          <w:bCs/>
          <w:lang w:val="en-US"/>
        </w:rPr>
        <w:t xml:space="preserve">. </w:t>
      </w:r>
      <w:r w:rsidR="00783D9D">
        <w:rPr>
          <w:b/>
          <w:bCs/>
        </w:rPr>
        <w:t>Пример</w:t>
      </w:r>
      <w:r w:rsidR="00783D9D" w:rsidRPr="00783D9D">
        <w:rPr>
          <w:b/>
          <w:bCs/>
          <w:lang w:val="en-US"/>
        </w:rPr>
        <w:t xml:space="preserve">: </w:t>
      </w:r>
      <w:r w:rsidR="00783D9D">
        <w:rPr>
          <w:b/>
          <w:bCs/>
          <w:lang w:val="en-US"/>
        </w:rPr>
        <w:t>Dictionary&lt;Person, Student&gt; -</w:t>
      </w:r>
    </w:p>
    <w:p w14:paraId="1382FA4A" w14:textId="60BB697C" w:rsidR="00783D9D" w:rsidRDefault="00783D9D" w:rsidP="00EA49F7">
      <w:pPr>
        <w:rPr>
          <w:b/>
          <w:bCs/>
        </w:rPr>
      </w:pPr>
      <w:r>
        <w:rPr>
          <w:b/>
          <w:bCs/>
          <w:lang w:val="en-US"/>
        </w:rPr>
        <w:t xml:space="preserve">Dict.Keys – </w:t>
      </w:r>
      <w:r>
        <w:rPr>
          <w:b/>
          <w:bCs/>
        </w:rPr>
        <w:t>коллекция ключей</w:t>
      </w:r>
    </w:p>
    <w:p w14:paraId="731C57A2" w14:textId="4259B575" w:rsidR="00783D9D" w:rsidRDefault="00783D9D" w:rsidP="00EA49F7">
      <w:pPr>
        <w:rPr>
          <w:b/>
          <w:bCs/>
        </w:rPr>
      </w:pPr>
      <w:r>
        <w:rPr>
          <w:b/>
          <w:bCs/>
          <w:lang w:val="en-US"/>
        </w:rPr>
        <w:t>Stopwatch</w:t>
      </w:r>
      <w:r w:rsidRPr="00783D9D">
        <w:rPr>
          <w:b/>
          <w:bCs/>
        </w:rPr>
        <w:t xml:space="preserve"> – </w:t>
      </w:r>
      <w:r>
        <w:rPr>
          <w:b/>
          <w:bCs/>
        </w:rPr>
        <w:t>класс для замерки времени.</w:t>
      </w:r>
    </w:p>
    <w:p w14:paraId="529DBCB9" w14:textId="6FCF3DCB" w:rsidR="00783D9D" w:rsidRDefault="00783D9D" w:rsidP="00EA49F7">
      <w:pPr>
        <w:rPr>
          <w:b/>
          <w:bCs/>
          <w:lang w:val="en-US"/>
        </w:rPr>
      </w:pPr>
      <w:r>
        <w:rPr>
          <w:b/>
          <w:bCs/>
          <w:lang w:val="en-US"/>
        </w:rPr>
        <w:t>SortedDictionary&lt;T</w:t>
      </w:r>
      <w:r w:rsidR="00D83FB1">
        <w:rPr>
          <w:b/>
          <w:bCs/>
          <w:lang w:val="en-US"/>
        </w:rPr>
        <w:t>,W</w:t>
      </w:r>
      <w:r>
        <w:rPr>
          <w:b/>
          <w:bCs/>
          <w:lang w:val="en-US"/>
        </w:rPr>
        <w:t>&gt;</w:t>
      </w:r>
    </w:p>
    <w:p w14:paraId="34EFEA2F" w14:textId="01B8AC12" w:rsidR="00D83FB1" w:rsidRDefault="00D83FB1" w:rsidP="00EA49F7">
      <w:pPr>
        <w:rPr>
          <w:b/>
          <w:bCs/>
        </w:rPr>
      </w:pPr>
      <w:r>
        <w:rPr>
          <w:b/>
          <w:bCs/>
        </w:rPr>
        <w:t>Лабораторная</w:t>
      </w:r>
      <w:r w:rsidRPr="00D83FB1">
        <w:rPr>
          <w:b/>
          <w:bCs/>
          <w:lang w:val="en-US"/>
        </w:rPr>
        <w:t xml:space="preserve"> </w:t>
      </w:r>
      <w:r>
        <w:rPr>
          <w:b/>
          <w:bCs/>
        </w:rPr>
        <w:t xml:space="preserve">работа 11 делается по 10. </w:t>
      </w:r>
    </w:p>
    <w:p w14:paraId="3C2697C0" w14:textId="7820C23F" w:rsidR="00D83FB1" w:rsidRDefault="00D83FB1" w:rsidP="00EA49F7">
      <w:pPr>
        <w:rPr>
          <w:b/>
          <w:bCs/>
          <w:lang w:val="en-US"/>
        </w:rPr>
      </w:pPr>
      <w:r>
        <w:rPr>
          <w:b/>
          <w:bCs/>
        </w:rPr>
        <w:t xml:space="preserve">Достаем отдельный объект а не ссылку! Можно через </w:t>
      </w:r>
      <w:r>
        <w:rPr>
          <w:b/>
          <w:bCs/>
          <w:lang w:val="en-US"/>
        </w:rPr>
        <w:t>.Clone()</w:t>
      </w:r>
    </w:p>
    <w:p w14:paraId="05238C37" w14:textId="2BC8ED7B" w:rsidR="00D83FB1" w:rsidRDefault="00B4773D" w:rsidP="00EA49F7">
      <w:pPr>
        <w:rPr>
          <w:b/>
          <w:bCs/>
          <w:lang w:val="en-US"/>
        </w:rPr>
      </w:pPr>
      <w:r>
        <w:rPr>
          <w:b/>
          <w:bCs/>
          <w:lang w:val="en-US"/>
        </w:rPr>
        <w:t>IInit IComparable ICloneable</w:t>
      </w:r>
    </w:p>
    <w:p w14:paraId="5482F1FD" w14:textId="16F30B41" w:rsidR="00B4773D" w:rsidRDefault="00B4773D" w:rsidP="00EA49F7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Equals – </w:t>
      </w:r>
      <w:r>
        <w:rPr>
          <w:b/>
          <w:bCs/>
        </w:rPr>
        <w:t>с</w:t>
      </w:r>
      <w:r w:rsidRPr="00B4773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GetHashCode</w:t>
      </w:r>
    </w:p>
    <w:p w14:paraId="3D13AEB4" w14:textId="299D33BB" w:rsidR="00B4773D" w:rsidRDefault="00B4773D" w:rsidP="00EA49F7">
      <w:pPr>
        <w:rPr>
          <w:b/>
          <w:bCs/>
        </w:rPr>
      </w:pPr>
      <w:r>
        <w:rPr>
          <w:b/>
          <w:bCs/>
        </w:rPr>
        <w:t>Написать</w:t>
      </w:r>
      <w:r w:rsidRPr="00B4773D">
        <w:rPr>
          <w:b/>
          <w:bCs/>
          <w:lang w:val="en-US"/>
        </w:rPr>
        <w:t xml:space="preserve"> </w:t>
      </w:r>
      <w:r>
        <w:rPr>
          <w:b/>
          <w:bCs/>
        </w:rPr>
        <w:t>свой</w:t>
      </w:r>
      <w:r w:rsidRPr="00B4773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GetHashCode</w:t>
      </w:r>
      <w:r>
        <w:rPr>
          <w:b/>
          <w:bCs/>
        </w:rPr>
        <w:t>()</w:t>
      </w:r>
    </w:p>
    <w:p w14:paraId="4F23AEC7" w14:textId="2B0C0402" w:rsidR="00B4773D" w:rsidRDefault="002D3E6D" w:rsidP="00EA49F7">
      <w:pPr>
        <w:rPr>
          <w:b/>
          <w:bCs/>
        </w:rPr>
      </w:pPr>
      <w:r>
        <w:rPr>
          <w:b/>
          <w:bCs/>
          <w:lang w:val="en-US"/>
        </w:rPr>
        <w:t>ICollection</w:t>
      </w:r>
      <w:r w:rsidRPr="002D3E6D">
        <w:rPr>
          <w:b/>
          <w:bCs/>
        </w:rPr>
        <w:t xml:space="preserve"> &lt;</w:t>
      </w:r>
      <w:r>
        <w:rPr>
          <w:b/>
          <w:bCs/>
          <w:lang w:val="en-US"/>
        </w:rPr>
        <w:t>T</w:t>
      </w:r>
      <w:r w:rsidRPr="002D3E6D">
        <w:rPr>
          <w:b/>
          <w:bCs/>
        </w:rPr>
        <w:t xml:space="preserve">&gt; </w:t>
      </w:r>
      <w:r>
        <w:rPr>
          <w:b/>
          <w:bCs/>
          <w:lang w:val="en-US"/>
        </w:rPr>
        <w:t>coll</w:t>
      </w:r>
      <w:r w:rsidRPr="002D3E6D">
        <w:rPr>
          <w:b/>
          <w:bCs/>
        </w:rPr>
        <w:t xml:space="preserve">– </w:t>
      </w:r>
      <w:r>
        <w:rPr>
          <w:b/>
          <w:bCs/>
        </w:rPr>
        <w:t>обобщенный класс с коллекциями с одним элементом</w:t>
      </w:r>
    </w:p>
    <w:p w14:paraId="1C67F6AD" w14:textId="05A94FA0" w:rsidR="002D3E6D" w:rsidRPr="002D3E6D" w:rsidRDefault="002D3E6D" w:rsidP="00EA49F7">
      <w:pPr>
        <w:rPr>
          <w:b/>
          <w:bCs/>
          <w:lang w:val="en-US"/>
        </w:rPr>
      </w:pPr>
      <w:r>
        <w:rPr>
          <w:b/>
          <w:bCs/>
          <w:lang w:val="en-US"/>
        </w:rPr>
        <w:t>ICo</w:t>
      </w:r>
    </w:p>
    <w:p w14:paraId="4858A8F6" w14:textId="77777777" w:rsidR="00783D9D" w:rsidRPr="002D3E6D" w:rsidRDefault="00783D9D" w:rsidP="00EA49F7">
      <w:pPr>
        <w:rPr>
          <w:b/>
          <w:bCs/>
        </w:rPr>
      </w:pPr>
    </w:p>
    <w:p w14:paraId="0FCBC241" w14:textId="77777777" w:rsidR="00783D9D" w:rsidRPr="002D3E6D" w:rsidRDefault="00783D9D" w:rsidP="00EA49F7">
      <w:pPr>
        <w:rPr>
          <w:b/>
          <w:bCs/>
        </w:rPr>
      </w:pPr>
    </w:p>
    <w:p w14:paraId="6BB87612" w14:textId="77777777" w:rsidR="00783D9D" w:rsidRPr="002D3E6D" w:rsidRDefault="00783D9D" w:rsidP="00EA49F7">
      <w:pPr>
        <w:rPr>
          <w:b/>
          <w:bCs/>
        </w:rPr>
      </w:pPr>
    </w:p>
    <w:p w14:paraId="030DA48C" w14:textId="77777777" w:rsidR="00783D9D" w:rsidRPr="002D3E6D" w:rsidRDefault="00783D9D" w:rsidP="00EA49F7">
      <w:pPr>
        <w:rPr>
          <w:b/>
          <w:bCs/>
        </w:rPr>
      </w:pPr>
    </w:p>
    <w:p w14:paraId="3BE83735" w14:textId="77777777" w:rsidR="0056554C" w:rsidRPr="002D3E6D" w:rsidRDefault="0056554C" w:rsidP="00EA49F7">
      <w:pPr>
        <w:rPr>
          <w:b/>
          <w:bCs/>
        </w:rPr>
      </w:pPr>
    </w:p>
    <w:sectPr w:rsidR="0056554C" w:rsidRPr="002D3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759A5"/>
    <w:multiLevelType w:val="hybridMultilevel"/>
    <w:tmpl w:val="E20A5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328D9"/>
    <w:multiLevelType w:val="hybridMultilevel"/>
    <w:tmpl w:val="49E8B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A1C82"/>
    <w:multiLevelType w:val="hybridMultilevel"/>
    <w:tmpl w:val="FCDC2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42F30"/>
    <w:multiLevelType w:val="hybridMultilevel"/>
    <w:tmpl w:val="88884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15A2D"/>
    <w:multiLevelType w:val="hybridMultilevel"/>
    <w:tmpl w:val="7CF89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D3E18"/>
    <w:multiLevelType w:val="hybridMultilevel"/>
    <w:tmpl w:val="5106D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131253">
    <w:abstractNumId w:val="4"/>
  </w:num>
  <w:num w:numId="2" w16cid:durableId="1015767">
    <w:abstractNumId w:val="5"/>
  </w:num>
  <w:num w:numId="3" w16cid:durableId="810171885">
    <w:abstractNumId w:val="0"/>
  </w:num>
  <w:num w:numId="4" w16cid:durableId="353262959">
    <w:abstractNumId w:val="1"/>
  </w:num>
  <w:num w:numId="5" w16cid:durableId="1438213141">
    <w:abstractNumId w:val="3"/>
  </w:num>
  <w:num w:numId="6" w16cid:durableId="1627271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F5"/>
    <w:rsid w:val="00012B5A"/>
    <w:rsid w:val="00062681"/>
    <w:rsid w:val="000C16F9"/>
    <w:rsid w:val="00137662"/>
    <w:rsid w:val="0025103F"/>
    <w:rsid w:val="002D3E6D"/>
    <w:rsid w:val="002E3A7F"/>
    <w:rsid w:val="002F1823"/>
    <w:rsid w:val="003068A6"/>
    <w:rsid w:val="004B0CD5"/>
    <w:rsid w:val="0056554C"/>
    <w:rsid w:val="00783D9D"/>
    <w:rsid w:val="0078673B"/>
    <w:rsid w:val="007C3631"/>
    <w:rsid w:val="007D1D2B"/>
    <w:rsid w:val="008B6D14"/>
    <w:rsid w:val="008E30DC"/>
    <w:rsid w:val="00961CCD"/>
    <w:rsid w:val="00A37621"/>
    <w:rsid w:val="00A912B4"/>
    <w:rsid w:val="00B4773D"/>
    <w:rsid w:val="00B573A4"/>
    <w:rsid w:val="00B8386A"/>
    <w:rsid w:val="00C26110"/>
    <w:rsid w:val="00C539C6"/>
    <w:rsid w:val="00D360E6"/>
    <w:rsid w:val="00D44E42"/>
    <w:rsid w:val="00D47B2E"/>
    <w:rsid w:val="00D83FB1"/>
    <w:rsid w:val="00EA49F7"/>
    <w:rsid w:val="00ED7AB8"/>
    <w:rsid w:val="00FC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9206"/>
  <w15:chartTrackingRefBased/>
  <w15:docId w15:val="{9566A8AA-7CAF-4136-82A1-3479A65F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1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1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1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1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1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1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1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1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1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1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1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16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16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16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16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16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16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1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1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1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1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1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16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16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16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1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16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16F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F1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5</cp:revision>
  <dcterms:created xsi:type="dcterms:W3CDTF">2024-09-06T06:41:00Z</dcterms:created>
  <dcterms:modified xsi:type="dcterms:W3CDTF">2024-11-01T07:56:00Z</dcterms:modified>
</cp:coreProperties>
</file>