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961244" w14:textId="77777777" w:rsidR="004E267F" w:rsidRDefault="008D37C9">
      <w:pPr>
        <w:pStyle w:val="normal1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Министерство науки и высшего образования Российской Федерации</w:t>
      </w:r>
    </w:p>
    <w:p w14:paraId="15477321" w14:textId="77777777" w:rsidR="004E267F" w:rsidRDefault="008D37C9">
      <w:pPr>
        <w:pStyle w:val="normal1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Федеральное государственное автономное образовательное </w:t>
      </w:r>
    </w:p>
    <w:p w14:paraId="711863D8" w14:textId="77777777" w:rsidR="004E267F" w:rsidRDefault="008D37C9">
      <w:pPr>
        <w:pStyle w:val="normal1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учреждение высшего образования</w:t>
      </w:r>
    </w:p>
    <w:p w14:paraId="4FBB51C6" w14:textId="77777777" w:rsidR="004E267F" w:rsidRDefault="008D37C9">
      <w:pPr>
        <w:pStyle w:val="normal1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Пермский национальный исследовательский политехнический университет</w:t>
      </w:r>
    </w:p>
    <w:p w14:paraId="603CFFF4" w14:textId="77777777" w:rsidR="004E267F" w:rsidRDefault="008D37C9">
      <w:pPr>
        <w:pStyle w:val="normal1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(ПНИПУ)</w:t>
      </w:r>
    </w:p>
    <w:p w14:paraId="1F342A7B" w14:textId="77777777" w:rsidR="004E267F" w:rsidRDefault="004E267F">
      <w:pPr>
        <w:pStyle w:val="normal1"/>
        <w:jc w:val="center"/>
        <w:rPr>
          <w:rFonts w:eastAsia="Times New Roman" w:cs="Times New Roman"/>
        </w:rPr>
      </w:pPr>
    </w:p>
    <w:p w14:paraId="2F4E674F" w14:textId="77777777" w:rsidR="004E267F" w:rsidRDefault="004E267F">
      <w:pPr>
        <w:pStyle w:val="normal1"/>
        <w:jc w:val="center"/>
        <w:rPr>
          <w:rFonts w:eastAsia="Times New Roman" w:cs="Times New Roman"/>
        </w:rPr>
      </w:pPr>
    </w:p>
    <w:p w14:paraId="6DDE0522" w14:textId="77777777" w:rsidR="004E267F" w:rsidRDefault="008D37C9">
      <w:pPr>
        <w:pStyle w:val="normal1"/>
        <w:jc w:val="both"/>
        <w:rPr>
          <w:rFonts w:eastAsia="Times New Roman" w:cs="Times New Roman"/>
        </w:rPr>
      </w:pPr>
      <w:bookmarkStart w:id="0" w:name="_heading=h.3f5uv1ugine7"/>
      <w:bookmarkEnd w:id="0"/>
      <w:r>
        <w:rPr>
          <w:rFonts w:eastAsia="Times New Roman" w:cs="Times New Roman"/>
        </w:rPr>
        <w:t xml:space="preserve">Факультет: </w:t>
      </w:r>
      <w:r>
        <w:rPr>
          <w:rFonts w:eastAsia="Times New Roman" w:cs="Times New Roman"/>
        </w:rPr>
        <w:t>Электротехнический (ЭТФ)</w:t>
      </w:r>
    </w:p>
    <w:p w14:paraId="7977D578" w14:textId="77777777" w:rsidR="004E267F" w:rsidRDefault="008D37C9">
      <w:pPr>
        <w:pStyle w:val="normal1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Направление: 09.03.04 – Программная инженерия (ПИ)</w:t>
      </w:r>
    </w:p>
    <w:p w14:paraId="054560FF" w14:textId="77777777" w:rsidR="004E267F" w:rsidRDefault="008D37C9">
      <w:pPr>
        <w:pStyle w:val="normal1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Профиль: Разработка программно-информационной систем (РИС)</w:t>
      </w:r>
    </w:p>
    <w:p w14:paraId="51A6C89D" w14:textId="77777777" w:rsidR="004E267F" w:rsidRDefault="008D37C9">
      <w:pPr>
        <w:pStyle w:val="normal1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Кафедра информационных технологий и автоматизированных систем (ИТАС)</w:t>
      </w:r>
    </w:p>
    <w:p w14:paraId="066B0ECC" w14:textId="77777777" w:rsidR="004E267F" w:rsidRDefault="004E267F">
      <w:pPr>
        <w:pStyle w:val="normal1"/>
        <w:tabs>
          <w:tab w:val="right" w:pos="9922"/>
        </w:tabs>
        <w:jc w:val="center"/>
        <w:rPr>
          <w:rFonts w:eastAsia="Times New Roman" w:cs="Times New Roman"/>
          <w:color w:val="000000"/>
          <w:sz w:val="28"/>
          <w:szCs w:val="28"/>
        </w:rPr>
      </w:pPr>
    </w:p>
    <w:p w14:paraId="542360D4" w14:textId="77777777" w:rsidR="004E267F" w:rsidRDefault="004E267F">
      <w:pPr>
        <w:pStyle w:val="normal1"/>
        <w:tabs>
          <w:tab w:val="right" w:pos="9922"/>
        </w:tabs>
        <w:jc w:val="center"/>
        <w:rPr>
          <w:rFonts w:eastAsia="Times New Roman" w:cs="Times New Roman"/>
          <w:color w:val="000000"/>
          <w:sz w:val="28"/>
          <w:szCs w:val="28"/>
        </w:rPr>
      </w:pPr>
    </w:p>
    <w:p w14:paraId="6C46921C" w14:textId="77777777" w:rsidR="004E267F" w:rsidRDefault="008D37C9">
      <w:pPr>
        <w:pStyle w:val="normal1"/>
        <w:ind w:left="4395"/>
        <w:rPr>
          <w:rFonts w:eastAsia="Times New Roman" w:cs="Times New Roman"/>
        </w:rPr>
      </w:pPr>
      <w:bookmarkStart w:id="1" w:name="bookmark=id.8bcgtvz62gs1"/>
      <w:bookmarkStart w:id="2" w:name="bookmark=id.8kke9kb524tw"/>
      <w:bookmarkEnd w:id="1"/>
      <w:bookmarkEnd w:id="2"/>
      <w:r>
        <w:rPr>
          <w:rFonts w:eastAsia="Times New Roman" w:cs="Times New Roman"/>
        </w:rPr>
        <w:t>УТВЕРЖДАЮ</w:t>
      </w:r>
    </w:p>
    <w:p w14:paraId="6A6027FE" w14:textId="77777777" w:rsidR="004E267F" w:rsidRDefault="008D37C9">
      <w:pPr>
        <w:pStyle w:val="normal1"/>
        <w:ind w:left="4395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Зав. кафедрой ИТАС: </w:t>
      </w:r>
      <w:bookmarkStart w:id="3" w:name="bookmark=id.guimyuhisqv8"/>
      <w:bookmarkStart w:id="4" w:name="bookmark=id.ftdxtecq8rwv"/>
      <w:bookmarkEnd w:id="3"/>
      <w:bookmarkEnd w:id="4"/>
      <w:r>
        <w:rPr>
          <w:rFonts w:eastAsia="Times New Roman" w:cs="Times New Roman"/>
        </w:rPr>
        <w:t>д-р экон. наук, проф</w:t>
      </w:r>
      <w:r>
        <w:rPr>
          <w:rFonts w:eastAsia="Times New Roman" w:cs="Times New Roman"/>
        </w:rPr>
        <w:t>.</w:t>
      </w:r>
    </w:p>
    <w:p w14:paraId="05EB23CD" w14:textId="77777777" w:rsidR="004E267F" w:rsidRDefault="008D37C9">
      <w:pPr>
        <w:pStyle w:val="normal1"/>
        <w:ind w:left="4395"/>
        <w:rPr>
          <w:rFonts w:eastAsia="Times New Roman" w:cs="Times New Roman"/>
        </w:rPr>
      </w:pPr>
      <w:r>
        <w:rPr>
          <w:rFonts w:eastAsia="Times New Roman" w:cs="Times New Roman"/>
        </w:rPr>
        <w:t xml:space="preserve">________________________ Р.А. </w:t>
      </w:r>
      <w:proofErr w:type="spellStart"/>
      <w:r>
        <w:rPr>
          <w:rFonts w:eastAsia="Times New Roman" w:cs="Times New Roman"/>
        </w:rPr>
        <w:t>Файзрахманов</w:t>
      </w:r>
      <w:proofErr w:type="spellEnd"/>
      <w:r>
        <w:rPr>
          <w:rFonts w:eastAsia="Times New Roman" w:cs="Times New Roman"/>
        </w:rPr>
        <w:t xml:space="preserve"> </w:t>
      </w:r>
    </w:p>
    <w:p w14:paraId="28C931DC" w14:textId="77777777" w:rsidR="004E267F" w:rsidRDefault="008D37C9">
      <w:pPr>
        <w:pStyle w:val="normal1"/>
        <w:ind w:left="4395"/>
        <w:rPr>
          <w:rFonts w:eastAsia="Times New Roman" w:cs="Times New Roman"/>
        </w:rPr>
      </w:pPr>
      <w:r>
        <w:rPr>
          <w:rFonts w:eastAsia="Times New Roman" w:cs="Times New Roman"/>
        </w:rPr>
        <w:t>«_________»_______________________  2025 г.</w:t>
      </w:r>
    </w:p>
    <w:p w14:paraId="498A9C37" w14:textId="77777777" w:rsidR="004E267F" w:rsidRDefault="004E267F">
      <w:pPr>
        <w:pStyle w:val="normal1"/>
        <w:tabs>
          <w:tab w:val="right" w:pos="9922"/>
        </w:tabs>
        <w:jc w:val="center"/>
        <w:rPr>
          <w:rFonts w:eastAsia="Times New Roman" w:cs="Times New Roman"/>
          <w:color w:val="000000"/>
          <w:sz w:val="28"/>
          <w:szCs w:val="28"/>
        </w:rPr>
      </w:pPr>
    </w:p>
    <w:p w14:paraId="6597B4E8" w14:textId="77777777" w:rsidR="004E267F" w:rsidRDefault="004E267F">
      <w:pPr>
        <w:pStyle w:val="normal1"/>
        <w:tabs>
          <w:tab w:val="right" w:pos="9922"/>
        </w:tabs>
        <w:jc w:val="center"/>
        <w:rPr>
          <w:rFonts w:eastAsia="Times New Roman" w:cs="Times New Roman"/>
          <w:color w:val="000000"/>
          <w:sz w:val="28"/>
          <w:szCs w:val="28"/>
        </w:rPr>
      </w:pPr>
    </w:p>
    <w:p w14:paraId="08041AB3" w14:textId="77777777" w:rsidR="004E267F" w:rsidRDefault="004E267F">
      <w:pPr>
        <w:pStyle w:val="normal1"/>
        <w:tabs>
          <w:tab w:val="right" w:pos="9922"/>
        </w:tabs>
        <w:jc w:val="center"/>
        <w:rPr>
          <w:rFonts w:eastAsia="Times New Roman" w:cs="Times New Roman"/>
          <w:color w:val="000000"/>
          <w:sz w:val="28"/>
          <w:szCs w:val="28"/>
        </w:rPr>
      </w:pPr>
    </w:p>
    <w:p w14:paraId="20810684" w14:textId="77777777" w:rsidR="004E267F" w:rsidRDefault="008D37C9">
      <w:pPr>
        <w:pStyle w:val="normal1"/>
        <w:jc w:val="center"/>
        <w:rPr>
          <w:rFonts w:eastAsia="Times New Roman" w:cs="Times New Roman"/>
          <w:b/>
          <w:bCs/>
          <w:smallCaps/>
          <w:sz w:val="28"/>
          <w:szCs w:val="28"/>
        </w:rPr>
      </w:pPr>
      <w:r>
        <w:rPr>
          <w:rFonts w:eastAsia="Times New Roman" w:cs="Times New Roman"/>
          <w:b/>
          <w:bCs/>
          <w:smallCaps/>
          <w:sz w:val="28"/>
          <w:szCs w:val="28"/>
        </w:rPr>
        <w:t>КУРСОВАЯ РАБОТА</w:t>
      </w:r>
    </w:p>
    <w:p w14:paraId="10E3C65B" w14:textId="77777777" w:rsidR="004E267F" w:rsidRDefault="008D37C9">
      <w:pPr>
        <w:pStyle w:val="normal1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по дисциплине </w:t>
      </w:r>
    </w:p>
    <w:p w14:paraId="0D3D40B7" w14:textId="77777777" w:rsidR="004E267F" w:rsidRDefault="008D37C9">
      <w:pPr>
        <w:pStyle w:val="normal1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«Организация ЭВМ и систем»</w:t>
      </w:r>
    </w:p>
    <w:p w14:paraId="01E8740B" w14:textId="77777777" w:rsidR="004E267F" w:rsidRDefault="008D37C9">
      <w:pPr>
        <w:pStyle w:val="normal1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на тему</w:t>
      </w:r>
    </w:p>
    <w:p w14:paraId="4DB86904" w14:textId="77777777" w:rsidR="004E267F" w:rsidRDefault="008D37C9">
      <w:pPr>
        <w:pStyle w:val="normal1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«Структурно-алгоритмическое проектирование ЭВМ»</w:t>
      </w:r>
    </w:p>
    <w:p w14:paraId="36A19FF0" w14:textId="77777777" w:rsidR="004E267F" w:rsidRDefault="004E267F">
      <w:pPr>
        <w:pStyle w:val="normal1"/>
        <w:rPr>
          <w:rFonts w:eastAsia="Times New Roman" w:cs="Times New Roman"/>
          <w:color w:val="00FF00"/>
          <w:sz w:val="28"/>
          <w:szCs w:val="28"/>
        </w:rPr>
      </w:pPr>
    </w:p>
    <w:p w14:paraId="718190BA" w14:textId="77777777" w:rsidR="004E267F" w:rsidRDefault="004E267F">
      <w:pPr>
        <w:pStyle w:val="normal1"/>
        <w:rPr>
          <w:rFonts w:eastAsia="Times New Roman" w:cs="Times New Roman"/>
          <w:color w:val="00FF00"/>
          <w:sz w:val="28"/>
          <w:szCs w:val="28"/>
        </w:rPr>
      </w:pPr>
    </w:p>
    <w:tbl>
      <w:tblPr>
        <w:tblW w:w="9571" w:type="dxa"/>
        <w:tblLayout w:type="fixed"/>
        <w:tblLook w:val="0400" w:firstRow="0" w:lastRow="0" w:firstColumn="0" w:lastColumn="0" w:noHBand="0" w:noVBand="1"/>
      </w:tblPr>
      <w:tblGrid>
        <w:gridCol w:w="1130"/>
        <w:gridCol w:w="2805"/>
        <w:gridCol w:w="5636"/>
      </w:tblGrid>
      <w:tr w:rsidR="004E267F" w14:paraId="52F4C8F5" w14:textId="77777777">
        <w:tc>
          <w:tcPr>
            <w:tcW w:w="1130" w:type="dxa"/>
          </w:tcPr>
          <w:p w14:paraId="129A27E9" w14:textId="77777777" w:rsidR="004E267F" w:rsidRDefault="008D37C9">
            <w:pPr>
              <w:pStyle w:val="normal1"/>
              <w:jc w:val="both"/>
              <w:rPr>
                <w:rFonts w:eastAsia="Times New Roman" w:cs="Times New Roman"/>
              </w:rPr>
            </w:pPr>
            <w:bookmarkStart w:id="5" w:name="bookmark=id.l9lxwtm75v88"/>
            <w:bookmarkStart w:id="6" w:name="bookmark=id.lxtecz16awmx"/>
            <w:bookmarkStart w:id="7" w:name="bookmark=id.jfyyam4r6es"/>
            <w:bookmarkEnd w:id="5"/>
            <w:bookmarkEnd w:id="6"/>
            <w:bookmarkEnd w:id="7"/>
            <w:r>
              <w:rPr>
                <w:rFonts w:eastAsia="Times New Roman" w:cs="Times New Roman"/>
              </w:rPr>
              <w:t>Студент</w:t>
            </w:r>
          </w:p>
        </w:tc>
        <w:tc>
          <w:tcPr>
            <w:tcW w:w="2805" w:type="dxa"/>
            <w:tcBorders>
              <w:bottom w:val="single" w:sz="4" w:space="0" w:color="000000"/>
            </w:tcBorders>
          </w:tcPr>
          <w:p w14:paraId="3EF9BE55" w14:textId="77777777" w:rsidR="004E267F" w:rsidRDefault="004E267F">
            <w:pPr>
              <w:pStyle w:val="normal1"/>
              <w:jc w:val="both"/>
              <w:rPr>
                <w:rFonts w:eastAsia="Times New Roman" w:cs="Times New Roman"/>
              </w:rPr>
            </w:pPr>
          </w:p>
        </w:tc>
        <w:tc>
          <w:tcPr>
            <w:tcW w:w="5636" w:type="dxa"/>
          </w:tcPr>
          <w:p w14:paraId="0E078E8F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Гордеев Василий Андреевич</w:t>
            </w:r>
          </w:p>
        </w:tc>
      </w:tr>
      <w:tr w:rsidR="004E267F" w14:paraId="3B0FC62E" w14:textId="77777777">
        <w:tc>
          <w:tcPr>
            <w:tcW w:w="1130" w:type="dxa"/>
          </w:tcPr>
          <w:p w14:paraId="13CE4403" w14:textId="77777777" w:rsidR="004E267F" w:rsidRDefault="004E267F">
            <w:pPr>
              <w:pStyle w:val="normal1"/>
              <w:jc w:val="both"/>
              <w:rPr>
                <w:rFonts w:eastAsia="Times New Roman" w:cs="Times New Roman"/>
              </w:rPr>
            </w:pPr>
          </w:p>
        </w:tc>
        <w:tc>
          <w:tcPr>
            <w:tcW w:w="2805" w:type="dxa"/>
            <w:tcBorders>
              <w:top w:val="single" w:sz="4" w:space="0" w:color="000000"/>
            </w:tcBorders>
          </w:tcPr>
          <w:p w14:paraId="6B13D4DE" w14:textId="77777777" w:rsidR="004E267F" w:rsidRDefault="008D37C9">
            <w:pPr>
              <w:pStyle w:val="normal1"/>
              <w:jc w:val="center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(подпись, дата)</w:t>
            </w:r>
          </w:p>
        </w:tc>
        <w:tc>
          <w:tcPr>
            <w:tcW w:w="5636" w:type="dxa"/>
          </w:tcPr>
          <w:p w14:paraId="72DA482C" w14:textId="77777777" w:rsidR="004E267F" w:rsidRDefault="004E267F">
            <w:pPr>
              <w:pStyle w:val="normal1"/>
              <w:jc w:val="both"/>
              <w:rPr>
                <w:rFonts w:eastAsia="Times New Roman" w:cs="Times New Roman"/>
              </w:rPr>
            </w:pPr>
          </w:p>
        </w:tc>
      </w:tr>
      <w:tr w:rsidR="004E267F" w14:paraId="6950F6A6" w14:textId="77777777">
        <w:tc>
          <w:tcPr>
            <w:tcW w:w="1130" w:type="dxa"/>
          </w:tcPr>
          <w:p w14:paraId="6732B8D6" w14:textId="77777777" w:rsidR="004E267F" w:rsidRDefault="008D37C9">
            <w:pPr>
              <w:pStyle w:val="normal1"/>
              <w:jc w:val="both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Группа:</w:t>
            </w:r>
          </w:p>
        </w:tc>
        <w:tc>
          <w:tcPr>
            <w:tcW w:w="8441" w:type="dxa"/>
            <w:gridSpan w:val="2"/>
          </w:tcPr>
          <w:p w14:paraId="1FE9D9B0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РИС-23-3б</w:t>
            </w:r>
          </w:p>
        </w:tc>
      </w:tr>
      <w:tr w:rsidR="004E267F" w14:paraId="65E29F5C" w14:textId="77777777">
        <w:tc>
          <w:tcPr>
            <w:tcW w:w="9571" w:type="dxa"/>
            <w:gridSpan w:val="3"/>
          </w:tcPr>
          <w:p w14:paraId="6213239B" w14:textId="77777777" w:rsidR="004E267F" w:rsidRDefault="004E267F">
            <w:pPr>
              <w:pStyle w:val="normal1"/>
              <w:jc w:val="both"/>
              <w:rPr>
                <w:rFonts w:eastAsia="Times New Roman" w:cs="Times New Roman"/>
              </w:rPr>
            </w:pPr>
          </w:p>
          <w:p w14:paraId="1349E154" w14:textId="77777777" w:rsidR="004E267F" w:rsidRDefault="004E267F">
            <w:pPr>
              <w:pStyle w:val="normal1"/>
              <w:jc w:val="both"/>
              <w:rPr>
                <w:rFonts w:eastAsia="Times New Roman" w:cs="Times New Roman"/>
              </w:rPr>
            </w:pPr>
          </w:p>
          <w:p w14:paraId="14561C33" w14:textId="77777777" w:rsidR="004E267F" w:rsidRDefault="008D37C9">
            <w:pPr>
              <w:pStyle w:val="normal1"/>
              <w:jc w:val="both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Оценка _____________________</w:t>
            </w:r>
          </w:p>
          <w:p w14:paraId="46848B59" w14:textId="77777777" w:rsidR="004E267F" w:rsidRDefault="004E267F">
            <w:pPr>
              <w:pStyle w:val="normal1"/>
              <w:jc w:val="both"/>
              <w:rPr>
                <w:rFonts w:eastAsia="Times New Roman" w:cs="Times New Roman"/>
              </w:rPr>
            </w:pPr>
          </w:p>
        </w:tc>
      </w:tr>
    </w:tbl>
    <w:p w14:paraId="420877F2" w14:textId="77777777" w:rsidR="004E267F" w:rsidRDefault="004E267F">
      <w:pPr>
        <w:pStyle w:val="normal1"/>
        <w:ind w:firstLine="709"/>
        <w:jc w:val="center"/>
        <w:rPr>
          <w:rFonts w:eastAsia="Times New Roman" w:cs="Times New Roman"/>
          <w:sz w:val="28"/>
          <w:szCs w:val="28"/>
        </w:rPr>
      </w:pPr>
    </w:p>
    <w:tbl>
      <w:tblPr>
        <w:tblW w:w="10023" w:type="dxa"/>
        <w:tblLayout w:type="fixed"/>
        <w:tblLook w:val="0400" w:firstRow="0" w:lastRow="0" w:firstColumn="0" w:lastColumn="0" w:noHBand="0" w:noVBand="1"/>
      </w:tblPr>
      <w:tblGrid>
        <w:gridCol w:w="2187"/>
        <w:gridCol w:w="3455"/>
        <w:gridCol w:w="4381"/>
      </w:tblGrid>
      <w:tr w:rsidR="004E267F" w14:paraId="6DAB993D" w14:textId="77777777">
        <w:tc>
          <w:tcPr>
            <w:tcW w:w="2187" w:type="dxa"/>
            <w:vMerge w:val="restart"/>
          </w:tcPr>
          <w:p w14:paraId="59EE4B7D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bookmarkStart w:id="8" w:name="bookmark=id.tcj7j0fkqm2z"/>
            <w:bookmarkStart w:id="9" w:name="bookmark=id.vt4iu8iim8yp"/>
            <w:bookmarkEnd w:id="8"/>
            <w:bookmarkEnd w:id="9"/>
            <w:r>
              <w:rPr>
                <w:rFonts w:eastAsia="Times New Roman" w:cs="Times New Roman"/>
              </w:rPr>
              <w:t>Руководитель КР:</w:t>
            </w:r>
          </w:p>
          <w:p w14:paraId="25D2ECAD" w14:textId="77777777" w:rsidR="004E267F" w:rsidRDefault="004E267F">
            <w:pPr>
              <w:pStyle w:val="normal1"/>
              <w:rPr>
                <w:rFonts w:eastAsia="Times New Roman" w:cs="Times New Roman"/>
              </w:rPr>
            </w:pPr>
          </w:p>
        </w:tc>
        <w:tc>
          <w:tcPr>
            <w:tcW w:w="3455" w:type="dxa"/>
            <w:tcBorders>
              <w:bottom w:val="single" w:sz="4" w:space="0" w:color="000000"/>
            </w:tcBorders>
          </w:tcPr>
          <w:p w14:paraId="27CE82C3" w14:textId="77777777" w:rsidR="004E267F" w:rsidRDefault="004E267F">
            <w:pPr>
              <w:pStyle w:val="normal1"/>
              <w:jc w:val="both"/>
              <w:rPr>
                <w:rFonts w:eastAsia="Times New Roman" w:cs="Times New Roman"/>
                <w:sz w:val="20"/>
                <w:szCs w:val="20"/>
              </w:rPr>
            </w:pPr>
          </w:p>
          <w:p w14:paraId="387B4B7B" w14:textId="77777777" w:rsidR="004E267F" w:rsidRDefault="004E267F">
            <w:pPr>
              <w:pStyle w:val="normal1"/>
              <w:jc w:val="both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4381" w:type="dxa"/>
            <w:vMerge w:val="restart"/>
          </w:tcPr>
          <w:p w14:paraId="6D0B82F3" w14:textId="77777777" w:rsidR="004E267F" w:rsidRDefault="008D37C9">
            <w:pPr>
              <w:pStyle w:val="normal1"/>
              <w:tabs>
                <w:tab w:val="right" w:pos="9356"/>
              </w:tabs>
              <w:jc w:val="both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к.т.н., доц. каф. ИТАС Погудин А.Л.</w:t>
            </w:r>
          </w:p>
        </w:tc>
      </w:tr>
      <w:tr w:rsidR="004E267F" w14:paraId="1CDA7CBC" w14:textId="77777777">
        <w:tc>
          <w:tcPr>
            <w:tcW w:w="2187" w:type="dxa"/>
            <w:vMerge/>
          </w:tcPr>
          <w:p w14:paraId="6B22A7D4" w14:textId="77777777" w:rsidR="004E267F" w:rsidRDefault="004E267F">
            <w:pPr>
              <w:pStyle w:val="normal1"/>
              <w:widowControl w:val="0"/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3455" w:type="dxa"/>
            <w:tcBorders>
              <w:top w:val="single" w:sz="4" w:space="0" w:color="000000"/>
            </w:tcBorders>
          </w:tcPr>
          <w:p w14:paraId="2B8D54CC" w14:textId="77777777" w:rsidR="004E267F" w:rsidRDefault="008D37C9">
            <w:pPr>
              <w:pStyle w:val="normal1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(подпись, дата)</w:t>
            </w:r>
          </w:p>
        </w:tc>
        <w:tc>
          <w:tcPr>
            <w:tcW w:w="4381" w:type="dxa"/>
            <w:vMerge/>
          </w:tcPr>
          <w:p w14:paraId="67FAD56C" w14:textId="77777777" w:rsidR="004E267F" w:rsidRDefault="004E267F">
            <w:pPr>
              <w:pStyle w:val="normal1"/>
              <w:widowControl w:val="0"/>
              <w:spacing w:line="276" w:lineRule="auto"/>
              <w:rPr>
                <w:rFonts w:eastAsia="Times New Roman" w:cs="Times New Roman"/>
                <w:sz w:val="20"/>
                <w:szCs w:val="20"/>
              </w:rPr>
            </w:pPr>
          </w:p>
        </w:tc>
      </w:tr>
    </w:tbl>
    <w:p w14:paraId="04EFEC60" w14:textId="77777777" w:rsidR="004E267F" w:rsidRDefault="004E267F">
      <w:pPr>
        <w:pStyle w:val="normal1"/>
        <w:rPr>
          <w:rFonts w:eastAsia="Times New Roman" w:cs="Times New Roman"/>
          <w:color w:val="00FF00"/>
          <w:sz w:val="28"/>
          <w:szCs w:val="28"/>
        </w:rPr>
      </w:pPr>
    </w:p>
    <w:p w14:paraId="034BDB92" w14:textId="77777777" w:rsidR="004E267F" w:rsidRDefault="004E267F">
      <w:pPr>
        <w:pStyle w:val="normal1"/>
        <w:rPr>
          <w:rFonts w:eastAsia="Times New Roman" w:cs="Times New Roman"/>
          <w:b/>
          <w:bCs/>
          <w:sz w:val="28"/>
          <w:szCs w:val="28"/>
        </w:rPr>
      </w:pPr>
    </w:p>
    <w:p w14:paraId="10332877" w14:textId="77777777" w:rsidR="004E267F" w:rsidRDefault="004E267F">
      <w:pPr>
        <w:pStyle w:val="normal1"/>
        <w:rPr>
          <w:rFonts w:eastAsia="Times New Roman" w:cs="Times New Roman"/>
        </w:rPr>
      </w:pPr>
    </w:p>
    <w:p w14:paraId="15A40818" w14:textId="77777777" w:rsidR="004E267F" w:rsidRDefault="004E267F">
      <w:pPr>
        <w:pStyle w:val="normal1"/>
        <w:rPr>
          <w:rFonts w:eastAsia="Times New Roman" w:cs="Times New Roman"/>
        </w:rPr>
      </w:pPr>
    </w:p>
    <w:p w14:paraId="50D7474D" w14:textId="77777777" w:rsidR="004E267F" w:rsidRDefault="004E267F">
      <w:pPr>
        <w:pStyle w:val="normal1"/>
        <w:rPr>
          <w:rFonts w:eastAsia="Times New Roman" w:cs="Times New Roman"/>
        </w:rPr>
      </w:pPr>
    </w:p>
    <w:p w14:paraId="6DD732DB" w14:textId="77777777" w:rsidR="004E267F" w:rsidRDefault="004E267F">
      <w:pPr>
        <w:pStyle w:val="normal1"/>
        <w:rPr>
          <w:rFonts w:eastAsia="Times New Roman" w:cs="Times New Roman"/>
        </w:rPr>
      </w:pPr>
    </w:p>
    <w:p w14:paraId="73C6EC3F" w14:textId="77777777" w:rsidR="004E267F" w:rsidRDefault="004E267F">
      <w:pPr>
        <w:pStyle w:val="normal1"/>
        <w:rPr>
          <w:rFonts w:eastAsia="Times New Roman" w:cs="Times New Roman"/>
        </w:rPr>
      </w:pPr>
    </w:p>
    <w:p w14:paraId="31623449" w14:textId="77777777" w:rsidR="004E267F" w:rsidRDefault="004E267F">
      <w:pPr>
        <w:pStyle w:val="normal1"/>
        <w:rPr>
          <w:rFonts w:eastAsia="Times New Roman" w:cs="Times New Roman"/>
        </w:rPr>
      </w:pPr>
    </w:p>
    <w:p w14:paraId="1F7C90B0" w14:textId="77777777" w:rsidR="004E267F" w:rsidRDefault="004E267F">
      <w:pPr>
        <w:pStyle w:val="normal1"/>
        <w:rPr>
          <w:rFonts w:eastAsia="Times New Roman" w:cs="Times New Roman"/>
        </w:rPr>
      </w:pPr>
    </w:p>
    <w:p w14:paraId="08C7844F" w14:textId="77777777" w:rsidR="004E267F" w:rsidRDefault="004E267F">
      <w:pPr>
        <w:pStyle w:val="normal1"/>
        <w:rPr>
          <w:rFonts w:eastAsia="Times New Roman" w:cs="Times New Roman"/>
        </w:rPr>
      </w:pPr>
    </w:p>
    <w:p w14:paraId="692B9267" w14:textId="77777777" w:rsidR="004E267F" w:rsidRDefault="004E267F">
      <w:pPr>
        <w:pStyle w:val="normal1"/>
        <w:rPr>
          <w:rFonts w:eastAsia="Times New Roman" w:cs="Times New Roman"/>
        </w:rPr>
      </w:pPr>
    </w:p>
    <w:p w14:paraId="479C731A" w14:textId="77777777" w:rsidR="004E267F" w:rsidRDefault="008D37C9">
      <w:pPr>
        <w:pStyle w:val="normal1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Пермь 2025</w:t>
      </w:r>
    </w:p>
    <w:p w14:paraId="57F885AF" w14:textId="77777777" w:rsidR="004E267F" w:rsidRDefault="008D37C9">
      <w:pPr>
        <w:pStyle w:val="normal1"/>
        <w:jc w:val="center"/>
        <w:rPr>
          <w:rFonts w:eastAsia="Times New Roman" w:cs="Times New Roman"/>
          <w:color w:val="FF0000"/>
        </w:rPr>
      </w:pPr>
      <w:r>
        <w:rPr>
          <w:rFonts w:eastAsia="Times New Roman" w:cs="Times New Roman"/>
        </w:rPr>
        <w:lastRenderedPageBreak/>
        <w:t>Министерство науки и высшего образования Российской Федерации</w:t>
      </w:r>
    </w:p>
    <w:p w14:paraId="742D7139" w14:textId="77777777" w:rsidR="004E267F" w:rsidRDefault="008D37C9">
      <w:pPr>
        <w:pStyle w:val="normal1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Федеральное государственное автономное образовательное </w:t>
      </w:r>
    </w:p>
    <w:p w14:paraId="0E5D9211" w14:textId="77777777" w:rsidR="004E267F" w:rsidRDefault="008D37C9">
      <w:pPr>
        <w:pStyle w:val="normal1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учреждение высшего образования</w:t>
      </w:r>
    </w:p>
    <w:p w14:paraId="36B9617B" w14:textId="77777777" w:rsidR="004E267F" w:rsidRDefault="008D37C9">
      <w:pPr>
        <w:pStyle w:val="normal1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Пермский национальный исследовательский политехнический университет</w:t>
      </w:r>
    </w:p>
    <w:p w14:paraId="00DD7438" w14:textId="77777777" w:rsidR="004E267F" w:rsidRDefault="008D37C9">
      <w:pPr>
        <w:pStyle w:val="normal1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(ПНИПУ)</w:t>
      </w:r>
    </w:p>
    <w:p w14:paraId="4AC0353A" w14:textId="77777777" w:rsidR="004E267F" w:rsidRDefault="004E267F">
      <w:pPr>
        <w:pStyle w:val="normal1"/>
        <w:jc w:val="center"/>
        <w:rPr>
          <w:rFonts w:eastAsia="Times New Roman" w:cs="Times New Roman"/>
        </w:rPr>
      </w:pPr>
    </w:p>
    <w:p w14:paraId="4AC6C458" w14:textId="77777777" w:rsidR="004E267F" w:rsidRDefault="004E267F">
      <w:pPr>
        <w:pStyle w:val="normal1"/>
        <w:jc w:val="center"/>
        <w:rPr>
          <w:rFonts w:eastAsia="Times New Roman" w:cs="Times New Roman"/>
        </w:rPr>
      </w:pPr>
    </w:p>
    <w:p w14:paraId="466733D8" w14:textId="77777777" w:rsidR="004E267F" w:rsidRDefault="008D37C9">
      <w:pPr>
        <w:pStyle w:val="normal1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Факультет: Электротехнический (ЭТФ)</w:t>
      </w:r>
    </w:p>
    <w:p w14:paraId="003CB113" w14:textId="77777777" w:rsidR="004E267F" w:rsidRDefault="008D37C9">
      <w:pPr>
        <w:pStyle w:val="normal1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Направление: 09.03.04 – Программная инженерия (ПИ)</w:t>
      </w:r>
    </w:p>
    <w:p w14:paraId="3361E3F2" w14:textId="77777777" w:rsidR="004E267F" w:rsidRDefault="008D37C9">
      <w:pPr>
        <w:pStyle w:val="normal1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Проф</w:t>
      </w:r>
      <w:r>
        <w:rPr>
          <w:rFonts w:eastAsia="Times New Roman" w:cs="Times New Roman"/>
        </w:rPr>
        <w:t>иль: Разработка программно-информационной систем (РИС)</w:t>
      </w:r>
    </w:p>
    <w:p w14:paraId="4D727DAD" w14:textId="77777777" w:rsidR="004E267F" w:rsidRDefault="008D37C9">
      <w:pPr>
        <w:pStyle w:val="normal1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Кафедра информационных технологий и автоматизированных систем (ИТАС)</w:t>
      </w:r>
    </w:p>
    <w:p w14:paraId="3C4C3801" w14:textId="77777777" w:rsidR="004E267F" w:rsidRDefault="004E267F">
      <w:pPr>
        <w:pStyle w:val="normal1"/>
        <w:jc w:val="center"/>
        <w:rPr>
          <w:rFonts w:eastAsia="Times New Roman" w:cs="Times New Roman"/>
        </w:rPr>
      </w:pPr>
    </w:p>
    <w:p w14:paraId="530D5641" w14:textId="77777777" w:rsidR="004E267F" w:rsidRDefault="008D37C9">
      <w:pPr>
        <w:pStyle w:val="normal1"/>
        <w:ind w:left="4395"/>
        <w:rPr>
          <w:rFonts w:eastAsia="Times New Roman" w:cs="Times New Roman"/>
        </w:rPr>
      </w:pPr>
      <w:r>
        <w:rPr>
          <w:rFonts w:eastAsia="Times New Roman" w:cs="Times New Roman"/>
        </w:rPr>
        <w:t>УТВЕРЖДАЮ</w:t>
      </w:r>
    </w:p>
    <w:p w14:paraId="41B2D7ED" w14:textId="77777777" w:rsidR="004E267F" w:rsidRDefault="008D37C9">
      <w:pPr>
        <w:pStyle w:val="normal1"/>
        <w:ind w:left="4395"/>
        <w:rPr>
          <w:rFonts w:eastAsia="Times New Roman" w:cs="Times New Roman"/>
        </w:rPr>
      </w:pPr>
      <w:r>
        <w:rPr>
          <w:rFonts w:eastAsia="Times New Roman" w:cs="Times New Roman"/>
        </w:rPr>
        <w:t>Зав. кафедрой ИТАС: д-р экон. наук, проф.</w:t>
      </w:r>
    </w:p>
    <w:p w14:paraId="0512708C" w14:textId="77777777" w:rsidR="004E267F" w:rsidRDefault="008D37C9">
      <w:pPr>
        <w:pStyle w:val="normal1"/>
        <w:ind w:left="4395"/>
        <w:rPr>
          <w:rFonts w:eastAsia="Times New Roman" w:cs="Times New Roman"/>
        </w:rPr>
      </w:pPr>
      <w:r>
        <w:rPr>
          <w:rFonts w:eastAsia="Times New Roman" w:cs="Times New Roman"/>
        </w:rPr>
        <w:t xml:space="preserve">________________________ Р.А. </w:t>
      </w:r>
      <w:proofErr w:type="spellStart"/>
      <w:r>
        <w:rPr>
          <w:rFonts w:eastAsia="Times New Roman" w:cs="Times New Roman"/>
        </w:rPr>
        <w:t>Файзрахманов</w:t>
      </w:r>
      <w:proofErr w:type="spellEnd"/>
      <w:r>
        <w:rPr>
          <w:rFonts w:eastAsia="Times New Roman" w:cs="Times New Roman"/>
        </w:rPr>
        <w:t xml:space="preserve"> </w:t>
      </w:r>
    </w:p>
    <w:p w14:paraId="2F746F58" w14:textId="77777777" w:rsidR="004E267F" w:rsidRDefault="008D37C9">
      <w:pPr>
        <w:pStyle w:val="normal1"/>
        <w:ind w:left="4395"/>
        <w:rPr>
          <w:rFonts w:eastAsia="Times New Roman" w:cs="Times New Roman"/>
        </w:rPr>
      </w:pPr>
      <w:r>
        <w:rPr>
          <w:rFonts w:eastAsia="Times New Roman" w:cs="Times New Roman"/>
        </w:rPr>
        <w:t xml:space="preserve">«_________»_______________________ </w:t>
      </w:r>
      <w:r>
        <w:rPr>
          <w:rFonts w:eastAsia="Times New Roman" w:cs="Times New Roman"/>
        </w:rPr>
        <w:t xml:space="preserve"> 2025 г.</w:t>
      </w:r>
    </w:p>
    <w:p w14:paraId="20E05D8F" w14:textId="77777777" w:rsidR="004E267F" w:rsidRDefault="004E267F">
      <w:pPr>
        <w:pStyle w:val="normal1"/>
        <w:jc w:val="center"/>
        <w:rPr>
          <w:rFonts w:eastAsia="Times New Roman" w:cs="Times New Roman"/>
        </w:rPr>
      </w:pPr>
    </w:p>
    <w:p w14:paraId="5A720194" w14:textId="77777777" w:rsidR="004E267F" w:rsidRDefault="004E267F">
      <w:pPr>
        <w:pStyle w:val="normal1"/>
        <w:jc w:val="center"/>
        <w:rPr>
          <w:rFonts w:eastAsia="Times New Roman" w:cs="Times New Roman"/>
          <w:b/>
          <w:bCs/>
        </w:rPr>
      </w:pPr>
    </w:p>
    <w:p w14:paraId="62B3614E" w14:textId="77777777" w:rsidR="004E267F" w:rsidRDefault="008D37C9">
      <w:pPr>
        <w:pStyle w:val="normal1"/>
        <w:jc w:val="center"/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t>ЗАДАНИЕ</w:t>
      </w:r>
    </w:p>
    <w:p w14:paraId="16A8E5AC" w14:textId="77777777" w:rsidR="004E267F" w:rsidRDefault="008D37C9">
      <w:pPr>
        <w:pStyle w:val="normal1"/>
        <w:jc w:val="center"/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t xml:space="preserve">на выполнение курсовой работы </w:t>
      </w:r>
    </w:p>
    <w:p w14:paraId="687FC662" w14:textId="77777777" w:rsidR="004E267F" w:rsidRDefault="004E267F">
      <w:pPr>
        <w:pStyle w:val="normal1"/>
        <w:rPr>
          <w:rFonts w:eastAsia="Times New Roman" w:cs="Times New Roman"/>
        </w:rPr>
      </w:pPr>
    </w:p>
    <w:p w14:paraId="08EA81B6" w14:textId="77777777" w:rsidR="004E267F" w:rsidRDefault="008D37C9">
      <w:pPr>
        <w:pStyle w:val="normal1"/>
        <w:rPr>
          <w:rFonts w:eastAsia="Times New Roman" w:cs="Times New Roman"/>
        </w:rPr>
      </w:pPr>
      <w:r>
        <w:rPr>
          <w:rFonts w:eastAsia="Times New Roman" w:cs="Times New Roman"/>
        </w:rPr>
        <w:t>Фамилия, имя, отчество:  Гордеев Василий Андреевич</w:t>
      </w:r>
    </w:p>
    <w:p w14:paraId="277ECA02" w14:textId="77777777" w:rsidR="004E267F" w:rsidRDefault="008D37C9">
      <w:pPr>
        <w:pStyle w:val="normal1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Факультет </w:t>
      </w:r>
      <w:r>
        <w:rPr>
          <w:rFonts w:eastAsia="Times New Roman" w:cs="Times New Roman"/>
        </w:rPr>
        <w:tab/>
        <w:t>Электротехнический</w:t>
      </w:r>
      <w:r>
        <w:rPr>
          <w:rFonts w:eastAsia="Times New Roman" w:cs="Times New Roman"/>
        </w:rPr>
        <w:tab/>
        <w:t xml:space="preserve"> Группа  РИС-23-3б</w:t>
      </w:r>
    </w:p>
    <w:p w14:paraId="46186C9E" w14:textId="77777777" w:rsidR="004E267F" w:rsidRDefault="008D37C9">
      <w:pPr>
        <w:pStyle w:val="normal1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Начало выполнения работы: 06.10.2025 </w:t>
      </w:r>
    </w:p>
    <w:p w14:paraId="320BC496" w14:textId="77777777" w:rsidR="004E267F" w:rsidRDefault="008D37C9">
      <w:pPr>
        <w:pStyle w:val="normal1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Контрольные сроки просмотра работы: 27.10, 11.11, 02.12 </w:t>
      </w:r>
    </w:p>
    <w:p w14:paraId="08818A82" w14:textId="77777777" w:rsidR="004E267F" w:rsidRDefault="008D37C9">
      <w:pPr>
        <w:pStyle w:val="normal1"/>
        <w:rPr>
          <w:rFonts w:eastAsia="Times New Roman" w:cs="Times New Roman"/>
        </w:rPr>
      </w:pPr>
      <w:r>
        <w:rPr>
          <w:rFonts w:eastAsia="Times New Roman" w:cs="Times New Roman"/>
        </w:rPr>
        <w:t>Защита работы: 17.12.2025</w:t>
      </w:r>
    </w:p>
    <w:p w14:paraId="6CAB52CC" w14:textId="77777777" w:rsidR="004E267F" w:rsidRDefault="008D37C9">
      <w:pPr>
        <w:pStyle w:val="normal1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 xml:space="preserve">1. Наименование темы: «Структурно-алгоритмическое проектирование ЭВМ». </w:t>
      </w:r>
    </w:p>
    <w:p w14:paraId="03945772" w14:textId="77777777" w:rsidR="004E267F" w:rsidRDefault="008D37C9">
      <w:pPr>
        <w:pStyle w:val="normal1"/>
        <w:rPr>
          <w:rFonts w:eastAsia="Times New Roman" w:cs="Times New Roman"/>
        </w:rPr>
      </w:pPr>
      <w:r>
        <w:rPr>
          <w:rFonts w:eastAsia="Times New Roman" w:cs="Times New Roman"/>
        </w:rPr>
        <w:t>2. Исходные данные к работе (проекта):</w:t>
      </w:r>
    </w:p>
    <w:p w14:paraId="6CEB634A" w14:textId="77777777" w:rsidR="004E267F" w:rsidRDefault="008D37C9">
      <w:pPr>
        <w:pStyle w:val="normal1"/>
        <w:ind w:firstLine="567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Объект исследования – Арифметико-логическое устройство (АЛУ).</w:t>
      </w:r>
    </w:p>
    <w:p w14:paraId="1D4CF489" w14:textId="77777777" w:rsidR="004E267F" w:rsidRDefault="008D37C9">
      <w:pPr>
        <w:pStyle w:val="normal1"/>
        <w:ind w:firstLine="567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Предмет исследования – Алгоритм работы и структура АЛУ.</w:t>
      </w:r>
    </w:p>
    <w:p w14:paraId="2C4DFFEA" w14:textId="77777777" w:rsidR="004E267F" w:rsidRDefault="008D37C9">
      <w:pPr>
        <w:pStyle w:val="normal1"/>
        <w:ind w:firstLine="567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Цель работы (проекта) – Разработать АЛУ реализующее, заданный набор операций с учётом на код выполнения операций и способ построения выполняющего автомата. Тип управляющего автомата – автомат Мили, вы</w:t>
      </w:r>
      <w:r>
        <w:rPr>
          <w:rFonts w:eastAsia="Times New Roman" w:cs="Times New Roman"/>
        </w:rPr>
        <w:t xml:space="preserve">полняющий три команды (сложения, вычитания, </w:t>
      </w:r>
      <w:r>
        <w:t>конъюнкции</w:t>
      </w:r>
      <w:r>
        <w:rPr>
          <w:rFonts w:eastAsia="Times New Roman" w:cs="Times New Roman"/>
        </w:rPr>
        <w:t>). Флаги OV, Z; КОД ДК.</w:t>
      </w:r>
    </w:p>
    <w:p w14:paraId="475F8D2C" w14:textId="77777777" w:rsidR="004E267F" w:rsidRDefault="008D37C9">
      <w:pPr>
        <w:pStyle w:val="normal1"/>
        <w:rPr>
          <w:rFonts w:eastAsia="Times New Roman" w:cs="Times New Roman"/>
        </w:rPr>
      </w:pPr>
      <w:r>
        <w:rPr>
          <w:rFonts w:eastAsia="Times New Roman" w:cs="Times New Roman"/>
        </w:rPr>
        <w:t>3. Содержание:</w:t>
      </w:r>
    </w:p>
    <w:p w14:paraId="37B7B0AB" w14:textId="77777777" w:rsidR="004E267F" w:rsidRDefault="008D37C9">
      <w:pPr>
        <w:pStyle w:val="normal1"/>
        <w:ind w:firstLine="567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3.1 Исследование предметной области курсовой работы</w:t>
      </w:r>
    </w:p>
    <w:p w14:paraId="1D01683D" w14:textId="77777777" w:rsidR="004E267F" w:rsidRDefault="008D37C9">
      <w:pPr>
        <w:pStyle w:val="normal1"/>
        <w:ind w:firstLine="567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3.2 Анализ исходных данных задания на курсовую работу</w:t>
      </w:r>
    </w:p>
    <w:p w14:paraId="5A08B703" w14:textId="77777777" w:rsidR="004E267F" w:rsidRDefault="008D37C9">
      <w:pPr>
        <w:pStyle w:val="normal1"/>
        <w:ind w:firstLine="567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3.3 Спецификация устройства на уровне «черного ящика»</w:t>
      </w:r>
    </w:p>
    <w:p w14:paraId="1B61D98A" w14:textId="77777777" w:rsidR="004E267F" w:rsidRDefault="008D37C9">
      <w:pPr>
        <w:pStyle w:val="normal1"/>
        <w:ind w:firstLine="567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3.4</w:t>
      </w:r>
      <w:r>
        <w:rPr>
          <w:rFonts w:eastAsia="Times New Roman" w:cs="Times New Roman"/>
        </w:rPr>
        <w:t xml:space="preserve"> Представление устройства в виде операционной и управляющей частей</w:t>
      </w:r>
    </w:p>
    <w:p w14:paraId="13E348BF" w14:textId="77777777" w:rsidR="004E267F" w:rsidRDefault="008D37C9">
      <w:pPr>
        <w:pStyle w:val="normal1"/>
        <w:ind w:firstLine="567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3.5 Разработка структуры устройства</w:t>
      </w:r>
    </w:p>
    <w:p w14:paraId="116A710D" w14:textId="77777777" w:rsidR="004E267F" w:rsidRDefault="008D37C9">
      <w:pPr>
        <w:pStyle w:val="normal1"/>
        <w:ind w:firstLine="567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3.6 Разработка граф-схемы работы устройства (на уровне автомата Мили)</w:t>
      </w:r>
    </w:p>
    <w:p w14:paraId="3B7FB2E6" w14:textId="220C1E1D" w:rsidR="004E267F" w:rsidRDefault="008D37C9">
      <w:pPr>
        <w:pStyle w:val="normal1"/>
        <w:ind w:firstLine="567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3.7  Составление алгоритма работы устройства (на уровне коман</w:t>
      </w:r>
      <w:r>
        <w:rPr>
          <w:rFonts w:eastAsia="Times New Roman" w:cs="Times New Roman"/>
        </w:rPr>
        <w:t>д и микрокоманд</w:t>
      </w:r>
      <w:r>
        <w:rPr>
          <w:rFonts w:eastAsia="Times New Roman" w:cs="Times New Roman"/>
        </w:rPr>
        <w:t>).</w:t>
      </w:r>
    </w:p>
    <w:p w14:paraId="2CFEFDB8" w14:textId="77777777" w:rsidR="004E267F" w:rsidRDefault="008D37C9">
      <w:pPr>
        <w:pStyle w:val="normal1"/>
        <w:ind w:firstLine="567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3.8 С</w:t>
      </w:r>
      <w:r>
        <w:rPr>
          <w:rFonts w:eastAsia="Times New Roman" w:cs="Times New Roman"/>
        </w:rPr>
        <w:t xml:space="preserve">оставление полной спецификации устройства </w:t>
      </w:r>
    </w:p>
    <w:p w14:paraId="4D583F5B" w14:textId="77777777" w:rsidR="004E267F" w:rsidRDefault="008D37C9">
      <w:pPr>
        <w:pStyle w:val="normal1"/>
        <w:ind w:firstLine="567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3.9 Разработка микропрограммы работы устройства</w:t>
      </w:r>
    </w:p>
    <w:p w14:paraId="4D8352C9" w14:textId="77777777" w:rsidR="004E267F" w:rsidRDefault="008D37C9">
      <w:pPr>
        <w:pStyle w:val="normal1"/>
        <w:ind w:firstLine="567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3.10 Разработка временной диаграммы работы устройства</w:t>
      </w:r>
    </w:p>
    <w:p w14:paraId="420BC2DC" w14:textId="77777777" w:rsidR="004E267F" w:rsidRDefault="008D37C9">
      <w:pPr>
        <w:pStyle w:val="normal1"/>
        <w:ind w:firstLine="567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3.11 Контрольный пример в модели АЛУ (учебной ЭВМ)</w:t>
      </w:r>
    </w:p>
    <w:p w14:paraId="583F4398" w14:textId="77777777" w:rsidR="004E267F" w:rsidRDefault="004E267F">
      <w:pPr>
        <w:pStyle w:val="normal1"/>
        <w:ind w:firstLine="567"/>
        <w:jc w:val="both"/>
        <w:rPr>
          <w:rFonts w:eastAsia="Times New Roman" w:cs="Times New Roman"/>
        </w:rPr>
      </w:pPr>
    </w:p>
    <w:tbl>
      <w:tblPr>
        <w:tblW w:w="9922" w:type="dxa"/>
        <w:tblLayout w:type="fixed"/>
        <w:tblLook w:val="0400" w:firstRow="0" w:lastRow="0" w:firstColumn="0" w:lastColumn="0" w:noHBand="0" w:noVBand="1"/>
      </w:tblPr>
      <w:tblGrid>
        <w:gridCol w:w="2490"/>
        <w:gridCol w:w="3060"/>
        <w:gridCol w:w="4372"/>
      </w:tblGrid>
      <w:tr w:rsidR="004E267F" w14:paraId="3997CFBB" w14:textId="77777777">
        <w:trPr>
          <w:cantSplit/>
          <w:trHeight w:val="343"/>
        </w:trPr>
        <w:tc>
          <w:tcPr>
            <w:tcW w:w="2490" w:type="dxa"/>
            <w:vMerge w:val="restart"/>
          </w:tcPr>
          <w:p w14:paraId="0E10F79D" w14:textId="77777777" w:rsidR="004E267F" w:rsidRDefault="008D37C9">
            <w:pPr>
              <w:pStyle w:val="normal1"/>
              <w:keepNext/>
              <w:keepLines/>
              <w:rPr>
                <w:rFonts w:eastAsia="Times New Roman" w:cs="Times New Roman"/>
              </w:rPr>
            </w:pPr>
            <w:bookmarkStart w:id="10" w:name="bookmark=id.jzk3jhe7x5d"/>
            <w:bookmarkStart w:id="11" w:name="bookmark=id.h6knbcv0568j"/>
            <w:bookmarkEnd w:id="10"/>
            <w:bookmarkEnd w:id="11"/>
            <w:r>
              <w:rPr>
                <w:rFonts w:eastAsia="Times New Roman" w:cs="Times New Roman"/>
              </w:rPr>
              <w:t>Руководитель КР:</w:t>
            </w:r>
          </w:p>
          <w:p w14:paraId="3BF7E9E6" w14:textId="77777777" w:rsidR="004E267F" w:rsidRDefault="004E267F">
            <w:pPr>
              <w:pStyle w:val="normal1"/>
              <w:keepNext/>
              <w:keepLines/>
              <w:rPr>
                <w:rFonts w:eastAsia="Times New Roman" w:cs="Times New Roman"/>
              </w:rPr>
            </w:pPr>
          </w:p>
        </w:tc>
        <w:tc>
          <w:tcPr>
            <w:tcW w:w="3060" w:type="dxa"/>
            <w:tcBorders>
              <w:bottom w:val="single" w:sz="4" w:space="0" w:color="000000"/>
            </w:tcBorders>
          </w:tcPr>
          <w:p w14:paraId="30D4E84F" w14:textId="77777777" w:rsidR="004E267F" w:rsidRDefault="004E267F">
            <w:pPr>
              <w:pStyle w:val="normal1"/>
              <w:keepNext/>
              <w:keepLines/>
              <w:jc w:val="both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4372" w:type="dxa"/>
            <w:vMerge w:val="restart"/>
          </w:tcPr>
          <w:p w14:paraId="72E0EAAC" w14:textId="77777777" w:rsidR="004E267F" w:rsidRDefault="008D37C9">
            <w:pPr>
              <w:pStyle w:val="normal1"/>
              <w:keepNext/>
              <w:keepLines/>
              <w:tabs>
                <w:tab w:val="right" w:pos="9356"/>
              </w:tabs>
              <w:jc w:val="both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к.т.н., доц. каф. ИТАС Погудин А.Л.</w:t>
            </w:r>
          </w:p>
        </w:tc>
      </w:tr>
      <w:tr w:rsidR="004E267F" w14:paraId="17595B47" w14:textId="77777777">
        <w:trPr>
          <w:cantSplit/>
          <w:trHeight w:val="163"/>
        </w:trPr>
        <w:tc>
          <w:tcPr>
            <w:tcW w:w="2490" w:type="dxa"/>
            <w:vMerge/>
          </w:tcPr>
          <w:p w14:paraId="10090D88" w14:textId="77777777" w:rsidR="004E267F" w:rsidRDefault="004E267F">
            <w:pPr>
              <w:pStyle w:val="normal1"/>
              <w:widowControl w:val="0"/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3060" w:type="dxa"/>
            <w:tcBorders>
              <w:top w:val="single" w:sz="4" w:space="0" w:color="000000"/>
            </w:tcBorders>
          </w:tcPr>
          <w:p w14:paraId="4658D0A7" w14:textId="77777777" w:rsidR="004E267F" w:rsidRDefault="008D37C9">
            <w:pPr>
              <w:pStyle w:val="normal1"/>
              <w:keepNext/>
              <w:keepLines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(подпись, дата)</w:t>
            </w:r>
          </w:p>
        </w:tc>
        <w:tc>
          <w:tcPr>
            <w:tcW w:w="4372" w:type="dxa"/>
            <w:vMerge/>
          </w:tcPr>
          <w:p w14:paraId="584983FD" w14:textId="77777777" w:rsidR="004E267F" w:rsidRDefault="004E267F">
            <w:pPr>
              <w:pStyle w:val="normal1"/>
              <w:widowControl w:val="0"/>
              <w:spacing w:line="276" w:lineRule="auto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4E267F" w14:paraId="0305CD41" w14:textId="77777777">
        <w:trPr>
          <w:cantSplit/>
          <w:trHeight w:val="70"/>
        </w:trPr>
        <w:tc>
          <w:tcPr>
            <w:tcW w:w="2490" w:type="dxa"/>
            <w:vMerge w:val="restart"/>
          </w:tcPr>
          <w:p w14:paraId="5A0F6884" w14:textId="77777777" w:rsidR="004E267F" w:rsidRDefault="008D37C9">
            <w:pPr>
              <w:pStyle w:val="normal1"/>
              <w:keepNext/>
              <w:keepLines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Задание получил:</w:t>
            </w:r>
          </w:p>
          <w:p w14:paraId="1C2972DC" w14:textId="77777777" w:rsidR="004E267F" w:rsidRDefault="004E267F">
            <w:pPr>
              <w:pStyle w:val="normal1"/>
              <w:keepNext/>
              <w:keepLines/>
              <w:rPr>
                <w:rFonts w:eastAsia="Times New Roman" w:cs="Times New Roman"/>
              </w:rPr>
            </w:pPr>
          </w:p>
        </w:tc>
        <w:tc>
          <w:tcPr>
            <w:tcW w:w="3060" w:type="dxa"/>
            <w:tcBorders>
              <w:bottom w:val="single" w:sz="4" w:space="0" w:color="000000"/>
            </w:tcBorders>
          </w:tcPr>
          <w:p w14:paraId="7D2832C4" w14:textId="77777777" w:rsidR="004E267F" w:rsidRDefault="004E267F">
            <w:pPr>
              <w:pStyle w:val="normal1"/>
              <w:keepNext/>
              <w:keepLines/>
              <w:jc w:val="both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4372" w:type="dxa"/>
            <w:vMerge w:val="restart"/>
          </w:tcPr>
          <w:p w14:paraId="0A308909" w14:textId="77777777" w:rsidR="004E267F" w:rsidRDefault="008D37C9">
            <w:pPr>
              <w:pStyle w:val="normal1"/>
              <w:keepNext/>
              <w:keepLines/>
              <w:tabs>
                <w:tab w:val="right" w:pos="9356"/>
              </w:tabs>
              <w:jc w:val="both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 В. А. Гордеев</w:t>
            </w:r>
          </w:p>
        </w:tc>
      </w:tr>
      <w:tr w:rsidR="004E267F" w14:paraId="649862C9" w14:textId="77777777">
        <w:trPr>
          <w:cantSplit/>
        </w:trPr>
        <w:tc>
          <w:tcPr>
            <w:tcW w:w="2490" w:type="dxa"/>
            <w:vMerge/>
          </w:tcPr>
          <w:p w14:paraId="109FE5D2" w14:textId="77777777" w:rsidR="004E267F" w:rsidRDefault="004E267F">
            <w:pPr>
              <w:pStyle w:val="normal1"/>
              <w:widowControl w:val="0"/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3060" w:type="dxa"/>
            <w:tcBorders>
              <w:top w:val="single" w:sz="4" w:space="0" w:color="000000"/>
            </w:tcBorders>
          </w:tcPr>
          <w:p w14:paraId="61406D66" w14:textId="77777777" w:rsidR="004E267F" w:rsidRDefault="008D37C9">
            <w:pPr>
              <w:pStyle w:val="normal1"/>
              <w:keepNext/>
              <w:keepLines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(подпись, дата)</w:t>
            </w:r>
          </w:p>
        </w:tc>
        <w:tc>
          <w:tcPr>
            <w:tcW w:w="4372" w:type="dxa"/>
            <w:vMerge/>
          </w:tcPr>
          <w:p w14:paraId="7FB1D72A" w14:textId="77777777" w:rsidR="004E267F" w:rsidRDefault="004E267F">
            <w:pPr>
              <w:pStyle w:val="normal1"/>
              <w:widowControl w:val="0"/>
              <w:spacing w:line="276" w:lineRule="auto"/>
              <w:rPr>
                <w:rFonts w:eastAsia="Times New Roman" w:cs="Times New Roman"/>
                <w:sz w:val="20"/>
                <w:szCs w:val="20"/>
              </w:rPr>
            </w:pPr>
          </w:p>
        </w:tc>
      </w:tr>
    </w:tbl>
    <w:p w14:paraId="4512B507" w14:textId="77777777" w:rsidR="004E267F" w:rsidRDefault="008D37C9">
      <w:pPr>
        <w:pStyle w:val="normal1"/>
        <w:jc w:val="center"/>
        <w:rPr>
          <w:rFonts w:eastAsia="Times New Roman" w:cs="Times New Roman"/>
        </w:rPr>
      </w:pPr>
      <w:r>
        <w:br w:type="page"/>
      </w:r>
      <w:r>
        <w:rPr>
          <w:rFonts w:eastAsia="Times New Roman" w:cs="Times New Roman"/>
        </w:rPr>
        <w:lastRenderedPageBreak/>
        <w:t>КАЛЕНДАРНЫЙ  ГРАФИК  ВЫПОЛНЕНИЯ</w:t>
      </w:r>
    </w:p>
    <w:p w14:paraId="79B7989E" w14:textId="77777777" w:rsidR="004E267F" w:rsidRDefault="008D37C9">
      <w:pPr>
        <w:pStyle w:val="normal1"/>
        <w:ind w:firstLine="142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КУРСОВОЙ  РАБОТЫ</w:t>
      </w:r>
    </w:p>
    <w:p w14:paraId="1366E5C1" w14:textId="77777777" w:rsidR="004E267F" w:rsidRDefault="004E267F">
      <w:pPr>
        <w:pStyle w:val="normal1"/>
        <w:ind w:firstLine="142"/>
        <w:jc w:val="center"/>
        <w:rPr>
          <w:rFonts w:eastAsia="Times New Roman" w:cs="Times New Roman"/>
        </w:rPr>
      </w:pPr>
    </w:p>
    <w:tbl>
      <w:tblPr>
        <w:tblW w:w="9459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43"/>
        <w:gridCol w:w="4985"/>
        <w:gridCol w:w="1272"/>
        <w:gridCol w:w="1337"/>
        <w:gridCol w:w="1322"/>
      </w:tblGrid>
      <w:tr w:rsidR="004E267F" w14:paraId="3A6FA30A" w14:textId="77777777">
        <w:tc>
          <w:tcPr>
            <w:tcW w:w="54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88D66E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№</w:t>
            </w:r>
          </w:p>
          <w:p w14:paraId="35973871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proofErr w:type="spellStart"/>
            <w:r>
              <w:rPr>
                <w:rFonts w:eastAsia="Times New Roman" w:cs="Times New Roman"/>
              </w:rPr>
              <w:t>пп</w:t>
            </w:r>
            <w:proofErr w:type="spellEnd"/>
          </w:p>
        </w:tc>
        <w:tc>
          <w:tcPr>
            <w:tcW w:w="498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5D11E8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Этапы работы</w:t>
            </w:r>
          </w:p>
        </w:tc>
        <w:tc>
          <w:tcPr>
            <w:tcW w:w="127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84B65D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Объём</w:t>
            </w:r>
          </w:p>
          <w:p w14:paraId="2454F9C2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этапа, %</w:t>
            </w:r>
          </w:p>
        </w:tc>
        <w:tc>
          <w:tcPr>
            <w:tcW w:w="265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FE577F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Сроки выполнения</w:t>
            </w:r>
          </w:p>
        </w:tc>
      </w:tr>
      <w:tr w:rsidR="004E267F" w14:paraId="0FFD57ED" w14:textId="77777777">
        <w:tc>
          <w:tcPr>
            <w:tcW w:w="543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CE92DE" w14:textId="77777777" w:rsidR="004E267F" w:rsidRDefault="004E267F">
            <w:pPr>
              <w:pStyle w:val="normal1"/>
              <w:widowControl w:val="0"/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498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E53F7D" w14:textId="77777777" w:rsidR="004E267F" w:rsidRDefault="004E267F">
            <w:pPr>
              <w:pStyle w:val="normal1"/>
              <w:widowControl w:val="0"/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1272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C18D61" w14:textId="77777777" w:rsidR="004E267F" w:rsidRDefault="004E267F">
            <w:pPr>
              <w:pStyle w:val="normal1"/>
              <w:widowControl w:val="0"/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13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599C86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Начало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D6BC29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Конец</w:t>
            </w:r>
          </w:p>
        </w:tc>
      </w:tr>
      <w:tr w:rsidR="004E267F" w14:paraId="129E72C6" w14:textId="77777777">
        <w:tc>
          <w:tcPr>
            <w:tcW w:w="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522C949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1.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90B31D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Исследование предметной области</w:t>
            </w:r>
          </w:p>
        </w:tc>
        <w:tc>
          <w:tcPr>
            <w:tcW w:w="1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341EDA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10</w:t>
            </w:r>
          </w:p>
        </w:tc>
        <w:tc>
          <w:tcPr>
            <w:tcW w:w="13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905753" w14:textId="77777777" w:rsidR="004E267F" w:rsidRDefault="008D37C9">
            <w:pPr>
              <w:pStyle w:val="normal1"/>
            </w:pPr>
            <w:r>
              <w:t>06.10.25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730BF5" w14:textId="77777777" w:rsidR="004E267F" w:rsidRDefault="008D37C9">
            <w:pPr>
              <w:pStyle w:val="normal1"/>
            </w:pPr>
            <w:r>
              <w:t>07.10.25</w:t>
            </w:r>
          </w:p>
        </w:tc>
      </w:tr>
      <w:tr w:rsidR="004E267F" w14:paraId="031C08BC" w14:textId="77777777">
        <w:tc>
          <w:tcPr>
            <w:tcW w:w="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A5D552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2.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F58EE4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Устройство управления</w:t>
            </w:r>
          </w:p>
        </w:tc>
        <w:tc>
          <w:tcPr>
            <w:tcW w:w="1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77B471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5</w:t>
            </w:r>
          </w:p>
        </w:tc>
        <w:tc>
          <w:tcPr>
            <w:tcW w:w="13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523760" w14:textId="77777777" w:rsidR="004E267F" w:rsidRDefault="008D37C9">
            <w:pPr>
              <w:pStyle w:val="normal1"/>
            </w:pPr>
            <w:r>
              <w:t>08.10.25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236665" w14:textId="77777777" w:rsidR="004E267F" w:rsidRDefault="008D37C9">
            <w:pPr>
              <w:pStyle w:val="normal1"/>
            </w:pPr>
            <w:r>
              <w:t>11.10.25</w:t>
            </w:r>
          </w:p>
        </w:tc>
      </w:tr>
      <w:tr w:rsidR="004E267F" w14:paraId="0558BA13" w14:textId="77777777">
        <w:tc>
          <w:tcPr>
            <w:tcW w:w="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87D82E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3.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7D4C49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Сложение</w:t>
            </w:r>
          </w:p>
        </w:tc>
        <w:tc>
          <w:tcPr>
            <w:tcW w:w="1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E44265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5</w:t>
            </w:r>
          </w:p>
        </w:tc>
        <w:tc>
          <w:tcPr>
            <w:tcW w:w="13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D3E72C" w14:textId="77777777" w:rsidR="004E267F" w:rsidRDefault="008D37C9">
            <w:pPr>
              <w:pStyle w:val="normal1"/>
            </w:pPr>
            <w:r>
              <w:t>12.10.25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584B96" w14:textId="77777777" w:rsidR="004E267F" w:rsidRDefault="008D37C9">
            <w:pPr>
              <w:pStyle w:val="normal1"/>
            </w:pPr>
            <w:r>
              <w:t>13.10.25</w:t>
            </w:r>
          </w:p>
        </w:tc>
      </w:tr>
      <w:tr w:rsidR="004E267F" w14:paraId="013F8B68" w14:textId="77777777">
        <w:tc>
          <w:tcPr>
            <w:tcW w:w="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E712B1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4.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C4D516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Вычитание </w:t>
            </w:r>
          </w:p>
        </w:tc>
        <w:tc>
          <w:tcPr>
            <w:tcW w:w="1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2F7D17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5</w:t>
            </w:r>
          </w:p>
        </w:tc>
        <w:tc>
          <w:tcPr>
            <w:tcW w:w="13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DEBBDE" w14:textId="77777777" w:rsidR="004E267F" w:rsidRDefault="008D37C9">
            <w:pPr>
              <w:pStyle w:val="normal1"/>
            </w:pPr>
            <w:r>
              <w:t>14.10.25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D9E553" w14:textId="77777777" w:rsidR="004E267F" w:rsidRDefault="008D37C9">
            <w:pPr>
              <w:pStyle w:val="normal1"/>
            </w:pPr>
            <w:r>
              <w:t>15.10.25</w:t>
            </w:r>
          </w:p>
        </w:tc>
      </w:tr>
      <w:tr w:rsidR="004E267F" w14:paraId="73930C19" w14:textId="77777777">
        <w:tc>
          <w:tcPr>
            <w:tcW w:w="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D3B79F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5.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383A5C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Сравнение</w:t>
            </w:r>
          </w:p>
        </w:tc>
        <w:tc>
          <w:tcPr>
            <w:tcW w:w="1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23BA82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5</w:t>
            </w:r>
          </w:p>
        </w:tc>
        <w:tc>
          <w:tcPr>
            <w:tcW w:w="13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B6D3F6" w14:textId="77777777" w:rsidR="004E267F" w:rsidRDefault="008D37C9">
            <w:pPr>
              <w:pStyle w:val="normal1"/>
            </w:pPr>
            <w:r>
              <w:t>16.10.25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EE49D2" w14:textId="77777777" w:rsidR="004E267F" w:rsidRDefault="008D37C9">
            <w:pPr>
              <w:pStyle w:val="normal1"/>
            </w:pPr>
            <w:r>
              <w:t>18.10.25</w:t>
            </w:r>
          </w:p>
        </w:tc>
      </w:tr>
      <w:tr w:rsidR="004E267F" w14:paraId="5922350E" w14:textId="77777777">
        <w:tc>
          <w:tcPr>
            <w:tcW w:w="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442360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6.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0E034D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Логическое «И»</w:t>
            </w:r>
          </w:p>
        </w:tc>
        <w:tc>
          <w:tcPr>
            <w:tcW w:w="1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A16A54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5</w:t>
            </w:r>
          </w:p>
        </w:tc>
        <w:tc>
          <w:tcPr>
            <w:tcW w:w="13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78EBAF" w14:textId="77777777" w:rsidR="004E267F" w:rsidRDefault="008D37C9">
            <w:pPr>
              <w:pStyle w:val="normal1"/>
            </w:pPr>
            <w:r>
              <w:t>19.10.25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F68A3E" w14:textId="77777777" w:rsidR="004E267F" w:rsidRDefault="008D37C9">
            <w:pPr>
              <w:pStyle w:val="normal1"/>
            </w:pPr>
            <w:r>
              <w:t>21.10.25</w:t>
            </w:r>
          </w:p>
        </w:tc>
      </w:tr>
      <w:tr w:rsidR="004E267F" w14:paraId="42357D8A" w14:textId="77777777">
        <w:tc>
          <w:tcPr>
            <w:tcW w:w="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5A2D56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7.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89E826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Адресация</w:t>
            </w:r>
          </w:p>
        </w:tc>
        <w:tc>
          <w:tcPr>
            <w:tcW w:w="1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9BE494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5</w:t>
            </w:r>
          </w:p>
        </w:tc>
        <w:tc>
          <w:tcPr>
            <w:tcW w:w="13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9CD575" w14:textId="77777777" w:rsidR="004E267F" w:rsidRDefault="008D37C9">
            <w:pPr>
              <w:pStyle w:val="normal1"/>
            </w:pPr>
            <w:r>
              <w:t>22.10.25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B5E596" w14:textId="77777777" w:rsidR="004E267F" w:rsidRDefault="008D37C9">
            <w:pPr>
              <w:pStyle w:val="normal1"/>
            </w:pPr>
            <w:r>
              <w:t>25.10.25</w:t>
            </w:r>
          </w:p>
        </w:tc>
      </w:tr>
      <w:tr w:rsidR="004E267F" w14:paraId="201FED5B" w14:textId="77777777">
        <w:tc>
          <w:tcPr>
            <w:tcW w:w="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1DED01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8.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19F8FC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Разработка устройства.</w:t>
            </w:r>
          </w:p>
        </w:tc>
        <w:tc>
          <w:tcPr>
            <w:tcW w:w="1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71A92B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5</w:t>
            </w:r>
          </w:p>
        </w:tc>
        <w:tc>
          <w:tcPr>
            <w:tcW w:w="13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73DDB7" w14:textId="77777777" w:rsidR="004E267F" w:rsidRDefault="008D37C9">
            <w:pPr>
              <w:pStyle w:val="normal1"/>
            </w:pPr>
            <w:r>
              <w:t>26.10.25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0DA280" w14:textId="77777777" w:rsidR="004E267F" w:rsidRDefault="008D37C9">
            <w:pPr>
              <w:pStyle w:val="normal1"/>
            </w:pPr>
            <w:r>
              <w:t>27.10.25</w:t>
            </w:r>
          </w:p>
        </w:tc>
      </w:tr>
      <w:tr w:rsidR="004E267F" w14:paraId="3D3A9357" w14:textId="77777777">
        <w:tc>
          <w:tcPr>
            <w:tcW w:w="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E18245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9.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4F4C1B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Анализ исходных данных задания на курсовую работу</w:t>
            </w:r>
          </w:p>
        </w:tc>
        <w:tc>
          <w:tcPr>
            <w:tcW w:w="1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27AD1B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5</w:t>
            </w:r>
          </w:p>
        </w:tc>
        <w:tc>
          <w:tcPr>
            <w:tcW w:w="13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28C40C" w14:textId="77777777" w:rsidR="004E267F" w:rsidRDefault="008D37C9">
            <w:pPr>
              <w:pStyle w:val="normal1"/>
            </w:pPr>
            <w:r>
              <w:t>28.10.25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F5AEAB" w14:textId="77777777" w:rsidR="004E267F" w:rsidRDefault="008D37C9">
            <w:pPr>
              <w:pStyle w:val="normal1"/>
            </w:pPr>
            <w:r>
              <w:t>30.10.25</w:t>
            </w:r>
          </w:p>
        </w:tc>
      </w:tr>
      <w:tr w:rsidR="004E267F" w14:paraId="1F5D5C45" w14:textId="77777777">
        <w:tc>
          <w:tcPr>
            <w:tcW w:w="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333372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10.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4950CA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Спецификация устройства на уровне «черного ящика» </w:t>
            </w:r>
          </w:p>
        </w:tc>
        <w:tc>
          <w:tcPr>
            <w:tcW w:w="1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AD2DF4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5</w:t>
            </w:r>
          </w:p>
        </w:tc>
        <w:tc>
          <w:tcPr>
            <w:tcW w:w="13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C89193" w14:textId="77777777" w:rsidR="004E267F" w:rsidRDefault="008D37C9">
            <w:pPr>
              <w:pStyle w:val="normal1"/>
            </w:pPr>
            <w:r>
              <w:t>31.10.25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85AD7D" w14:textId="77777777" w:rsidR="004E267F" w:rsidRDefault="008D37C9">
            <w:pPr>
              <w:pStyle w:val="normal1"/>
            </w:pPr>
            <w:r>
              <w:t>03.11.25</w:t>
            </w:r>
          </w:p>
        </w:tc>
      </w:tr>
      <w:tr w:rsidR="004E267F" w14:paraId="0952A76E" w14:textId="77777777">
        <w:tc>
          <w:tcPr>
            <w:tcW w:w="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A97DF5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11.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52175E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Представление черного ящика в виде операционной и управляющей частей</w:t>
            </w:r>
          </w:p>
        </w:tc>
        <w:tc>
          <w:tcPr>
            <w:tcW w:w="1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573230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5</w:t>
            </w:r>
          </w:p>
        </w:tc>
        <w:tc>
          <w:tcPr>
            <w:tcW w:w="13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2D2865" w14:textId="77777777" w:rsidR="004E267F" w:rsidRDefault="008D37C9">
            <w:pPr>
              <w:pStyle w:val="normal1"/>
            </w:pPr>
            <w:r>
              <w:t>04.11.25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734CB5" w14:textId="77777777" w:rsidR="004E267F" w:rsidRDefault="008D37C9">
            <w:pPr>
              <w:pStyle w:val="normal1"/>
            </w:pPr>
            <w:r>
              <w:t>05.11.25</w:t>
            </w:r>
          </w:p>
        </w:tc>
      </w:tr>
      <w:tr w:rsidR="004E267F" w14:paraId="73B1C8D9" w14:textId="77777777">
        <w:tc>
          <w:tcPr>
            <w:tcW w:w="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EDDB1C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12.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FBAB32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Разработка структуры операционной части устройства</w:t>
            </w:r>
          </w:p>
        </w:tc>
        <w:tc>
          <w:tcPr>
            <w:tcW w:w="1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E377D5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5</w:t>
            </w:r>
          </w:p>
        </w:tc>
        <w:tc>
          <w:tcPr>
            <w:tcW w:w="13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78D19C" w14:textId="77777777" w:rsidR="004E267F" w:rsidRDefault="008D37C9">
            <w:pPr>
              <w:pStyle w:val="normal1"/>
            </w:pPr>
            <w:r>
              <w:t>06.11.25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0E4675" w14:textId="77777777" w:rsidR="004E267F" w:rsidRDefault="008D37C9">
            <w:pPr>
              <w:pStyle w:val="normal1"/>
            </w:pPr>
            <w:r>
              <w:t>09.11.25</w:t>
            </w:r>
          </w:p>
        </w:tc>
      </w:tr>
      <w:tr w:rsidR="004E267F" w14:paraId="48568022" w14:textId="77777777">
        <w:tc>
          <w:tcPr>
            <w:tcW w:w="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731E94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13.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68BD0E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Составление схемы алгоритма работы устройства и его микропрограммы</w:t>
            </w:r>
          </w:p>
        </w:tc>
        <w:tc>
          <w:tcPr>
            <w:tcW w:w="1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2978C9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5</w:t>
            </w:r>
          </w:p>
        </w:tc>
        <w:tc>
          <w:tcPr>
            <w:tcW w:w="13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0B816C" w14:textId="77777777" w:rsidR="004E267F" w:rsidRDefault="008D37C9">
            <w:pPr>
              <w:pStyle w:val="normal1"/>
            </w:pPr>
            <w:r>
              <w:t>10.11.25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70F43C" w14:textId="77777777" w:rsidR="004E267F" w:rsidRDefault="008D37C9">
            <w:pPr>
              <w:pStyle w:val="normal1"/>
            </w:pPr>
            <w:r>
              <w:t>11.11.25</w:t>
            </w:r>
          </w:p>
        </w:tc>
      </w:tr>
      <w:tr w:rsidR="004E267F" w14:paraId="7945946E" w14:textId="77777777">
        <w:tc>
          <w:tcPr>
            <w:tcW w:w="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7E6621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14.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20C84B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Разработка схемы алгоритма работы</w:t>
            </w:r>
          </w:p>
        </w:tc>
        <w:tc>
          <w:tcPr>
            <w:tcW w:w="1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B0C9F4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5</w:t>
            </w:r>
          </w:p>
        </w:tc>
        <w:tc>
          <w:tcPr>
            <w:tcW w:w="13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404DEA" w14:textId="77777777" w:rsidR="004E267F" w:rsidRDefault="008D37C9">
            <w:pPr>
              <w:pStyle w:val="normal1"/>
            </w:pPr>
            <w:r>
              <w:t>12.11.25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F9CD4B" w14:textId="77777777" w:rsidR="004E267F" w:rsidRDefault="008D37C9">
            <w:pPr>
              <w:pStyle w:val="normal1"/>
            </w:pPr>
            <w:r>
              <w:t>15.11.25</w:t>
            </w:r>
          </w:p>
        </w:tc>
      </w:tr>
      <w:tr w:rsidR="004E267F" w14:paraId="521DD38E" w14:textId="77777777">
        <w:tc>
          <w:tcPr>
            <w:tcW w:w="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5C2629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15.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30E9CE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Составление полной спецификации устройства</w:t>
            </w:r>
          </w:p>
        </w:tc>
        <w:tc>
          <w:tcPr>
            <w:tcW w:w="1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8667DE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5</w:t>
            </w:r>
          </w:p>
        </w:tc>
        <w:tc>
          <w:tcPr>
            <w:tcW w:w="13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4B75EF" w14:textId="77777777" w:rsidR="004E267F" w:rsidRDefault="008D37C9">
            <w:pPr>
              <w:pStyle w:val="normal1"/>
            </w:pPr>
            <w:r>
              <w:t>16.11.25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F813D7" w14:textId="77777777" w:rsidR="004E267F" w:rsidRDefault="008D37C9">
            <w:pPr>
              <w:pStyle w:val="normal1"/>
            </w:pPr>
            <w:r>
              <w:t>18.11.25</w:t>
            </w:r>
          </w:p>
        </w:tc>
      </w:tr>
      <w:tr w:rsidR="004E267F" w14:paraId="3D95B491" w14:textId="77777777">
        <w:tc>
          <w:tcPr>
            <w:tcW w:w="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49CE1E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16.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754570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Разработка фрагмента функциональной схемы </w:t>
            </w:r>
            <w:proofErr w:type="spellStart"/>
            <w:r>
              <w:rPr>
                <w:rFonts w:eastAsia="Times New Roman" w:cs="Times New Roman"/>
              </w:rPr>
              <w:t>вычитателя</w:t>
            </w:r>
            <w:proofErr w:type="spellEnd"/>
          </w:p>
        </w:tc>
        <w:tc>
          <w:tcPr>
            <w:tcW w:w="1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F5D325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5</w:t>
            </w:r>
          </w:p>
        </w:tc>
        <w:tc>
          <w:tcPr>
            <w:tcW w:w="13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B21D38" w14:textId="77777777" w:rsidR="004E267F" w:rsidRDefault="008D37C9">
            <w:pPr>
              <w:pStyle w:val="normal1"/>
            </w:pPr>
            <w:r>
              <w:t>19.11.25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179AAC" w14:textId="77777777" w:rsidR="004E267F" w:rsidRDefault="008D37C9">
            <w:pPr>
              <w:pStyle w:val="normal1"/>
            </w:pPr>
            <w:r>
              <w:t>22.11.25</w:t>
            </w:r>
          </w:p>
        </w:tc>
      </w:tr>
      <w:tr w:rsidR="004E267F" w14:paraId="177BC8F1" w14:textId="77777777">
        <w:tc>
          <w:tcPr>
            <w:tcW w:w="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3CF0B9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17.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EBBF13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Контрольный пример</w:t>
            </w:r>
          </w:p>
        </w:tc>
        <w:tc>
          <w:tcPr>
            <w:tcW w:w="1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0E1BE3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5</w:t>
            </w:r>
          </w:p>
        </w:tc>
        <w:tc>
          <w:tcPr>
            <w:tcW w:w="13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50A118" w14:textId="77777777" w:rsidR="004E267F" w:rsidRDefault="008D37C9">
            <w:pPr>
              <w:pStyle w:val="normal1"/>
            </w:pPr>
            <w:r>
              <w:t>23.11.25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40D016" w14:textId="77777777" w:rsidR="004E267F" w:rsidRDefault="008D37C9">
            <w:pPr>
              <w:pStyle w:val="normal1"/>
            </w:pPr>
            <w:r>
              <w:t>28.11.25</w:t>
            </w:r>
          </w:p>
        </w:tc>
      </w:tr>
      <w:tr w:rsidR="004E267F" w14:paraId="1739A38E" w14:textId="77777777">
        <w:tc>
          <w:tcPr>
            <w:tcW w:w="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D87D3A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18.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48CBF9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Временная диаграмма работы УУ</w:t>
            </w:r>
          </w:p>
        </w:tc>
        <w:tc>
          <w:tcPr>
            <w:tcW w:w="1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C5E83F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5</w:t>
            </w:r>
          </w:p>
        </w:tc>
        <w:tc>
          <w:tcPr>
            <w:tcW w:w="13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6BB318" w14:textId="77777777" w:rsidR="004E267F" w:rsidRDefault="008D37C9">
            <w:pPr>
              <w:pStyle w:val="normal1"/>
            </w:pPr>
            <w:r>
              <w:t>29.11.25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C28373" w14:textId="77777777" w:rsidR="004E267F" w:rsidRDefault="008D37C9">
            <w:pPr>
              <w:pStyle w:val="normal1"/>
            </w:pPr>
            <w:r>
              <w:t>02.12.25</w:t>
            </w:r>
          </w:p>
        </w:tc>
      </w:tr>
      <w:tr w:rsidR="004E267F" w14:paraId="360230BA" w14:textId="77777777">
        <w:tc>
          <w:tcPr>
            <w:tcW w:w="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442AB9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19.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27AE28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Оформление курсовой работы</w:t>
            </w:r>
          </w:p>
        </w:tc>
        <w:tc>
          <w:tcPr>
            <w:tcW w:w="1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512226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5</w:t>
            </w:r>
          </w:p>
        </w:tc>
        <w:tc>
          <w:tcPr>
            <w:tcW w:w="13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98020A" w14:textId="77777777" w:rsidR="004E267F" w:rsidRDefault="008D37C9">
            <w:pPr>
              <w:pStyle w:val="normal1"/>
            </w:pPr>
            <w:r>
              <w:t>03.12.25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932BBF" w14:textId="77777777" w:rsidR="004E267F" w:rsidRDefault="008D37C9">
            <w:pPr>
              <w:pStyle w:val="normal1"/>
            </w:pPr>
            <w:r>
              <w:t>16.12.25</w:t>
            </w:r>
          </w:p>
        </w:tc>
      </w:tr>
      <w:tr w:rsidR="004E267F" w14:paraId="3C267E3B" w14:textId="77777777">
        <w:tc>
          <w:tcPr>
            <w:tcW w:w="5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14309B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20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996666" w14:textId="77777777" w:rsidR="004E267F" w:rsidRDefault="008D37C9">
            <w:pPr>
              <w:pStyle w:val="normal1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Защита курсовой работы</w:t>
            </w:r>
          </w:p>
        </w:tc>
        <w:tc>
          <w:tcPr>
            <w:tcW w:w="1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A4AD2" w14:textId="77777777" w:rsidR="004E267F" w:rsidRDefault="004E267F">
            <w:pPr>
              <w:pStyle w:val="normal1"/>
              <w:rPr>
                <w:rFonts w:eastAsia="Times New Roman" w:cs="Times New Roman"/>
              </w:rPr>
            </w:pPr>
          </w:p>
        </w:tc>
        <w:tc>
          <w:tcPr>
            <w:tcW w:w="13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15261E" w14:textId="77777777" w:rsidR="004E267F" w:rsidRDefault="008D37C9">
            <w:pPr>
              <w:pStyle w:val="normal1"/>
            </w:pPr>
            <w:r>
              <w:t>17.12.25</w:t>
            </w:r>
          </w:p>
        </w:tc>
        <w:tc>
          <w:tcPr>
            <w:tcW w:w="13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641FD9" w14:textId="77777777" w:rsidR="004E267F" w:rsidRDefault="008D37C9">
            <w:pPr>
              <w:pStyle w:val="normal1"/>
            </w:pPr>
            <w:r>
              <w:t>17.12.25</w:t>
            </w:r>
          </w:p>
        </w:tc>
      </w:tr>
    </w:tbl>
    <w:p w14:paraId="2BC57254" w14:textId="77777777" w:rsidR="004E267F" w:rsidRDefault="004E267F">
      <w:pPr>
        <w:pStyle w:val="normal1"/>
        <w:jc w:val="both"/>
        <w:rPr>
          <w:rFonts w:eastAsia="Times New Roman" w:cs="Times New Roman"/>
        </w:rPr>
      </w:pPr>
    </w:p>
    <w:tbl>
      <w:tblPr>
        <w:tblW w:w="9712" w:type="dxa"/>
        <w:tblLayout w:type="fixed"/>
        <w:tblLook w:val="0400" w:firstRow="0" w:lastRow="0" w:firstColumn="0" w:lastColumn="0" w:noHBand="0" w:noVBand="1"/>
      </w:tblPr>
      <w:tblGrid>
        <w:gridCol w:w="2317"/>
        <w:gridCol w:w="3084"/>
        <w:gridCol w:w="4311"/>
      </w:tblGrid>
      <w:tr w:rsidR="004E267F" w14:paraId="13F988FD" w14:textId="77777777">
        <w:tc>
          <w:tcPr>
            <w:tcW w:w="2317" w:type="dxa"/>
            <w:vMerge w:val="restart"/>
          </w:tcPr>
          <w:p w14:paraId="50BFD2A3" w14:textId="77777777" w:rsidR="004E267F" w:rsidRDefault="008D37C9">
            <w:pPr>
              <w:pStyle w:val="normal1"/>
              <w:widowControl w:val="0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Руководитель КР:</w:t>
            </w:r>
          </w:p>
          <w:p w14:paraId="6A00940C" w14:textId="77777777" w:rsidR="004E267F" w:rsidRDefault="004E267F">
            <w:pPr>
              <w:pStyle w:val="normal1"/>
              <w:widowControl w:val="0"/>
              <w:rPr>
                <w:rFonts w:eastAsia="Times New Roman" w:cs="Times New Roman"/>
              </w:rPr>
            </w:pPr>
          </w:p>
        </w:tc>
        <w:tc>
          <w:tcPr>
            <w:tcW w:w="3084" w:type="dxa"/>
            <w:tcBorders>
              <w:bottom w:val="single" w:sz="4" w:space="0" w:color="000000"/>
            </w:tcBorders>
          </w:tcPr>
          <w:p w14:paraId="333C9296" w14:textId="77777777" w:rsidR="004E267F" w:rsidRDefault="004E267F">
            <w:pPr>
              <w:pStyle w:val="normal1"/>
              <w:widowControl w:val="0"/>
              <w:jc w:val="both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4311" w:type="dxa"/>
            <w:vMerge w:val="restart"/>
          </w:tcPr>
          <w:p w14:paraId="35D0527E" w14:textId="77777777" w:rsidR="004E267F" w:rsidRDefault="008D37C9">
            <w:pPr>
              <w:pStyle w:val="normal1"/>
              <w:widowControl w:val="0"/>
              <w:tabs>
                <w:tab w:val="right" w:pos="9356"/>
              </w:tabs>
              <w:jc w:val="both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к.т.н., доц. каф. ИТАС Погудин А.Л..</w:t>
            </w:r>
          </w:p>
        </w:tc>
      </w:tr>
      <w:tr w:rsidR="004E267F" w14:paraId="38326A7B" w14:textId="77777777">
        <w:tc>
          <w:tcPr>
            <w:tcW w:w="2317" w:type="dxa"/>
            <w:vMerge/>
          </w:tcPr>
          <w:p w14:paraId="670903E3" w14:textId="77777777" w:rsidR="004E267F" w:rsidRDefault="004E267F">
            <w:pPr>
              <w:pStyle w:val="normal1"/>
              <w:widowControl w:val="0"/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3084" w:type="dxa"/>
            <w:tcBorders>
              <w:top w:val="single" w:sz="4" w:space="0" w:color="000000"/>
            </w:tcBorders>
          </w:tcPr>
          <w:p w14:paraId="5FE6FB39" w14:textId="77777777" w:rsidR="004E267F" w:rsidRDefault="008D37C9">
            <w:pPr>
              <w:pStyle w:val="normal1"/>
              <w:widowControl w:val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(подпись, дата)</w:t>
            </w:r>
          </w:p>
        </w:tc>
        <w:tc>
          <w:tcPr>
            <w:tcW w:w="4311" w:type="dxa"/>
            <w:vMerge/>
          </w:tcPr>
          <w:p w14:paraId="3B4098CB" w14:textId="77777777" w:rsidR="004E267F" w:rsidRDefault="004E267F">
            <w:pPr>
              <w:pStyle w:val="normal1"/>
              <w:widowControl w:val="0"/>
              <w:spacing w:line="276" w:lineRule="auto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4E267F" w14:paraId="4E24C9DF" w14:textId="77777777">
        <w:trPr>
          <w:trHeight w:val="70"/>
        </w:trPr>
        <w:tc>
          <w:tcPr>
            <w:tcW w:w="2317" w:type="dxa"/>
            <w:vMerge w:val="restart"/>
          </w:tcPr>
          <w:p w14:paraId="012BB625" w14:textId="77777777" w:rsidR="004E267F" w:rsidRDefault="008D37C9">
            <w:pPr>
              <w:pStyle w:val="normal1"/>
              <w:widowControl w:val="0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Задание получил:</w:t>
            </w:r>
          </w:p>
          <w:p w14:paraId="04F76B88" w14:textId="77777777" w:rsidR="004E267F" w:rsidRDefault="004E267F">
            <w:pPr>
              <w:pStyle w:val="normal1"/>
              <w:widowControl w:val="0"/>
              <w:rPr>
                <w:rFonts w:eastAsia="Times New Roman" w:cs="Times New Roman"/>
              </w:rPr>
            </w:pPr>
          </w:p>
        </w:tc>
        <w:tc>
          <w:tcPr>
            <w:tcW w:w="3084" w:type="dxa"/>
            <w:tcBorders>
              <w:bottom w:val="single" w:sz="4" w:space="0" w:color="000000"/>
            </w:tcBorders>
          </w:tcPr>
          <w:p w14:paraId="22E4FBD4" w14:textId="77777777" w:rsidR="004E267F" w:rsidRDefault="004E267F">
            <w:pPr>
              <w:pStyle w:val="normal1"/>
              <w:widowControl w:val="0"/>
              <w:jc w:val="both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4311" w:type="dxa"/>
            <w:vMerge w:val="restart"/>
          </w:tcPr>
          <w:p w14:paraId="459DB490" w14:textId="77777777" w:rsidR="004E267F" w:rsidRDefault="008D37C9">
            <w:pPr>
              <w:pStyle w:val="normal1"/>
              <w:widowControl w:val="0"/>
              <w:tabs>
                <w:tab w:val="right" w:pos="9356"/>
              </w:tabs>
              <w:jc w:val="both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Гордеев Василий Андреевич</w:t>
            </w:r>
          </w:p>
        </w:tc>
      </w:tr>
      <w:tr w:rsidR="004E267F" w14:paraId="228DA33D" w14:textId="77777777">
        <w:tc>
          <w:tcPr>
            <w:tcW w:w="2317" w:type="dxa"/>
            <w:vMerge/>
          </w:tcPr>
          <w:p w14:paraId="7461522A" w14:textId="77777777" w:rsidR="004E267F" w:rsidRDefault="004E267F">
            <w:pPr>
              <w:pStyle w:val="normal1"/>
              <w:widowControl w:val="0"/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3084" w:type="dxa"/>
            <w:tcBorders>
              <w:top w:val="single" w:sz="4" w:space="0" w:color="000000"/>
            </w:tcBorders>
          </w:tcPr>
          <w:p w14:paraId="549A1383" w14:textId="77777777" w:rsidR="004E267F" w:rsidRDefault="008D37C9">
            <w:pPr>
              <w:pStyle w:val="normal1"/>
              <w:widowControl w:val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(подпись, дата)</w:t>
            </w:r>
          </w:p>
        </w:tc>
        <w:tc>
          <w:tcPr>
            <w:tcW w:w="4311" w:type="dxa"/>
            <w:vMerge/>
          </w:tcPr>
          <w:p w14:paraId="35EB64FA" w14:textId="77777777" w:rsidR="004E267F" w:rsidRDefault="004E267F">
            <w:pPr>
              <w:pStyle w:val="normal1"/>
              <w:widowControl w:val="0"/>
              <w:spacing w:line="276" w:lineRule="auto"/>
              <w:rPr>
                <w:rFonts w:eastAsia="Times New Roman" w:cs="Times New Roman"/>
                <w:sz w:val="20"/>
                <w:szCs w:val="20"/>
              </w:rPr>
            </w:pPr>
          </w:p>
        </w:tc>
      </w:tr>
    </w:tbl>
    <w:p w14:paraId="2EBC1B86" w14:textId="77777777" w:rsidR="004E267F" w:rsidRDefault="004E267F">
      <w:pPr>
        <w:pStyle w:val="normal1"/>
        <w:ind w:left="57" w:firstLine="567"/>
        <w:jc w:val="center"/>
        <w:rPr>
          <w:rFonts w:eastAsia="Times New Roman" w:cs="Times New Roman"/>
          <w:b/>
          <w:bCs/>
        </w:rPr>
      </w:pPr>
    </w:p>
    <w:p w14:paraId="0178BEA6" w14:textId="77777777" w:rsidR="004E267F" w:rsidRDefault="004E267F">
      <w:pPr>
        <w:pStyle w:val="normal1"/>
        <w:ind w:left="57" w:firstLine="567"/>
        <w:jc w:val="center"/>
        <w:rPr>
          <w:rFonts w:eastAsia="Times New Roman" w:cs="Times New Roman"/>
          <w:b/>
          <w:bCs/>
        </w:rPr>
      </w:pPr>
    </w:p>
    <w:sectPr w:rsidR="004E267F">
      <w:pgSz w:w="11906" w:h="16838"/>
      <w:pgMar w:top="1134" w:right="851" w:bottom="1134" w:left="1134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20002A87" w:usb1="00000000" w:usb2="00000000" w:usb3="00000000" w:csb0="000001FF" w:csb1="00000000"/>
    <w:embedRegular r:id="rId1" w:fontKey="{6E9095B9-702D-4AC0-A87A-B47A8D58313F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20002A87" w:usb1="00000000" w:usb2="00000000" w:usb3="00000000" w:csb0="000001FF" w:csb1="00000000"/>
    <w:embedRegular r:id="rId2" w:fontKey="{7717E1C8-9CAB-4403-AC26-B2A1A7A0BB94}"/>
  </w:font>
  <w:font w:name="Arial Unicode MS">
    <w:panose1 w:val="020B0604020202020204"/>
    <w:charset w:val="01"/>
    <w:family w:val="roman"/>
    <w:pitch w:val="variable"/>
  </w:font>
  <w:font w:name="Calibri Light">
    <w:panose1 w:val="020F0302020204030204"/>
    <w:charset w:val="CC"/>
    <w:family w:val="swiss"/>
    <w:pitch w:val="variable"/>
    <w:sig w:usb0="20002A87" w:usb1="00000000" w:usb2="00000000" w:usb3="00000000" w:csb0="000001FF" w:csb1="00000000"/>
    <w:embedRegular r:id="rId3" w:fontKey="{E1CB4849-73E1-4860-B433-DDD280EC9C48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CC6D539D-BE1A-4C9C-9D99-1ADEAF48084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E267F"/>
    <w:rsid w:val="004E267F"/>
    <w:rsid w:val="008D3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E7BFAA"/>
  <w15:docId w15:val="{1DFC8958-FC55-42B9-AA9B-830297A7D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Noto Serif CJK SC" w:hAnsi="Times New Roman" w:cs="Noto Sans Devanagari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normal1"/>
    <w:next w:val="normal1"/>
    <w:uiPriority w:val="9"/>
    <w:semiHidden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F5496"/>
      <w:sz w:val="26"/>
      <w:szCs w:val="26"/>
    </w:rPr>
  </w:style>
  <w:style w:type="paragraph" w:styleId="3">
    <w:name w:val="heading 3"/>
    <w:basedOn w:val="normal1"/>
    <w:next w:val="normal1"/>
    <w:uiPriority w:val="9"/>
    <w:semiHidden/>
    <w:unhideWhenUsed/>
    <w:qFormat/>
    <w:pPr>
      <w:ind w:firstLine="539"/>
      <w:jc w:val="both"/>
      <w:outlineLvl w:val="2"/>
    </w:pPr>
    <w:rPr>
      <w:rFonts w:eastAsia="Times New Roman" w:cs="Times New Roman"/>
      <w:b/>
      <w:bCs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6E3B89"/>
  </w:style>
  <w:style w:type="character" w:customStyle="1" w:styleId="a5">
    <w:name w:val="Текст Знак"/>
    <w:basedOn w:val="a0"/>
    <w:link w:val="a6"/>
    <w:qFormat/>
    <w:rsid w:val="006E3B89"/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7">
    <w:name w:val="Нижний колонтитул Знак"/>
    <w:basedOn w:val="a0"/>
    <w:link w:val="a8"/>
    <w:uiPriority w:val="99"/>
    <w:qFormat/>
    <w:rsid w:val="006E3B89"/>
  </w:style>
  <w:style w:type="character" w:customStyle="1" w:styleId="a9">
    <w:name w:val="Основной текст Знак"/>
    <w:basedOn w:val="a0"/>
    <w:link w:val="aa"/>
    <w:uiPriority w:val="99"/>
    <w:semiHidden/>
    <w:qFormat/>
    <w:rsid w:val="006E3B89"/>
  </w:style>
  <w:style w:type="character" w:customStyle="1" w:styleId="ab">
    <w:name w:val="Текст выноски Знак"/>
    <w:basedOn w:val="a0"/>
    <w:link w:val="ac"/>
    <w:uiPriority w:val="99"/>
    <w:semiHidden/>
    <w:qFormat/>
    <w:rsid w:val="006E3B89"/>
    <w:rPr>
      <w:rFonts w:ascii="Segoe UI" w:hAnsi="Segoe UI" w:cs="Segoe UI"/>
      <w:sz w:val="18"/>
      <w:szCs w:val="18"/>
    </w:rPr>
  </w:style>
  <w:style w:type="character" w:styleId="ad">
    <w:name w:val="page number"/>
    <w:basedOn w:val="a0"/>
    <w:rsid w:val="006E3B89"/>
  </w:style>
  <w:style w:type="character" w:customStyle="1" w:styleId="30">
    <w:name w:val="Заголовок 3 Знак"/>
    <w:basedOn w:val="a0"/>
    <w:qFormat/>
    <w:rsid w:val="00601850"/>
    <w:rPr>
      <w:rFonts w:ascii="Times New Roman" w:eastAsia="Arial Unicode MS" w:hAnsi="Times New Roman" w:cs="Times New Roman"/>
      <w:b/>
      <w:sz w:val="24"/>
      <w:szCs w:val="24"/>
      <w:lang w:eastAsia="ru-RU"/>
    </w:rPr>
  </w:style>
  <w:style w:type="character" w:customStyle="1" w:styleId="20">
    <w:name w:val="Основной текст 2 Знак"/>
    <w:basedOn w:val="a0"/>
    <w:link w:val="21"/>
    <w:uiPriority w:val="99"/>
    <w:semiHidden/>
    <w:qFormat/>
    <w:rsid w:val="009726CA"/>
  </w:style>
  <w:style w:type="character" w:customStyle="1" w:styleId="22">
    <w:name w:val="Заголовок 2 Знак"/>
    <w:basedOn w:val="a0"/>
    <w:uiPriority w:val="9"/>
    <w:semiHidden/>
    <w:qFormat/>
    <w:rsid w:val="005909C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e">
    <w:name w:val="Title"/>
    <w:basedOn w:val="normal1"/>
    <w:next w:val="a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a">
    <w:name w:val="Body Text"/>
    <w:basedOn w:val="a"/>
    <w:link w:val="a9"/>
    <w:uiPriority w:val="99"/>
    <w:semiHidden/>
    <w:unhideWhenUsed/>
    <w:rsid w:val="006E3B89"/>
    <w:pPr>
      <w:spacing w:after="120"/>
    </w:pPr>
  </w:style>
  <w:style w:type="paragraph" w:styleId="af">
    <w:name w:val="List"/>
    <w:basedOn w:val="aa"/>
  </w:style>
  <w:style w:type="paragraph" w:styleId="af0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f1">
    <w:name w:val="index heading"/>
    <w:basedOn w:val="a"/>
    <w:qFormat/>
    <w:pPr>
      <w:suppressLineNumbers/>
    </w:pPr>
  </w:style>
  <w:style w:type="paragraph" w:customStyle="1" w:styleId="normal1">
    <w:name w:val="normal1"/>
    <w:qFormat/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HeaderandFooter"/>
    <w:link w:val="a3"/>
    <w:unhideWhenUsed/>
    <w:rsid w:val="006E3B89"/>
    <w:pPr>
      <w:tabs>
        <w:tab w:val="center" w:pos="4677"/>
        <w:tab w:val="right" w:pos="9355"/>
      </w:tabs>
    </w:pPr>
  </w:style>
  <w:style w:type="paragraph" w:styleId="a6">
    <w:name w:val="Plain Text"/>
    <w:link w:val="a5"/>
    <w:qFormat/>
    <w:rsid w:val="006E3B89"/>
    <w:rPr>
      <w:rFonts w:ascii="Courier New" w:eastAsia="Times New Roman" w:hAnsi="Courier New" w:cs="Times New Roman"/>
      <w:sz w:val="20"/>
      <w:szCs w:val="20"/>
    </w:rPr>
  </w:style>
  <w:style w:type="paragraph" w:customStyle="1" w:styleId="Web">
    <w:name w:val="Обычный (Web)"/>
    <w:qFormat/>
    <w:rsid w:val="006E3B89"/>
    <w:pPr>
      <w:spacing w:beforeAutospacing="1" w:afterAutospacing="1"/>
    </w:pPr>
    <w:rPr>
      <w:rFonts w:ascii="Arial Unicode MS" w:eastAsia="Arial Unicode MS" w:hAnsi="Arial Unicode MS" w:cs="Courier New"/>
    </w:rPr>
  </w:style>
  <w:style w:type="paragraph" w:styleId="a8">
    <w:name w:val="footer"/>
    <w:basedOn w:val="HeaderandFooter"/>
    <w:link w:val="a7"/>
    <w:uiPriority w:val="99"/>
    <w:unhideWhenUsed/>
    <w:rsid w:val="006E3B89"/>
    <w:pPr>
      <w:tabs>
        <w:tab w:val="center" w:pos="4677"/>
        <w:tab w:val="right" w:pos="9355"/>
      </w:tabs>
    </w:pPr>
  </w:style>
  <w:style w:type="paragraph" w:styleId="ac">
    <w:name w:val="Balloon Text"/>
    <w:link w:val="ab"/>
    <w:uiPriority w:val="99"/>
    <w:semiHidden/>
    <w:unhideWhenUsed/>
    <w:qFormat/>
    <w:rsid w:val="006E3B89"/>
    <w:rPr>
      <w:rFonts w:ascii="Segoe UI" w:hAnsi="Segoe UI" w:cs="Segoe UI"/>
      <w:sz w:val="18"/>
      <w:szCs w:val="18"/>
    </w:rPr>
  </w:style>
  <w:style w:type="paragraph" w:styleId="21">
    <w:name w:val="Body Text 2"/>
    <w:link w:val="20"/>
    <w:uiPriority w:val="99"/>
    <w:semiHidden/>
    <w:unhideWhenUsed/>
    <w:qFormat/>
    <w:rsid w:val="009726CA"/>
    <w:pPr>
      <w:spacing w:after="120" w:line="480" w:lineRule="auto"/>
    </w:pPr>
  </w:style>
  <w:style w:type="paragraph" w:styleId="af2">
    <w:name w:val="List Paragraph"/>
    <w:uiPriority w:val="34"/>
    <w:qFormat/>
    <w:rsid w:val="002772B4"/>
    <w:pPr>
      <w:ind w:left="720"/>
      <w:contextualSpacing/>
    </w:pPr>
  </w:style>
  <w:style w:type="paragraph" w:styleId="af3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numbering" w:customStyle="1" w:styleId="af4">
    <w:name w:val="Без списка"/>
    <w:uiPriority w:val="99"/>
    <w:semiHidden/>
    <w:unhideWhenUsed/>
    <w:qFormat/>
  </w:style>
  <w:style w:type="numbering" w:customStyle="1" w:styleId="10">
    <w:name w:val="Нет списка1"/>
    <w:uiPriority w:val="99"/>
    <w:semiHidden/>
    <w:unhideWhenUsed/>
    <w:qFormat/>
    <w:rsid w:val="00853E45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B3lfX60FHjalcvD/f/RO4pdvNjw==">CgMxLjAyDmguM2Y1dXYxdWdpbmU3Mg9pZC44a2tlOWtiNTI0dHcyD2lkLjhiY2d0dno2MmdzMTIPaWQuZnRkeHRlY3E4cnd2Mg9pZC5ndWlteXVoaXNxdjgyDmlkLmpmeXlhbTRyNmVzMg9pZC5seHRlY3oxNmF3bXgyD2lkLmw5bHh3dG03NXY4ODIPaWQudnQ0aXU4aWltOHlwMg9pZC50Y2o3ajBma3FtMnoyD2lkLmg2a25iY3YwNTY4ajIOaWQuanprM2poZTd4NWQ4AHIhMWh6d3pxX3lDT1JJSzJCSXdrdmg3M1BPMFpHTFFvWGhm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654CC8A-A861-4170-8BCF-C6F8901F8E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660</Words>
  <Characters>3765</Characters>
  <Application>Microsoft Office Word</Application>
  <DocSecurity>0</DocSecurity>
  <Lines>31</Lines>
  <Paragraphs>8</Paragraphs>
  <ScaleCrop>false</ScaleCrop>
  <Company/>
  <LinksUpToDate>false</LinksUpToDate>
  <CharactersWithSpaces>4417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Бондаренко</dc:creator>
  <dc:description/>
  <cp:lastModifiedBy>Василий Гордеев</cp:lastModifiedBy>
  <cp:revision>2</cp:revision>
  <dcterms:created xsi:type="dcterms:W3CDTF">2022-06-01T13:51:00Z</dcterms:created>
  <dcterms:modified xsi:type="dcterms:W3CDTF">2025-11-24T03:22:00Z</dcterms:modified>
  <dc:language>ru-RU</dc:language>
</cp:coreProperties>
</file>