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9856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1521027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7C729C9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60BC8E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E75149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6EC9E1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D644160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3CEC87E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8C9C2B8" w14:textId="77777777" w:rsid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7E6807" w14:textId="1EEE589A" w:rsidR="00342C6F" w:rsidRPr="002D10E0" w:rsidRDefault="002D10E0" w:rsidP="00342C6F">
      <w:pPr>
        <w:jc w:val="center"/>
        <w:rPr>
          <w:rFonts w:ascii="Times New Roman" w:hAnsi="Times New Roman" w:cs="Times New Roman"/>
          <w:sz w:val="36"/>
          <w:szCs w:val="36"/>
        </w:rPr>
      </w:pPr>
      <w:r w:rsidRPr="002D10E0">
        <w:rPr>
          <w:rFonts w:ascii="Times New Roman" w:hAnsi="Times New Roman" w:cs="Times New Roman"/>
          <w:sz w:val="36"/>
          <w:szCs w:val="36"/>
        </w:rPr>
        <w:t>Лабораторная</w:t>
      </w:r>
      <w:r w:rsidR="00342C6F" w:rsidRPr="002D10E0">
        <w:rPr>
          <w:rFonts w:ascii="Times New Roman" w:hAnsi="Times New Roman" w:cs="Times New Roman"/>
          <w:sz w:val="36"/>
          <w:szCs w:val="36"/>
        </w:rPr>
        <w:t xml:space="preserve"> работа</w:t>
      </w:r>
    </w:p>
    <w:p w14:paraId="14FA4E60" w14:textId="2D833B15" w:rsidR="00342C6F" w:rsidRPr="002D10E0" w:rsidRDefault="00342C6F" w:rsidP="00342C6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D10E0">
        <w:rPr>
          <w:rFonts w:ascii="Times New Roman" w:hAnsi="Times New Roman" w:cs="Times New Roman"/>
          <w:sz w:val="36"/>
          <w:szCs w:val="36"/>
        </w:rPr>
        <w:t>Реализация структуры Data Vault</w:t>
      </w:r>
    </w:p>
    <w:p w14:paraId="10330E1C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BE6075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</w:p>
    <w:p w14:paraId="323F16A8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</w:p>
    <w:p w14:paraId="096FE150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</w:p>
    <w:p w14:paraId="005BBFB8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</w:p>
    <w:p w14:paraId="7904F6A1" w14:textId="77777777" w:rsidR="002D10E0" w:rsidRDefault="002D10E0" w:rsidP="002D10E0">
      <w:pPr>
        <w:tabs>
          <w:tab w:val="left" w:pos="2205"/>
          <w:tab w:val="center" w:pos="4677"/>
        </w:tabs>
        <w:rPr>
          <w:rFonts w:ascii="Times New Roman" w:hAnsi="Times New Roman" w:cs="Times New Roman"/>
        </w:rPr>
      </w:pPr>
    </w:p>
    <w:p w14:paraId="340C50DB" w14:textId="77777777" w:rsidR="002D10E0" w:rsidRDefault="002D10E0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095BA1" w14:textId="77777777" w:rsidR="002D10E0" w:rsidRDefault="002D10E0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</w:p>
    <w:p w14:paraId="72C6BAB1" w14:textId="77777777" w:rsidR="002D10E0" w:rsidRDefault="002D10E0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</w:p>
    <w:p w14:paraId="6F94D73C" w14:textId="77777777" w:rsidR="002D10E0" w:rsidRDefault="002D10E0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</w:p>
    <w:p w14:paraId="1A7EA78B" w14:textId="77777777" w:rsidR="002D10E0" w:rsidRDefault="002D10E0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</w:p>
    <w:p w14:paraId="4988C2B1" w14:textId="453FA5F6" w:rsidR="002D10E0" w:rsidRDefault="00342C6F" w:rsidP="002D10E0">
      <w:pPr>
        <w:tabs>
          <w:tab w:val="left" w:pos="2205"/>
          <w:tab w:val="center" w:pos="46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гр. 203-321 Скороходов В. А.</w:t>
      </w:r>
    </w:p>
    <w:p w14:paraId="24E6679D" w14:textId="77777777" w:rsidR="00EC5BB2" w:rsidRDefault="00EC5BB2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</w:p>
    <w:p w14:paraId="549EE4D9" w14:textId="6EBE3059" w:rsidR="002D10E0" w:rsidRDefault="002D1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BB6574" w14:textId="69437D36" w:rsid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</w:t>
      </w:r>
      <w:r w:rsidRPr="002D10E0">
        <w:rPr>
          <w:rFonts w:ascii="Times New Roman" w:hAnsi="Times New Roman" w:cs="Times New Roman"/>
        </w:rPr>
        <w:t>аз</w:t>
      </w:r>
      <w:r>
        <w:rPr>
          <w:rFonts w:ascii="Times New Roman" w:hAnsi="Times New Roman" w:cs="Times New Roman"/>
        </w:rPr>
        <w:t>а</w:t>
      </w:r>
      <w:r w:rsidRPr="002D10E0">
        <w:rPr>
          <w:rFonts w:ascii="Times New Roman" w:hAnsi="Times New Roman" w:cs="Times New Roman"/>
        </w:rPr>
        <w:t xml:space="preserve"> данных в </w:t>
      </w:r>
      <w:r w:rsidRPr="002D10E0">
        <w:rPr>
          <w:rFonts w:ascii="Times New Roman" w:hAnsi="Times New Roman" w:cs="Times New Roman"/>
          <w:b/>
          <w:bCs/>
        </w:rPr>
        <w:t>третьей нормальной форме (3NF)</w:t>
      </w:r>
      <w:r w:rsidRPr="002D10E0">
        <w:rPr>
          <w:rFonts w:ascii="Times New Roman" w:hAnsi="Times New Roman" w:cs="Times New Roman"/>
        </w:rPr>
        <w:t xml:space="preserve"> для автосалона</w:t>
      </w:r>
      <w:r>
        <w:rPr>
          <w:rFonts w:ascii="Times New Roman" w:hAnsi="Times New Roman" w:cs="Times New Roman"/>
        </w:rPr>
        <w:t>.</w:t>
      </w:r>
    </w:p>
    <w:p w14:paraId="0359972D" w14:textId="654D6F80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Таблица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клиентов</w:t>
      </w:r>
    </w:p>
    <w:p w14:paraId="1F094050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customers (</w:t>
      </w:r>
    </w:p>
    <w:p w14:paraId="40F501E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customer_id INT PRIMARY KEY,       -- </w:t>
      </w:r>
      <w:r w:rsidRPr="002D10E0">
        <w:rPr>
          <w:rFonts w:ascii="Times New Roman" w:hAnsi="Times New Roman" w:cs="Times New Roman"/>
        </w:rPr>
        <w:t>Уникальный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идентификатор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125791C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customer_name VARCHAR(100),        -- </w:t>
      </w:r>
      <w:r w:rsidRPr="002D10E0">
        <w:rPr>
          <w:rFonts w:ascii="Times New Roman" w:hAnsi="Times New Roman" w:cs="Times New Roman"/>
        </w:rPr>
        <w:t>Имя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448141D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customer_email VARCHAR(100),       -- </w:t>
      </w:r>
      <w:r w:rsidRPr="002D10E0">
        <w:rPr>
          <w:rFonts w:ascii="Times New Roman" w:hAnsi="Times New Roman" w:cs="Times New Roman"/>
        </w:rPr>
        <w:t>Электронная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почта</w:t>
      </w:r>
    </w:p>
    <w:p w14:paraId="2DC86D57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customer_phone VARCHAR(15)         -- </w:t>
      </w:r>
      <w:r w:rsidRPr="002D10E0">
        <w:rPr>
          <w:rFonts w:ascii="Times New Roman" w:hAnsi="Times New Roman" w:cs="Times New Roman"/>
        </w:rPr>
        <w:t>Телефон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053C9F10" w14:textId="53B6F451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>);</w:t>
      </w:r>
    </w:p>
    <w:p w14:paraId="01AEC9B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Таблица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марок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автомобилей</w:t>
      </w:r>
    </w:p>
    <w:p w14:paraId="297CF4A1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car_makes (</w:t>
      </w:r>
    </w:p>
    <w:p w14:paraId="39C19018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make_id INT PRIMARY KEY,           -- Уникальный идентификатор марки</w:t>
      </w:r>
    </w:p>
    <w:p w14:paraId="51C1BDC3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make_name VARCHAR(50)              -- Название марки</w:t>
      </w:r>
    </w:p>
    <w:p w14:paraId="75B06925" w14:textId="2CC79FFE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);</w:t>
      </w:r>
    </w:p>
    <w:p w14:paraId="0BBEB36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-- Таблица моделей автомобилей</w:t>
      </w:r>
    </w:p>
    <w:p w14:paraId="2DF5D6D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car_models (</w:t>
      </w:r>
    </w:p>
    <w:p w14:paraId="4B3F5D61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model_id INT PRIMARY KEY,          -- </w:t>
      </w:r>
      <w:r w:rsidRPr="002D10E0">
        <w:rPr>
          <w:rFonts w:ascii="Times New Roman" w:hAnsi="Times New Roman" w:cs="Times New Roman"/>
        </w:rPr>
        <w:t>Уникальный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идентификатор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модели</w:t>
      </w:r>
    </w:p>
    <w:p w14:paraId="58EE2E53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make_id INT,                       -- Внешний ключ на марку автомобиля</w:t>
      </w:r>
    </w:p>
    <w:p w14:paraId="4474090F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model_name VARCHAR(50),            -- </w:t>
      </w:r>
      <w:r w:rsidRPr="002D10E0">
        <w:rPr>
          <w:rFonts w:ascii="Times New Roman" w:hAnsi="Times New Roman" w:cs="Times New Roman"/>
        </w:rPr>
        <w:t>Название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модели</w:t>
      </w:r>
    </w:p>
    <w:p w14:paraId="328C554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(make_id) REFERENCES car_makes(make_id) -- </w:t>
      </w:r>
      <w:r w:rsidRPr="002D10E0">
        <w:rPr>
          <w:rFonts w:ascii="Times New Roman" w:hAnsi="Times New Roman" w:cs="Times New Roman"/>
        </w:rPr>
        <w:t>Связь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с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таблицей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марок</w:t>
      </w:r>
    </w:p>
    <w:p w14:paraId="41DB9419" w14:textId="0151A194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>);</w:t>
      </w:r>
    </w:p>
    <w:p w14:paraId="1FCD4AB7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Таблица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автомобилей</w:t>
      </w:r>
    </w:p>
    <w:p w14:paraId="21B81AD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cars (</w:t>
      </w:r>
    </w:p>
    <w:p w14:paraId="2EEA3AB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car_id INT PRIMARY KEY,            -- </w:t>
      </w:r>
      <w:r w:rsidRPr="002D10E0">
        <w:rPr>
          <w:rFonts w:ascii="Times New Roman" w:hAnsi="Times New Roman" w:cs="Times New Roman"/>
        </w:rPr>
        <w:t>Уникальный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идентификатор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автомобиля</w:t>
      </w:r>
    </w:p>
    <w:p w14:paraId="6ADC4AEF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model_id INT,                      -- Внешний ключ на модель автомобиля</w:t>
      </w:r>
    </w:p>
    <w:p w14:paraId="2033B0B5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car_year INT,                      -- Год выпуска автомобиля</w:t>
      </w:r>
    </w:p>
    <w:p w14:paraId="7A0EC938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car_price DECIMAL(10, 2),          -- </w:t>
      </w:r>
      <w:r w:rsidRPr="002D10E0">
        <w:rPr>
          <w:rFonts w:ascii="Times New Roman" w:hAnsi="Times New Roman" w:cs="Times New Roman"/>
        </w:rPr>
        <w:t>Цена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автомобиля</w:t>
      </w:r>
    </w:p>
    <w:p w14:paraId="244A75C3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(model_id) REFERENCES car_models(model_id) -- </w:t>
      </w:r>
      <w:r w:rsidRPr="002D10E0">
        <w:rPr>
          <w:rFonts w:ascii="Times New Roman" w:hAnsi="Times New Roman" w:cs="Times New Roman"/>
        </w:rPr>
        <w:t>Связь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с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таблицей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моделей</w:t>
      </w:r>
    </w:p>
    <w:p w14:paraId="767CF3B6" w14:textId="33B05720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>);</w:t>
      </w:r>
    </w:p>
    <w:p w14:paraId="329E902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Таблица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продаж</w:t>
      </w:r>
    </w:p>
    <w:p w14:paraId="080D8FA0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sales (</w:t>
      </w:r>
    </w:p>
    <w:p w14:paraId="0B4BA3FA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sale_id INT PRIMARY KEY,           -- Уникальный идентификатор продажи</w:t>
      </w:r>
    </w:p>
    <w:p w14:paraId="6FDE5FC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customer_id INT,                   -- Внешний ключ на клиента</w:t>
      </w:r>
    </w:p>
    <w:p w14:paraId="410DF4D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car_id INT,                        -- Внешний ключ на автомобиль</w:t>
      </w:r>
    </w:p>
    <w:p w14:paraId="4F77C7E2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sale_date TIMESTAMP,     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продажи</w:t>
      </w:r>
    </w:p>
    <w:p w14:paraId="413BFDC5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lastRenderedPageBreak/>
        <w:t xml:space="preserve">    FOREIGN KEY (customer_id) REFERENCES customers(customer_id),  -- </w:t>
      </w:r>
      <w:r w:rsidRPr="002D10E0">
        <w:rPr>
          <w:rFonts w:ascii="Times New Roman" w:hAnsi="Times New Roman" w:cs="Times New Roman"/>
        </w:rPr>
        <w:t>Связь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с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таблицей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клиентов</w:t>
      </w:r>
    </w:p>
    <w:p w14:paraId="3583522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(car_id) REFERENCES cars(car_id)  -- </w:t>
      </w:r>
      <w:r w:rsidRPr="002D10E0">
        <w:rPr>
          <w:rFonts w:ascii="Times New Roman" w:hAnsi="Times New Roman" w:cs="Times New Roman"/>
        </w:rPr>
        <w:t>Связь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с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таблицей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автомобилей</w:t>
      </w:r>
    </w:p>
    <w:p w14:paraId="1151A62B" w14:textId="09F33EA5" w:rsid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);</w:t>
      </w:r>
    </w:p>
    <w:p w14:paraId="36C8DAF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b/>
          <w:bCs/>
        </w:rPr>
      </w:pPr>
      <w:r w:rsidRPr="002D10E0">
        <w:rPr>
          <w:rFonts w:ascii="Times New Roman" w:hAnsi="Times New Roman" w:cs="Times New Roman"/>
          <w:b/>
          <w:bCs/>
        </w:rPr>
        <w:t>Описание таблиц:</w:t>
      </w:r>
    </w:p>
    <w:p w14:paraId="5284DE31" w14:textId="77777777" w:rsidR="002D10E0" w:rsidRPr="002D10E0" w:rsidRDefault="002D10E0" w:rsidP="002D10E0">
      <w:pPr>
        <w:numPr>
          <w:ilvl w:val="0"/>
          <w:numId w:val="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Клиенты (Customers)</w:t>
      </w:r>
      <w:r w:rsidRPr="002D10E0">
        <w:rPr>
          <w:rFonts w:ascii="Times New Roman" w:hAnsi="Times New Roman" w:cs="Times New Roman"/>
        </w:rPr>
        <w:t>: содержит данные о клиентах.</w:t>
      </w:r>
    </w:p>
    <w:p w14:paraId="4E4CDAF0" w14:textId="77777777" w:rsidR="002D10E0" w:rsidRPr="002D10E0" w:rsidRDefault="002D10E0" w:rsidP="002D10E0">
      <w:pPr>
        <w:numPr>
          <w:ilvl w:val="0"/>
          <w:numId w:val="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Автомобили (Cars)</w:t>
      </w:r>
      <w:r w:rsidRPr="002D10E0">
        <w:rPr>
          <w:rFonts w:ascii="Times New Roman" w:hAnsi="Times New Roman" w:cs="Times New Roman"/>
        </w:rPr>
        <w:t>: содержит данные об автомобилях.</w:t>
      </w:r>
    </w:p>
    <w:p w14:paraId="7577FA8F" w14:textId="77777777" w:rsidR="002D10E0" w:rsidRPr="002D10E0" w:rsidRDefault="002D10E0" w:rsidP="002D10E0">
      <w:pPr>
        <w:numPr>
          <w:ilvl w:val="0"/>
          <w:numId w:val="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Продажи (Sales)</w:t>
      </w:r>
      <w:r w:rsidRPr="002D10E0">
        <w:rPr>
          <w:rFonts w:ascii="Times New Roman" w:hAnsi="Times New Roman" w:cs="Times New Roman"/>
        </w:rPr>
        <w:t>: представляет транзакции продаж, связывая клиентов с автомобилями.</w:t>
      </w:r>
    </w:p>
    <w:p w14:paraId="16D423D5" w14:textId="77777777" w:rsidR="002D10E0" w:rsidRPr="002D10E0" w:rsidRDefault="002D10E0" w:rsidP="002D10E0">
      <w:pPr>
        <w:numPr>
          <w:ilvl w:val="0"/>
          <w:numId w:val="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Марки автомобилей (Car_Makes)</w:t>
      </w:r>
      <w:r w:rsidRPr="002D10E0">
        <w:rPr>
          <w:rFonts w:ascii="Times New Roman" w:hAnsi="Times New Roman" w:cs="Times New Roman"/>
        </w:rPr>
        <w:t>: отдельная таблица для хранения марок автомобилей, чтобы избежать избыточности.</w:t>
      </w:r>
    </w:p>
    <w:p w14:paraId="066AF707" w14:textId="26D1B2A2" w:rsidR="002D10E0" w:rsidRPr="002D10E0" w:rsidRDefault="002D10E0" w:rsidP="002D10E0">
      <w:pPr>
        <w:numPr>
          <w:ilvl w:val="0"/>
          <w:numId w:val="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Модели автомобилей (Car_Models)</w:t>
      </w:r>
      <w:r w:rsidRPr="002D10E0">
        <w:rPr>
          <w:rFonts w:ascii="Times New Roman" w:hAnsi="Times New Roman" w:cs="Times New Roman"/>
        </w:rPr>
        <w:t>: отдельная таблица для хранения моделей автомобилей, с привязкой к маркам.</w:t>
      </w:r>
    </w:p>
    <w:p w14:paraId="2984C384" w14:textId="62FEFEFC" w:rsidR="002D10E0" w:rsidRDefault="002D10E0" w:rsidP="00FA4D59">
      <w:pPr>
        <w:tabs>
          <w:tab w:val="left" w:pos="2205"/>
          <w:tab w:val="center" w:pos="4677"/>
        </w:tabs>
        <w:jc w:val="center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noProof/>
        </w:rPr>
        <w:drawing>
          <wp:inline distT="0" distB="0" distL="0" distR="0" wp14:anchorId="7EDDE09A" wp14:editId="064EBFA1">
            <wp:extent cx="5940425" cy="3730625"/>
            <wp:effectExtent l="0" t="0" r="3175" b="3175"/>
            <wp:docPr id="12995805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80563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A9FA" w14:textId="55788C99" w:rsid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CB6AFA3" w14:textId="77777777" w:rsidR="002D10E0" w:rsidRDefault="002D1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58B94" w14:textId="1CDE4C87" w:rsid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Pr="002D10E0">
        <w:rPr>
          <w:rFonts w:ascii="Times New Roman" w:hAnsi="Times New Roman" w:cs="Times New Roman"/>
        </w:rPr>
        <w:t>хем</w:t>
      </w:r>
      <w:r>
        <w:rPr>
          <w:rFonts w:ascii="Times New Roman" w:hAnsi="Times New Roman" w:cs="Times New Roman"/>
        </w:rPr>
        <w:t>а</w:t>
      </w:r>
      <w:r w:rsidRPr="002D10E0">
        <w:rPr>
          <w:rFonts w:ascii="Times New Roman" w:hAnsi="Times New Roman" w:cs="Times New Roman"/>
        </w:rPr>
        <w:t xml:space="preserve"> в стиле Data Vault, которая описывает работу одного из участков автосалона</w:t>
      </w:r>
      <w:r>
        <w:rPr>
          <w:rFonts w:ascii="Times New Roman" w:hAnsi="Times New Roman" w:cs="Times New Roman"/>
        </w:rPr>
        <w:t xml:space="preserve">. </w:t>
      </w:r>
    </w:p>
    <w:p w14:paraId="186EC4C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Хаб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для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клиентов</w:t>
      </w:r>
    </w:p>
    <w:p w14:paraId="6C808F1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hub_customer (</w:t>
      </w:r>
    </w:p>
    <w:p w14:paraId="1AFE3C0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customer_id INT PRIMARY KEY,  -- </w:t>
      </w:r>
      <w:r w:rsidRPr="002D10E0">
        <w:rPr>
          <w:rFonts w:ascii="Times New Roman" w:hAnsi="Times New Roman" w:cs="Times New Roman"/>
        </w:rPr>
        <w:t>Основной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бизнес</w:t>
      </w:r>
      <w:r w:rsidRPr="002D10E0">
        <w:rPr>
          <w:rFonts w:ascii="Times New Roman" w:hAnsi="Times New Roman" w:cs="Times New Roman"/>
          <w:lang w:val="en-US"/>
        </w:rPr>
        <w:t>-</w:t>
      </w:r>
      <w:r w:rsidRPr="002D10E0">
        <w:rPr>
          <w:rFonts w:ascii="Times New Roman" w:hAnsi="Times New Roman" w:cs="Times New Roman"/>
        </w:rPr>
        <w:t>ключ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26527858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load_date TIMESTAMP,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загрузки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44DF9598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record_source VARCHAR(50)     -- </w:t>
      </w:r>
      <w:r w:rsidRPr="002D10E0">
        <w:rPr>
          <w:rFonts w:ascii="Times New Roman" w:hAnsi="Times New Roman" w:cs="Times New Roman"/>
        </w:rPr>
        <w:t>Источник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данных</w:t>
      </w:r>
    </w:p>
    <w:p w14:paraId="117BFF3A" w14:textId="798A315F" w:rsidR="002D10E0" w:rsidRPr="00857526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>);</w:t>
      </w:r>
    </w:p>
    <w:p w14:paraId="5CFB0B97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-- </w:t>
      </w:r>
      <w:r w:rsidRPr="002D10E0">
        <w:rPr>
          <w:rFonts w:ascii="Times New Roman" w:hAnsi="Times New Roman" w:cs="Times New Roman"/>
        </w:rPr>
        <w:t>Хаб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для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автомобилей</w:t>
      </w:r>
    </w:p>
    <w:p w14:paraId="25F8908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hub_car (</w:t>
      </w:r>
    </w:p>
    <w:p w14:paraId="4BCE2BE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car_id INT PRIMARY KEY,       -- </w:t>
      </w:r>
      <w:r w:rsidRPr="002D10E0">
        <w:rPr>
          <w:rFonts w:ascii="Times New Roman" w:hAnsi="Times New Roman" w:cs="Times New Roman"/>
        </w:rPr>
        <w:t>Основной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бизнес</w:t>
      </w:r>
      <w:r w:rsidRPr="002D10E0">
        <w:rPr>
          <w:rFonts w:ascii="Times New Roman" w:hAnsi="Times New Roman" w:cs="Times New Roman"/>
          <w:lang w:val="en-US"/>
        </w:rPr>
        <w:t>-</w:t>
      </w:r>
      <w:r w:rsidRPr="002D10E0">
        <w:rPr>
          <w:rFonts w:ascii="Times New Roman" w:hAnsi="Times New Roman" w:cs="Times New Roman"/>
        </w:rPr>
        <w:t>ключ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автомобиля</w:t>
      </w:r>
    </w:p>
    <w:p w14:paraId="3F76AC49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load_date TIMESTAMP,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загрузки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46BC39E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record_source VARCHAR(50)     -- </w:t>
      </w:r>
      <w:r w:rsidRPr="002D10E0">
        <w:rPr>
          <w:rFonts w:ascii="Times New Roman" w:hAnsi="Times New Roman" w:cs="Times New Roman"/>
        </w:rPr>
        <w:t>Источник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данных</w:t>
      </w:r>
    </w:p>
    <w:p w14:paraId="28950D43" w14:textId="5C7B1965" w:rsidR="002D10E0" w:rsidRPr="00857526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>);</w:t>
      </w:r>
    </w:p>
    <w:p w14:paraId="792A79B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-- Линк между клиентами и автомобилями (продажи)</w:t>
      </w:r>
    </w:p>
    <w:p w14:paraId="6D8D1C8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link_sale (</w:t>
      </w:r>
    </w:p>
    <w:p w14:paraId="598D45C8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sale_id INT PRIMARY KEY,      -- </w:t>
      </w:r>
      <w:r w:rsidRPr="002D10E0">
        <w:rPr>
          <w:rFonts w:ascii="Times New Roman" w:hAnsi="Times New Roman" w:cs="Times New Roman"/>
        </w:rPr>
        <w:t>Основной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бизнес</w:t>
      </w:r>
      <w:r w:rsidRPr="002D10E0">
        <w:rPr>
          <w:rFonts w:ascii="Times New Roman" w:hAnsi="Times New Roman" w:cs="Times New Roman"/>
          <w:lang w:val="en-US"/>
        </w:rPr>
        <w:t>-</w:t>
      </w:r>
      <w:r w:rsidRPr="002D10E0">
        <w:rPr>
          <w:rFonts w:ascii="Times New Roman" w:hAnsi="Times New Roman" w:cs="Times New Roman"/>
        </w:rPr>
        <w:t>ключ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продажи</w:t>
      </w:r>
    </w:p>
    <w:p w14:paraId="1BBAED8A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customer_id INT,              -- Внешний ключ на клиента</w:t>
      </w:r>
    </w:p>
    <w:p w14:paraId="6D377F7A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car_id INT,                   -- Внешний ключ на автомобиль</w:t>
      </w:r>
    </w:p>
    <w:p w14:paraId="05225BF1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load_date TIMESTAMP,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загрузки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122DE05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record_source VARCHAR(50),    -- </w:t>
      </w:r>
      <w:r w:rsidRPr="002D10E0">
        <w:rPr>
          <w:rFonts w:ascii="Times New Roman" w:hAnsi="Times New Roman" w:cs="Times New Roman"/>
        </w:rPr>
        <w:t>Источник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данных</w:t>
      </w:r>
    </w:p>
    <w:p w14:paraId="0503BDB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(customer_id) REFERENCES hub_customer(customer_id),</w:t>
      </w:r>
    </w:p>
    <w:p w14:paraId="7B9144E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(car_id) REFERENCES hub_car(car_id)</w:t>
      </w:r>
    </w:p>
    <w:p w14:paraId="33CE62E4" w14:textId="0AAAFB65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);</w:t>
      </w:r>
    </w:p>
    <w:p w14:paraId="0FB48B1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-- Сателлит для клиентов, хранит детали клиента</w:t>
      </w:r>
    </w:p>
    <w:p w14:paraId="1C49998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sat_customer_details (</w:t>
      </w:r>
    </w:p>
    <w:p w14:paraId="4E946AA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customer_id INT,              -- Внешний ключ на хаб клиента</w:t>
      </w:r>
    </w:p>
    <w:p w14:paraId="2ECD2805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customer_name VARCHAR(100),   -- </w:t>
      </w:r>
      <w:r w:rsidRPr="002D10E0">
        <w:rPr>
          <w:rFonts w:ascii="Times New Roman" w:hAnsi="Times New Roman" w:cs="Times New Roman"/>
        </w:rPr>
        <w:t>Имя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0F851200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customer_email VARCHAR(100),  -- </w:t>
      </w:r>
      <w:r w:rsidRPr="002D10E0">
        <w:rPr>
          <w:rFonts w:ascii="Times New Roman" w:hAnsi="Times New Roman" w:cs="Times New Roman"/>
        </w:rPr>
        <w:t>Электронная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почта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7F1036B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customer_phone VARCHAR(15),   -- </w:t>
      </w:r>
      <w:r w:rsidRPr="002D10E0">
        <w:rPr>
          <w:rFonts w:ascii="Times New Roman" w:hAnsi="Times New Roman" w:cs="Times New Roman"/>
        </w:rPr>
        <w:t>Телефон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клиента</w:t>
      </w:r>
    </w:p>
    <w:p w14:paraId="2C108EA2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effective_from TIMESTAMP,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начала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действия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123CA982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effective_to TIMESTAMP,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окончания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действия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3C3F8CB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load_date TIMESTAMP,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загрузки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6D06DE1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record_source VARCHAR(50),    -- </w:t>
      </w:r>
      <w:r w:rsidRPr="002D10E0">
        <w:rPr>
          <w:rFonts w:ascii="Times New Roman" w:hAnsi="Times New Roman" w:cs="Times New Roman"/>
        </w:rPr>
        <w:t>Источник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данных</w:t>
      </w:r>
    </w:p>
    <w:p w14:paraId="3B82F15F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PRIMARY KEY (customer_id, effective_from),</w:t>
      </w:r>
    </w:p>
    <w:p w14:paraId="29729B43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lastRenderedPageBreak/>
        <w:t xml:space="preserve">    FOREIGN KEY (customer_id) REFERENCES hub_customer(customer_id)</w:t>
      </w:r>
    </w:p>
    <w:p w14:paraId="1FE19459" w14:textId="4595091D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);</w:t>
      </w:r>
    </w:p>
    <w:p w14:paraId="2C04E67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-- Сателлит для автомобилей, хранит информацию об автомобиле</w:t>
      </w:r>
    </w:p>
    <w:p w14:paraId="530A0552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>CREATE TABLE sat_car_details (</w:t>
      </w:r>
    </w:p>
    <w:p w14:paraId="427B0D6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lang w:val="en-US"/>
        </w:rPr>
        <w:t xml:space="preserve">    </w:t>
      </w:r>
      <w:r w:rsidRPr="002D10E0">
        <w:rPr>
          <w:rFonts w:ascii="Times New Roman" w:hAnsi="Times New Roman" w:cs="Times New Roman"/>
        </w:rPr>
        <w:t>car_id INT,                   -- Внешний ключ на хаб автомобиля</w:t>
      </w:r>
    </w:p>
    <w:p w14:paraId="05BF0B5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car_make VARCHAR(50),         -- Марка автомобиля</w:t>
      </w:r>
    </w:p>
    <w:p w14:paraId="0D236619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car_model VARCHAR(50),        -- Модель автомобиля</w:t>
      </w:r>
    </w:p>
    <w:p w14:paraId="22107DD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car_year INT,                 -- Год выпуска автомобиля</w:t>
      </w:r>
    </w:p>
    <w:p w14:paraId="6DB9444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car_price DECIMAL(10, 2),     -- Цена автомобиля</w:t>
      </w:r>
    </w:p>
    <w:p w14:paraId="777D2C16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effective_from TIMESTAMP,     -- Дата начала действия записи</w:t>
      </w:r>
    </w:p>
    <w:p w14:paraId="18112F2C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    effective_to TIMESTAMP,       -- Дата окончания действия записи</w:t>
      </w:r>
    </w:p>
    <w:p w14:paraId="664B631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</w:rPr>
        <w:t xml:space="preserve">    </w:t>
      </w:r>
      <w:r w:rsidRPr="002D10E0">
        <w:rPr>
          <w:rFonts w:ascii="Times New Roman" w:hAnsi="Times New Roman" w:cs="Times New Roman"/>
          <w:lang w:val="en-US"/>
        </w:rPr>
        <w:t xml:space="preserve">load_date TIMESTAMP,          -- </w:t>
      </w:r>
      <w:r w:rsidRPr="002D10E0">
        <w:rPr>
          <w:rFonts w:ascii="Times New Roman" w:hAnsi="Times New Roman" w:cs="Times New Roman"/>
        </w:rPr>
        <w:t>Дата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загрузки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записи</w:t>
      </w:r>
    </w:p>
    <w:p w14:paraId="7525DE85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record_source VARCHAR(50),    -- </w:t>
      </w:r>
      <w:r w:rsidRPr="002D10E0">
        <w:rPr>
          <w:rFonts w:ascii="Times New Roman" w:hAnsi="Times New Roman" w:cs="Times New Roman"/>
        </w:rPr>
        <w:t>Источник</w:t>
      </w:r>
      <w:r w:rsidRPr="002D10E0">
        <w:rPr>
          <w:rFonts w:ascii="Times New Roman" w:hAnsi="Times New Roman" w:cs="Times New Roman"/>
          <w:lang w:val="en-US"/>
        </w:rPr>
        <w:t xml:space="preserve"> </w:t>
      </w:r>
      <w:r w:rsidRPr="002D10E0">
        <w:rPr>
          <w:rFonts w:ascii="Times New Roman" w:hAnsi="Times New Roman" w:cs="Times New Roman"/>
        </w:rPr>
        <w:t>данных</w:t>
      </w:r>
    </w:p>
    <w:p w14:paraId="48D67AB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PRIMARY KEY (car_id, effective_from),</w:t>
      </w:r>
    </w:p>
    <w:p w14:paraId="672FB08D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lang w:val="en-US"/>
        </w:rPr>
      </w:pPr>
      <w:r w:rsidRPr="002D10E0">
        <w:rPr>
          <w:rFonts w:ascii="Times New Roman" w:hAnsi="Times New Roman" w:cs="Times New Roman"/>
          <w:lang w:val="en-US"/>
        </w:rPr>
        <w:t xml:space="preserve">    FOREIGN KEY (car_id) REFERENCES hub_car(car_id)</w:t>
      </w:r>
    </w:p>
    <w:p w14:paraId="5FE825D3" w14:textId="018B8444" w:rsid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);</w:t>
      </w:r>
    </w:p>
    <w:p w14:paraId="685D3A6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b/>
          <w:bCs/>
        </w:rPr>
      </w:pPr>
      <w:r w:rsidRPr="002D10E0">
        <w:rPr>
          <w:rFonts w:ascii="Times New Roman" w:hAnsi="Times New Roman" w:cs="Times New Roman"/>
          <w:b/>
          <w:bCs/>
        </w:rPr>
        <w:t>Основные бизнес-сущности в системе:</w:t>
      </w:r>
    </w:p>
    <w:p w14:paraId="5B95F8F3" w14:textId="77777777" w:rsidR="002D10E0" w:rsidRPr="002D10E0" w:rsidRDefault="002D10E0" w:rsidP="002D10E0">
      <w:pPr>
        <w:numPr>
          <w:ilvl w:val="0"/>
          <w:numId w:val="8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Клиенты</w:t>
      </w:r>
      <w:r w:rsidRPr="002D10E0">
        <w:rPr>
          <w:rFonts w:ascii="Times New Roman" w:hAnsi="Times New Roman" w:cs="Times New Roman"/>
        </w:rPr>
        <w:t xml:space="preserve"> — это физические или юридические лица, которые покупают автомобили в автосалоне.</w:t>
      </w:r>
    </w:p>
    <w:p w14:paraId="237C6E53" w14:textId="77777777" w:rsidR="002D10E0" w:rsidRPr="002D10E0" w:rsidRDefault="002D10E0" w:rsidP="002D10E0">
      <w:pPr>
        <w:numPr>
          <w:ilvl w:val="0"/>
          <w:numId w:val="8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Автомобили</w:t>
      </w:r>
      <w:r w:rsidRPr="002D10E0">
        <w:rPr>
          <w:rFonts w:ascii="Times New Roman" w:hAnsi="Times New Roman" w:cs="Times New Roman"/>
        </w:rPr>
        <w:t xml:space="preserve"> — автомобили, доступные для продажи в автосалоне.</w:t>
      </w:r>
    </w:p>
    <w:p w14:paraId="77A13D24" w14:textId="77777777" w:rsidR="002D10E0" w:rsidRPr="002D10E0" w:rsidRDefault="002D10E0" w:rsidP="002D10E0">
      <w:pPr>
        <w:numPr>
          <w:ilvl w:val="0"/>
          <w:numId w:val="8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Продажи</w:t>
      </w:r>
      <w:r w:rsidRPr="002D10E0">
        <w:rPr>
          <w:rFonts w:ascii="Times New Roman" w:hAnsi="Times New Roman" w:cs="Times New Roman"/>
        </w:rPr>
        <w:t xml:space="preserve"> — операции продажи автомобилей клиентам.</w:t>
      </w:r>
    </w:p>
    <w:p w14:paraId="7FB389D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Каждая из этих сущностей будет представлена в соответствующих таблицах хабов, сателлитов и связей.</w:t>
      </w:r>
    </w:p>
    <w:p w14:paraId="4F5803E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b/>
          <w:bCs/>
        </w:rPr>
      </w:pPr>
      <w:r w:rsidRPr="002D10E0">
        <w:rPr>
          <w:rFonts w:ascii="Times New Roman" w:hAnsi="Times New Roman" w:cs="Times New Roman"/>
          <w:b/>
          <w:bCs/>
        </w:rPr>
        <w:t>Хабы</w:t>
      </w:r>
    </w:p>
    <w:p w14:paraId="7E9BA6E9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 xml:space="preserve">Хабы (Hub) фиксируют основные бизнес-сущности — в данном случае, это </w:t>
      </w:r>
      <w:r w:rsidRPr="002D10E0">
        <w:rPr>
          <w:rFonts w:ascii="Times New Roman" w:hAnsi="Times New Roman" w:cs="Times New Roman"/>
          <w:b/>
          <w:bCs/>
        </w:rPr>
        <w:t>Клиенты</w:t>
      </w:r>
      <w:r w:rsidRPr="002D10E0">
        <w:rPr>
          <w:rFonts w:ascii="Times New Roman" w:hAnsi="Times New Roman" w:cs="Times New Roman"/>
        </w:rPr>
        <w:t xml:space="preserve"> и </w:t>
      </w:r>
      <w:r w:rsidRPr="002D10E0">
        <w:rPr>
          <w:rFonts w:ascii="Times New Roman" w:hAnsi="Times New Roman" w:cs="Times New Roman"/>
          <w:b/>
          <w:bCs/>
        </w:rPr>
        <w:t>Автомобили</w:t>
      </w:r>
      <w:r w:rsidRPr="002D10E0">
        <w:rPr>
          <w:rFonts w:ascii="Times New Roman" w:hAnsi="Times New Roman" w:cs="Times New Roman"/>
        </w:rPr>
        <w:t>. Хабы содержат уникальные бизнес-ключи, а также технические данные для отслеживания их создания.</w:t>
      </w:r>
    </w:p>
    <w:p w14:paraId="345F369A" w14:textId="77777777" w:rsidR="002D10E0" w:rsidRPr="002D10E0" w:rsidRDefault="002D10E0" w:rsidP="002D10E0">
      <w:pPr>
        <w:numPr>
          <w:ilvl w:val="0"/>
          <w:numId w:val="9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Хаб клиентов (hub_customer)</w:t>
      </w:r>
      <w:r w:rsidRPr="002D10E0">
        <w:rPr>
          <w:rFonts w:ascii="Times New Roman" w:hAnsi="Times New Roman" w:cs="Times New Roman"/>
        </w:rPr>
        <w:t>: Эта таблица содержит уникальный идентификатор клиента (customer_id), который является бизнес-ключом. Каждый раз, когда в систему добавляется новый клиент, создается новая запись. В столбце load_date фиксируется дата и время загрузки данных, а record_source указывает на источник данных (например, это может быть система CRM или другой внешний источник).</w:t>
      </w:r>
    </w:p>
    <w:p w14:paraId="37233341" w14:textId="77777777" w:rsidR="002D10E0" w:rsidRPr="002D10E0" w:rsidRDefault="002D10E0" w:rsidP="002D10E0">
      <w:pPr>
        <w:numPr>
          <w:ilvl w:val="0"/>
          <w:numId w:val="9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Хаб автомобилей (hub_car)</w:t>
      </w:r>
      <w:r w:rsidRPr="002D10E0">
        <w:rPr>
          <w:rFonts w:ascii="Times New Roman" w:hAnsi="Times New Roman" w:cs="Times New Roman"/>
        </w:rPr>
        <w:t>: Эта таблица содержит информацию об автомобиле, идентифицированную по бизнес-ключу car_id. Бизнес-ключ — это уникальный идентификатор автомобиля, например VIN или внутренний код. Как и в хабе клиентов, здесь хранится дата загрузки и источник данных.</w:t>
      </w:r>
    </w:p>
    <w:p w14:paraId="37D71D3B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b/>
          <w:bCs/>
        </w:rPr>
      </w:pPr>
      <w:r w:rsidRPr="002D10E0">
        <w:rPr>
          <w:rFonts w:ascii="Times New Roman" w:hAnsi="Times New Roman" w:cs="Times New Roman"/>
          <w:b/>
          <w:bCs/>
        </w:rPr>
        <w:t>Линк (Link)</w:t>
      </w:r>
    </w:p>
    <w:p w14:paraId="5289364E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lastRenderedPageBreak/>
        <w:t xml:space="preserve">Линки фиксируют </w:t>
      </w:r>
      <w:r w:rsidRPr="002D10E0">
        <w:rPr>
          <w:rFonts w:ascii="Times New Roman" w:hAnsi="Times New Roman" w:cs="Times New Roman"/>
          <w:b/>
          <w:bCs/>
        </w:rPr>
        <w:t>взаимосвязи</w:t>
      </w:r>
      <w:r w:rsidRPr="002D10E0">
        <w:rPr>
          <w:rFonts w:ascii="Times New Roman" w:hAnsi="Times New Roman" w:cs="Times New Roman"/>
        </w:rPr>
        <w:t xml:space="preserve"> между различными хабами. В нашем случае — это связь между клиентом и автомобилем через таблицу продаж. Каждая продажа фиксирует, какой клиент купил какой автомобиль. Кроме бизнес-ключей клиентов и автомобилей, в таблице содержатся технические столбцы для указания даты и источника загрузки данных.</w:t>
      </w:r>
    </w:p>
    <w:p w14:paraId="74F51EF5" w14:textId="77777777" w:rsidR="002D10E0" w:rsidRPr="002D10E0" w:rsidRDefault="002D10E0" w:rsidP="002D10E0">
      <w:pPr>
        <w:numPr>
          <w:ilvl w:val="0"/>
          <w:numId w:val="10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Линк продажи (link_sale)</w:t>
      </w:r>
      <w:r w:rsidRPr="002D10E0">
        <w:rPr>
          <w:rFonts w:ascii="Times New Roman" w:hAnsi="Times New Roman" w:cs="Times New Roman"/>
        </w:rPr>
        <w:t>: Эта таблица содержит информацию о продаже автомобиля, связывая клиента с автомобилем. Каждая запись представляет одну продажу и включает идентификатор клиента и автомобиля, что позволяет отслеживать, кто и когда купил автомобиль.</w:t>
      </w:r>
    </w:p>
    <w:p w14:paraId="021A1A64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  <w:b/>
          <w:bCs/>
        </w:rPr>
      </w:pPr>
      <w:r w:rsidRPr="002D10E0">
        <w:rPr>
          <w:rFonts w:ascii="Times New Roman" w:hAnsi="Times New Roman" w:cs="Times New Roman"/>
          <w:b/>
          <w:bCs/>
        </w:rPr>
        <w:t>Сателлиты (Satellites)</w:t>
      </w:r>
    </w:p>
    <w:p w14:paraId="3E73300A" w14:textId="77777777" w:rsidR="002D10E0" w:rsidRPr="002D10E0" w:rsidRDefault="002D10E0" w:rsidP="002D10E0">
      <w:p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</w:rPr>
        <w:t>Сателлиты в Data Vault хранят атрибуты, описывающие сущности, представленные в хабах и линках. Каждая запись в сателлите привязана к бизнес-ключу (например, идентификатор клиента или автомобиля) и содержит дополнительные данные (например, имя клиента, телефон или цену автомобиля). Сателлиты также фиксируют временные интервалы, в течение которых данные были актуальны, что позволяет хранить историю изменений.</w:t>
      </w:r>
    </w:p>
    <w:p w14:paraId="7523DBD8" w14:textId="7834284A" w:rsidR="002D10E0" w:rsidRPr="002D10E0" w:rsidRDefault="002D10E0" w:rsidP="002D10E0">
      <w:pPr>
        <w:numPr>
          <w:ilvl w:val="0"/>
          <w:numId w:val="1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Сателлит клиента (sat_customer_details)</w:t>
      </w:r>
      <w:r w:rsidRPr="002D10E0">
        <w:rPr>
          <w:rFonts w:ascii="Times New Roman" w:hAnsi="Times New Roman" w:cs="Times New Roman"/>
        </w:rPr>
        <w:t>: Эта таблица содержит детализированную информацию о клиенте, такую как его имя, телефон, электронная почта. Даты начала и окончания (effective_from, effective_to) позволяют отслеживать изменения в этих данных со временем.</w:t>
      </w:r>
    </w:p>
    <w:p w14:paraId="7A0CC55B" w14:textId="7E0F1DDC" w:rsidR="000321BA" w:rsidRPr="002D10E0" w:rsidRDefault="002D10E0" w:rsidP="000321BA">
      <w:pPr>
        <w:numPr>
          <w:ilvl w:val="0"/>
          <w:numId w:val="11"/>
        </w:numPr>
        <w:tabs>
          <w:tab w:val="left" w:pos="2205"/>
          <w:tab w:val="center" w:pos="4677"/>
        </w:tabs>
        <w:jc w:val="both"/>
        <w:rPr>
          <w:rFonts w:ascii="Times New Roman" w:hAnsi="Times New Roman" w:cs="Times New Roman"/>
        </w:rPr>
      </w:pPr>
      <w:r w:rsidRPr="002D10E0">
        <w:rPr>
          <w:rFonts w:ascii="Times New Roman" w:hAnsi="Times New Roman" w:cs="Times New Roman"/>
          <w:b/>
          <w:bCs/>
        </w:rPr>
        <w:t>Сателлит автомобиля (sat_car_details)</w:t>
      </w:r>
      <w:r w:rsidRPr="002D10E0">
        <w:rPr>
          <w:rFonts w:ascii="Times New Roman" w:hAnsi="Times New Roman" w:cs="Times New Roman"/>
        </w:rPr>
        <w:t>: В этой таблице хранится детализированная информация об автомобиле — марка, модель, год выпуска, цена. Как и сателлит клиента, эта таблица позволяет отслеживать изменения в данных со временем.</w:t>
      </w:r>
    </w:p>
    <w:p w14:paraId="7225D78C" w14:textId="381C37BC" w:rsidR="002D10E0" w:rsidRPr="002D10E0" w:rsidRDefault="000321BA" w:rsidP="00FA4D59">
      <w:pPr>
        <w:tabs>
          <w:tab w:val="left" w:pos="2205"/>
          <w:tab w:val="center" w:pos="4677"/>
        </w:tabs>
        <w:jc w:val="center"/>
        <w:rPr>
          <w:rFonts w:ascii="Times New Roman" w:hAnsi="Times New Roman" w:cs="Times New Roman"/>
        </w:rPr>
      </w:pPr>
      <w:r w:rsidRPr="000321BA">
        <w:rPr>
          <w:rFonts w:ascii="Times New Roman" w:hAnsi="Times New Roman" w:cs="Times New Roman"/>
          <w:noProof/>
        </w:rPr>
        <w:drawing>
          <wp:inline distT="0" distB="0" distL="0" distR="0" wp14:anchorId="1BFD589D" wp14:editId="308491DE">
            <wp:extent cx="5940425" cy="4016375"/>
            <wp:effectExtent l="0" t="0" r="3175" b="3175"/>
            <wp:docPr id="896962982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62982" name="Рисунок 3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0E0" w:rsidRPr="002D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B3A38"/>
    <w:multiLevelType w:val="multilevel"/>
    <w:tmpl w:val="4694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E6277"/>
    <w:multiLevelType w:val="multilevel"/>
    <w:tmpl w:val="9760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40BF7"/>
    <w:multiLevelType w:val="multilevel"/>
    <w:tmpl w:val="456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D4B16"/>
    <w:multiLevelType w:val="multilevel"/>
    <w:tmpl w:val="B706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7A656F"/>
    <w:multiLevelType w:val="multilevel"/>
    <w:tmpl w:val="3230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872B7B"/>
    <w:multiLevelType w:val="multilevel"/>
    <w:tmpl w:val="6DB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C5970"/>
    <w:multiLevelType w:val="multilevel"/>
    <w:tmpl w:val="D7D4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41712"/>
    <w:multiLevelType w:val="multilevel"/>
    <w:tmpl w:val="83A4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262C"/>
    <w:multiLevelType w:val="multilevel"/>
    <w:tmpl w:val="5B5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7320F"/>
    <w:multiLevelType w:val="multilevel"/>
    <w:tmpl w:val="5F4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1EBC"/>
    <w:multiLevelType w:val="multilevel"/>
    <w:tmpl w:val="7EB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36830"/>
    <w:multiLevelType w:val="multilevel"/>
    <w:tmpl w:val="7FC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8930">
    <w:abstractNumId w:val="7"/>
  </w:num>
  <w:num w:numId="2" w16cid:durableId="160658085">
    <w:abstractNumId w:val="11"/>
  </w:num>
  <w:num w:numId="3" w16cid:durableId="762647227">
    <w:abstractNumId w:val="10"/>
  </w:num>
  <w:num w:numId="4" w16cid:durableId="1439641252">
    <w:abstractNumId w:val="5"/>
  </w:num>
  <w:num w:numId="5" w16cid:durableId="1129474250">
    <w:abstractNumId w:val="1"/>
  </w:num>
  <w:num w:numId="6" w16cid:durableId="1887182446">
    <w:abstractNumId w:val="6"/>
  </w:num>
  <w:num w:numId="7" w16cid:durableId="1303078028">
    <w:abstractNumId w:val="3"/>
  </w:num>
  <w:num w:numId="8" w16cid:durableId="1849976537">
    <w:abstractNumId w:val="0"/>
  </w:num>
  <w:num w:numId="9" w16cid:durableId="956646685">
    <w:abstractNumId w:val="8"/>
  </w:num>
  <w:num w:numId="10" w16cid:durableId="1084692158">
    <w:abstractNumId w:val="2"/>
  </w:num>
  <w:num w:numId="11" w16cid:durableId="907959400">
    <w:abstractNumId w:val="9"/>
  </w:num>
  <w:num w:numId="12" w16cid:durableId="583958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6F"/>
    <w:rsid w:val="000321BA"/>
    <w:rsid w:val="002D10E0"/>
    <w:rsid w:val="00342C6F"/>
    <w:rsid w:val="006F7815"/>
    <w:rsid w:val="00857526"/>
    <w:rsid w:val="00BC1557"/>
    <w:rsid w:val="00EC5BB2"/>
    <w:rsid w:val="00FA4D59"/>
    <w:rsid w:val="00FC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F882"/>
  <w15:chartTrackingRefBased/>
  <w15:docId w15:val="{D8854EE4-2FBC-4E2B-B971-8ADFE3E5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4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42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2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2C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2C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2C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2C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2C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2C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C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2C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C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C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2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4F88-CD49-45C8-A994-E120656C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Vaskas S</dc:creator>
  <cp:keywords/>
  <dc:description/>
  <cp:lastModifiedBy>Vaskas S</cp:lastModifiedBy>
  <cp:revision>4</cp:revision>
  <dcterms:created xsi:type="dcterms:W3CDTF">2024-10-11T08:04:00Z</dcterms:created>
  <dcterms:modified xsi:type="dcterms:W3CDTF">2024-10-11T08:17:00Z</dcterms:modified>
</cp:coreProperties>
</file>