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80" w:rsidRDefault="003B04BC">
      <w:pPr>
        <w:rPr>
          <w:lang w:val="en-US"/>
        </w:rPr>
      </w:pPr>
      <w:r>
        <w:t xml:space="preserve">13. Оценки на число ребер плоского графа и существование вершины степени не более 5. 14. </w:t>
      </w:r>
      <w:proofErr w:type="spellStart"/>
      <w:r>
        <w:t>Непланарность</w:t>
      </w:r>
      <w:proofErr w:type="spellEnd"/>
      <w:r>
        <w:t xml:space="preserve"> K5 и K3,3 и их подразбиений.</w:t>
      </w:r>
    </w:p>
    <w:p w:rsidR="00413334" w:rsidRPr="00413334" w:rsidRDefault="00413334">
      <w:pPr>
        <w:rPr>
          <w:lang w:val="en-US"/>
        </w:rPr>
      </w:pPr>
      <w:r w:rsidRPr="00413334">
        <w:rPr>
          <w:lang w:val="en-US"/>
        </w:rPr>
        <w:drawing>
          <wp:inline distT="0" distB="0" distL="0" distR="0" wp14:anchorId="06C24737" wp14:editId="591A143E">
            <wp:extent cx="3048445" cy="401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068" cy="4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C" w:rsidRDefault="003B04BC">
      <w:pPr>
        <w:rPr>
          <w:lang w:val="en-US"/>
        </w:rPr>
      </w:pPr>
      <w:r w:rsidRPr="003B04BC">
        <w:rPr>
          <w:lang w:val="en-US"/>
        </w:rPr>
        <w:drawing>
          <wp:inline distT="0" distB="0" distL="0" distR="0" wp14:anchorId="413C0FAE" wp14:editId="077C1BC4">
            <wp:extent cx="5940425" cy="456521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C" w:rsidRDefault="003B04BC">
      <w:pPr>
        <w:rPr>
          <w:lang w:val="en-US"/>
        </w:rPr>
      </w:pPr>
      <w:r w:rsidRPr="003B04BC">
        <w:rPr>
          <w:lang w:val="en-US"/>
        </w:rPr>
        <w:lastRenderedPageBreak/>
        <w:drawing>
          <wp:inline distT="0" distB="0" distL="0" distR="0" wp14:anchorId="523F2DEA" wp14:editId="3823C163">
            <wp:extent cx="5940425" cy="5293594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C" w:rsidRDefault="003B04BC">
      <w:pPr>
        <w:rPr>
          <w:lang w:val="en-US"/>
        </w:rPr>
      </w:pPr>
      <w:r w:rsidRPr="003B04BC">
        <w:rPr>
          <w:lang w:val="en-US"/>
        </w:rPr>
        <w:drawing>
          <wp:inline distT="0" distB="0" distL="0" distR="0" wp14:anchorId="17561755" wp14:editId="62600CB7">
            <wp:extent cx="5940425" cy="287119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C" w:rsidRDefault="003B04BC">
      <w:pPr>
        <w:rPr>
          <w:lang w:val="en-US"/>
        </w:rPr>
      </w:pPr>
      <w:r w:rsidRPr="003B04BC">
        <w:rPr>
          <w:lang w:val="en-US"/>
        </w:rPr>
        <w:lastRenderedPageBreak/>
        <w:drawing>
          <wp:inline distT="0" distB="0" distL="0" distR="0" wp14:anchorId="38B5993B" wp14:editId="70E303CC">
            <wp:extent cx="5940425" cy="5234122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C" w:rsidRDefault="003B04BC">
      <w:pPr>
        <w:rPr>
          <w:lang w:val="en-US"/>
        </w:rPr>
      </w:pPr>
    </w:p>
    <w:p w:rsidR="003B04BC" w:rsidRPr="00413334" w:rsidRDefault="003B04BC">
      <w:pPr>
        <w:rPr>
          <w:lang w:val="en-US"/>
        </w:rPr>
      </w:pPr>
      <w:bookmarkStart w:id="0" w:name="_GoBack"/>
      <w:bookmarkEnd w:id="0"/>
    </w:p>
    <w:sectPr w:rsidR="003B04BC" w:rsidRPr="0041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0B"/>
    <w:rsid w:val="001F460B"/>
    <w:rsid w:val="003B04BC"/>
    <w:rsid w:val="00413334"/>
    <w:rsid w:val="00865F39"/>
    <w:rsid w:val="009578E7"/>
    <w:rsid w:val="009F1765"/>
    <w:rsid w:val="00A37480"/>
    <w:rsid w:val="00B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2024-05-09T19:52:00Z</dcterms:created>
  <dcterms:modified xsi:type="dcterms:W3CDTF">2024-05-09T20:23:00Z</dcterms:modified>
</cp:coreProperties>
</file>