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5DFC6" w14:textId="77777777" w:rsidR="00C7132D" w:rsidRPr="00706FDD" w:rsidRDefault="00C7132D" w:rsidP="00C7132D">
      <w:pPr>
        <w:jc w:val="center"/>
        <w:rPr>
          <w:rFonts w:ascii="Times New Roman" w:hAnsi="Times New Roman" w:cs="Times New Roman"/>
          <w:sz w:val="28"/>
          <w:szCs w:val="28"/>
        </w:rPr>
      </w:pPr>
      <w:r w:rsidRPr="00706FDD">
        <w:rPr>
          <w:rFonts w:ascii="Times New Roman" w:hAnsi="Times New Roman" w:cs="Times New Roman"/>
          <w:sz w:val="28"/>
          <w:szCs w:val="28"/>
        </w:rPr>
        <w:t>Міністерство освіти і науки України</w:t>
      </w:r>
    </w:p>
    <w:p w14:paraId="64D6864B" w14:textId="77777777" w:rsidR="00C7132D" w:rsidRPr="00706FDD" w:rsidRDefault="00C7132D" w:rsidP="00C7132D">
      <w:pPr>
        <w:jc w:val="center"/>
        <w:rPr>
          <w:rFonts w:ascii="Times New Roman" w:hAnsi="Times New Roman" w:cs="Times New Roman"/>
          <w:sz w:val="28"/>
          <w:szCs w:val="28"/>
        </w:rPr>
      </w:pPr>
      <w:r w:rsidRPr="00706FDD">
        <w:rPr>
          <w:rFonts w:ascii="Times New Roman" w:hAnsi="Times New Roman" w:cs="Times New Roman"/>
          <w:sz w:val="28"/>
          <w:szCs w:val="28"/>
        </w:rPr>
        <w:t>Національний університет «Львівська політехніка»</w:t>
      </w:r>
    </w:p>
    <w:p w14:paraId="14EAE382" w14:textId="77777777" w:rsidR="00C7132D" w:rsidRPr="00706FDD" w:rsidRDefault="00C7132D" w:rsidP="00C7132D">
      <w:pPr>
        <w:jc w:val="center"/>
        <w:rPr>
          <w:rFonts w:ascii="Times New Roman" w:hAnsi="Times New Roman" w:cs="Times New Roman"/>
          <w:sz w:val="28"/>
          <w:szCs w:val="28"/>
        </w:rPr>
      </w:pPr>
      <w:r w:rsidRPr="00706FDD">
        <w:rPr>
          <w:rFonts w:ascii="Times New Roman" w:hAnsi="Times New Roman" w:cs="Times New Roman"/>
          <w:sz w:val="28"/>
          <w:szCs w:val="28"/>
        </w:rPr>
        <w:t>Інститут комп’ютерних наук та інформаційних технологій</w:t>
      </w:r>
    </w:p>
    <w:p w14:paraId="1226BA29" w14:textId="77777777" w:rsidR="00C7132D" w:rsidRPr="00706FDD" w:rsidRDefault="00C7132D" w:rsidP="00C7132D">
      <w:pPr>
        <w:jc w:val="center"/>
        <w:rPr>
          <w:rFonts w:ascii="Times New Roman" w:hAnsi="Times New Roman" w:cs="Times New Roman"/>
          <w:sz w:val="28"/>
          <w:szCs w:val="28"/>
        </w:rPr>
      </w:pPr>
      <w:r w:rsidRPr="00706FDD">
        <w:rPr>
          <w:rFonts w:ascii="Times New Roman" w:hAnsi="Times New Roman" w:cs="Times New Roman"/>
          <w:sz w:val="28"/>
          <w:szCs w:val="28"/>
        </w:rPr>
        <w:t>Кафедра автоматизованих систем управління</w:t>
      </w:r>
    </w:p>
    <w:p w14:paraId="72C078C1" w14:textId="77777777" w:rsidR="00C7132D" w:rsidRPr="00706FDD" w:rsidRDefault="00C7132D" w:rsidP="00C7132D">
      <w:pPr>
        <w:jc w:val="center"/>
        <w:rPr>
          <w:rFonts w:ascii="Times New Roman" w:hAnsi="Times New Roman" w:cs="Times New Roman"/>
          <w:sz w:val="28"/>
          <w:szCs w:val="28"/>
        </w:rPr>
      </w:pPr>
    </w:p>
    <w:p w14:paraId="5CE5775A" w14:textId="77777777" w:rsidR="00C7132D" w:rsidRPr="00706FDD" w:rsidRDefault="00C7132D" w:rsidP="00C7132D">
      <w:pPr>
        <w:jc w:val="center"/>
        <w:rPr>
          <w:rFonts w:ascii="Times New Roman" w:hAnsi="Times New Roman" w:cs="Times New Roman"/>
          <w:sz w:val="28"/>
          <w:szCs w:val="28"/>
          <w:lang w:val="ru-RU"/>
        </w:rPr>
      </w:pPr>
    </w:p>
    <w:p w14:paraId="6A209F9E" w14:textId="77777777" w:rsidR="00C7132D" w:rsidRPr="00706FDD" w:rsidRDefault="00C7132D" w:rsidP="00C7132D">
      <w:pPr>
        <w:rPr>
          <w:rFonts w:ascii="Times New Roman" w:hAnsi="Times New Roman" w:cs="Times New Roman"/>
          <w:sz w:val="28"/>
          <w:szCs w:val="28"/>
          <w:lang w:val="ru-RU"/>
        </w:rPr>
      </w:pPr>
    </w:p>
    <w:p w14:paraId="00986E22" w14:textId="77777777" w:rsidR="00C7132D" w:rsidRPr="00706FDD" w:rsidRDefault="00C7132D" w:rsidP="00C7132D">
      <w:pPr>
        <w:rPr>
          <w:rFonts w:ascii="Times New Roman" w:hAnsi="Times New Roman" w:cs="Times New Roman"/>
          <w:sz w:val="28"/>
          <w:szCs w:val="28"/>
          <w:lang w:val="ru-RU"/>
        </w:rPr>
      </w:pPr>
    </w:p>
    <w:p w14:paraId="72C5B9E2" w14:textId="77777777" w:rsidR="00C7132D" w:rsidRPr="00706FDD" w:rsidRDefault="00C7132D" w:rsidP="00C7132D">
      <w:pPr>
        <w:rPr>
          <w:rFonts w:ascii="Times New Roman" w:hAnsi="Times New Roman" w:cs="Times New Roman"/>
          <w:b/>
          <w:sz w:val="28"/>
          <w:szCs w:val="28"/>
        </w:rPr>
      </w:pPr>
    </w:p>
    <w:p w14:paraId="26790166" w14:textId="77777777" w:rsidR="00C7132D" w:rsidRPr="00706FDD" w:rsidRDefault="00C7132D" w:rsidP="00C7132D">
      <w:pPr>
        <w:jc w:val="center"/>
        <w:rPr>
          <w:rFonts w:ascii="Times New Roman" w:hAnsi="Times New Roman" w:cs="Times New Roman"/>
          <w:b/>
          <w:sz w:val="28"/>
          <w:szCs w:val="28"/>
        </w:rPr>
      </w:pPr>
      <w:r w:rsidRPr="00706FDD">
        <w:rPr>
          <w:rFonts w:ascii="Times New Roman" w:hAnsi="Times New Roman" w:cs="Times New Roman"/>
          <w:b/>
          <w:sz w:val="28"/>
          <w:szCs w:val="28"/>
        </w:rPr>
        <w:t>Звіт</w:t>
      </w:r>
    </w:p>
    <w:p w14:paraId="0B377376" w14:textId="198080CC" w:rsidR="00C7132D" w:rsidRPr="00706FDD" w:rsidRDefault="00C7132D" w:rsidP="00C7132D">
      <w:pPr>
        <w:jc w:val="center"/>
        <w:rPr>
          <w:rFonts w:ascii="Times New Roman" w:hAnsi="Times New Roman" w:cs="Times New Roman"/>
          <w:sz w:val="28"/>
          <w:szCs w:val="28"/>
        </w:rPr>
      </w:pPr>
      <w:r w:rsidRPr="00706FDD">
        <w:rPr>
          <w:rFonts w:ascii="Times New Roman" w:hAnsi="Times New Roman" w:cs="Times New Roman"/>
          <w:sz w:val="28"/>
          <w:szCs w:val="28"/>
        </w:rPr>
        <w:t xml:space="preserve">до лабораторної роботи № </w:t>
      </w:r>
      <w:r>
        <w:rPr>
          <w:rFonts w:ascii="Times New Roman" w:hAnsi="Times New Roman" w:cs="Times New Roman"/>
          <w:sz w:val="28"/>
          <w:szCs w:val="28"/>
        </w:rPr>
        <w:t>4</w:t>
      </w:r>
    </w:p>
    <w:p w14:paraId="69551B54" w14:textId="77777777" w:rsidR="00C7132D" w:rsidRPr="00706FDD" w:rsidRDefault="00C7132D" w:rsidP="00C7132D">
      <w:pPr>
        <w:jc w:val="center"/>
        <w:rPr>
          <w:rFonts w:ascii="Times New Roman" w:hAnsi="Times New Roman" w:cs="Times New Roman"/>
          <w:sz w:val="28"/>
          <w:szCs w:val="28"/>
        </w:rPr>
      </w:pPr>
      <w:r w:rsidRPr="00706FDD">
        <w:rPr>
          <w:rFonts w:ascii="Times New Roman" w:hAnsi="Times New Roman" w:cs="Times New Roman"/>
          <w:sz w:val="28"/>
          <w:szCs w:val="28"/>
        </w:rPr>
        <w:t>з дисципліни</w:t>
      </w:r>
    </w:p>
    <w:p w14:paraId="01065ED4" w14:textId="77777777" w:rsidR="00C7132D" w:rsidRPr="00706FDD" w:rsidRDefault="00C7132D" w:rsidP="00C7132D">
      <w:pPr>
        <w:jc w:val="center"/>
        <w:rPr>
          <w:rFonts w:ascii="Times New Roman" w:hAnsi="Times New Roman" w:cs="Times New Roman"/>
          <w:sz w:val="28"/>
          <w:szCs w:val="28"/>
        </w:rPr>
      </w:pPr>
      <w:r w:rsidRPr="00706FDD">
        <w:rPr>
          <w:rFonts w:ascii="Times New Roman" w:hAnsi="Times New Roman" w:cs="Times New Roman"/>
          <w:sz w:val="28"/>
          <w:szCs w:val="28"/>
        </w:rPr>
        <w:t>​</w:t>
      </w:r>
      <w:r w:rsidRPr="002C7B0C">
        <w:t xml:space="preserve"> </w:t>
      </w:r>
      <w:proofErr w:type="spellStart"/>
      <w:r w:rsidRPr="002C7B0C">
        <w:rPr>
          <w:rFonts w:ascii="Times New Roman" w:hAnsi="Times New Roman" w:cs="Times New Roman"/>
          <w:i/>
          <w:sz w:val="28"/>
          <w:szCs w:val="28"/>
        </w:rPr>
        <w:t>Вебтехнології</w:t>
      </w:r>
      <w:proofErr w:type="spellEnd"/>
      <w:r w:rsidRPr="002C7B0C">
        <w:rPr>
          <w:rFonts w:ascii="Times New Roman" w:hAnsi="Times New Roman" w:cs="Times New Roman"/>
          <w:i/>
          <w:sz w:val="28"/>
          <w:szCs w:val="28"/>
        </w:rPr>
        <w:t xml:space="preserve"> та розробка </w:t>
      </w:r>
      <w:proofErr w:type="spellStart"/>
      <w:r w:rsidRPr="002C7B0C">
        <w:rPr>
          <w:rFonts w:ascii="Times New Roman" w:hAnsi="Times New Roman" w:cs="Times New Roman"/>
          <w:i/>
          <w:sz w:val="28"/>
          <w:szCs w:val="28"/>
        </w:rPr>
        <w:t>вебзастосувань</w:t>
      </w:r>
      <w:proofErr w:type="spellEnd"/>
    </w:p>
    <w:p w14:paraId="6C70A169" w14:textId="77777777" w:rsidR="00C7132D" w:rsidRPr="00706FDD" w:rsidRDefault="00C7132D" w:rsidP="00C7132D">
      <w:pPr>
        <w:jc w:val="center"/>
        <w:rPr>
          <w:rFonts w:ascii="Times New Roman" w:hAnsi="Times New Roman" w:cs="Times New Roman"/>
          <w:sz w:val="28"/>
          <w:szCs w:val="28"/>
        </w:rPr>
      </w:pPr>
      <w:r w:rsidRPr="00706FDD">
        <w:rPr>
          <w:rFonts w:ascii="Times New Roman" w:hAnsi="Times New Roman" w:cs="Times New Roman"/>
          <w:sz w:val="28"/>
          <w:szCs w:val="28"/>
        </w:rPr>
        <w:t>на тему:</w:t>
      </w:r>
    </w:p>
    <w:p w14:paraId="37ED3467" w14:textId="07A8B3D2" w:rsidR="00C7132D" w:rsidRPr="00706FDD" w:rsidRDefault="00C7132D" w:rsidP="00C7132D">
      <w:pPr>
        <w:jc w:val="center"/>
        <w:rPr>
          <w:rFonts w:ascii="Times New Roman" w:hAnsi="Times New Roman" w:cs="Times New Roman"/>
          <w:b/>
          <w:sz w:val="28"/>
          <w:szCs w:val="28"/>
        </w:rPr>
      </w:pPr>
      <w:r w:rsidRPr="00706FDD">
        <w:rPr>
          <w:rFonts w:ascii="Times New Roman" w:hAnsi="Times New Roman" w:cs="Times New Roman"/>
          <w:sz w:val="28"/>
          <w:szCs w:val="28"/>
        </w:rPr>
        <w:t xml:space="preserve">“ </w:t>
      </w:r>
      <w:r w:rsidRPr="00C7132D">
        <w:rPr>
          <w:rFonts w:ascii="Times New Roman" w:hAnsi="Times New Roman" w:cs="Times New Roman"/>
          <w:sz w:val="28"/>
          <w:szCs w:val="28"/>
        </w:rPr>
        <w:t>Автентифікація та підключення до баз даних</w:t>
      </w:r>
      <w:r w:rsidRPr="00706FDD">
        <w:rPr>
          <w:rFonts w:ascii="Times New Roman" w:hAnsi="Times New Roman" w:cs="Times New Roman"/>
          <w:sz w:val="28"/>
          <w:szCs w:val="28"/>
        </w:rPr>
        <w:t>”</w:t>
      </w:r>
    </w:p>
    <w:p w14:paraId="22003128" w14:textId="77777777" w:rsidR="00C7132D" w:rsidRPr="00706FDD" w:rsidRDefault="00C7132D" w:rsidP="00C7132D">
      <w:pPr>
        <w:rPr>
          <w:rFonts w:ascii="Times New Roman" w:hAnsi="Times New Roman" w:cs="Times New Roman"/>
          <w:sz w:val="28"/>
          <w:szCs w:val="28"/>
        </w:rPr>
      </w:pPr>
    </w:p>
    <w:p w14:paraId="7C6A87EC" w14:textId="77777777" w:rsidR="00C7132D" w:rsidRPr="00706FDD" w:rsidRDefault="00C7132D" w:rsidP="00C7132D">
      <w:pPr>
        <w:rPr>
          <w:rFonts w:ascii="Times New Roman" w:hAnsi="Times New Roman" w:cs="Times New Roman"/>
          <w:sz w:val="28"/>
          <w:szCs w:val="28"/>
        </w:rPr>
      </w:pPr>
    </w:p>
    <w:p w14:paraId="1DED5203" w14:textId="77777777" w:rsidR="00C7132D" w:rsidRPr="00706FDD" w:rsidRDefault="00C7132D" w:rsidP="00C7132D">
      <w:pPr>
        <w:rPr>
          <w:rFonts w:ascii="Times New Roman" w:hAnsi="Times New Roman" w:cs="Times New Roman"/>
          <w:sz w:val="28"/>
          <w:szCs w:val="28"/>
        </w:rPr>
      </w:pPr>
    </w:p>
    <w:p w14:paraId="346FF882" w14:textId="77777777" w:rsidR="00C7132D" w:rsidRPr="00706FDD" w:rsidRDefault="00C7132D" w:rsidP="00C7132D">
      <w:pPr>
        <w:rPr>
          <w:rFonts w:ascii="Times New Roman" w:hAnsi="Times New Roman" w:cs="Times New Roman"/>
          <w:sz w:val="28"/>
          <w:szCs w:val="28"/>
        </w:rPr>
      </w:pPr>
      <w:r w:rsidRPr="00706FDD">
        <w:rPr>
          <w:rFonts w:ascii="Times New Roman" w:hAnsi="Times New Roman" w:cs="Times New Roman"/>
          <w:sz w:val="28"/>
          <w:szCs w:val="28"/>
        </w:rPr>
        <w:t xml:space="preserve"> </w:t>
      </w:r>
    </w:p>
    <w:p w14:paraId="469D6EA4" w14:textId="77777777" w:rsidR="00C7132D" w:rsidRPr="00706FDD" w:rsidRDefault="00C7132D" w:rsidP="00C7132D">
      <w:pPr>
        <w:jc w:val="right"/>
        <w:rPr>
          <w:rFonts w:ascii="Times New Roman" w:hAnsi="Times New Roman" w:cs="Times New Roman"/>
          <w:sz w:val="28"/>
          <w:szCs w:val="28"/>
        </w:rPr>
      </w:pPr>
      <w:r w:rsidRPr="00706FDD">
        <w:rPr>
          <w:rFonts w:ascii="Times New Roman" w:hAnsi="Times New Roman" w:cs="Times New Roman"/>
          <w:sz w:val="28"/>
          <w:szCs w:val="28"/>
        </w:rPr>
        <w:t xml:space="preserve">Виконав: студент гр. ОІ-24 </w:t>
      </w:r>
    </w:p>
    <w:p w14:paraId="20AA5422" w14:textId="77777777" w:rsidR="00C7132D" w:rsidRPr="00706FDD" w:rsidRDefault="00C7132D" w:rsidP="00C7132D">
      <w:pPr>
        <w:jc w:val="right"/>
        <w:rPr>
          <w:rFonts w:ascii="Times New Roman" w:hAnsi="Times New Roman" w:cs="Times New Roman"/>
          <w:b/>
          <w:sz w:val="28"/>
          <w:szCs w:val="28"/>
        </w:rPr>
      </w:pPr>
      <w:r>
        <w:rPr>
          <w:rFonts w:ascii="Times New Roman" w:hAnsi="Times New Roman" w:cs="Times New Roman"/>
          <w:b/>
          <w:sz w:val="28"/>
          <w:szCs w:val="28"/>
        </w:rPr>
        <w:t>Гаврилик</w:t>
      </w:r>
      <w:r w:rsidRPr="00706FDD">
        <w:rPr>
          <w:rFonts w:ascii="Times New Roman" w:hAnsi="Times New Roman" w:cs="Times New Roman"/>
          <w:b/>
          <w:sz w:val="28"/>
          <w:szCs w:val="28"/>
        </w:rPr>
        <w:t xml:space="preserve"> </w:t>
      </w:r>
      <w:r>
        <w:rPr>
          <w:rFonts w:ascii="Times New Roman" w:hAnsi="Times New Roman" w:cs="Times New Roman"/>
          <w:b/>
          <w:sz w:val="28"/>
          <w:szCs w:val="28"/>
        </w:rPr>
        <w:t>Василь</w:t>
      </w:r>
    </w:p>
    <w:p w14:paraId="416A6BED" w14:textId="77777777" w:rsidR="00C7132D" w:rsidRPr="00706FDD" w:rsidRDefault="00C7132D" w:rsidP="00C7132D">
      <w:pPr>
        <w:jc w:val="right"/>
        <w:rPr>
          <w:rFonts w:ascii="Times New Roman" w:hAnsi="Times New Roman" w:cs="Times New Roman"/>
          <w:sz w:val="28"/>
          <w:szCs w:val="28"/>
        </w:rPr>
      </w:pPr>
      <w:r w:rsidRPr="00706FDD">
        <w:rPr>
          <w:rFonts w:ascii="Times New Roman" w:hAnsi="Times New Roman" w:cs="Times New Roman"/>
          <w:sz w:val="28"/>
          <w:szCs w:val="28"/>
        </w:rPr>
        <w:t>Прийняв: асистент каф. АСУ</w:t>
      </w:r>
    </w:p>
    <w:p w14:paraId="2ABB3931" w14:textId="77777777" w:rsidR="00C7132D" w:rsidRPr="00347F28" w:rsidRDefault="00C7132D" w:rsidP="00C7132D">
      <w:pPr>
        <w:jc w:val="right"/>
        <w:rPr>
          <w:rFonts w:ascii="Times New Roman" w:hAnsi="Times New Roman" w:cs="Times New Roman"/>
          <w:b/>
          <w:bCs/>
          <w:sz w:val="28"/>
          <w:szCs w:val="28"/>
        </w:rPr>
      </w:pPr>
      <w:r>
        <w:rPr>
          <w:rFonts w:ascii="Times New Roman" w:hAnsi="Times New Roman" w:cs="Times New Roman"/>
          <w:b/>
          <w:bCs/>
          <w:sz w:val="28"/>
          <w:szCs w:val="28"/>
        </w:rPr>
        <w:t>Литвин</w:t>
      </w:r>
      <w:r w:rsidRPr="00347F28">
        <w:rPr>
          <w:rFonts w:ascii="Times New Roman" w:hAnsi="Times New Roman" w:cs="Times New Roman"/>
          <w:b/>
          <w:bCs/>
          <w:sz w:val="28"/>
          <w:szCs w:val="28"/>
        </w:rPr>
        <w:t xml:space="preserve"> </w:t>
      </w:r>
      <w:r>
        <w:rPr>
          <w:rFonts w:ascii="Times New Roman" w:hAnsi="Times New Roman" w:cs="Times New Roman"/>
          <w:b/>
          <w:bCs/>
          <w:sz w:val="28"/>
          <w:szCs w:val="28"/>
        </w:rPr>
        <w:t>А.</w:t>
      </w:r>
      <w:r w:rsidRPr="00347F28">
        <w:rPr>
          <w:rFonts w:ascii="Times New Roman" w:hAnsi="Times New Roman" w:cs="Times New Roman"/>
          <w:b/>
          <w:bCs/>
          <w:sz w:val="28"/>
          <w:szCs w:val="28"/>
        </w:rPr>
        <w:t xml:space="preserve"> </w:t>
      </w:r>
      <w:r>
        <w:rPr>
          <w:rFonts w:ascii="Times New Roman" w:hAnsi="Times New Roman" w:cs="Times New Roman"/>
          <w:b/>
          <w:bCs/>
          <w:sz w:val="28"/>
          <w:szCs w:val="28"/>
        </w:rPr>
        <w:t>А.</w:t>
      </w:r>
    </w:p>
    <w:p w14:paraId="6B8DDB53" w14:textId="77777777" w:rsidR="00C7132D" w:rsidRPr="00706FDD" w:rsidRDefault="00C7132D" w:rsidP="00C7132D">
      <w:pPr>
        <w:jc w:val="right"/>
        <w:rPr>
          <w:rFonts w:ascii="Times New Roman" w:hAnsi="Times New Roman" w:cs="Times New Roman"/>
          <w:sz w:val="28"/>
          <w:szCs w:val="28"/>
        </w:rPr>
      </w:pPr>
      <w:r w:rsidRPr="00706FDD">
        <w:rPr>
          <w:rFonts w:ascii="Times New Roman" w:hAnsi="Times New Roman" w:cs="Times New Roman"/>
          <w:sz w:val="28"/>
          <w:szCs w:val="28"/>
        </w:rPr>
        <w:t xml:space="preserve"> </w:t>
      </w:r>
    </w:p>
    <w:p w14:paraId="3C23E6C7" w14:textId="77777777" w:rsidR="00C7132D" w:rsidRPr="00706FDD" w:rsidRDefault="00C7132D" w:rsidP="00C7132D">
      <w:pPr>
        <w:jc w:val="right"/>
        <w:rPr>
          <w:rFonts w:ascii="Times New Roman" w:hAnsi="Times New Roman" w:cs="Times New Roman"/>
          <w:sz w:val="28"/>
          <w:szCs w:val="28"/>
        </w:rPr>
      </w:pPr>
      <w:r w:rsidRPr="00706FDD">
        <w:rPr>
          <w:rFonts w:ascii="Times New Roman" w:hAnsi="Times New Roman" w:cs="Times New Roman"/>
          <w:sz w:val="28"/>
          <w:szCs w:val="28"/>
        </w:rPr>
        <w:t xml:space="preserve"> </w:t>
      </w:r>
    </w:p>
    <w:p w14:paraId="48594239" w14:textId="77777777" w:rsidR="00C7132D" w:rsidRPr="00706FDD" w:rsidRDefault="00C7132D" w:rsidP="00C7132D">
      <w:pPr>
        <w:rPr>
          <w:rFonts w:ascii="Times New Roman" w:hAnsi="Times New Roman" w:cs="Times New Roman"/>
          <w:sz w:val="28"/>
          <w:szCs w:val="28"/>
        </w:rPr>
      </w:pPr>
    </w:p>
    <w:p w14:paraId="234E6E0F" w14:textId="77777777" w:rsidR="00C7132D" w:rsidRPr="00706FDD" w:rsidRDefault="00C7132D" w:rsidP="00C7132D">
      <w:pPr>
        <w:rPr>
          <w:rFonts w:ascii="Times New Roman" w:hAnsi="Times New Roman" w:cs="Times New Roman"/>
          <w:sz w:val="28"/>
          <w:szCs w:val="28"/>
        </w:rPr>
      </w:pPr>
    </w:p>
    <w:p w14:paraId="12E0F7C4" w14:textId="77777777" w:rsidR="00C7132D" w:rsidRDefault="00C7132D" w:rsidP="00C7132D">
      <w:pPr>
        <w:jc w:val="center"/>
        <w:rPr>
          <w:rFonts w:ascii="Times New Roman" w:hAnsi="Times New Roman" w:cs="Times New Roman"/>
          <w:sz w:val="28"/>
          <w:szCs w:val="28"/>
        </w:rPr>
      </w:pPr>
      <w:r w:rsidRPr="00706FDD">
        <w:rPr>
          <w:rFonts w:ascii="Times New Roman" w:hAnsi="Times New Roman" w:cs="Times New Roman"/>
          <w:sz w:val="28"/>
          <w:szCs w:val="28"/>
        </w:rPr>
        <w:t>Львів – 202</w:t>
      </w:r>
      <w:r>
        <w:rPr>
          <w:rFonts w:ascii="Times New Roman" w:hAnsi="Times New Roman" w:cs="Times New Roman"/>
          <w:sz w:val="28"/>
          <w:szCs w:val="28"/>
        </w:rPr>
        <w:t>6</w:t>
      </w:r>
    </w:p>
    <w:p w14:paraId="1F01D43C" w14:textId="6AD18887" w:rsidR="00E30CE5" w:rsidRDefault="00E30CE5" w:rsidP="00E30CE5">
      <w:pPr>
        <w:jc w:val="center"/>
        <w:rPr>
          <w:rFonts w:ascii="Times New Roman" w:hAnsi="Times New Roman" w:cs="Times New Roman"/>
          <w:sz w:val="28"/>
          <w:szCs w:val="28"/>
        </w:rPr>
      </w:pPr>
      <w:r w:rsidRPr="00E30CE5">
        <w:rPr>
          <w:rFonts w:ascii="Times New Roman" w:hAnsi="Times New Roman" w:cs="Times New Roman"/>
          <w:sz w:val="28"/>
          <w:szCs w:val="28"/>
        </w:rPr>
        <w:lastRenderedPageBreak/>
        <w:t>Лабораторна робота №4</w:t>
      </w:r>
    </w:p>
    <w:p w14:paraId="0C4B40E7"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Тема: Автентифікація та підключення до баз даних </w:t>
      </w:r>
    </w:p>
    <w:p w14:paraId="7562CFF9"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Мета роботи: Навчитись реалізовувати автентифікацію користувачів. Навчитись реалізовувати підключення до бази даних для зберігання та управління даними. </w:t>
      </w:r>
    </w:p>
    <w:p w14:paraId="6A809488"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Теоретичні відомості </w:t>
      </w:r>
    </w:p>
    <w:p w14:paraId="6016E38B"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Автентифікація є фундаментальним елементом безпеки в інформаційних системах і має особливо критичне значення у </w:t>
      </w:r>
      <w:proofErr w:type="spellStart"/>
      <w:r w:rsidRPr="00E30CE5">
        <w:rPr>
          <w:rFonts w:ascii="Times New Roman" w:hAnsi="Times New Roman" w:cs="Times New Roman"/>
          <w:sz w:val="28"/>
          <w:szCs w:val="28"/>
        </w:rPr>
        <w:t>вебдодатках</w:t>
      </w:r>
      <w:proofErr w:type="spellEnd"/>
      <w:r w:rsidRPr="00E30CE5">
        <w:rPr>
          <w:rFonts w:ascii="Times New Roman" w:hAnsi="Times New Roman" w:cs="Times New Roman"/>
          <w:sz w:val="28"/>
          <w:szCs w:val="28"/>
        </w:rPr>
        <w:t xml:space="preserve">. У загальному сенсі автентифікація — це процес встановлення достовірності особи, яка намагається отримати доступ до системи, ресурсу або виконати певну дію. Цей процес забезпечує впевненість у тому, що користувач або система, які ініціюють взаємодію з додатком, є тими, за кого себе видають. </w:t>
      </w:r>
    </w:p>
    <w:p w14:paraId="2EF4D529"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У контексті </w:t>
      </w:r>
      <w:proofErr w:type="spellStart"/>
      <w:r w:rsidRPr="00E30CE5">
        <w:rPr>
          <w:rFonts w:ascii="Times New Roman" w:hAnsi="Times New Roman" w:cs="Times New Roman"/>
          <w:sz w:val="28"/>
          <w:szCs w:val="28"/>
        </w:rPr>
        <w:t>вебдодатків</w:t>
      </w:r>
      <w:proofErr w:type="spellEnd"/>
      <w:r w:rsidRPr="00E30CE5">
        <w:rPr>
          <w:rFonts w:ascii="Times New Roman" w:hAnsi="Times New Roman" w:cs="Times New Roman"/>
          <w:sz w:val="28"/>
          <w:szCs w:val="28"/>
        </w:rPr>
        <w:t xml:space="preserve">, де користувачі можуть взаємодіяти з інтерфейсами через браузери або мобільні додатки, автентифікація виконує надзвичайно важливу функцію — встановлює особу користувача ще до надання доступу до персоналізованих даних, конфіденційної інформації чи критично важливих функціональних компонентів системи. Цей процес є обов’язковим для всіх систем, де йдеться про захист персональних, фінансових, медичних чи адміністративних даних. </w:t>
      </w:r>
    </w:p>
    <w:p w14:paraId="4A5142B9"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Без автентифікації неможливо встановити індивідуальну відповідальність за дії, які виконуються в системі. Будь-який </w:t>
      </w:r>
      <w:proofErr w:type="spellStart"/>
      <w:r w:rsidRPr="00E30CE5">
        <w:rPr>
          <w:rFonts w:ascii="Times New Roman" w:hAnsi="Times New Roman" w:cs="Times New Roman"/>
          <w:sz w:val="28"/>
          <w:szCs w:val="28"/>
        </w:rPr>
        <w:t>вебдодаток</w:t>
      </w:r>
      <w:proofErr w:type="spellEnd"/>
      <w:r w:rsidRPr="00E30CE5">
        <w:rPr>
          <w:rFonts w:ascii="Times New Roman" w:hAnsi="Times New Roman" w:cs="Times New Roman"/>
          <w:sz w:val="28"/>
          <w:szCs w:val="28"/>
        </w:rPr>
        <w:t xml:space="preserve">, який передбачає взаємодію з користувачем у формі персонального профілю, збереження налаштувань, формування історії активності, зберігання приватних файлів або дій, що мають юридичні чи фінансові наслідки, потребує механізмів автентифікації. В іншому випадку користувачі не могли б отримувати індивідуалізований досвід, а система залишалася б вразливою до зловживань, несанкціонованого доступу та атак. </w:t>
      </w:r>
    </w:p>
    <w:p w14:paraId="144A40D1"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Важливість автентифікації у </w:t>
      </w:r>
      <w:proofErr w:type="spellStart"/>
      <w:r w:rsidRPr="00E30CE5">
        <w:rPr>
          <w:rFonts w:ascii="Times New Roman" w:hAnsi="Times New Roman" w:cs="Times New Roman"/>
          <w:sz w:val="28"/>
          <w:szCs w:val="28"/>
        </w:rPr>
        <w:t>вебсередовищі</w:t>
      </w:r>
      <w:proofErr w:type="spellEnd"/>
      <w:r w:rsidRPr="00E30CE5">
        <w:rPr>
          <w:rFonts w:ascii="Times New Roman" w:hAnsi="Times New Roman" w:cs="Times New Roman"/>
          <w:sz w:val="28"/>
          <w:szCs w:val="28"/>
        </w:rPr>
        <w:t xml:space="preserve"> також пов’язана з тим, що всі дані передаються через загальнодоступну мережу — Інтернет. Це середовище не є безпечним за своєю природою, тому кожен користувач і кожен запит, що надходить до сервера, повинен бути ретельно перевірений на автентичність. Якщо система не впроваджує механізми підтвердження особи, це відкриває широкі можливості для несанкціонованого доступу, крадіжки особистих даних, фінансових зловживань, а також впровадження шкідливого коду. </w:t>
      </w:r>
    </w:p>
    <w:p w14:paraId="0497B8BF"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Автентифікація є основою персоналізації у </w:t>
      </w:r>
      <w:proofErr w:type="spellStart"/>
      <w:r w:rsidRPr="00E30CE5">
        <w:rPr>
          <w:rFonts w:ascii="Times New Roman" w:hAnsi="Times New Roman" w:cs="Times New Roman"/>
          <w:sz w:val="28"/>
          <w:szCs w:val="28"/>
        </w:rPr>
        <w:t>вебзастосунках</w:t>
      </w:r>
      <w:proofErr w:type="spellEnd"/>
      <w:r w:rsidRPr="00E30CE5">
        <w:rPr>
          <w:rFonts w:ascii="Times New Roman" w:hAnsi="Times New Roman" w:cs="Times New Roman"/>
          <w:sz w:val="28"/>
          <w:szCs w:val="28"/>
        </w:rPr>
        <w:t xml:space="preserve">. Після успішного встановлення особи, система може адаптувати контент, інтерфейс, доступні функції та навіть логіку взаємодії відповідно до ролі або прав користувача. Наприклад, адміністративний користувач може мати розширені можливості </w:t>
      </w:r>
      <w:r w:rsidRPr="00E30CE5">
        <w:rPr>
          <w:rFonts w:ascii="Times New Roman" w:hAnsi="Times New Roman" w:cs="Times New Roman"/>
          <w:sz w:val="28"/>
          <w:szCs w:val="28"/>
        </w:rPr>
        <w:lastRenderedPageBreak/>
        <w:t xml:space="preserve">доступу, у той час як звичайний користувач працюватиме лише з обмеженим набором функцій. Встановлення ідентичності також дозволяє системі вести аудит активності, забезпечувати збереження змін, блокувати підозрілі дії та будувати довготривалу взаємодію між користувачем і додатком. </w:t>
      </w:r>
    </w:p>
    <w:p w14:paraId="00F83619"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Завдяки автентифікації </w:t>
      </w:r>
      <w:proofErr w:type="spellStart"/>
      <w:r w:rsidRPr="00E30CE5">
        <w:rPr>
          <w:rFonts w:ascii="Times New Roman" w:hAnsi="Times New Roman" w:cs="Times New Roman"/>
          <w:sz w:val="28"/>
          <w:szCs w:val="28"/>
        </w:rPr>
        <w:t>вебдодаток</w:t>
      </w:r>
      <w:proofErr w:type="spellEnd"/>
      <w:r w:rsidRPr="00E30CE5">
        <w:rPr>
          <w:rFonts w:ascii="Times New Roman" w:hAnsi="Times New Roman" w:cs="Times New Roman"/>
          <w:sz w:val="28"/>
          <w:szCs w:val="28"/>
        </w:rPr>
        <w:t xml:space="preserve"> отримує змогу зберігати контекст між сесіями. Це дозволяє користувачам залишатися "</w:t>
      </w:r>
      <w:proofErr w:type="spellStart"/>
      <w:r w:rsidRPr="00E30CE5">
        <w:rPr>
          <w:rFonts w:ascii="Times New Roman" w:hAnsi="Times New Roman" w:cs="Times New Roman"/>
          <w:sz w:val="28"/>
          <w:szCs w:val="28"/>
        </w:rPr>
        <w:t>увійденими</w:t>
      </w:r>
      <w:proofErr w:type="spellEnd"/>
      <w:r w:rsidRPr="00E30CE5">
        <w:rPr>
          <w:rFonts w:ascii="Times New Roman" w:hAnsi="Times New Roman" w:cs="Times New Roman"/>
          <w:sz w:val="28"/>
          <w:szCs w:val="28"/>
        </w:rPr>
        <w:t xml:space="preserve">" протягом тривалого часу, зберігаючи свої налаштування, вподобання, історію перегляду або покупки. Така безперервність користувацького досвіду є важливою не лише для зручності, але й для маркетингових, аналітичних та UX-задач, що стоять перед сучасними цифровими платформами. </w:t>
      </w:r>
    </w:p>
    <w:p w14:paraId="303AB36E"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У деяких сферах діяльності, особливо тих, які регулюються законодавством про захист персональних даних або обробку фінансової інформації, автентифікація виконує не лише технічну, але й юридичну функцію. Вона дозволяє організаціям документально підтверджувати, хто саме отримав доступ до того чи іншого ресурсу, хто виконав певну дію або підписав цифровий документ. Таким чином, автентифікація є важливою частиною </w:t>
      </w:r>
      <w:proofErr w:type="spellStart"/>
      <w:r w:rsidRPr="00E30CE5">
        <w:rPr>
          <w:rFonts w:ascii="Times New Roman" w:hAnsi="Times New Roman" w:cs="Times New Roman"/>
          <w:sz w:val="28"/>
          <w:szCs w:val="28"/>
        </w:rPr>
        <w:t>комплаєнсу</w:t>
      </w:r>
      <w:proofErr w:type="spellEnd"/>
      <w:r w:rsidRPr="00E30CE5">
        <w:rPr>
          <w:rFonts w:ascii="Times New Roman" w:hAnsi="Times New Roman" w:cs="Times New Roman"/>
          <w:sz w:val="28"/>
          <w:szCs w:val="28"/>
        </w:rPr>
        <w:t xml:space="preserve"> з вимогами інформаційної безпеки, фінансового аудиту та захисту прав споживачів. </w:t>
      </w:r>
    </w:p>
    <w:p w14:paraId="1B401066"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З технічного погляду, автентифікація формує першу лінію оборони у моделі багаторівневої безпеки. Без проходження автентифікації користувач не має доступу до наступних етапів взаємодії з системою. На основі результату перевірки особи система або допускає користувача до сесії, або повертає повідомлення про відмову в доступі. Після успішної автентифікації запускається наступний етап — авторизація, яка визначає, які саме дії дозволені конкретному користувачу відповідно до його ролі, прав доступу та статусу. </w:t>
      </w:r>
    </w:p>
    <w:p w14:paraId="4184B8E4"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Автентифікація також дозволяє системам вести журнали безпеки, які фіксують усі спроби входу в систему, як успішні, так і невдалі. Це забезпечує базу для моніторингу, виявлення загроз, запобігання атакам типу </w:t>
      </w:r>
      <w:proofErr w:type="spellStart"/>
      <w:r w:rsidRPr="00E30CE5">
        <w:rPr>
          <w:rFonts w:ascii="Times New Roman" w:hAnsi="Times New Roman" w:cs="Times New Roman"/>
          <w:sz w:val="28"/>
          <w:szCs w:val="28"/>
        </w:rPr>
        <w:t>brute-force</w:t>
      </w:r>
      <w:proofErr w:type="spellEnd"/>
      <w:r w:rsidRPr="00E30CE5">
        <w:rPr>
          <w:rFonts w:ascii="Times New Roman" w:hAnsi="Times New Roman" w:cs="Times New Roman"/>
          <w:sz w:val="28"/>
          <w:szCs w:val="28"/>
        </w:rPr>
        <w:t xml:space="preserve">, а також розслідування інцидентів інформаційної безпеки. У разі виникнення підозрілої активності, система може в реальному часі вжити заходів — від тимчасового блокування облікового запису до ініціювання обов’язкової зміни пароля. </w:t>
      </w:r>
    </w:p>
    <w:p w14:paraId="2ABFBF38"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Впровадження автентифікації у </w:t>
      </w:r>
      <w:proofErr w:type="spellStart"/>
      <w:r w:rsidRPr="00E30CE5">
        <w:rPr>
          <w:rFonts w:ascii="Times New Roman" w:hAnsi="Times New Roman" w:cs="Times New Roman"/>
          <w:sz w:val="28"/>
          <w:szCs w:val="28"/>
        </w:rPr>
        <w:t>вебдодатку</w:t>
      </w:r>
      <w:proofErr w:type="spellEnd"/>
      <w:r w:rsidRPr="00E30CE5">
        <w:rPr>
          <w:rFonts w:ascii="Times New Roman" w:hAnsi="Times New Roman" w:cs="Times New Roman"/>
          <w:sz w:val="28"/>
          <w:szCs w:val="28"/>
        </w:rPr>
        <w:t xml:space="preserve"> також відкриває можливості для створення більш гнучких і захищених систем управління доступом. Наприклад, користувачі можуть мати різні рівні доступу до інформації або функціоналу, залежно від свого статусу, попередньої історії дій, географічного розташування або часу доби. Автентифікація стає інструментом управління ризиками, який дозволяє адаптувати безпекову політику до поведінкових або організаційних характеристик користувача. </w:t>
      </w:r>
    </w:p>
    <w:p w14:paraId="35C9B0B6"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lastRenderedPageBreak/>
        <w:t xml:space="preserve">Окремим аспектом є психологічна сторона взаємодії користувача з </w:t>
      </w:r>
      <w:proofErr w:type="spellStart"/>
      <w:r w:rsidRPr="00E30CE5">
        <w:rPr>
          <w:rFonts w:ascii="Times New Roman" w:hAnsi="Times New Roman" w:cs="Times New Roman"/>
          <w:sz w:val="28"/>
          <w:szCs w:val="28"/>
        </w:rPr>
        <w:t>автентифікаційними</w:t>
      </w:r>
      <w:proofErr w:type="spellEnd"/>
      <w:r w:rsidRPr="00E30CE5">
        <w:rPr>
          <w:rFonts w:ascii="Times New Roman" w:hAnsi="Times New Roman" w:cs="Times New Roman"/>
          <w:sz w:val="28"/>
          <w:szCs w:val="28"/>
        </w:rPr>
        <w:t xml:space="preserve"> системами. Надійна автентифікація підвищує довіру до платформи. Коли користувач відчуває, що його дані надійно захищені, а всі дії контролюються і фіксуються, він охочіше взаємодіє з додатком, зберігає особисту інформацію, використовує платіжні функції або залишає відгуки. Таким чином, автентифікація виконує не лише безпекову, а й репутаційну функцію, зміцнюючи взаємовідносини між платформою і її користувачами. </w:t>
      </w:r>
    </w:p>
    <w:p w14:paraId="5D9BF357"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Насамкінець, варто зазначити, що автентифікація — це не одноразова дія, а безперервний процес, який супроводжує взаємодію користувача із системою від моменту входу до моменту завершення сесії. Протягом цього часу система повинна постійно переконуватись у тому, що особа користувача не змінилася, що її дії відповідають нормальній поведінці, і що не відбувається перехоплення управління чи викрадення сесії. Ця постійна перевірка може реалізовуватись через повторне підтвердження особи у критичних моментах, тайм-аут сесії або поведінковий аналіз. </w:t>
      </w:r>
    </w:p>
    <w:p w14:paraId="3DC79E48"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Таким чином, автентифікація є однією з базових складових надійного </w:t>
      </w:r>
      <w:proofErr w:type="spellStart"/>
      <w:r w:rsidRPr="00E30CE5">
        <w:rPr>
          <w:rFonts w:ascii="Times New Roman" w:hAnsi="Times New Roman" w:cs="Times New Roman"/>
          <w:sz w:val="28"/>
          <w:szCs w:val="28"/>
        </w:rPr>
        <w:t>вебдодатку</w:t>
      </w:r>
      <w:proofErr w:type="spellEnd"/>
      <w:r w:rsidRPr="00E30CE5">
        <w:rPr>
          <w:rFonts w:ascii="Times New Roman" w:hAnsi="Times New Roman" w:cs="Times New Roman"/>
          <w:sz w:val="28"/>
          <w:szCs w:val="28"/>
        </w:rPr>
        <w:t xml:space="preserve">. Вона не лише гарантує захист даних, а й формує основу для персоналізації, безпечного доступу, гнучкого управління ролями, дотримання нормативних вимог і формування довіри між користувачем та платформою. Без автентифікації </w:t>
      </w:r>
      <w:proofErr w:type="spellStart"/>
      <w:r w:rsidRPr="00E30CE5">
        <w:rPr>
          <w:rFonts w:ascii="Times New Roman" w:hAnsi="Times New Roman" w:cs="Times New Roman"/>
          <w:sz w:val="28"/>
          <w:szCs w:val="28"/>
        </w:rPr>
        <w:t>вебдодатки</w:t>
      </w:r>
      <w:proofErr w:type="spellEnd"/>
      <w:r w:rsidRPr="00E30CE5">
        <w:rPr>
          <w:rFonts w:ascii="Times New Roman" w:hAnsi="Times New Roman" w:cs="Times New Roman"/>
          <w:sz w:val="28"/>
          <w:szCs w:val="28"/>
        </w:rPr>
        <w:t xml:space="preserve"> втратили б здатність забезпечувати індивідуальний, захищений і контрольований досвід, що є критично важливим у сучасному цифровому середовищі. </w:t>
      </w:r>
    </w:p>
    <w:p w14:paraId="3517D2F2" w14:textId="77777777" w:rsidR="00E30CE5" w:rsidRDefault="00E30CE5">
      <w:pPr>
        <w:rPr>
          <w:rFonts w:ascii="Times New Roman" w:hAnsi="Times New Roman" w:cs="Times New Roman"/>
          <w:sz w:val="28"/>
          <w:szCs w:val="28"/>
        </w:rPr>
      </w:pPr>
      <w:r w:rsidRPr="00E30CE5">
        <w:rPr>
          <w:rFonts w:ascii="Times New Roman" w:hAnsi="Times New Roman" w:cs="Times New Roman"/>
          <w:sz w:val="28"/>
          <w:szCs w:val="28"/>
        </w:rPr>
        <w:t xml:space="preserve">Автентифікація гарантує, що лише авторизовані користувачі можуть отримати доступ до певних ресурсів або функцій програми. Автентифікація важлива для захисту даних користувача, забезпечення конфіденційності та запобігання несанкціонованому доступу до конфіденційного контенту. Методи автентифікації включають JWT (JSON </w:t>
      </w:r>
      <w:proofErr w:type="spellStart"/>
      <w:r w:rsidRPr="00E30CE5">
        <w:rPr>
          <w:rFonts w:ascii="Times New Roman" w:hAnsi="Times New Roman" w:cs="Times New Roman"/>
          <w:sz w:val="28"/>
          <w:szCs w:val="28"/>
        </w:rPr>
        <w:t>Web</w:t>
      </w:r>
      <w:proofErr w:type="spellEnd"/>
      <w:r w:rsidRPr="00E30CE5">
        <w:rPr>
          <w:rFonts w:ascii="Times New Roman" w:hAnsi="Times New Roman" w:cs="Times New Roman"/>
          <w:sz w:val="28"/>
          <w:szCs w:val="28"/>
        </w:rPr>
        <w:t xml:space="preserve"> </w:t>
      </w:r>
      <w:proofErr w:type="spellStart"/>
      <w:r w:rsidRPr="00E30CE5">
        <w:rPr>
          <w:rFonts w:ascii="Times New Roman" w:hAnsi="Times New Roman" w:cs="Times New Roman"/>
          <w:sz w:val="28"/>
          <w:szCs w:val="28"/>
        </w:rPr>
        <w:t>Tokens</w:t>
      </w:r>
      <w:proofErr w:type="spellEnd"/>
      <w:r w:rsidRPr="00E30CE5">
        <w:rPr>
          <w:rFonts w:ascii="Times New Roman" w:hAnsi="Times New Roman" w:cs="Times New Roman"/>
          <w:sz w:val="28"/>
          <w:szCs w:val="28"/>
        </w:rPr>
        <w:t xml:space="preserve">) і </w:t>
      </w:r>
      <w:proofErr w:type="spellStart"/>
      <w:r w:rsidRPr="00E30CE5">
        <w:rPr>
          <w:rFonts w:ascii="Times New Roman" w:hAnsi="Times New Roman" w:cs="Times New Roman"/>
          <w:sz w:val="28"/>
          <w:szCs w:val="28"/>
        </w:rPr>
        <w:t>OAuth</w:t>
      </w:r>
      <w:proofErr w:type="spellEnd"/>
      <w:r w:rsidRPr="00E30CE5">
        <w:rPr>
          <w:rFonts w:ascii="Times New Roman" w:hAnsi="Times New Roman" w:cs="Times New Roman"/>
          <w:sz w:val="28"/>
          <w:szCs w:val="28"/>
        </w:rPr>
        <w:t xml:space="preserve">, які забезпечують безпечні механізми входу для веб і мобільних додатків. </w:t>
      </w:r>
    </w:p>
    <w:p w14:paraId="4BEF742A" w14:textId="2E0FF431" w:rsidR="00856873" w:rsidRDefault="00E30CE5">
      <w:r w:rsidRPr="00E30CE5">
        <w:rPr>
          <w:rFonts w:ascii="Times New Roman" w:hAnsi="Times New Roman" w:cs="Times New Roman"/>
          <w:sz w:val="28"/>
          <w:szCs w:val="28"/>
        </w:rPr>
        <w:t xml:space="preserve">Автентифікація у </w:t>
      </w:r>
      <w:proofErr w:type="spellStart"/>
      <w:r w:rsidRPr="00E30CE5">
        <w:rPr>
          <w:rFonts w:ascii="Times New Roman" w:hAnsi="Times New Roman" w:cs="Times New Roman"/>
          <w:sz w:val="28"/>
          <w:szCs w:val="28"/>
        </w:rPr>
        <w:t>вебдодатках</w:t>
      </w:r>
      <w:proofErr w:type="spellEnd"/>
      <w:r w:rsidRPr="00E30CE5">
        <w:rPr>
          <w:rFonts w:ascii="Times New Roman" w:hAnsi="Times New Roman" w:cs="Times New Roman"/>
          <w:sz w:val="28"/>
          <w:szCs w:val="28"/>
        </w:rPr>
        <w:t xml:space="preserve"> Автентифікація - це процес перевірки особи користувача або системи. У </w:t>
      </w:r>
      <w:proofErr w:type="spellStart"/>
      <w:r w:rsidRPr="00E30CE5">
        <w:rPr>
          <w:rFonts w:ascii="Times New Roman" w:hAnsi="Times New Roman" w:cs="Times New Roman"/>
          <w:sz w:val="28"/>
          <w:szCs w:val="28"/>
        </w:rPr>
        <w:t>вебдодатках</w:t>
      </w:r>
      <w:proofErr w:type="spellEnd"/>
      <w:r w:rsidRPr="00E30CE5">
        <w:rPr>
          <w:rFonts w:ascii="Times New Roman" w:hAnsi="Times New Roman" w:cs="Times New Roman"/>
          <w:sz w:val="28"/>
          <w:szCs w:val="28"/>
        </w:rPr>
        <w:t xml:space="preserve"> це, як правило, включає в себе перевірку того, що користувач є тим, за кого себе видає, перш ніж надати йому доступ до певних ресурсів. Існує кілька методів обробки автентифікації, але JWT і </w:t>
      </w:r>
      <w:proofErr w:type="spellStart"/>
      <w:r w:rsidRPr="00E30CE5">
        <w:rPr>
          <w:rFonts w:ascii="Times New Roman" w:hAnsi="Times New Roman" w:cs="Times New Roman"/>
          <w:sz w:val="28"/>
          <w:szCs w:val="28"/>
        </w:rPr>
        <w:t>OAuth</w:t>
      </w:r>
      <w:proofErr w:type="spellEnd"/>
      <w:r w:rsidRPr="00E30CE5">
        <w:rPr>
          <w:rFonts w:ascii="Times New Roman" w:hAnsi="Times New Roman" w:cs="Times New Roman"/>
          <w:sz w:val="28"/>
          <w:szCs w:val="28"/>
        </w:rPr>
        <w:t xml:space="preserve"> є двома найбільш широко використовуваними технологіями</w:t>
      </w:r>
      <w:r w:rsidRPr="00E30CE5">
        <w:t>.</w:t>
      </w:r>
    </w:p>
    <w:p w14:paraId="178EC063" w14:textId="77777777" w:rsidR="00753F6A" w:rsidRDefault="00753F6A"/>
    <w:p w14:paraId="2CA84CF7" w14:textId="77777777" w:rsidR="00753F6A" w:rsidRDefault="00753F6A"/>
    <w:p w14:paraId="5410CB75" w14:textId="77777777" w:rsidR="00D6531D" w:rsidRPr="00C52F63" w:rsidRDefault="00D6531D" w:rsidP="00D6531D">
      <w:pPr>
        <w:jc w:val="both"/>
        <w:rPr>
          <w:rFonts w:ascii="Times New Roman" w:hAnsi="Times New Roman" w:cs="Times New Roman"/>
          <w:sz w:val="28"/>
          <w:szCs w:val="28"/>
          <w:lang w:val="en-US"/>
        </w:rPr>
      </w:pPr>
      <w:r w:rsidRPr="00AC0541">
        <w:rPr>
          <w:rFonts w:ascii="Times New Roman" w:hAnsi="Times New Roman" w:cs="Times New Roman"/>
          <w:sz w:val="28"/>
          <w:szCs w:val="28"/>
        </w:rPr>
        <w:t>Посилання на репозиторій: https://github.com/Vasooki/web-technologies-labs</w:t>
      </w:r>
    </w:p>
    <w:p w14:paraId="5B54821F" w14:textId="77777777" w:rsidR="00D6531D" w:rsidRDefault="00D6531D"/>
    <w:p w14:paraId="268E39F2" w14:textId="77777777" w:rsidR="003E6BA3" w:rsidRDefault="003E6BA3" w:rsidP="003E6BA3">
      <w:pPr>
        <w:jc w:val="center"/>
        <w:rPr>
          <w:rFonts w:ascii="Times New Roman" w:hAnsi="Times New Roman" w:cs="Times New Roman"/>
          <w:b/>
          <w:bCs/>
          <w:sz w:val="28"/>
          <w:szCs w:val="28"/>
        </w:rPr>
      </w:pPr>
      <w:r w:rsidRPr="00D4049A">
        <w:rPr>
          <w:rFonts w:ascii="Times New Roman" w:hAnsi="Times New Roman" w:cs="Times New Roman"/>
          <w:b/>
          <w:bCs/>
          <w:sz w:val="28"/>
          <w:szCs w:val="28"/>
        </w:rPr>
        <w:lastRenderedPageBreak/>
        <w:t>Варіанти завдань</w:t>
      </w:r>
    </w:p>
    <w:p w14:paraId="3951CEDC" w14:textId="77777777" w:rsidR="003E6BA3" w:rsidRPr="0046392D" w:rsidRDefault="003E6BA3" w:rsidP="003E6BA3">
      <w:pPr>
        <w:jc w:val="both"/>
        <w:rPr>
          <w:rFonts w:ascii="Times New Roman" w:hAnsi="Times New Roman" w:cs="Times New Roman"/>
          <w:b/>
          <w:bCs/>
          <w:sz w:val="28"/>
          <w:szCs w:val="28"/>
        </w:rPr>
      </w:pPr>
      <w:r w:rsidRPr="0046392D">
        <w:rPr>
          <w:rFonts w:ascii="Times New Roman" w:hAnsi="Times New Roman" w:cs="Times New Roman"/>
          <w:b/>
          <w:bCs/>
          <w:sz w:val="28"/>
          <w:szCs w:val="28"/>
        </w:rPr>
        <w:t>Варіант 4</w:t>
      </w:r>
    </w:p>
    <w:p w14:paraId="279990D5" w14:textId="77777777" w:rsidR="003E6BA3" w:rsidRDefault="003E6BA3">
      <w:pPr>
        <w:rPr>
          <w:rFonts w:ascii="Times New Roman" w:hAnsi="Times New Roman" w:cs="Times New Roman"/>
          <w:sz w:val="28"/>
          <w:szCs w:val="28"/>
        </w:rPr>
      </w:pPr>
      <w:r w:rsidRPr="003E6BA3">
        <w:rPr>
          <w:rFonts w:ascii="Times New Roman" w:hAnsi="Times New Roman" w:cs="Times New Roman"/>
          <w:sz w:val="28"/>
          <w:szCs w:val="28"/>
        </w:rPr>
        <w:t xml:space="preserve">Вебсайт платформи для бронювання турів </w:t>
      </w:r>
    </w:p>
    <w:p w14:paraId="02AA62DC" w14:textId="77777777" w:rsidR="003E6BA3" w:rsidRDefault="003E6BA3" w:rsidP="00BA1D20">
      <w:pPr>
        <w:jc w:val="both"/>
        <w:rPr>
          <w:rFonts w:ascii="Times New Roman" w:hAnsi="Times New Roman" w:cs="Times New Roman"/>
          <w:sz w:val="28"/>
          <w:szCs w:val="28"/>
        </w:rPr>
      </w:pPr>
      <w:r w:rsidRPr="003E6BA3">
        <w:rPr>
          <w:rFonts w:ascii="Times New Roman" w:hAnsi="Times New Roman" w:cs="Times New Roman"/>
          <w:sz w:val="28"/>
          <w:szCs w:val="28"/>
        </w:rPr>
        <w:t xml:space="preserve">1. Створити форми реєстрації та входу користувачів на сайт та впровадити функції автентифікації. </w:t>
      </w:r>
    </w:p>
    <w:p w14:paraId="448930F5" w14:textId="77777777" w:rsidR="003E6BA3" w:rsidRDefault="003E6BA3" w:rsidP="00BA1D20">
      <w:pPr>
        <w:jc w:val="both"/>
        <w:rPr>
          <w:rFonts w:ascii="Times New Roman" w:hAnsi="Times New Roman" w:cs="Times New Roman"/>
          <w:sz w:val="28"/>
          <w:szCs w:val="28"/>
        </w:rPr>
      </w:pPr>
      <w:r w:rsidRPr="003E6BA3">
        <w:rPr>
          <w:rFonts w:ascii="Times New Roman" w:hAnsi="Times New Roman" w:cs="Times New Roman"/>
          <w:sz w:val="28"/>
          <w:szCs w:val="28"/>
        </w:rPr>
        <w:t xml:space="preserve">2. Для </w:t>
      </w:r>
      <w:proofErr w:type="spellStart"/>
      <w:r w:rsidRPr="003E6BA3">
        <w:rPr>
          <w:rFonts w:ascii="Times New Roman" w:hAnsi="Times New Roman" w:cs="Times New Roman"/>
          <w:sz w:val="28"/>
          <w:szCs w:val="28"/>
        </w:rPr>
        <w:t>автентифікованих</w:t>
      </w:r>
      <w:proofErr w:type="spellEnd"/>
      <w:r w:rsidRPr="003E6BA3">
        <w:rPr>
          <w:rFonts w:ascii="Times New Roman" w:hAnsi="Times New Roman" w:cs="Times New Roman"/>
          <w:sz w:val="28"/>
          <w:szCs w:val="28"/>
        </w:rPr>
        <w:t xml:space="preserve"> користувачів реалізувати можливість залишати відгуки про тури, які відображаються в окремому розділі сторінки туру. Також додати можливість оцінювання туру за 5-зірковою шкалою. </w:t>
      </w:r>
      <w:proofErr w:type="spellStart"/>
      <w:r w:rsidRPr="003E6BA3">
        <w:rPr>
          <w:rFonts w:ascii="Times New Roman" w:hAnsi="Times New Roman" w:cs="Times New Roman"/>
          <w:sz w:val="28"/>
          <w:szCs w:val="28"/>
        </w:rPr>
        <w:t>Неавтентифіковані</w:t>
      </w:r>
      <w:proofErr w:type="spellEnd"/>
      <w:r w:rsidRPr="003E6BA3">
        <w:rPr>
          <w:rFonts w:ascii="Times New Roman" w:hAnsi="Times New Roman" w:cs="Times New Roman"/>
          <w:sz w:val="28"/>
          <w:szCs w:val="28"/>
        </w:rPr>
        <w:t xml:space="preserve"> користувачі можуть переглядати список турів, але можливість бронювання туру та залишення відгуків для них заблокована. </w:t>
      </w:r>
    </w:p>
    <w:p w14:paraId="3FD9EE0D" w14:textId="5D9F54E8" w:rsidR="003E6BA3" w:rsidRDefault="003E6BA3" w:rsidP="00BA1D20">
      <w:pPr>
        <w:jc w:val="both"/>
        <w:rPr>
          <w:rFonts w:ascii="Times New Roman" w:hAnsi="Times New Roman" w:cs="Times New Roman"/>
          <w:sz w:val="28"/>
          <w:szCs w:val="28"/>
        </w:rPr>
      </w:pPr>
      <w:r w:rsidRPr="003E6BA3">
        <w:rPr>
          <w:rFonts w:ascii="Times New Roman" w:hAnsi="Times New Roman" w:cs="Times New Roman"/>
          <w:sz w:val="28"/>
          <w:szCs w:val="28"/>
        </w:rPr>
        <w:t>3. Створити хмарну базу даних для зберігання інформації про тури. Використовувати інформацію з бази даних для відображення на клієнтській частині.</w:t>
      </w:r>
    </w:p>
    <w:p w14:paraId="647EDD9D" w14:textId="05640F98" w:rsidR="00BA1D20" w:rsidRDefault="00BA1D20" w:rsidP="00BA1D20">
      <w:pPr>
        <w:jc w:val="both"/>
        <w:rPr>
          <w:rFonts w:ascii="Times New Roman" w:hAnsi="Times New Roman" w:cs="Times New Roman"/>
          <w:b/>
          <w:bCs/>
          <w:sz w:val="28"/>
          <w:szCs w:val="28"/>
        </w:rPr>
      </w:pPr>
      <w:r w:rsidRPr="00BA1D20">
        <w:rPr>
          <w:rFonts w:ascii="Times New Roman" w:hAnsi="Times New Roman" w:cs="Times New Roman"/>
          <w:b/>
          <w:bCs/>
          <w:sz w:val="28"/>
          <w:szCs w:val="28"/>
        </w:rPr>
        <w:t>Код</w:t>
      </w:r>
    </w:p>
    <w:p w14:paraId="75DBB53E" w14:textId="7661231F"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 xml:space="preserve">1. Налаштування та підключення до </w:t>
      </w:r>
      <w:proofErr w:type="spellStart"/>
      <w:r w:rsidRPr="00BA1D20">
        <w:rPr>
          <w:rFonts w:ascii="Times New Roman" w:hAnsi="Times New Roman" w:cs="Times New Roman"/>
          <w:sz w:val="28"/>
          <w:szCs w:val="28"/>
        </w:rPr>
        <w:t>Firebase</w:t>
      </w:r>
      <w:proofErr w:type="spellEnd"/>
      <w:r w:rsidRPr="00BA1D20">
        <w:rPr>
          <w:rFonts w:ascii="Times New Roman" w:hAnsi="Times New Roman" w:cs="Times New Roman"/>
          <w:sz w:val="28"/>
          <w:szCs w:val="28"/>
        </w:rPr>
        <w:t xml:space="preserve"> (firebase.js)</w:t>
      </w:r>
    </w:p>
    <w:p w14:paraId="08C4FE2B" w14:textId="77777777"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Цей код показує ініціалізацію зв'язку з хмарною базою та сервісом авторизації.</w:t>
      </w:r>
    </w:p>
    <w:p w14:paraId="085767CE" w14:textId="77777777"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JavaScript</w:t>
      </w:r>
    </w:p>
    <w:p w14:paraId="1C35F572"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import</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initializeApp</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from</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firebase</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app</w:t>
      </w:r>
      <w:proofErr w:type="spellEnd"/>
      <w:r w:rsidRPr="00BA1D20">
        <w:rPr>
          <w:rFonts w:ascii="Consolas" w:hAnsi="Consolas" w:cs="Times New Roman"/>
          <w:sz w:val="20"/>
          <w:szCs w:val="20"/>
        </w:rPr>
        <w:t>";</w:t>
      </w:r>
    </w:p>
    <w:p w14:paraId="5D15E550"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import</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getAuth</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from</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firebase</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auth</w:t>
      </w:r>
      <w:proofErr w:type="spellEnd"/>
      <w:r w:rsidRPr="00BA1D20">
        <w:rPr>
          <w:rFonts w:ascii="Consolas" w:hAnsi="Consolas" w:cs="Times New Roman"/>
          <w:sz w:val="20"/>
          <w:szCs w:val="20"/>
        </w:rPr>
        <w:t>";</w:t>
      </w:r>
    </w:p>
    <w:p w14:paraId="2C0B122B"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import</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getFirestore</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from</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firebase</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firestore</w:t>
      </w:r>
      <w:proofErr w:type="spellEnd"/>
      <w:r w:rsidRPr="00BA1D20">
        <w:rPr>
          <w:rFonts w:ascii="Consolas" w:hAnsi="Consolas" w:cs="Times New Roman"/>
          <w:sz w:val="20"/>
          <w:szCs w:val="20"/>
        </w:rPr>
        <w:t>";</w:t>
      </w:r>
    </w:p>
    <w:p w14:paraId="3FC4C8DF" w14:textId="77777777" w:rsidR="00BA1D20" w:rsidRPr="00BA1D20" w:rsidRDefault="00BA1D20" w:rsidP="00BA1D20">
      <w:pPr>
        <w:jc w:val="both"/>
        <w:rPr>
          <w:rFonts w:ascii="Consolas" w:hAnsi="Consolas" w:cs="Times New Roman"/>
          <w:sz w:val="20"/>
          <w:szCs w:val="20"/>
        </w:rPr>
      </w:pPr>
    </w:p>
    <w:p w14:paraId="7B5AF743"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firebaseConfig</w:t>
      </w:r>
      <w:proofErr w:type="spellEnd"/>
      <w:r w:rsidRPr="00BA1D20">
        <w:rPr>
          <w:rFonts w:ascii="Consolas" w:hAnsi="Consolas" w:cs="Times New Roman"/>
          <w:sz w:val="20"/>
          <w:szCs w:val="20"/>
        </w:rPr>
        <w:t xml:space="preserve"> = {</w:t>
      </w:r>
    </w:p>
    <w:p w14:paraId="6BCCC6E3"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apiKey</w:t>
      </w:r>
      <w:proofErr w:type="spellEnd"/>
      <w:r w:rsidRPr="00BA1D20">
        <w:rPr>
          <w:rFonts w:ascii="Consolas" w:hAnsi="Consolas" w:cs="Times New Roman"/>
          <w:sz w:val="20"/>
          <w:szCs w:val="20"/>
        </w:rPr>
        <w:t>: "ТВІЙ_API_KEY",</w:t>
      </w:r>
    </w:p>
    <w:p w14:paraId="29F6F4EB"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authDomain</w:t>
      </w:r>
      <w:proofErr w:type="spellEnd"/>
      <w:r w:rsidRPr="00BA1D20">
        <w:rPr>
          <w:rFonts w:ascii="Consolas" w:hAnsi="Consolas" w:cs="Times New Roman"/>
          <w:sz w:val="20"/>
          <w:szCs w:val="20"/>
        </w:rPr>
        <w:t>: "travel-world-lab4.firebaseapp.com",</w:t>
      </w:r>
    </w:p>
    <w:p w14:paraId="021E97FE"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projectId</w:t>
      </w:r>
      <w:proofErr w:type="spellEnd"/>
      <w:r w:rsidRPr="00BA1D20">
        <w:rPr>
          <w:rFonts w:ascii="Consolas" w:hAnsi="Consolas" w:cs="Times New Roman"/>
          <w:sz w:val="20"/>
          <w:szCs w:val="20"/>
        </w:rPr>
        <w:t>: "travel-world-lab4",</w:t>
      </w:r>
    </w:p>
    <w:p w14:paraId="6AB99CB9"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storageBucket</w:t>
      </w:r>
      <w:proofErr w:type="spellEnd"/>
      <w:r w:rsidRPr="00BA1D20">
        <w:rPr>
          <w:rFonts w:ascii="Consolas" w:hAnsi="Consolas" w:cs="Times New Roman"/>
          <w:sz w:val="20"/>
          <w:szCs w:val="20"/>
        </w:rPr>
        <w:t>: "travel-world-lab4.firebasestorage.app",</w:t>
      </w:r>
    </w:p>
    <w:p w14:paraId="6DBE60EA"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messagingSenderId</w:t>
      </w:r>
      <w:proofErr w:type="spellEnd"/>
      <w:r w:rsidRPr="00BA1D20">
        <w:rPr>
          <w:rFonts w:ascii="Consolas" w:hAnsi="Consolas" w:cs="Times New Roman"/>
          <w:sz w:val="20"/>
          <w:szCs w:val="20"/>
        </w:rPr>
        <w:t>: "193865215946",</w:t>
      </w:r>
    </w:p>
    <w:p w14:paraId="3B98DD94"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appId</w:t>
      </w:r>
      <w:proofErr w:type="spellEnd"/>
      <w:r w:rsidRPr="00BA1D20">
        <w:rPr>
          <w:rFonts w:ascii="Consolas" w:hAnsi="Consolas" w:cs="Times New Roman"/>
          <w:sz w:val="20"/>
          <w:szCs w:val="20"/>
        </w:rPr>
        <w:t>: "1:193865215946:web:e7d1e54c59488e015fe933",</w:t>
      </w:r>
    </w:p>
    <w:p w14:paraId="7279583F"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measurementId</w:t>
      </w:r>
      <w:proofErr w:type="spellEnd"/>
      <w:r w:rsidRPr="00BA1D20">
        <w:rPr>
          <w:rFonts w:ascii="Consolas" w:hAnsi="Consolas" w:cs="Times New Roman"/>
          <w:sz w:val="20"/>
          <w:szCs w:val="20"/>
        </w:rPr>
        <w:t>: "G-2XNYSCJ8L8"</w:t>
      </w:r>
    </w:p>
    <w:p w14:paraId="343B4ECA"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w:t>
      </w:r>
    </w:p>
    <w:p w14:paraId="624A766B" w14:textId="77777777" w:rsidR="00BA1D20" w:rsidRPr="00BA1D20" w:rsidRDefault="00BA1D20" w:rsidP="00BA1D20">
      <w:pPr>
        <w:jc w:val="both"/>
        <w:rPr>
          <w:rFonts w:ascii="Consolas" w:hAnsi="Consolas" w:cs="Times New Roman"/>
          <w:sz w:val="20"/>
          <w:szCs w:val="20"/>
        </w:rPr>
      </w:pPr>
    </w:p>
    <w:p w14:paraId="5DADDB4F"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app</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initializeApp</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firebaseConfig</w:t>
      </w:r>
      <w:proofErr w:type="spellEnd"/>
      <w:r w:rsidRPr="00BA1D20">
        <w:rPr>
          <w:rFonts w:ascii="Consolas" w:hAnsi="Consolas" w:cs="Times New Roman"/>
          <w:sz w:val="20"/>
          <w:szCs w:val="20"/>
        </w:rPr>
        <w:t>);</w:t>
      </w:r>
    </w:p>
    <w:p w14:paraId="71C349E0"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export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auth</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getAuth</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app</w:t>
      </w:r>
      <w:proofErr w:type="spellEnd"/>
      <w:r w:rsidRPr="00BA1D20">
        <w:rPr>
          <w:rFonts w:ascii="Consolas" w:hAnsi="Consolas" w:cs="Times New Roman"/>
          <w:sz w:val="20"/>
          <w:szCs w:val="20"/>
        </w:rPr>
        <w:t>);</w:t>
      </w:r>
    </w:p>
    <w:p w14:paraId="6BF610F5"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export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db</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getFirestore</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app</w:t>
      </w:r>
      <w:proofErr w:type="spellEnd"/>
      <w:r w:rsidRPr="00BA1D20">
        <w:rPr>
          <w:rFonts w:ascii="Consolas" w:hAnsi="Consolas" w:cs="Times New Roman"/>
          <w:sz w:val="20"/>
          <w:szCs w:val="20"/>
        </w:rPr>
        <w:t>);</w:t>
      </w:r>
    </w:p>
    <w:p w14:paraId="59F56723" w14:textId="5FE108E3"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lastRenderedPageBreak/>
        <w:t>2. Логіка реєстрації та входу користувача (AuthPage.js)</w:t>
      </w:r>
    </w:p>
    <w:p w14:paraId="3682855A" w14:textId="77777777"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 xml:space="preserve">Цей фрагмент демонструє використання методів </w:t>
      </w:r>
      <w:proofErr w:type="spellStart"/>
      <w:r w:rsidRPr="00BA1D20">
        <w:rPr>
          <w:rFonts w:ascii="Times New Roman" w:hAnsi="Times New Roman" w:cs="Times New Roman"/>
          <w:sz w:val="28"/>
          <w:szCs w:val="28"/>
        </w:rPr>
        <w:t>Firebase</w:t>
      </w:r>
      <w:proofErr w:type="spellEnd"/>
      <w:r w:rsidRPr="00BA1D20">
        <w:rPr>
          <w:rFonts w:ascii="Times New Roman" w:hAnsi="Times New Roman" w:cs="Times New Roman"/>
          <w:sz w:val="28"/>
          <w:szCs w:val="28"/>
        </w:rPr>
        <w:t xml:space="preserve"> для створення акаунту та авторизації.</w:t>
      </w:r>
    </w:p>
    <w:p w14:paraId="4842AD27" w14:textId="77777777"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JavaScript</w:t>
      </w:r>
    </w:p>
    <w:p w14:paraId="40F99ABE"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import</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auth</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from</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firebase</w:t>
      </w:r>
      <w:proofErr w:type="spellEnd"/>
      <w:r w:rsidRPr="00BA1D20">
        <w:rPr>
          <w:rFonts w:ascii="Consolas" w:hAnsi="Consolas" w:cs="Times New Roman"/>
          <w:sz w:val="20"/>
          <w:szCs w:val="20"/>
        </w:rPr>
        <w:t>';</w:t>
      </w:r>
    </w:p>
    <w:p w14:paraId="42B2423D"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import</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createUserWithEmailAndPassword</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signInWithEmailAndPassword</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from</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firebase</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auth</w:t>
      </w:r>
      <w:proofErr w:type="spellEnd"/>
      <w:r w:rsidRPr="00BA1D20">
        <w:rPr>
          <w:rFonts w:ascii="Consolas" w:hAnsi="Consolas" w:cs="Times New Roman"/>
          <w:sz w:val="20"/>
          <w:szCs w:val="20"/>
        </w:rPr>
        <w:t>";</w:t>
      </w:r>
    </w:p>
    <w:p w14:paraId="4BA4087C" w14:textId="77777777" w:rsidR="00BA1D20" w:rsidRPr="00BA1D20" w:rsidRDefault="00BA1D20" w:rsidP="00BA1D20">
      <w:pPr>
        <w:jc w:val="both"/>
        <w:rPr>
          <w:rFonts w:ascii="Consolas" w:hAnsi="Consolas" w:cs="Times New Roman"/>
          <w:sz w:val="20"/>
          <w:szCs w:val="20"/>
        </w:rPr>
      </w:pPr>
    </w:p>
    <w:p w14:paraId="6EE64D38"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всередині компонента </w:t>
      </w:r>
      <w:proofErr w:type="spellStart"/>
      <w:r w:rsidRPr="00BA1D20">
        <w:rPr>
          <w:rFonts w:ascii="Consolas" w:hAnsi="Consolas" w:cs="Times New Roman"/>
          <w:sz w:val="20"/>
          <w:szCs w:val="20"/>
        </w:rPr>
        <w:t>AuthPage</w:t>
      </w:r>
      <w:proofErr w:type="spellEnd"/>
      <w:r w:rsidRPr="00BA1D20">
        <w:rPr>
          <w:rFonts w:ascii="Consolas" w:hAnsi="Consolas" w:cs="Times New Roman"/>
          <w:sz w:val="20"/>
          <w:szCs w:val="20"/>
        </w:rPr>
        <w:t>:</w:t>
      </w:r>
    </w:p>
    <w:p w14:paraId="142D44D3"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handleSubmit</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async</w:t>
      </w:r>
      <w:proofErr w:type="spellEnd"/>
      <w:r w:rsidRPr="00BA1D20">
        <w:rPr>
          <w:rFonts w:ascii="Consolas" w:hAnsi="Consolas" w:cs="Times New Roman"/>
          <w:sz w:val="20"/>
          <w:szCs w:val="20"/>
        </w:rPr>
        <w:t xml:space="preserve"> (e) =&gt; {</w:t>
      </w:r>
    </w:p>
    <w:p w14:paraId="27B60049"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e.preventDefault</w:t>
      </w:r>
      <w:proofErr w:type="spellEnd"/>
      <w:r w:rsidRPr="00BA1D20">
        <w:rPr>
          <w:rFonts w:ascii="Consolas" w:hAnsi="Consolas" w:cs="Times New Roman"/>
          <w:sz w:val="20"/>
          <w:szCs w:val="20"/>
        </w:rPr>
        <w:t>();</w:t>
      </w:r>
    </w:p>
    <w:p w14:paraId="0C35BBC0"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setError</w:t>
      </w:r>
      <w:proofErr w:type="spellEnd"/>
      <w:r w:rsidRPr="00BA1D20">
        <w:rPr>
          <w:rFonts w:ascii="Consolas" w:hAnsi="Consolas" w:cs="Times New Roman"/>
          <w:sz w:val="20"/>
          <w:szCs w:val="20"/>
        </w:rPr>
        <w:t>('');</w:t>
      </w:r>
    </w:p>
    <w:p w14:paraId="04707651"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
    <w:p w14:paraId="6977B26D"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try</w:t>
      </w:r>
      <w:proofErr w:type="spellEnd"/>
      <w:r w:rsidRPr="00BA1D20">
        <w:rPr>
          <w:rFonts w:ascii="Consolas" w:hAnsi="Consolas" w:cs="Times New Roman"/>
          <w:sz w:val="20"/>
          <w:szCs w:val="20"/>
        </w:rPr>
        <w:t xml:space="preserve"> {</w:t>
      </w:r>
    </w:p>
    <w:p w14:paraId="3004F7DC"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if</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isLogin</w:t>
      </w:r>
      <w:proofErr w:type="spellEnd"/>
      <w:r w:rsidRPr="00BA1D20">
        <w:rPr>
          <w:rFonts w:ascii="Consolas" w:hAnsi="Consolas" w:cs="Times New Roman"/>
          <w:sz w:val="20"/>
          <w:szCs w:val="20"/>
        </w:rPr>
        <w:t>) {</w:t>
      </w:r>
    </w:p>
    <w:p w14:paraId="49A57ADA"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Логіка входу існуючого користувача</w:t>
      </w:r>
    </w:p>
    <w:p w14:paraId="6C66E56B"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await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signInWithEmailAndPassword</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auth</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email</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password</w:t>
      </w:r>
      <w:proofErr w:type="spellEnd"/>
      <w:r w:rsidRPr="00BA1D20">
        <w:rPr>
          <w:rFonts w:ascii="Consolas" w:hAnsi="Consolas" w:cs="Times New Roman"/>
          <w:sz w:val="20"/>
          <w:szCs w:val="20"/>
        </w:rPr>
        <w:t>);</w:t>
      </w:r>
    </w:p>
    <w:p w14:paraId="427C2D1C"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alert</w:t>
      </w:r>
      <w:proofErr w:type="spellEnd"/>
      <w:r w:rsidRPr="00BA1D20">
        <w:rPr>
          <w:rFonts w:ascii="Consolas" w:hAnsi="Consolas" w:cs="Times New Roman"/>
          <w:sz w:val="20"/>
          <w:szCs w:val="20"/>
        </w:rPr>
        <w:t>("Успішний вхід!");</w:t>
      </w:r>
    </w:p>
    <w:p w14:paraId="30DB7319"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w:t>
      </w:r>
      <w:proofErr w:type="spellStart"/>
      <w:r w:rsidRPr="00BA1D20">
        <w:rPr>
          <w:rFonts w:ascii="Consolas" w:hAnsi="Consolas" w:cs="Times New Roman"/>
          <w:sz w:val="20"/>
          <w:szCs w:val="20"/>
        </w:rPr>
        <w:t>else</w:t>
      </w:r>
      <w:proofErr w:type="spellEnd"/>
      <w:r w:rsidRPr="00BA1D20">
        <w:rPr>
          <w:rFonts w:ascii="Consolas" w:hAnsi="Consolas" w:cs="Times New Roman"/>
          <w:sz w:val="20"/>
          <w:szCs w:val="20"/>
        </w:rPr>
        <w:t xml:space="preserve"> {</w:t>
      </w:r>
    </w:p>
    <w:p w14:paraId="6DDB5D72"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Логіка реєстрації нового користувача</w:t>
      </w:r>
    </w:p>
    <w:p w14:paraId="139CD6AD"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await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createUserWithEmailAndPassword</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auth</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email</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password</w:t>
      </w:r>
      <w:proofErr w:type="spellEnd"/>
      <w:r w:rsidRPr="00BA1D20">
        <w:rPr>
          <w:rFonts w:ascii="Consolas" w:hAnsi="Consolas" w:cs="Times New Roman"/>
          <w:sz w:val="20"/>
          <w:szCs w:val="20"/>
        </w:rPr>
        <w:t>);</w:t>
      </w:r>
    </w:p>
    <w:p w14:paraId="02E472DC"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alert</w:t>
      </w:r>
      <w:proofErr w:type="spellEnd"/>
      <w:r w:rsidRPr="00BA1D20">
        <w:rPr>
          <w:rFonts w:ascii="Consolas" w:hAnsi="Consolas" w:cs="Times New Roman"/>
          <w:sz w:val="20"/>
          <w:szCs w:val="20"/>
        </w:rPr>
        <w:t>("Акаунт створено!");</w:t>
      </w:r>
    </w:p>
    <w:p w14:paraId="11170464"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
    <w:p w14:paraId="3B103916"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navigate</w:t>
      </w:r>
      <w:proofErr w:type="spellEnd"/>
      <w:r w:rsidRPr="00BA1D20">
        <w:rPr>
          <w:rFonts w:ascii="Consolas" w:hAnsi="Consolas" w:cs="Times New Roman"/>
          <w:sz w:val="20"/>
          <w:szCs w:val="20"/>
        </w:rPr>
        <w:t>('/'); // Перенаправлення на головну</w:t>
      </w:r>
    </w:p>
    <w:p w14:paraId="786AD9C7"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w:t>
      </w:r>
      <w:proofErr w:type="spellStart"/>
      <w:r w:rsidRPr="00BA1D20">
        <w:rPr>
          <w:rFonts w:ascii="Consolas" w:hAnsi="Consolas" w:cs="Times New Roman"/>
          <w:sz w:val="20"/>
          <w:szCs w:val="20"/>
        </w:rPr>
        <w:t>catch</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err</w:t>
      </w:r>
      <w:proofErr w:type="spellEnd"/>
      <w:r w:rsidRPr="00BA1D20">
        <w:rPr>
          <w:rFonts w:ascii="Consolas" w:hAnsi="Consolas" w:cs="Times New Roman"/>
          <w:sz w:val="20"/>
          <w:szCs w:val="20"/>
        </w:rPr>
        <w:t>) {</w:t>
      </w:r>
    </w:p>
    <w:p w14:paraId="3631B0DD"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setError</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err.message</w:t>
      </w:r>
      <w:proofErr w:type="spellEnd"/>
      <w:r w:rsidRPr="00BA1D20">
        <w:rPr>
          <w:rFonts w:ascii="Consolas" w:hAnsi="Consolas" w:cs="Times New Roman"/>
          <w:sz w:val="20"/>
          <w:szCs w:val="20"/>
        </w:rPr>
        <w:t>);</w:t>
      </w:r>
    </w:p>
    <w:p w14:paraId="2B5AD4A5"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
    <w:p w14:paraId="569C86EC"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w:t>
      </w:r>
    </w:p>
    <w:p w14:paraId="4DF0E26D" w14:textId="1D0E5722"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3. Відстеження статусу авторизації (App.js)</w:t>
      </w:r>
    </w:p>
    <w:p w14:paraId="2D2B4F82" w14:textId="77777777"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Цей код показує, як сайт "слухає", чи увійшов користувач у систему, і як блокується бронювання для неавторизованих.</w:t>
      </w:r>
    </w:p>
    <w:p w14:paraId="7195F4E2" w14:textId="77777777"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JavaScript</w:t>
      </w:r>
    </w:p>
    <w:p w14:paraId="20E066F5"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import</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auth</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from</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firebase</w:t>
      </w:r>
      <w:proofErr w:type="spellEnd"/>
      <w:r w:rsidRPr="00BA1D20">
        <w:rPr>
          <w:rFonts w:ascii="Consolas" w:hAnsi="Consolas" w:cs="Times New Roman"/>
          <w:sz w:val="20"/>
          <w:szCs w:val="20"/>
        </w:rPr>
        <w:t xml:space="preserve">'; </w:t>
      </w:r>
    </w:p>
    <w:p w14:paraId="5BDA8B5C"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import</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onAuthStateChanged</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from</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firebase</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auth</w:t>
      </w:r>
      <w:proofErr w:type="spellEnd"/>
      <w:r w:rsidRPr="00BA1D20">
        <w:rPr>
          <w:rFonts w:ascii="Consolas" w:hAnsi="Consolas" w:cs="Times New Roman"/>
          <w:sz w:val="20"/>
          <w:szCs w:val="20"/>
        </w:rPr>
        <w:t xml:space="preserve">'; </w:t>
      </w:r>
    </w:p>
    <w:p w14:paraId="6A2137C3" w14:textId="77777777" w:rsidR="00BA1D20" w:rsidRPr="00BA1D20" w:rsidRDefault="00BA1D20" w:rsidP="00BA1D20">
      <w:pPr>
        <w:jc w:val="both"/>
        <w:rPr>
          <w:rFonts w:ascii="Consolas" w:hAnsi="Consolas" w:cs="Times New Roman"/>
          <w:sz w:val="20"/>
          <w:szCs w:val="20"/>
        </w:rPr>
      </w:pPr>
    </w:p>
    <w:p w14:paraId="176530E6"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function</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App</w:t>
      </w:r>
      <w:proofErr w:type="spellEnd"/>
      <w:r w:rsidRPr="00BA1D20">
        <w:rPr>
          <w:rFonts w:ascii="Consolas" w:hAnsi="Consolas" w:cs="Times New Roman"/>
          <w:sz w:val="20"/>
          <w:szCs w:val="20"/>
        </w:rPr>
        <w:t>() {</w:t>
      </w:r>
    </w:p>
    <w:p w14:paraId="2011A11A"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currentUser</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setCurrentUser</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useState</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null</w:t>
      </w:r>
      <w:proofErr w:type="spellEnd"/>
      <w:r w:rsidRPr="00BA1D20">
        <w:rPr>
          <w:rFonts w:ascii="Consolas" w:hAnsi="Consolas" w:cs="Times New Roman"/>
          <w:sz w:val="20"/>
          <w:szCs w:val="20"/>
        </w:rPr>
        <w:t>);</w:t>
      </w:r>
    </w:p>
    <w:p w14:paraId="5F5E291A" w14:textId="77777777" w:rsidR="00BA1D20" w:rsidRPr="00BA1D20" w:rsidRDefault="00BA1D20" w:rsidP="00BA1D20">
      <w:pPr>
        <w:jc w:val="both"/>
        <w:rPr>
          <w:rFonts w:ascii="Consolas" w:hAnsi="Consolas" w:cs="Times New Roman"/>
          <w:sz w:val="20"/>
          <w:szCs w:val="20"/>
        </w:rPr>
      </w:pPr>
    </w:p>
    <w:p w14:paraId="3A5BAF4D"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Відстежуємо стан авторизації при завантаженні</w:t>
      </w:r>
    </w:p>
    <w:p w14:paraId="6A60E32E"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useEffect</w:t>
      </w:r>
      <w:proofErr w:type="spellEnd"/>
      <w:r w:rsidRPr="00BA1D20">
        <w:rPr>
          <w:rFonts w:ascii="Consolas" w:hAnsi="Consolas" w:cs="Times New Roman"/>
          <w:sz w:val="20"/>
          <w:szCs w:val="20"/>
        </w:rPr>
        <w:t>(() =&gt; {</w:t>
      </w:r>
    </w:p>
    <w:p w14:paraId="21F83D1F"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unsubscribe</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onAuthStateChanged</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auth</w:t>
      </w:r>
      <w:proofErr w:type="spellEnd"/>
      <w:r w:rsidRPr="00BA1D20">
        <w:rPr>
          <w:rFonts w:ascii="Consolas" w:hAnsi="Consolas" w:cs="Times New Roman"/>
          <w:sz w:val="20"/>
          <w:szCs w:val="20"/>
        </w:rPr>
        <w:t>, (</w:t>
      </w:r>
      <w:proofErr w:type="spellStart"/>
      <w:r w:rsidRPr="00BA1D20">
        <w:rPr>
          <w:rFonts w:ascii="Consolas" w:hAnsi="Consolas" w:cs="Times New Roman"/>
          <w:sz w:val="20"/>
          <w:szCs w:val="20"/>
        </w:rPr>
        <w:t>user</w:t>
      </w:r>
      <w:proofErr w:type="spellEnd"/>
      <w:r w:rsidRPr="00BA1D20">
        <w:rPr>
          <w:rFonts w:ascii="Consolas" w:hAnsi="Consolas" w:cs="Times New Roman"/>
          <w:sz w:val="20"/>
          <w:szCs w:val="20"/>
        </w:rPr>
        <w:t>) =&gt; {</w:t>
      </w:r>
    </w:p>
    <w:p w14:paraId="4B4D86D5"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setCurrentUser</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user</w:t>
      </w:r>
      <w:proofErr w:type="spellEnd"/>
      <w:r w:rsidRPr="00BA1D20">
        <w:rPr>
          <w:rFonts w:ascii="Consolas" w:hAnsi="Consolas" w:cs="Times New Roman"/>
          <w:sz w:val="20"/>
          <w:szCs w:val="20"/>
        </w:rPr>
        <w:t>);</w:t>
      </w:r>
    </w:p>
    <w:p w14:paraId="783A7889"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
    <w:p w14:paraId="762F13D5"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return</w:t>
      </w:r>
      <w:proofErr w:type="spellEnd"/>
      <w:r w:rsidRPr="00BA1D20">
        <w:rPr>
          <w:rFonts w:ascii="Consolas" w:hAnsi="Consolas" w:cs="Times New Roman"/>
          <w:sz w:val="20"/>
          <w:szCs w:val="20"/>
        </w:rPr>
        <w:t xml:space="preserve"> () =&gt; </w:t>
      </w:r>
      <w:proofErr w:type="spellStart"/>
      <w:r w:rsidRPr="00BA1D20">
        <w:rPr>
          <w:rFonts w:ascii="Consolas" w:hAnsi="Consolas" w:cs="Times New Roman"/>
          <w:sz w:val="20"/>
          <w:szCs w:val="20"/>
        </w:rPr>
        <w:t>unsubscribe</w:t>
      </w:r>
      <w:proofErr w:type="spellEnd"/>
      <w:r w:rsidRPr="00BA1D20">
        <w:rPr>
          <w:rFonts w:ascii="Consolas" w:hAnsi="Consolas" w:cs="Times New Roman"/>
          <w:sz w:val="20"/>
          <w:szCs w:val="20"/>
        </w:rPr>
        <w:t>();</w:t>
      </w:r>
    </w:p>
    <w:p w14:paraId="0718BA29"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w:t>
      </w:r>
    </w:p>
    <w:p w14:paraId="5AAA5A09" w14:textId="77777777" w:rsidR="00BA1D20" w:rsidRPr="00BA1D20" w:rsidRDefault="00BA1D20" w:rsidP="00BA1D20">
      <w:pPr>
        <w:jc w:val="both"/>
        <w:rPr>
          <w:rFonts w:ascii="Consolas" w:hAnsi="Consolas" w:cs="Times New Roman"/>
          <w:sz w:val="20"/>
          <w:szCs w:val="20"/>
        </w:rPr>
      </w:pPr>
    </w:p>
    <w:p w14:paraId="544CEC60"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bookTour</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tour</w:t>
      </w:r>
      <w:proofErr w:type="spellEnd"/>
      <w:r w:rsidRPr="00BA1D20">
        <w:rPr>
          <w:rFonts w:ascii="Consolas" w:hAnsi="Consolas" w:cs="Times New Roman"/>
          <w:sz w:val="20"/>
          <w:szCs w:val="20"/>
        </w:rPr>
        <w:t>) =&gt; {</w:t>
      </w:r>
    </w:p>
    <w:p w14:paraId="2615084D"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Захист маршруту: перевірка наявності авторизації</w:t>
      </w:r>
    </w:p>
    <w:p w14:paraId="0FEC3B41"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if</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currentUser</w:t>
      </w:r>
      <w:proofErr w:type="spellEnd"/>
      <w:r w:rsidRPr="00BA1D20">
        <w:rPr>
          <w:rFonts w:ascii="Consolas" w:hAnsi="Consolas" w:cs="Times New Roman"/>
          <w:sz w:val="20"/>
          <w:szCs w:val="20"/>
        </w:rPr>
        <w:t>) {</w:t>
      </w:r>
    </w:p>
    <w:p w14:paraId="74A9F8D0"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alert</w:t>
      </w:r>
      <w:proofErr w:type="spellEnd"/>
      <w:r w:rsidRPr="00BA1D20">
        <w:rPr>
          <w:rFonts w:ascii="Consolas" w:hAnsi="Consolas" w:cs="Times New Roman"/>
          <w:sz w:val="20"/>
          <w:szCs w:val="20"/>
        </w:rPr>
        <w:t>("Тільки зареєстровані користувачі можуть бронювати тури! Будь ласка, увійдіть.");</w:t>
      </w:r>
    </w:p>
    <w:p w14:paraId="37BB395A"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return</w:t>
      </w:r>
      <w:proofErr w:type="spellEnd"/>
      <w:r w:rsidRPr="00BA1D20">
        <w:rPr>
          <w:rFonts w:ascii="Consolas" w:hAnsi="Consolas" w:cs="Times New Roman"/>
          <w:sz w:val="20"/>
          <w:szCs w:val="20"/>
        </w:rPr>
        <w:t>;</w:t>
      </w:r>
    </w:p>
    <w:p w14:paraId="2493F9DA"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
    <w:p w14:paraId="5BE4F6F6"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 логіка додавання туру</w:t>
      </w:r>
    </w:p>
    <w:p w14:paraId="79E3223E"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
    <w:p w14:paraId="19A58D6D"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w:t>
      </w:r>
    </w:p>
    <w:p w14:paraId="7F2F4D75" w14:textId="00069736"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 xml:space="preserve">4. Читання турів з бази даних </w:t>
      </w:r>
      <w:proofErr w:type="spellStart"/>
      <w:r w:rsidRPr="00BA1D20">
        <w:rPr>
          <w:rFonts w:ascii="Times New Roman" w:hAnsi="Times New Roman" w:cs="Times New Roman"/>
          <w:sz w:val="28"/>
          <w:szCs w:val="28"/>
        </w:rPr>
        <w:t>Firestore</w:t>
      </w:r>
      <w:proofErr w:type="spellEnd"/>
      <w:r w:rsidRPr="00BA1D20">
        <w:rPr>
          <w:rFonts w:ascii="Times New Roman" w:hAnsi="Times New Roman" w:cs="Times New Roman"/>
          <w:sz w:val="28"/>
          <w:szCs w:val="28"/>
        </w:rPr>
        <w:t xml:space="preserve"> (Home.js)</w:t>
      </w:r>
    </w:p>
    <w:p w14:paraId="54BB90EA" w14:textId="77777777"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 xml:space="preserve">Цей фрагмент показує, як дані завантажуються з хмари </w:t>
      </w:r>
      <w:proofErr w:type="spellStart"/>
      <w:r w:rsidRPr="00BA1D20">
        <w:rPr>
          <w:rFonts w:ascii="Times New Roman" w:hAnsi="Times New Roman" w:cs="Times New Roman"/>
          <w:sz w:val="28"/>
          <w:szCs w:val="28"/>
        </w:rPr>
        <w:t>Google</w:t>
      </w:r>
      <w:proofErr w:type="spellEnd"/>
      <w:r w:rsidRPr="00BA1D20">
        <w:rPr>
          <w:rFonts w:ascii="Times New Roman" w:hAnsi="Times New Roman" w:cs="Times New Roman"/>
          <w:sz w:val="28"/>
          <w:szCs w:val="28"/>
        </w:rPr>
        <w:t xml:space="preserve"> замість локального файлу.</w:t>
      </w:r>
    </w:p>
    <w:p w14:paraId="3AB35453" w14:textId="77777777"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JavaScript</w:t>
      </w:r>
    </w:p>
    <w:p w14:paraId="0CB6BC89"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import</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db</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from</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firebase</w:t>
      </w:r>
      <w:proofErr w:type="spellEnd"/>
      <w:r w:rsidRPr="00BA1D20">
        <w:rPr>
          <w:rFonts w:ascii="Consolas" w:hAnsi="Consolas" w:cs="Times New Roman"/>
          <w:sz w:val="20"/>
          <w:szCs w:val="20"/>
        </w:rPr>
        <w:t>';</w:t>
      </w:r>
    </w:p>
    <w:p w14:paraId="596B9914"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import</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collection</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getDocs</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from</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firebase</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firestore</w:t>
      </w:r>
      <w:proofErr w:type="spellEnd"/>
      <w:r w:rsidRPr="00BA1D20">
        <w:rPr>
          <w:rFonts w:ascii="Consolas" w:hAnsi="Consolas" w:cs="Times New Roman"/>
          <w:sz w:val="20"/>
          <w:szCs w:val="20"/>
        </w:rPr>
        <w:t>';</w:t>
      </w:r>
    </w:p>
    <w:p w14:paraId="0FDC6EC8" w14:textId="77777777" w:rsidR="00BA1D20" w:rsidRPr="00BA1D20" w:rsidRDefault="00BA1D20" w:rsidP="00BA1D20">
      <w:pPr>
        <w:jc w:val="both"/>
        <w:rPr>
          <w:rFonts w:ascii="Consolas" w:hAnsi="Consolas" w:cs="Times New Roman"/>
          <w:sz w:val="20"/>
          <w:szCs w:val="20"/>
        </w:rPr>
      </w:pPr>
    </w:p>
    <w:p w14:paraId="1692B252"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function</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Home</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bookTour</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currentUser</w:t>
      </w:r>
      <w:proofErr w:type="spellEnd"/>
      <w:r w:rsidRPr="00BA1D20">
        <w:rPr>
          <w:rFonts w:ascii="Consolas" w:hAnsi="Consolas" w:cs="Times New Roman"/>
          <w:sz w:val="20"/>
          <w:szCs w:val="20"/>
        </w:rPr>
        <w:t xml:space="preserve"> }) {</w:t>
      </w:r>
    </w:p>
    <w:p w14:paraId="14CFA818"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tours</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setTours</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useState</w:t>
      </w:r>
      <w:proofErr w:type="spellEnd"/>
      <w:r w:rsidRPr="00BA1D20">
        <w:rPr>
          <w:rFonts w:ascii="Consolas" w:hAnsi="Consolas" w:cs="Times New Roman"/>
          <w:sz w:val="20"/>
          <w:szCs w:val="20"/>
        </w:rPr>
        <w:t>([]);</w:t>
      </w:r>
    </w:p>
    <w:p w14:paraId="7D704BF3" w14:textId="77777777" w:rsidR="00BA1D20" w:rsidRPr="00BA1D20" w:rsidRDefault="00BA1D20" w:rsidP="00BA1D20">
      <w:pPr>
        <w:jc w:val="both"/>
        <w:rPr>
          <w:rFonts w:ascii="Consolas" w:hAnsi="Consolas" w:cs="Times New Roman"/>
          <w:sz w:val="20"/>
          <w:szCs w:val="20"/>
        </w:rPr>
      </w:pPr>
    </w:p>
    <w:p w14:paraId="581EA210"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Асинхронна функція завантаження даних з </w:t>
      </w:r>
      <w:proofErr w:type="spellStart"/>
      <w:r w:rsidRPr="00BA1D20">
        <w:rPr>
          <w:rFonts w:ascii="Consolas" w:hAnsi="Consolas" w:cs="Times New Roman"/>
          <w:sz w:val="20"/>
          <w:szCs w:val="20"/>
        </w:rPr>
        <w:t>Firestore</w:t>
      </w:r>
      <w:proofErr w:type="spellEnd"/>
    </w:p>
    <w:p w14:paraId="2A3C1229"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fetchTours</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async</w:t>
      </w:r>
      <w:proofErr w:type="spellEnd"/>
      <w:r w:rsidRPr="00BA1D20">
        <w:rPr>
          <w:rFonts w:ascii="Consolas" w:hAnsi="Consolas" w:cs="Times New Roman"/>
          <w:sz w:val="20"/>
          <w:szCs w:val="20"/>
        </w:rPr>
        <w:t xml:space="preserve"> () =&gt; {</w:t>
      </w:r>
    </w:p>
    <w:p w14:paraId="5D917A45"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try</w:t>
      </w:r>
      <w:proofErr w:type="spellEnd"/>
      <w:r w:rsidRPr="00BA1D20">
        <w:rPr>
          <w:rFonts w:ascii="Consolas" w:hAnsi="Consolas" w:cs="Times New Roman"/>
          <w:sz w:val="20"/>
          <w:szCs w:val="20"/>
        </w:rPr>
        <w:t xml:space="preserve"> {</w:t>
      </w:r>
    </w:p>
    <w:p w14:paraId="310C9EEE"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lastRenderedPageBreak/>
        <w:t xml:space="preserve">      </w:t>
      </w: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querySnapshot</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await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getDocs</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collection</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db</w:t>
      </w:r>
      <w:proofErr w:type="spellEnd"/>
      <w:r w:rsidRPr="00BA1D20">
        <w:rPr>
          <w:rFonts w:ascii="Consolas" w:hAnsi="Consolas" w:cs="Times New Roman"/>
          <w:sz w:val="20"/>
          <w:szCs w:val="20"/>
        </w:rPr>
        <w:t>, "</w:t>
      </w:r>
      <w:proofErr w:type="spellStart"/>
      <w:r w:rsidRPr="00BA1D20">
        <w:rPr>
          <w:rFonts w:ascii="Consolas" w:hAnsi="Consolas" w:cs="Times New Roman"/>
          <w:sz w:val="20"/>
          <w:szCs w:val="20"/>
        </w:rPr>
        <w:t>tours</w:t>
      </w:r>
      <w:proofErr w:type="spellEnd"/>
      <w:r w:rsidRPr="00BA1D20">
        <w:rPr>
          <w:rFonts w:ascii="Consolas" w:hAnsi="Consolas" w:cs="Times New Roman"/>
          <w:sz w:val="20"/>
          <w:szCs w:val="20"/>
        </w:rPr>
        <w:t>"));</w:t>
      </w:r>
    </w:p>
    <w:p w14:paraId="4C39DF96"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toursArray</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querySnapshot.docs.map</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doc</w:t>
      </w:r>
      <w:proofErr w:type="spellEnd"/>
      <w:r w:rsidRPr="00BA1D20">
        <w:rPr>
          <w:rFonts w:ascii="Consolas" w:hAnsi="Consolas" w:cs="Times New Roman"/>
          <w:sz w:val="20"/>
          <w:szCs w:val="20"/>
        </w:rPr>
        <w:t xml:space="preserve"> =&gt; ({</w:t>
      </w:r>
    </w:p>
    <w:p w14:paraId="63435023"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id</w:t>
      </w:r>
      <w:proofErr w:type="spellEnd"/>
      <w:r w:rsidRPr="00BA1D20">
        <w:rPr>
          <w:rFonts w:ascii="Consolas" w:hAnsi="Consolas" w:cs="Times New Roman"/>
          <w:sz w:val="20"/>
          <w:szCs w:val="20"/>
        </w:rPr>
        <w:t>: doc.id,</w:t>
      </w:r>
    </w:p>
    <w:p w14:paraId="286635F8"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doc.data</w:t>
      </w:r>
      <w:proofErr w:type="spellEnd"/>
      <w:r w:rsidRPr="00BA1D20">
        <w:rPr>
          <w:rFonts w:ascii="Consolas" w:hAnsi="Consolas" w:cs="Times New Roman"/>
          <w:sz w:val="20"/>
          <w:szCs w:val="20"/>
        </w:rPr>
        <w:t>()</w:t>
      </w:r>
    </w:p>
    <w:p w14:paraId="74312A1B"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
    <w:p w14:paraId="1D2944CC"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setTours</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toursArray</w:t>
      </w:r>
      <w:proofErr w:type="spellEnd"/>
      <w:r w:rsidRPr="00BA1D20">
        <w:rPr>
          <w:rFonts w:ascii="Consolas" w:hAnsi="Consolas" w:cs="Times New Roman"/>
          <w:sz w:val="20"/>
          <w:szCs w:val="20"/>
        </w:rPr>
        <w:t>);</w:t>
      </w:r>
    </w:p>
    <w:p w14:paraId="53410AAB"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w:t>
      </w:r>
      <w:proofErr w:type="spellStart"/>
      <w:r w:rsidRPr="00BA1D20">
        <w:rPr>
          <w:rFonts w:ascii="Consolas" w:hAnsi="Consolas" w:cs="Times New Roman"/>
          <w:sz w:val="20"/>
          <w:szCs w:val="20"/>
        </w:rPr>
        <w:t>catch</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error</w:t>
      </w:r>
      <w:proofErr w:type="spellEnd"/>
      <w:r w:rsidRPr="00BA1D20">
        <w:rPr>
          <w:rFonts w:ascii="Consolas" w:hAnsi="Consolas" w:cs="Times New Roman"/>
          <w:sz w:val="20"/>
          <w:szCs w:val="20"/>
        </w:rPr>
        <w:t>) {</w:t>
      </w:r>
    </w:p>
    <w:p w14:paraId="014323AF"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console.error</w:t>
      </w:r>
      <w:proofErr w:type="spellEnd"/>
      <w:r w:rsidRPr="00BA1D20">
        <w:rPr>
          <w:rFonts w:ascii="Consolas" w:hAnsi="Consolas" w:cs="Times New Roman"/>
          <w:sz w:val="20"/>
          <w:szCs w:val="20"/>
        </w:rPr>
        <w:t xml:space="preserve">("Помилка завантаження з </w:t>
      </w:r>
      <w:proofErr w:type="spellStart"/>
      <w:r w:rsidRPr="00BA1D20">
        <w:rPr>
          <w:rFonts w:ascii="Consolas" w:hAnsi="Consolas" w:cs="Times New Roman"/>
          <w:sz w:val="20"/>
          <w:szCs w:val="20"/>
        </w:rPr>
        <w:t>Firebase</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error</w:t>
      </w:r>
      <w:proofErr w:type="spellEnd"/>
      <w:r w:rsidRPr="00BA1D20">
        <w:rPr>
          <w:rFonts w:ascii="Consolas" w:hAnsi="Consolas" w:cs="Times New Roman"/>
          <w:sz w:val="20"/>
          <w:szCs w:val="20"/>
        </w:rPr>
        <w:t>);</w:t>
      </w:r>
    </w:p>
    <w:p w14:paraId="07BC90B9"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
    <w:p w14:paraId="6808B9C2"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
    <w:p w14:paraId="31CB47CB" w14:textId="77777777" w:rsidR="00BA1D20" w:rsidRPr="00BA1D20" w:rsidRDefault="00BA1D20" w:rsidP="00BA1D20">
      <w:pPr>
        <w:jc w:val="both"/>
        <w:rPr>
          <w:rFonts w:ascii="Consolas" w:hAnsi="Consolas" w:cs="Times New Roman"/>
          <w:sz w:val="20"/>
          <w:szCs w:val="20"/>
        </w:rPr>
      </w:pPr>
    </w:p>
    <w:p w14:paraId="5E8DFFBA"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useEffect</w:t>
      </w:r>
      <w:proofErr w:type="spellEnd"/>
      <w:r w:rsidRPr="00BA1D20">
        <w:rPr>
          <w:rFonts w:ascii="Consolas" w:hAnsi="Consolas" w:cs="Times New Roman"/>
          <w:sz w:val="20"/>
          <w:szCs w:val="20"/>
        </w:rPr>
        <w:t>(() =&gt; {</w:t>
      </w:r>
    </w:p>
    <w:p w14:paraId="08985944"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fetchTours</w:t>
      </w:r>
      <w:proofErr w:type="spellEnd"/>
      <w:r w:rsidRPr="00BA1D20">
        <w:rPr>
          <w:rFonts w:ascii="Consolas" w:hAnsi="Consolas" w:cs="Times New Roman"/>
          <w:sz w:val="20"/>
          <w:szCs w:val="20"/>
        </w:rPr>
        <w:t>();</w:t>
      </w:r>
    </w:p>
    <w:p w14:paraId="57A53F3F"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w:t>
      </w:r>
    </w:p>
    <w:p w14:paraId="797840E7"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w:t>
      </w:r>
    </w:p>
    <w:p w14:paraId="155EE923" w14:textId="1A729D1D"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5. Додавання відгуку та перевірка прав доступу (TourCard.js)</w:t>
      </w:r>
    </w:p>
    <w:p w14:paraId="7522AA12" w14:textId="77777777"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Цей код є підтвердженням виконання Завдання 2 з твого варіанту (відгуки, зірочки та обмеження доступу).</w:t>
      </w:r>
    </w:p>
    <w:p w14:paraId="4DE363E2" w14:textId="77777777" w:rsidR="00BA1D20" w:rsidRPr="00BA1D20" w:rsidRDefault="00BA1D20" w:rsidP="00BA1D20">
      <w:pPr>
        <w:jc w:val="both"/>
        <w:rPr>
          <w:rFonts w:ascii="Times New Roman" w:hAnsi="Times New Roman" w:cs="Times New Roman"/>
          <w:sz w:val="28"/>
          <w:szCs w:val="28"/>
        </w:rPr>
      </w:pPr>
      <w:r w:rsidRPr="00BA1D20">
        <w:rPr>
          <w:rFonts w:ascii="Times New Roman" w:hAnsi="Times New Roman" w:cs="Times New Roman"/>
          <w:sz w:val="28"/>
          <w:szCs w:val="28"/>
        </w:rPr>
        <w:t>JavaScript</w:t>
      </w:r>
    </w:p>
    <w:p w14:paraId="277BABF2"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import</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db</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from</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firebase</w:t>
      </w:r>
      <w:proofErr w:type="spellEnd"/>
      <w:r w:rsidRPr="00BA1D20">
        <w:rPr>
          <w:rFonts w:ascii="Consolas" w:hAnsi="Consolas" w:cs="Times New Roman"/>
          <w:sz w:val="20"/>
          <w:szCs w:val="20"/>
        </w:rPr>
        <w:t>';</w:t>
      </w:r>
    </w:p>
    <w:p w14:paraId="4E802A65"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import</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collection</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addDoc</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getDocs</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from</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firebase</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firestore</w:t>
      </w:r>
      <w:proofErr w:type="spellEnd"/>
      <w:r w:rsidRPr="00BA1D20">
        <w:rPr>
          <w:rFonts w:ascii="Consolas" w:hAnsi="Consolas" w:cs="Times New Roman"/>
          <w:sz w:val="20"/>
          <w:szCs w:val="20"/>
        </w:rPr>
        <w:t>';</w:t>
      </w:r>
    </w:p>
    <w:p w14:paraId="25E74979" w14:textId="77777777" w:rsidR="00BA1D20" w:rsidRPr="00BA1D20" w:rsidRDefault="00BA1D20" w:rsidP="00BA1D20">
      <w:pPr>
        <w:jc w:val="both"/>
        <w:rPr>
          <w:rFonts w:ascii="Consolas" w:hAnsi="Consolas" w:cs="Times New Roman"/>
          <w:sz w:val="20"/>
          <w:szCs w:val="20"/>
        </w:rPr>
      </w:pPr>
    </w:p>
    <w:p w14:paraId="34FA6633"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всередині </w:t>
      </w:r>
      <w:proofErr w:type="spellStart"/>
      <w:r w:rsidRPr="00BA1D20">
        <w:rPr>
          <w:rFonts w:ascii="Consolas" w:hAnsi="Consolas" w:cs="Times New Roman"/>
          <w:sz w:val="20"/>
          <w:szCs w:val="20"/>
        </w:rPr>
        <w:t>TourCard</w:t>
      </w:r>
      <w:proofErr w:type="spellEnd"/>
      <w:r w:rsidRPr="00BA1D20">
        <w:rPr>
          <w:rFonts w:ascii="Consolas" w:hAnsi="Consolas" w:cs="Times New Roman"/>
          <w:sz w:val="20"/>
          <w:szCs w:val="20"/>
        </w:rPr>
        <w:t>:</w:t>
      </w:r>
    </w:p>
    <w:p w14:paraId="052F71B2" w14:textId="77777777" w:rsidR="00BA1D20" w:rsidRPr="00BA1D20" w:rsidRDefault="00BA1D20" w:rsidP="00BA1D20">
      <w:pPr>
        <w:jc w:val="both"/>
        <w:rPr>
          <w:rFonts w:ascii="Consolas" w:hAnsi="Consolas" w:cs="Times New Roman"/>
          <w:sz w:val="20"/>
          <w:szCs w:val="20"/>
        </w:rPr>
      </w:pP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handleAddReview</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async</w:t>
      </w:r>
      <w:proofErr w:type="spellEnd"/>
      <w:r w:rsidRPr="00BA1D20">
        <w:rPr>
          <w:rFonts w:ascii="Consolas" w:hAnsi="Consolas" w:cs="Times New Roman"/>
          <w:sz w:val="20"/>
          <w:szCs w:val="20"/>
        </w:rPr>
        <w:t xml:space="preserve"> (e) =&gt; {</w:t>
      </w:r>
    </w:p>
    <w:p w14:paraId="082971DD"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e.preventDefault</w:t>
      </w:r>
      <w:proofErr w:type="spellEnd"/>
      <w:r w:rsidRPr="00BA1D20">
        <w:rPr>
          <w:rFonts w:ascii="Consolas" w:hAnsi="Consolas" w:cs="Times New Roman"/>
          <w:sz w:val="20"/>
          <w:szCs w:val="20"/>
        </w:rPr>
        <w:t>();</w:t>
      </w:r>
    </w:p>
    <w:p w14:paraId="3901E79A"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if</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currentUser</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return</w:t>
      </w:r>
      <w:proofErr w:type="spellEnd"/>
      <w:r w:rsidRPr="00BA1D20">
        <w:rPr>
          <w:rFonts w:ascii="Consolas" w:hAnsi="Consolas" w:cs="Times New Roman"/>
          <w:sz w:val="20"/>
          <w:szCs w:val="20"/>
        </w:rPr>
        <w:t>; // Захист на рівні функції</w:t>
      </w:r>
    </w:p>
    <w:p w14:paraId="191EE141" w14:textId="77777777" w:rsidR="00BA1D20" w:rsidRPr="00BA1D20" w:rsidRDefault="00BA1D20" w:rsidP="00BA1D20">
      <w:pPr>
        <w:jc w:val="both"/>
        <w:rPr>
          <w:rFonts w:ascii="Consolas" w:hAnsi="Consolas" w:cs="Times New Roman"/>
          <w:sz w:val="20"/>
          <w:szCs w:val="20"/>
        </w:rPr>
      </w:pPr>
    </w:p>
    <w:p w14:paraId="50B43A14"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newReview</w:t>
      </w:r>
      <w:proofErr w:type="spellEnd"/>
      <w:r w:rsidRPr="00BA1D20">
        <w:rPr>
          <w:rFonts w:ascii="Consolas" w:hAnsi="Consolas" w:cs="Times New Roman"/>
          <w:sz w:val="20"/>
          <w:szCs w:val="20"/>
        </w:rPr>
        <w:t xml:space="preserve"> = {</w:t>
      </w:r>
    </w:p>
    <w:p w14:paraId="2D24E556"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text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reviewText</w:t>
      </w:r>
      <w:proofErr w:type="spellEnd"/>
      <w:r w:rsidRPr="00BA1D20">
        <w:rPr>
          <w:rFonts w:ascii="Consolas" w:hAnsi="Consolas" w:cs="Times New Roman"/>
          <w:sz w:val="20"/>
          <w:szCs w:val="20"/>
        </w:rPr>
        <w:t>,</w:t>
      </w:r>
    </w:p>
    <w:p w14:paraId="7B7EE66F"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rating</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rating</w:t>
      </w:r>
      <w:proofErr w:type="spellEnd"/>
      <w:r w:rsidRPr="00BA1D20">
        <w:rPr>
          <w:rFonts w:ascii="Consolas" w:hAnsi="Consolas" w:cs="Times New Roman"/>
          <w:sz w:val="20"/>
          <w:szCs w:val="20"/>
        </w:rPr>
        <w:t>,</w:t>
      </w:r>
    </w:p>
    <w:p w14:paraId="4E5B3A7E"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userEmail</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currentUser.email</w:t>
      </w:r>
      <w:proofErr w:type="spellEnd"/>
      <w:r w:rsidRPr="00BA1D20">
        <w:rPr>
          <w:rFonts w:ascii="Consolas" w:hAnsi="Consolas" w:cs="Times New Roman"/>
          <w:sz w:val="20"/>
          <w:szCs w:val="20"/>
        </w:rPr>
        <w:t>,</w:t>
      </w:r>
    </w:p>
    <w:p w14:paraId="1CDFCB84"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date</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new</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Date</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toLocaleDateString</w:t>
      </w:r>
      <w:proofErr w:type="spellEnd"/>
      <w:r w:rsidRPr="00BA1D20">
        <w:rPr>
          <w:rFonts w:ascii="Consolas" w:hAnsi="Consolas" w:cs="Times New Roman"/>
          <w:sz w:val="20"/>
          <w:szCs w:val="20"/>
        </w:rPr>
        <w:t>()</w:t>
      </w:r>
    </w:p>
    <w:p w14:paraId="508F5554"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
    <w:p w14:paraId="25C95135" w14:textId="77777777" w:rsidR="00BA1D20" w:rsidRPr="00BA1D20" w:rsidRDefault="00BA1D20" w:rsidP="00BA1D20">
      <w:pPr>
        <w:jc w:val="both"/>
        <w:rPr>
          <w:rFonts w:ascii="Consolas" w:hAnsi="Consolas" w:cs="Times New Roman"/>
          <w:sz w:val="20"/>
          <w:szCs w:val="20"/>
        </w:rPr>
      </w:pPr>
    </w:p>
    <w:p w14:paraId="373D21FD"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lastRenderedPageBreak/>
        <w:t xml:space="preserve">  </w:t>
      </w:r>
      <w:proofErr w:type="spellStart"/>
      <w:r w:rsidRPr="00BA1D20">
        <w:rPr>
          <w:rFonts w:ascii="Consolas" w:hAnsi="Consolas" w:cs="Times New Roman"/>
          <w:sz w:val="20"/>
          <w:szCs w:val="20"/>
        </w:rPr>
        <w:t>try</w:t>
      </w:r>
      <w:proofErr w:type="spellEnd"/>
      <w:r w:rsidRPr="00BA1D20">
        <w:rPr>
          <w:rFonts w:ascii="Consolas" w:hAnsi="Consolas" w:cs="Times New Roman"/>
          <w:sz w:val="20"/>
          <w:szCs w:val="20"/>
        </w:rPr>
        <w:t xml:space="preserve"> {</w:t>
      </w:r>
    </w:p>
    <w:p w14:paraId="3F4DC88B"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const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reviewsRef</w:t>
      </w:r>
      <w:proofErr w:type="spellEnd"/>
      <w:r w:rsidRPr="00BA1D20">
        <w:rPr>
          <w:rFonts w:ascii="Consolas" w:hAnsi="Consolas" w:cs="Times New Roman"/>
          <w:sz w:val="20"/>
          <w:szCs w:val="20"/>
        </w:rPr>
        <w:t xml:space="preserve"> = </w:t>
      </w:r>
      <w:proofErr w:type="spellStart"/>
      <w:r w:rsidRPr="00BA1D20">
        <w:rPr>
          <w:rFonts w:ascii="Consolas" w:hAnsi="Consolas" w:cs="Times New Roman"/>
          <w:sz w:val="20"/>
          <w:szCs w:val="20"/>
        </w:rPr>
        <w:t>collection</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db</w:t>
      </w:r>
      <w:proofErr w:type="spellEnd"/>
      <w:r w:rsidRPr="00BA1D20">
        <w:rPr>
          <w:rFonts w:ascii="Consolas" w:hAnsi="Consolas" w:cs="Times New Roman"/>
          <w:sz w:val="20"/>
          <w:szCs w:val="20"/>
        </w:rPr>
        <w:t>, "</w:t>
      </w:r>
      <w:proofErr w:type="spellStart"/>
      <w:r w:rsidRPr="00BA1D20">
        <w:rPr>
          <w:rFonts w:ascii="Consolas" w:hAnsi="Consolas" w:cs="Times New Roman"/>
          <w:sz w:val="20"/>
          <w:szCs w:val="20"/>
        </w:rPr>
        <w:t>tours</w:t>
      </w:r>
      <w:proofErr w:type="spellEnd"/>
      <w:r w:rsidRPr="00BA1D20">
        <w:rPr>
          <w:rFonts w:ascii="Consolas" w:hAnsi="Consolas" w:cs="Times New Roman"/>
          <w:sz w:val="20"/>
          <w:szCs w:val="20"/>
        </w:rPr>
        <w:t>", tour.id, "</w:t>
      </w:r>
      <w:proofErr w:type="spellStart"/>
      <w:r w:rsidRPr="00BA1D20">
        <w:rPr>
          <w:rFonts w:ascii="Consolas" w:hAnsi="Consolas" w:cs="Times New Roman"/>
          <w:sz w:val="20"/>
          <w:szCs w:val="20"/>
        </w:rPr>
        <w:t>reviews</w:t>
      </w:r>
      <w:proofErr w:type="spellEnd"/>
      <w:r w:rsidRPr="00BA1D20">
        <w:rPr>
          <w:rFonts w:ascii="Consolas" w:hAnsi="Consolas" w:cs="Times New Roman"/>
          <w:sz w:val="20"/>
          <w:szCs w:val="20"/>
        </w:rPr>
        <w:t>");</w:t>
      </w:r>
    </w:p>
    <w:p w14:paraId="261349F9"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await</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addDoc</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reviewsRef</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newReview</w:t>
      </w:r>
      <w:proofErr w:type="spellEnd"/>
      <w:r w:rsidRPr="00BA1D20">
        <w:rPr>
          <w:rFonts w:ascii="Consolas" w:hAnsi="Consolas" w:cs="Times New Roman"/>
          <w:sz w:val="20"/>
          <w:szCs w:val="20"/>
        </w:rPr>
        <w:t xml:space="preserve">); // Запис у </w:t>
      </w:r>
      <w:proofErr w:type="spellStart"/>
      <w:r w:rsidRPr="00BA1D20">
        <w:rPr>
          <w:rFonts w:ascii="Consolas" w:hAnsi="Consolas" w:cs="Times New Roman"/>
          <w:sz w:val="20"/>
          <w:szCs w:val="20"/>
        </w:rPr>
        <w:t>підколекцію</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Firestore</w:t>
      </w:r>
      <w:proofErr w:type="spellEnd"/>
    </w:p>
    <w:p w14:paraId="4D09A841"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setReviews</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reviews</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newReview</w:t>
      </w:r>
      <w:proofErr w:type="spellEnd"/>
      <w:r w:rsidRPr="00BA1D20">
        <w:rPr>
          <w:rFonts w:ascii="Consolas" w:hAnsi="Consolas" w:cs="Times New Roman"/>
          <w:sz w:val="20"/>
          <w:szCs w:val="20"/>
        </w:rPr>
        <w:t>]); // Оновлення інтерфейсу</w:t>
      </w:r>
    </w:p>
    <w:p w14:paraId="06889471"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w:t>
      </w:r>
      <w:proofErr w:type="spellStart"/>
      <w:r w:rsidRPr="00BA1D20">
        <w:rPr>
          <w:rFonts w:ascii="Consolas" w:hAnsi="Consolas" w:cs="Times New Roman"/>
          <w:sz w:val="20"/>
          <w:szCs w:val="20"/>
        </w:rPr>
        <w:t>catch</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error</w:t>
      </w:r>
      <w:proofErr w:type="spellEnd"/>
      <w:r w:rsidRPr="00BA1D20">
        <w:rPr>
          <w:rFonts w:ascii="Consolas" w:hAnsi="Consolas" w:cs="Times New Roman"/>
          <w:sz w:val="20"/>
          <w:szCs w:val="20"/>
        </w:rPr>
        <w:t>) {</w:t>
      </w:r>
    </w:p>
    <w:p w14:paraId="40B369D3"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roofErr w:type="spellStart"/>
      <w:r w:rsidRPr="00BA1D20">
        <w:rPr>
          <w:rFonts w:ascii="Consolas" w:hAnsi="Consolas" w:cs="Times New Roman"/>
          <w:sz w:val="20"/>
          <w:szCs w:val="20"/>
        </w:rPr>
        <w:t>alert</w:t>
      </w:r>
      <w:proofErr w:type="spellEnd"/>
      <w:r w:rsidRPr="00BA1D20">
        <w:rPr>
          <w:rFonts w:ascii="Consolas" w:hAnsi="Consolas" w:cs="Times New Roman"/>
          <w:sz w:val="20"/>
          <w:szCs w:val="20"/>
        </w:rPr>
        <w:t xml:space="preserve">("Помилка додавання відгуку: " + </w:t>
      </w:r>
      <w:proofErr w:type="spellStart"/>
      <w:r w:rsidRPr="00BA1D20">
        <w:rPr>
          <w:rFonts w:ascii="Consolas" w:hAnsi="Consolas" w:cs="Times New Roman"/>
          <w:sz w:val="20"/>
          <w:szCs w:val="20"/>
        </w:rPr>
        <w:t>error.message</w:t>
      </w:r>
      <w:proofErr w:type="spellEnd"/>
      <w:r w:rsidRPr="00BA1D20">
        <w:rPr>
          <w:rFonts w:ascii="Consolas" w:hAnsi="Consolas" w:cs="Times New Roman"/>
          <w:sz w:val="20"/>
          <w:szCs w:val="20"/>
        </w:rPr>
        <w:t>);</w:t>
      </w:r>
    </w:p>
    <w:p w14:paraId="3DEF9506"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w:t>
      </w:r>
    </w:p>
    <w:p w14:paraId="2B34EB10"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w:t>
      </w:r>
    </w:p>
    <w:p w14:paraId="282A7D29" w14:textId="77777777" w:rsidR="00BA1D20" w:rsidRPr="00BA1D20" w:rsidRDefault="00BA1D20" w:rsidP="00BA1D20">
      <w:pPr>
        <w:jc w:val="both"/>
        <w:rPr>
          <w:rFonts w:ascii="Consolas" w:hAnsi="Consolas" w:cs="Times New Roman"/>
          <w:sz w:val="20"/>
          <w:szCs w:val="20"/>
        </w:rPr>
      </w:pPr>
    </w:p>
    <w:p w14:paraId="01105827"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 фрагмент JSX розмітки:</w:t>
      </w:r>
    </w:p>
    <w:p w14:paraId="6B1283DE"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w:t>
      </w:r>
      <w:proofErr w:type="spellStart"/>
      <w:r w:rsidRPr="00BA1D20">
        <w:rPr>
          <w:rFonts w:ascii="Consolas" w:hAnsi="Consolas" w:cs="Times New Roman"/>
          <w:sz w:val="20"/>
          <w:szCs w:val="20"/>
        </w:rPr>
        <w:t>currentUser</w:t>
      </w:r>
      <w:proofErr w:type="spellEnd"/>
      <w:r w:rsidRPr="00BA1D20">
        <w:rPr>
          <w:rFonts w:ascii="Consolas" w:hAnsi="Consolas" w:cs="Times New Roman"/>
          <w:sz w:val="20"/>
          <w:szCs w:val="20"/>
        </w:rPr>
        <w:t xml:space="preserve"> ? (</w:t>
      </w:r>
    </w:p>
    <w:p w14:paraId="4059C23A"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&lt;</w:t>
      </w:r>
      <w:proofErr w:type="spellStart"/>
      <w:r w:rsidRPr="00BA1D20">
        <w:rPr>
          <w:rFonts w:ascii="Consolas" w:hAnsi="Consolas" w:cs="Times New Roman"/>
          <w:sz w:val="20"/>
          <w:szCs w:val="20"/>
        </w:rPr>
        <w:t>form</w:t>
      </w:r>
      <w:proofErr w:type="spellEnd"/>
      <w:r w:rsidRPr="00BA1D20">
        <w:rPr>
          <w:rFonts w:ascii="Consolas" w:hAnsi="Consolas" w:cs="Times New Roman"/>
          <w:sz w:val="20"/>
          <w:szCs w:val="20"/>
        </w:rPr>
        <w:t xml:space="preserve"> </w:t>
      </w:r>
      <w:proofErr w:type="spellStart"/>
      <w:r w:rsidRPr="00BA1D20">
        <w:rPr>
          <w:rFonts w:ascii="Consolas" w:hAnsi="Consolas" w:cs="Times New Roman"/>
          <w:sz w:val="20"/>
          <w:szCs w:val="20"/>
        </w:rPr>
        <w:t>onSubmit</w:t>
      </w:r>
      <w:proofErr w:type="spellEnd"/>
      <w:r w:rsidRPr="00BA1D20">
        <w:rPr>
          <w:rFonts w:ascii="Consolas" w:hAnsi="Consolas" w:cs="Times New Roman"/>
          <w:sz w:val="20"/>
          <w:szCs w:val="20"/>
        </w:rPr>
        <w:t>={</w:t>
      </w:r>
      <w:proofErr w:type="spellStart"/>
      <w:r w:rsidRPr="00BA1D20">
        <w:rPr>
          <w:rFonts w:ascii="Consolas" w:hAnsi="Consolas" w:cs="Times New Roman"/>
          <w:sz w:val="20"/>
          <w:szCs w:val="20"/>
        </w:rPr>
        <w:t>handleAddReview</w:t>
      </w:r>
      <w:proofErr w:type="spellEnd"/>
      <w:r w:rsidRPr="00BA1D20">
        <w:rPr>
          <w:rFonts w:ascii="Consolas" w:hAnsi="Consolas" w:cs="Times New Roman"/>
          <w:sz w:val="20"/>
          <w:szCs w:val="20"/>
        </w:rPr>
        <w:t>}&gt;</w:t>
      </w:r>
    </w:p>
    <w:p w14:paraId="4E7D03B6"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 Форма відгуку доступна тільки авторизованим */}</w:t>
      </w:r>
    </w:p>
    <w:p w14:paraId="2D043263"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&lt;/</w:t>
      </w:r>
      <w:proofErr w:type="spellStart"/>
      <w:r w:rsidRPr="00BA1D20">
        <w:rPr>
          <w:rFonts w:ascii="Consolas" w:hAnsi="Consolas" w:cs="Times New Roman"/>
          <w:sz w:val="20"/>
          <w:szCs w:val="20"/>
        </w:rPr>
        <w:t>form</w:t>
      </w:r>
      <w:proofErr w:type="spellEnd"/>
      <w:r w:rsidRPr="00BA1D20">
        <w:rPr>
          <w:rFonts w:ascii="Consolas" w:hAnsi="Consolas" w:cs="Times New Roman"/>
          <w:sz w:val="20"/>
          <w:szCs w:val="20"/>
        </w:rPr>
        <w:t>&gt;</w:t>
      </w:r>
    </w:p>
    <w:p w14:paraId="150DCE91"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 (</w:t>
      </w:r>
    </w:p>
    <w:p w14:paraId="4DBA58E8"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&lt;div&gt;</w:t>
      </w:r>
    </w:p>
    <w:p w14:paraId="00F19A05" w14:textId="7833AF38"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&lt;p&gt; Увійдіть в акаунт, щоб залишати відгуки та ставити оцінки.&lt;/p&gt;</w:t>
      </w:r>
    </w:p>
    <w:p w14:paraId="4FAE6E35" w14:textId="77777777" w:rsidR="00BA1D20" w:rsidRPr="00BA1D20" w:rsidRDefault="00BA1D20" w:rsidP="00BA1D20">
      <w:pPr>
        <w:jc w:val="both"/>
        <w:rPr>
          <w:rFonts w:ascii="Consolas" w:hAnsi="Consolas" w:cs="Times New Roman"/>
          <w:sz w:val="20"/>
          <w:szCs w:val="20"/>
        </w:rPr>
      </w:pPr>
      <w:r w:rsidRPr="00BA1D20">
        <w:rPr>
          <w:rFonts w:ascii="Consolas" w:hAnsi="Consolas" w:cs="Times New Roman"/>
          <w:sz w:val="20"/>
          <w:szCs w:val="20"/>
        </w:rPr>
        <w:t xml:space="preserve">  &lt;/div&gt;</w:t>
      </w:r>
    </w:p>
    <w:p w14:paraId="71C6D087" w14:textId="77777777" w:rsidR="00BA1D20" w:rsidRPr="00BA1D20" w:rsidRDefault="00BA1D20" w:rsidP="00BA1D20">
      <w:pPr>
        <w:jc w:val="both"/>
        <w:rPr>
          <w:rFonts w:ascii="Times New Roman" w:hAnsi="Times New Roman" w:cs="Times New Roman"/>
          <w:sz w:val="28"/>
          <w:szCs w:val="28"/>
        </w:rPr>
      </w:pPr>
      <w:r w:rsidRPr="00BA1D20">
        <w:rPr>
          <w:rFonts w:ascii="Consolas" w:hAnsi="Consolas" w:cs="Times New Roman"/>
          <w:sz w:val="20"/>
          <w:szCs w:val="20"/>
        </w:rPr>
        <w:t>)}</w:t>
      </w:r>
    </w:p>
    <w:p w14:paraId="0E846F4A" w14:textId="16C4589A" w:rsidR="00BA1D20" w:rsidRDefault="00BA1D20" w:rsidP="00BA1D20">
      <w:pPr>
        <w:jc w:val="both"/>
        <w:rPr>
          <w:rFonts w:ascii="Times New Roman" w:hAnsi="Times New Roman" w:cs="Times New Roman"/>
          <w:b/>
          <w:bCs/>
          <w:sz w:val="28"/>
          <w:szCs w:val="28"/>
        </w:rPr>
      </w:pPr>
      <w:r>
        <w:rPr>
          <w:rFonts w:ascii="Times New Roman" w:hAnsi="Times New Roman" w:cs="Times New Roman"/>
          <w:b/>
          <w:bCs/>
          <w:sz w:val="28"/>
          <w:szCs w:val="28"/>
        </w:rPr>
        <w:t>Результат</w:t>
      </w:r>
    </w:p>
    <w:p w14:paraId="0CBBE145" w14:textId="5F5BF01D" w:rsidR="00BA1D20" w:rsidRDefault="00BA1D20" w:rsidP="00BA1D20">
      <w:pPr>
        <w:jc w:val="both"/>
      </w:pPr>
      <w:r>
        <w:rPr>
          <w:noProof/>
        </w:rPr>
        <w:lastRenderedPageBreak/>
        <w:drawing>
          <wp:inline distT="0" distB="0" distL="0" distR="0" wp14:anchorId="7DC21931" wp14:editId="0CD836AD">
            <wp:extent cx="5852160" cy="7117080"/>
            <wp:effectExtent l="0" t="0" r="0" b="7620"/>
            <wp:docPr id="7752011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52160" cy="7117080"/>
                    </a:xfrm>
                    <a:prstGeom prst="rect">
                      <a:avLst/>
                    </a:prstGeom>
                    <a:noFill/>
                    <a:ln>
                      <a:noFill/>
                    </a:ln>
                  </pic:spPr>
                </pic:pic>
              </a:graphicData>
            </a:graphic>
          </wp:inline>
        </w:drawing>
      </w:r>
      <w:r w:rsidR="008847F8" w:rsidRPr="008847F8">
        <w:t xml:space="preserve"> </w:t>
      </w:r>
      <w:r w:rsidR="008847F8">
        <w:rPr>
          <w:noProof/>
        </w:rPr>
        <w:drawing>
          <wp:inline distT="0" distB="0" distL="0" distR="0" wp14:anchorId="4A96454D" wp14:editId="60D81CA7">
            <wp:extent cx="6120765" cy="1867535"/>
            <wp:effectExtent l="0" t="0" r="0" b="0"/>
            <wp:docPr id="189208680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867535"/>
                    </a:xfrm>
                    <a:prstGeom prst="rect">
                      <a:avLst/>
                    </a:prstGeom>
                    <a:noFill/>
                    <a:ln>
                      <a:noFill/>
                    </a:ln>
                  </pic:spPr>
                </pic:pic>
              </a:graphicData>
            </a:graphic>
          </wp:inline>
        </w:drawing>
      </w:r>
      <w:r w:rsidR="008847F8" w:rsidRPr="008847F8">
        <w:t xml:space="preserve"> </w:t>
      </w:r>
      <w:r w:rsidR="008847F8" w:rsidRPr="008847F8">
        <w:lastRenderedPageBreak/>
        <w:drawing>
          <wp:inline distT="0" distB="0" distL="0" distR="0" wp14:anchorId="651760CD" wp14:editId="5FFF5120">
            <wp:extent cx="6120765" cy="2340610"/>
            <wp:effectExtent l="0" t="0" r="0" b="2540"/>
            <wp:docPr id="516686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86371" name=""/>
                    <pic:cNvPicPr/>
                  </pic:nvPicPr>
                  <pic:blipFill>
                    <a:blip r:embed="rId6"/>
                    <a:stretch>
                      <a:fillRect/>
                    </a:stretch>
                  </pic:blipFill>
                  <pic:spPr>
                    <a:xfrm>
                      <a:off x="0" y="0"/>
                      <a:ext cx="6120765" cy="2340610"/>
                    </a:xfrm>
                    <a:prstGeom prst="rect">
                      <a:avLst/>
                    </a:prstGeom>
                  </pic:spPr>
                </pic:pic>
              </a:graphicData>
            </a:graphic>
          </wp:inline>
        </w:drawing>
      </w:r>
    </w:p>
    <w:p w14:paraId="64F69B43" w14:textId="77777777" w:rsidR="002F6B3D" w:rsidRDefault="002F6B3D" w:rsidP="00BA1D20">
      <w:pPr>
        <w:jc w:val="both"/>
        <w:rPr>
          <w:rFonts w:ascii="Times New Roman" w:hAnsi="Times New Roman" w:cs="Times New Roman"/>
          <w:b/>
          <w:bCs/>
          <w:sz w:val="28"/>
          <w:szCs w:val="28"/>
        </w:rPr>
      </w:pPr>
      <w:r w:rsidRPr="002F6B3D">
        <w:rPr>
          <w:rFonts w:ascii="Times New Roman" w:hAnsi="Times New Roman" w:cs="Times New Roman"/>
          <w:b/>
          <w:bCs/>
          <w:sz w:val="28"/>
          <w:szCs w:val="28"/>
        </w:rPr>
        <w:t xml:space="preserve">Висновок: </w:t>
      </w:r>
    </w:p>
    <w:p w14:paraId="7B4BD592" w14:textId="3236375C" w:rsidR="002F6B3D" w:rsidRPr="002F6B3D" w:rsidRDefault="002F6B3D" w:rsidP="00BA1D20">
      <w:pPr>
        <w:jc w:val="both"/>
        <w:rPr>
          <w:rFonts w:ascii="Times New Roman" w:hAnsi="Times New Roman" w:cs="Times New Roman"/>
          <w:sz w:val="28"/>
          <w:szCs w:val="28"/>
        </w:rPr>
      </w:pPr>
      <w:r w:rsidRPr="002F6B3D">
        <w:rPr>
          <w:rFonts w:ascii="Times New Roman" w:hAnsi="Times New Roman" w:cs="Times New Roman"/>
          <w:sz w:val="28"/>
          <w:szCs w:val="28"/>
        </w:rPr>
        <w:t xml:space="preserve">Під час виконання лабораторної роботи №4 було успішно розширено функціонал </w:t>
      </w:r>
      <w:proofErr w:type="spellStart"/>
      <w:r w:rsidRPr="002F6B3D">
        <w:rPr>
          <w:rFonts w:ascii="Times New Roman" w:hAnsi="Times New Roman" w:cs="Times New Roman"/>
          <w:sz w:val="28"/>
          <w:szCs w:val="28"/>
        </w:rPr>
        <w:t>вебзастосунку</w:t>
      </w:r>
      <w:proofErr w:type="spellEnd"/>
      <w:r w:rsidRPr="002F6B3D">
        <w:rPr>
          <w:rFonts w:ascii="Times New Roman" w:hAnsi="Times New Roman" w:cs="Times New Roman"/>
          <w:sz w:val="28"/>
          <w:szCs w:val="28"/>
        </w:rPr>
        <w:t xml:space="preserve"> за допомогою хмарних сервісів </w:t>
      </w:r>
      <w:proofErr w:type="spellStart"/>
      <w:r w:rsidRPr="002F6B3D">
        <w:rPr>
          <w:rFonts w:ascii="Times New Roman" w:hAnsi="Times New Roman" w:cs="Times New Roman"/>
          <w:sz w:val="28"/>
          <w:szCs w:val="28"/>
        </w:rPr>
        <w:t>Firebase</w:t>
      </w:r>
      <w:proofErr w:type="spellEnd"/>
      <w:r w:rsidRPr="002F6B3D">
        <w:rPr>
          <w:rFonts w:ascii="Times New Roman" w:hAnsi="Times New Roman" w:cs="Times New Roman"/>
          <w:sz w:val="28"/>
          <w:szCs w:val="28"/>
        </w:rPr>
        <w:t xml:space="preserve">. Практично реалізовано систему автентифікації (реєстрація та вхід користувачів) та інтегровано хмарну базу даних </w:t>
      </w:r>
      <w:proofErr w:type="spellStart"/>
      <w:r w:rsidRPr="002F6B3D">
        <w:rPr>
          <w:rFonts w:ascii="Times New Roman" w:hAnsi="Times New Roman" w:cs="Times New Roman"/>
          <w:sz w:val="28"/>
          <w:szCs w:val="28"/>
        </w:rPr>
        <w:t>Cloud</w:t>
      </w:r>
      <w:proofErr w:type="spellEnd"/>
      <w:r w:rsidRPr="002F6B3D">
        <w:rPr>
          <w:rFonts w:ascii="Times New Roman" w:hAnsi="Times New Roman" w:cs="Times New Roman"/>
          <w:sz w:val="28"/>
          <w:szCs w:val="28"/>
        </w:rPr>
        <w:t xml:space="preserve"> </w:t>
      </w:r>
      <w:proofErr w:type="spellStart"/>
      <w:r w:rsidRPr="002F6B3D">
        <w:rPr>
          <w:rFonts w:ascii="Times New Roman" w:hAnsi="Times New Roman" w:cs="Times New Roman"/>
          <w:sz w:val="28"/>
          <w:szCs w:val="28"/>
        </w:rPr>
        <w:t>Firestore</w:t>
      </w:r>
      <w:proofErr w:type="spellEnd"/>
      <w:r w:rsidRPr="002F6B3D">
        <w:rPr>
          <w:rFonts w:ascii="Times New Roman" w:hAnsi="Times New Roman" w:cs="Times New Roman"/>
          <w:sz w:val="28"/>
          <w:szCs w:val="28"/>
        </w:rPr>
        <w:t xml:space="preserve"> для динамічного завантаження інформації про тури. Також було налаштовано розмежування прав доступу: функціонал бронювання, а також система додавання відгуків та оцінювання турів були реалізовані виключно для авторизованих користувачів. Робота дозволила закріпити навички взаємодії клієнтського </w:t>
      </w:r>
      <w:proofErr w:type="spellStart"/>
      <w:r w:rsidRPr="002F6B3D">
        <w:rPr>
          <w:rFonts w:ascii="Times New Roman" w:hAnsi="Times New Roman" w:cs="Times New Roman"/>
          <w:sz w:val="28"/>
          <w:szCs w:val="28"/>
        </w:rPr>
        <w:t>React</w:t>
      </w:r>
      <w:proofErr w:type="spellEnd"/>
      <w:r w:rsidRPr="002F6B3D">
        <w:rPr>
          <w:rFonts w:ascii="Times New Roman" w:hAnsi="Times New Roman" w:cs="Times New Roman"/>
          <w:sz w:val="28"/>
          <w:szCs w:val="28"/>
        </w:rPr>
        <w:t>-додатку з реальними серверними технологіями.</w:t>
      </w:r>
    </w:p>
    <w:p w14:paraId="4290F1E0" w14:textId="7C2B6699" w:rsidR="00BA1D20" w:rsidRPr="00BA1D20" w:rsidRDefault="00BA1D20" w:rsidP="00BA1D20">
      <w:pPr>
        <w:jc w:val="both"/>
        <w:rPr>
          <w:rFonts w:ascii="Times New Roman" w:hAnsi="Times New Roman" w:cs="Times New Roman"/>
          <w:b/>
          <w:bCs/>
          <w:sz w:val="28"/>
          <w:szCs w:val="28"/>
        </w:rPr>
      </w:pPr>
    </w:p>
    <w:p w14:paraId="07A12DA4" w14:textId="77777777" w:rsidR="00BA1D20" w:rsidRPr="003E6BA3" w:rsidRDefault="00BA1D20">
      <w:pPr>
        <w:rPr>
          <w:rFonts w:ascii="Times New Roman" w:hAnsi="Times New Roman" w:cs="Times New Roman"/>
          <w:sz w:val="28"/>
          <w:szCs w:val="28"/>
        </w:rPr>
      </w:pPr>
    </w:p>
    <w:sectPr w:rsidR="00BA1D20" w:rsidRPr="003E6BA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C4D"/>
    <w:rsid w:val="001351E5"/>
    <w:rsid w:val="002F6B3D"/>
    <w:rsid w:val="003B759F"/>
    <w:rsid w:val="003E6BA3"/>
    <w:rsid w:val="00473C4D"/>
    <w:rsid w:val="00753F6A"/>
    <w:rsid w:val="00856873"/>
    <w:rsid w:val="008847F8"/>
    <w:rsid w:val="00983F9B"/>
    <w:rsid w:val="00BA1D20"/>
    <w:rsid w:val="00C32F27"/>
    <w:rsid w:val="00C7132D"/>
    <w:rsid w:val="00D6531D"/>
    <w:rsid w:val="00E30CE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63E3"/>
  <w15:chartTrackingRefBased/>
  <w15:docId w15:val="{2437460D-B625-4309-984A-EEEF655A7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132D"/>
  </w:style>
  <w:style w:type="paragraph" w:styleId="1">
    <w:name w:val="heading 1"/>
    <w:basedOn w:val="a"/>
    <w:next w:val="a"/>
    <w:link w:val="10"/>
    <w:uiPriority w:val="9"/>
    <w:qFormat/>
    <w:rsid w:val="00473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73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73C4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73C4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73C4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3C4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3C4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3C4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3C4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3C4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73C4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73C4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73C4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73C4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73C4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73C4D"/>
    <w:rPr>
      <w:rFonts w:eastAsiaTheme="majorEastAsia" w:cstheme="majorBidi"/>
      <w:color w:val="595959" w:themeColor="text1" w:themeTint="A6"/>
    </w:rPr>
  </w:style>
  <w:style w:type="character" w:customStyle="1" w:styleId="80">
    <w:name w:val="Заголовок 8 Знак"/>
    <w:basedOn w:val="a0"/>
    <w:link w:val="8"/>
    <w:uiPriority w:val="9"/>
    <w:semiHidden/>
    <w:rsid w:val="00473C4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73C4D"/>
    <w:rPr>
      <w:rFonts w:eastAsiaTheme="majorEastAsia" w:cstheme="majorBidi"/>
      <w:color w:val="272727" w:themeColor="text1" w:themeTint="D8"/>
    </w:rPr>
  </w:style>
  <w:style w:type="paragraph" w:styleId="a3">
    <w:name w:val="Title"/>
    <w:basedOn w:val="a"/>
    <w:next w:val="a"/>
    <w:link w:val="a4"/>
    <w:uiPriority w:val="10"/>
    <w:qFormat/>
    <w:rsid w:val="00473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73C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3C4D"/>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473C4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73C4D"/>
    <w:pPr>
      <w:spacing w:before="160"/>
      <w:jc w:val="center"/>
    </w:pPr>
    <w:rPr>
      <w:i/>
      <w:iCs/>
      <w:color w:val="404040" w:themeColor="text1" w:themeTint="BF"/>
    </w:rPr>
  </w:style>
  <w:style w:type="character" w:customStyle="1" w:styleId="a8">
    <w:name w:val="Цитата Знак"/>
    <w:basedOn w:val="a0"/>
    <w:link w:val="a7"/>
    <w:uiPriority w:val="29"/>
    <w:rsid w:val="00473C4D"/>
    <w:rPr>
      <w:i/>
      <w:iCs/>
      <w:color w:val="404040" w:themeColor="text1" w:themeTint="BF"/>
    </w:rPr>
  </w:style>
  <w:style w:type="paragraph" w:styleId="a9">
    <w:name w:val="List Paragraph"/>
    <w:basedOn w:val="a"/>
    <w:uiPriority w:val="34"/>
    <w:qFormat/>
    <w:rsid w:val="00473C4D"/>
    <w:pPr>
      <w:ind w:left="720"/>
      <w:contextualSpacing/>
    </w:pPr>
  </w:style>
  <w:style w:type="character" w:styleId="aa">
    <w:name w:val="Intense Emphasis"/>
    <w:basedOn w:val="a0"/>
    <w:uiPriority w:val="21"/>
    <w:qFormat/>
    <w:rsid w:val="00473C4D"/>
    <w:rPr>
      <w:i/>
      <w:iCs/>
      <w:color w:val="0F4761" w:themeColor="accent1" w:themeShade="BF"/>
    </w:rPr>
  </w:style>
  <w:style w:type="paragraph" w:styleId="ab">
    <w:name w:val="Intense Quote"/>
    <w:basedOn w:val="a"/>
    <w:next w:val="a"/>
    <w:link w:val="ac"/>
    <w:uiPriority w:val="30"/>
    <w:qFormat/>
    <w:rsid w:val="00473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473C4D"/>
    <w:rPr>
      <w:i/>
      <w:iCs/>
      <w:color w:val="0F4761" w:themeColor="accent1" w:themeShade="BF"/>
    </w:rPr>
  </w:style>
  <w:style w:type="character" w:styleId="ad">
    <w:name w:val="Intense Reference"/>
    <w:basedOn w:val="a0"/>
    <w:uiPriority w:val="32"/>
    <w:qFormat/>
    <w:rsid w:val="00473C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8552</Words>
  <Characters>4875</Characters>
  <Application>Microsoft Office Word</Application>
  <DocSecurity>0</DocSecurity>
  <Lines>40</Lines>
  <Paragraphs>26</Paragraphs>
  <ScaleCrop>false</ScaleCrop>
  <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Василь Гаврилик</dc:creator>
  <cp:keywords/>
  <dc:description/>
  <cp:lastModifiedBy>Василь Гаврилик</cp:lastModifiedBy>
  <cp:revision>10</cp:revision>
  <dcterms:created xsi:type="dcterms:W3CDTF">2026-03-29T21:02:00Z</dcterms:created>
  <dcterms:modified xsi:type="dcterms:W3CDTF">2026-03-29T21:28:00Z</dcterms:modified>
</cp:coreProperties>
</file>