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C94F" w14:textId="77777777" w:rsidR="009F7807" w:rsidRDefault="009F7807" w:rsidP="009F7807">
      <w:r>
        <w:t>Pisano Vincent</w:t>
      </w:r>
    </w:p>
    <w:p w14:paraId="09FE90AD" w14:textId="068ECDDD" w:rsidR="009F7807" w:rsidRDefault="009F7807" w:rsidP="009F7807">
      <w:r>
        <w:t>Vasseur William</w:t>
      </w:r>
    </w:p>
    <w:p w14:paraId="06010070" w14:textId="77777777" w:rsidR="009F7807" w:rsidRDefault="009F7807" w:rsidP="009F7807">
      <w:r>
        <w:t>SIO22</w:t>
      </w:r>
    </w:p>
    <w:p w14:paraId="6F7A7604" w14:textId="051DF156" w:rsidR="009F7807" w:rsidRPr="007F200F" w:rsidRDefault="007F200F" w:rsidP="009F7807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Compte-rendu Phase 2</w:t>
      </w:r>
      <w:r w:rsidR="009F7807" w:rsidRPr="007F200F">
        <w:rPr>
          <w:color w:val="FF0000"/>
          <w:sz w:val="48"/>
          <w:szCs w:val="48"/>
        </w:rPr>
        <w:t> :</w:t>
      </w:r>
    </w:p>
    <w:p w14:paraId="4C11B539" w14:textId="15349B61" w:rsidR="0081326D" w:rsidRDefault="00607A09"/>
    <w:p w14:paraId="41F65968" w14:textId="77777777" w:rsidR="009F7807" w:rsidRPr="00D4380A" w:rsidRDefault="009F7807" w:rsidP="009F7807">
      <w:pPr>
        <w:rPr>
          <w:sz w:val="32"/>
          <w:szCs w:val="32"/>
          <w:u w:val="single"/>
        </w:rPr>
      </w:pPr>
      <w:r w:rsidRPr="00D4380A">
        <w:rPr>
          <w:sz w:val="32"/>
          <w:szCs w:val="32"/>
          <w:u w:val="single"/>
        </w:rPr>
        <w:t>Diagramme de cas d’utilisation :</w:t>
      </w:r>
      <w:bookmarkStart w:id="0" w:name="_GoBack"/>
      <w:bookmarkEnd w:id="0"/>
    </w:p>
    <w:p w14:paraId="22D0D029" w14:textId="77777777" w:rsidR="009F7807" w:rsidRDefault="009F7807" w:rsidP="009F7807">
      <w:r>
        <w:rPr>
          <w:noProof/>
        </w:rPr>
        <w:drawing>
          <wp:inline distT="0" distB="0" distL="0" distR="0" wp14:anchorId="70E503E0" wp14:editId="1CD289EF">
            <wp:extent cx="5760720" cy="3877310"/>
            <wp:effectExtent l="0" t="0" r="0" b="889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_cas_utilis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8585" w14:textId="77777777" w:rsidR="009F7807" w:rsidRDefault="009F7807" w:rsidP="009F7807"/>
    <w:p w14:paraId="1E399981" w14:textId="05308F1B" w:rsidR="009F7807" w:rsidRDefault="009F7807"/>
    <w:p w14:paraId="32EEA267" w14:textId="07D9079D" w:rsidR="009F7807" w:rsidRDefault="009F7807"/>
    <w:p w14:paraId="2C05BC5F" w14:textId="73185409" w:rsidR="009F7807" w:rsidRDefault="009F7807"/>
    <w:p w14:paraId="075CE112" w14:textId="11333680" w:rsidR="009F7807" w:rsidRDefault="009F7807"/>
    <w:p w14:paraId="74BE807F" w14:textId="4B548A96" w:rsidR="009F7807" w:rsidRDefault="009F7807"/>
    <w:p w14:paraId="05557F7A" w14:textId="3C081CC6" w:rsidR="009F7807" w:rsidRDefault="009F7807"/>
    <w:p w14:paraId="1E44AD47" w14:textId="4BB82BFF" w:rsidR="009F7807" w:rsidRDefault="009F7807"/>
    <w:p w14:paraId="737CC01B" w14:textId="13E2D049" w:rsidR="009F7807" w:rsidRDefault="009F7807"/>
    <w:p w14:paraId="7F5D3963" w14:textId="366F85FF" w:rsidR="009F7807" w:rsidRDefault="009F7807"/>
    <w:p w14:paraId="6047C5EB" w14:textId="77777777" w:rsidR="009F7807" w:rsidRPr="00607A09" w:rsidRDefault="009F7807" w:rsidP="009F7807">
      <w:pPr>
        <w:rPr>
          <w:sz w:val="32"/>
          <w:szCs w:val="32"/>
          <w:u w:val="single"/>
        </w:rPr>
      </w:pPr>
      <w:r w:rsidRPr="00607A09">
        <w:rPr>
          <w:sz w:val="32"/>
          <w:szCs w:val="32"/>
          <w:u w:val="single"/>
        </w:rPr>
        <w:lastRenderedPageBreak/>
        <w:t xml:space="preserve">Diagramme de classe : </w:t>
      </w:r>
    </w:p>
    <w:p w14:paraId="6F746B5D" w14:textId="17450FC7" w:rsidR="009F7807" w:rsidRDefault="009F7807"/>
    <w:p w14:paraId="4F7B1145" w14:textId="2CF9781C" w:rsidR="00AF4BBD" w:rsidRDefault="00AF4BBD"/>
    <w:p w14:paraId="6FDAEA1F" w14:textId="09E13396" w:rsidR="00AF4BBD" w:rsidRDefault="00AF4BBD"/>
    <w:p w14:paraId="1F84ACA7" w14:textId="089ECE39" w:rsidR="00AF4BBD" w:rsidRDefault="00D245DA">
      <w:r>
        <w:rPr>
          <w:noProof/>
        </w:rPr>
        <w:drawing>
          <wp:inline distT="0" distB="0" distL="0" distR="0" wp14:anchorId="4F5A154E" wp14:editId="42A77327">
            <wp:extent cx="5760720" cy="5004435"/>
            <wp:effectExtent l="0" t="0" r="0" b="571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e_classe_avancé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D1BB" w14:textId="7B77BDEF" w:rsidR="00AF4BBD" w:rsidRDefault="00AF4BBD"/>
    <w:p w14:paraId="3BBE7335" w14:textId="14569BFD" w:rsidR="00AF4BBD" w:rsidRDefault="00AF4BBD"/>
    <w:p w14:paraId="59AAE351" w14:textId="04F5E751" w:rsidR="00AF4BBD" w:rsidRDefault="00AF4BBD"/>
    <w:p w14:paraId="68B7C1E6" w14:textId="6C968C96" w:rsidR="00AF4BBD" w:rsidRDefault="00AF4BBD"/>
    <w:p w14:paraId="669C563E" w14:textId="16A57D31" w:rsidR="00AF4BBD" w:rsidRDefault="00AF4BBD"/>
    <w:p w14:paraId="65C06D28" w14:textId="222885C1" w:rsidR="00AF4BBD" w:rsidRDefault="00AF4BBD"/>
    <w:p w14:paraId="079FF803" w14:textId="1EFA35BA" w:rsidR="00AF4BBD" w:rsidRDefault="00AF4BBD"/>
    <w:p w14:paraId="7FEBE19B" w14:textId="173AEAA0" w:rsidR="00AF4BBD" w:rsidRDefault="00AF4BBD"/>
    <w:p w14:paraId="4A47C495" w14:textId="3E4D5468" w:rsidR="00AF4BBD" w:rsidRDefault="00AF4BBD"/>
    <w:p w14:paraId="5F92A32A" w14:textId="77777777" w:rsidR="00AF4BBD" w:rsidRPr="00607A09" w:rsidRDefault="00AF4BBD">
      <w:pPr>
        <w:rPr>
          <w:sz w:val="32"/>
          <w:szCs w:val="32"/>
        </w:rPr>
      </w:pPr>
      <w:r w:rsidRPr="00607A09">
        <w:rPr>
          <w:sz w:val="32"/>
          <w:szCs w:val="32"/>
          <w:u w:val="single"/>
        </w:rPr>
        <w:lastRenderedPageBreak/>
        <w:t>Prototype fonctionnel :</w:t>
      </w:r>
      <w:r w:rsidRPr="00607A09">
        <w:rPr>
          <w:sz w:val="32"/>
          <w:szCs w:val="32"/>
        </w:rPr>
        <w:t xml:space="preserve"> </w:t>
      </w:r>
    </w:p>
    <w:p w14:paraId="0CAD30BF" w14:textId="178A70EE" w:rsidR="00AF4BBD" w:rsidRDefault="00AF4BBD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4DA7E54" wp14:editId="614B05F6">
            <wp:extent cx="5760720" cy="32372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18CD" w14:textId="5525FBE1" w:rsidR="00AF4BBD" w:rsidRDefault="00AF4BBD">
      <w:pPr>
        <w:rPr>
          <w:sz w:val="36"/>
          <w:szCs w:val="36"/>
          <w:u w:val="single"/>
        </w:rPr>
      </w:pPr>
    </w:p>
    <w:p w14:paraId="3E6B6030" w14:textId="7B94BCE0" w:rsidR="0081123F" w:rsidRPr="0081123F" w:rsidRDefault="00AF4BBD">
      <w:pPr>
        <w:rPr>
          <w:sz w:val="24"/>
          <w:szCs w:val="24"/>
        </w:rPr>
      </w:pPr>
      <w:r w:rsidRPr="0081123F">
        <w:rPr>
          <w:sz w:val="24"/>
          <w:szCs w:val="24"/>
        </w:rPr>
        <w:t xml:space="preserve">Voici le rendu visuel de notre prototype. </w:t>
      </w:r>
      <w:r w:rsidR="0081123F" w:rsidRPr="0081123F">
        <w:rPr>
          <w:sz w:val="24"/>
          <w:szCs w:val="24"/>
        </w:rPr>
        <w:t>La partie fonctionnelle</w:t>
      </w:r>
      <w:r w:rsidRPr="0081123F">
        <w:rPr>
          <w:sz w:val="24"/>
          <w:szCs w:val="24"/>
        </w:rPr>
        <w:t xml:space="preserve"> que notre groupe </w:t>
      </w:r>
      <w:r w:rsidR="00D20D25">
        <w:rPr>
          <w:sz w:val="24"/>
          <w:szCs w:val="24"/>
        </w:rPr>
        <w:t>à</w:t>
      </w:r>
      <w:r w:rsidRPr="0081123F">
        <w:rPr>
          <w:sz w:val="24"/>
          <w:szCs w:val="24"/>
        </w:rPr>
        <w:t xml:space="preserve"> couvert est celle de la conversion des données présente dans le fichier </w:t>
      </w:r>
      <w:r w:rsidR="00040CF1">
        <w:rPr>
          <w:sz w:val="24"/>
          <w:szCs w:val="24"/>
        </w:rPr>
        <w:t xml:space="preserve">Excel </w:t>
      </w:r>
      <w:r w:rsidRPr="0081123F">
        <w:rPr>
          <w:sz w:val="24"/>
          <w:szCs w:val="24"/>
        </w:rPr>
        <w:t xml:space="preserve">en un fichier </w:t>
      </w:r>
      <w:r w:rsidR="0081123F" w:rsidRPr="0081123F">
        <w:rPr>
          <w:sz w:val="24"/>
          <w:szCs w:val="24"/>
        </w:rPr>
        <w:t>JSON</w:t>
      </w:r>
      <w:r w:rsidRPr="0081123F">
        <w:rPr>
          <w:sz w:val="24"/>
          <w:szCs w:val="24"/>
        </w:rPr>
        <w:t xml:space="preserve">. Tout cela en faisant attention de ne récupérer que </w:t>
      </w:r>
      <w:r w:rsidR="0081123F" w:rsidRPr="0081123F">
        <w:rPr>
          <w:sz w:val="24"/>
          <w:szCs w:val="24"/>
        </w:rPr>
        <w:t>les données essentielles</w:t>
      </w:r>
      <w:r w:rsidRPr="0081123F">
        <w:rPr>
          <w:sz w:val="24"/>
          <w:szCs w:val="24"/>
        </w:rPr>
        <w:t xml:space="preserve"> pour réaliser la demande de cadence de jeu.</w:t>
      </w:r>
    </w:p>
    <w:p w14:paraId="77D908F0" w14:textId="7A5E28B7" w:rsidR="0081123F" w:rsidRPr="0081123F" w:rsidRDefault="00AF4BBD">
      <w:pPr>
        <w:rPr>
          <w:sz w:val="24"/>
          <w:szCs w:val="24"/>
        </w:rPr>
      </w:pPr>
      <w:r w:rsidRPr="0081123F">
        <w:rPr>
          <w:sz w:val="24"/>
          <w:szCs w:val="24"/>
        </w:rPr>
        <w:t xml:space="preserve"> La fonctionnalité de cadence de jeu est donc </w:t>
      </w:r>
      <w:r w:rsidR="00D20D25">
        <w:rPr>
          <w:sz w:val="24"/>
          <w:szCs w:val="24"/>
        </w:rPr>
        <w:t>à</w:t>
      </w:r>
      <w:r w:rsidRPr="0081123F">
        <w:rPr>
          <w:sz w:val="24"/>
          <w:szCs w:val="24"/>
        </w:rPr>
        <w:t xml:space="preserve"> moitié fini. Il suffit donc de générer le PDF </w:t>
      </w:r>
      <w:r w:rsidR="0081123F" w:rsidRPr="0081123F">
        <w:rPr>
          <w:sz w:val="24"/>
          <w:szCs w:val="24"/>
        </w:rPr>
        <w:t>à</w:t>
      </w:r>
      <w:r w:rsidRPr="0081123F">
        <w:rPr>
          <w:sz w:val="24"/>
          <w:szCs w:val="24"/>
        </w:rPr>
        <w:t xml:space="preserve"> partir des données présente</w:t>
      </w:r>
      <w:r w:rsidR="00D20D25">
        <w:rPr>
          <w:sz w:val="24"/>
          <w:szCs w:val="24"/>
        </w:rPr>
        <w:t>nt</w:t>
      </w:r>
      <w:r w:rsidRPr="0081123F">
        <w:rPr>
          <w:sz w:val="24"/>
          <w:szCs w:val="24"/>
        </w:rPr>
        <w:t xml:space="preserve"> dans le fichier JSON que nous avons </w:t>
      </w:r>
      <w:r w:rsidR="0081123F" w:rsidRPr="0081123F">
        <w:rPr>
          <w:sz w:val="24"/>
          <w:szCs w:val="24"/>
        </w:rPr>
        <w:t>créé</w:t>
      </w:r>
      <w:r w:rsidRPr="0081123F">
        <w:rPr>
          <w:sz w:val="24"/>
          <w:szCs w:val="24"/>
        </w:rPr>
        <w:t>.</w:t>
      </w:r>
    </w:p>
    <w:p w14:paraId="0E5A56EF" w14:textId="6B05558B" w:rsidR="0081123F" w:rsidRPr="0081123F" w:rsidRDefault="00AF4BBD">
      <w:pPr>
        <w:rPr>
          <w:sz w:val="24"/>
          <w:szCs w:val="24"/>
        </w:rPr>
      </w:pPr>
      <w:r w:rsidRPr="0081123F">
        <w:rPr>
          <w:sz w:val="24"/>
          <w:szCs w:val="24"/>
        </w:rPr>
        <w:t xml:space="preserve"> Sur l’image ci-dessus nous voyons présent entre les deux crochet</w:t>
      </w:r>
      <w:r w:rsidR="0081123F" w:rsidRPr="0081123F">
        <w:rPr>
          <w:sz w:val="24"/>
          <w:szCs w:val="24"/>
        </w:rPr>
        <w:t>s</w:t>
      </w:r>
      <w:r w:rsidRPr="0081123F">
        <w:rPr>
          <w:sz w:val="24"/>
          <w:szCs w:val="24"/>
        </w:rPr>
        <w:t xml:space="preserve"> le contenu</w:t>
      </w:r>
      <w:r w:rsidR="0081123F" w:rsidRPr="0081123F">
        <w:rPr>
          <w:sz w:val="24"/>
          <w:szCs w:val="24"/>
        </w:rPr>
        <w:t xml:space="preserve"> </w:t>
      </w:r>
      <w:r w:rsidRPr="0081123F">
        <w:rPr>
          <w:sz w:val="24"/>
          <w:szCs w:val="24"/>
        </w:rPr>
        <w:t>du fichier JSON. Nous pou</w:t>
      </w:r>
      <w:r w:rsidR="00D20D25">
        <w:rPr>
          <w:sz w:val="24"/>
          <w:szCs w:val="24"/>
        </w:rPr>
        <w:t>v</w:t>
      </w:r>
      <w:r w:rsidRPr="0081123F">
        <w:rPr>
          <w:sz w:val="24"/>
          <w:szCs w:val="24"/>
        </w:rPr>
        <w:t>ons aussi apercevoir la phrase « </w:t>
      </w:r>
      <w:proofErr w:type="gramStart"/>
      <w:r w:rsidRPr="0081123F">
        <w:rPr>
          <w:sz w:val="24"/>
          <w:szCs w:val="24"/>
        </w:rPr>
        <w:t>data.json</w:t>
      </w:r>
      <w:proofErr w:type="gramEnd"/>
      <w:r w:rsidRPr="0081123F">
        <w:rPr>
          <w:sz w:val="24"/>
          <w:szCs w:val="24"/>
        </w:rPr>
        <w:t xml:space="preserve"> </w:t>
      </w:r>
      <w:r w:rsidR="00D20D25">
        <w:rPr>
          <w:sz w:val="24"/>
          <w:szCs w:val="24"/>
        </w:rPr>
        <w:t>a</w:t>
      </w:r>
      <w:r w:rsidRPr="0081123F">
        <w:rPr>
          <w:sz w:val="24"/>
          <w:szCs w:val="24"/>
        </w:rPr>
        <w:t xml:space="preserve"> été cré</w:t>
      </w:r>
      <w:r w:rsidR="00D20D25">
        <w:rPr>
          <w:sz w:val="24"/>
          <w:szCs w:val="24"/>
        </w:rPr>
        <w:t>ée</w:t>
      </w:r>
      <w:r w:rsidRPr="0081123F">
        <w:rPr>
          <w:sz w:val="24"/>
          <w:szCs w:val="24"/>
        </w:rPr>
        <w:t xml:space="preserve"> », qui nous indique que le fichier </w:t>
      </w:r>
      <w:r w:rsidR="00D20D25">
        <w:rPr>
          <w:sz w:val="24"/>
          <w:szCs w:val="24"/>
        </w:rPr>
        <w:t>à</w:t>
      </w:r>
      <w:r w:rsidRPr="0081123F">
        <w:rPr>
          <w:sz w:val="24"/>
          <w:szCs w:val="24"/>
        </w:rPr>
        <w:t xml:space="preserve"> bel et bien été cré</w:t>
      </w:r>
      <w:r w:rsidR="00D20D25">
        <w:rPr>
          <w:sz w:val="24"/>
          <w:szCs w:val="24"/>
        </w:rPr>
        <w:t>é</w:t>
      </w:r>
      <w:r w:rsidRPr="0081123F">
        <w:rPr>
          <w:sz w:val="24"/>
          <w:szCs w:val="24"/>
        </w:rPr>
        <w:t xml:space="preserve"> avec les données au</w:t>
      </w:r>
      <w:r w:rsidR="0081123F" w:rsidRPr="0081123F">
        <w:rPr>
          <w:sz w:val="24"/>
          <w:szCs w:val="24"/>
        </w:rPr>
        <w:t>-</w:t>
      </w:r>
      <w:r w:rsidRPr="0081123F">
        <w:rPr>
          <w:sz w:val="24"/>
          <w:szCs w:val="24"/>
        </w:rPr>
        <w:t xml:space="preserve">dessus de cette phrase. </w:t>
      </w:r>
    </w:p>
    <w:p w14:paraId="2D3CD569" w14:textId="5453F358" w:rsidR="00AF4BBD" w:rsidRPr="0081123F" w:rsidRDefault="00AF4BBD">
      <w:pPr>
        <w:rPr>
          <w:sz w:val="24"/>
          <w:szCs w:val="24"/>
        </w:rPr>
      </w:pPr>
      <w:r w:rsidRPr="0081123F">
        <w:rPr>
          <w:sz w:val="24"/>
          <w:szCs w:val="24"/>
        </w:rPr>
        <w:t>En dessous de cette phrase se trouve un formulaire qui permett</w:t>
      </w:r>
      <w:r w:rsidR="0081123F" w:rsidRPr="0081123F">
        <w:rPr>
          <w:sz w:val="24"/>
          <w:szCs w:val="24"/>
        </w:rPr>
        <w:t>r</w:t>
      </w:r>
      <w:r w:rsidRPr="0081123F">
        <w:rPr>
          <w:sz w:val="24"/>
          <w:szCs w:val="24"/>
        </w:rPr>
        <w:t>a une fois fonctionnel de</w:t>
      </w:r>
      <w:r w:rsidR="0081123F" w:rsidRPr="0081123F">
        <w:rPr>
          <w:sz w:val="24"/>
          <w:szCs w:val="24"/>
        </w:rPr>
        <w:t xml:space="preserve"> choisir le fichier Excel à transmettre pour une demande de cadence de jeu, d’indiquer l’heure du début de la compétition ainsi que le décalage entre les départs des équipes. </w:t>
      </w:r>
    </w:p>
    <w:p w14:paraId="78099CFE" w14:textId="4B23E0CE" w:rsidR="0081123F" w:rsidRDefault="0081123F">
      <w:pPr>
        <w:rPr>
          <w:sz w:val="24"/>
          <w:szCs w:val="24"/>
        </w:rPr>
      </w:pPr>
      <w:r w:rsidRPr="0081123F">
        <w:rPr>
          <w:sz w:val="24"/>
          <w:szCs w:val="24"/>
        </w:rPr>
        <w:t>A l’heure actuel</w:t>
      </w:r>
      <w:r w:rsidR="00D20D25">
        <w:rPr>
          <w:sz w:val="24"/>
          <w:szCs w:val="24"/>
        </w:rPr>
        <w:t>le,</w:t>
      </w:r>
      <w:r w:rsidRPr="0081123F">
        <w:rPr>
          <w:sz w:val="24"/>
          <w:szCs w:val="24"/>
        </w:rPr>
        <w:t xml:space="preserve"> on peut choisir le fichier Excel</w:t>
      </w:r>
      <w:r w:rsidR="00D20D25">
        <w:rPr>
          <w:sz w:val="24"/>
          <w:szCs w:val="24"/>
        </w:rPr>
        <w:t>,</w:t>
      </w:r>
      <w:r w:rsidRPr="0081123F">
        <w:rPr>
          <w:sz w:val="24"/>
          <w:szCs w:val="24"/>
        </w:rPr>
        <w:t xml:space="preserve"> donner l’heure de départ de la compétition et l’</w:t>
      </w:r>
      <w:r w:rsidR="00D20D25" w:rsidRPr="0081123F">
        <w:rPr>
          <w:sz w:val="24"/>
          <w:szCs w:val="24"/>
        </w:rPr>
        <w:t>intervalle</w:t>
      </w:r>
      <w:r w:rsidRPr="0081123F">
        <w:rPr>
          <w:sz w:val="24"/>
          <w:szCs w:val="24"/>
        </w:rPr>
        <w:t xml:space="preserve"> de décalage entre les compétit</w:t>
      </w:r>
      <w:r w:rsidR="00D20D25">
        <w:rPr>
          <w:sz w:val="24"/>
          <w:szCs w:val="24"/>
        </w:rPr>
        <w:t>eurs</w:t>
      </w:r>
      <w:r w:rsidRPr="0081123F">
        <w:rPr>
          <w:sz w:val="24"/>
          <w:szCs w:val="24"/>
        </w:rPr>
        <w:t>. Cependant il faut encore transmettre c</w:t>
      </w:r>
      <w:r w:rsidR="00D20D25">
        <w:rPr>
          <w:sz w:val="24"/>
          <w:szCs w:val="24"/>
        </w:rPr>
        <w:t xml:space="preserve">es </w:t>
      </w:r>
      <w:r w:rsidRPr="0081123F">
        <w:rPr>
          <w:sz w:val="24"/>
          <w:szCs w:val="24"/>
        </w:rPr>
        <w:t>donné</w:t>
      </w:r>
      <w:r w:rsidR="00D20D25">
        <w:rPr>
          <w:sz w:val="24"/>
          <w:szCs w:val="24"/>
        </w:rPr>
        <w:t>es</w:t>
      </w:r>
      <w:r w:rsidRPr="0081123F">
        <w:rPr>
          <w:sz w:val="24"/>
          <w:szCs w:val="24"/>
        </w:rPr>
        <w:t xml:space="preserve"> au serveur ainsi qu</w:t>
      </w:r>
      <w:r w:rsidR="00F22F53">
        <w:rPr>
          <w:sz w:val="24"/>
          <w:szCs w:val="24"/>
        </w:rPr>
        <w:t>’</w:t>
      </w:r>
      <w:r w:rsidRPr="0081123F">
        <w:rPr>
          <w:sz w:val="24"/>
          <w:szCs w:val="24"/>
        </w:rPr>
        <w:t>uploader le fichier Excel.</w:t>
      </w:r>
    </w:p>
    <w:p w14:paraId="6EE3CE87" w14:textId="34770A21" w:rsidR="00F22F53" w:rsidRDefault="00F22F53">
      <w:pPr>
        <w:rPr>
          <w:sz w:val="24"/>
          <w:szCs w:val="24"/>
        </w:rPr>
      </w:pPr>
    </w:p>
    <w:p w14:paraId="55CC5BD8" w14:textId="1BEC4EBA" w:rsidR="00F22F53" w:rsidRDefault="00F22F53">
      <w:pPr>
        <w:rPr>
          <w:sz w:val="24"/>
          <w:szCs w:val="24"/>
        </w:rPr>
      </w:pPr>
    </w:p>
    <w:p w14:paraId="53950691" w14:textId="1729D014" w:rsidR="00F22F53" w:rsidRDefault="00F22F53">
      <w:pPr>
        <w:rPr>
          <w:sz w:val="24"/>
          <w:szCs w:val="24"/>
        </w:rPr>
      </w:pPr>
    </w:p>
    <w:p w14:paraId="1EA17DC3" w14:textId="77777777" w:rsidR="00F22F53" w:rsidRPr="00F22F53" w:rsidRDefault="00F22F53">
      <w:pPr>
        <w:rPr>
          <w:sz w:val="36"/>
          <w:szCs w:val="36"/>
        </w:rPr>
      </w:pPr>
    </w:p>
    <w:p w14:paraId="41B5DCE1" w14:textId="10170A8C" w:rsidR="00F22F53" w:rsidRPr="00607A09" w:rsidRDefault="00F22F53">
      <w:pPr>
        <w:rPr>
          <w:sz w:val="36"/>
          <w:szCs w:val="36"/>
          <w:u w:val="single"/>
        </w:rPr>
      </w:pPr>
      <w:r w:rsidRPr="00607A09">
        <w:rPr>
          <w:sz w:val="36"/>
          <w:szCs w:val="36"/>
          <w:u w:val="single"/>
        </w:rPr>
        <w:lastRenderedPageBreak/>
        <w:t>Présentation de code :</w:t>
      </w:r>
    </w:p>
    <w:p w14:paraId="5EFC4997" w14:textId="77777777" w:rsidR="00EB151C" w:rsidRDefault="00EB151C">
      <w:pPr>
        <w:rPr>
          <w:sz w:val="36"/>
          <w:szCs w:val="36"/>
        </w:rPr>
      </w:pPr>
    </w:p>
    <w:p w14:paraId="6208C84F" w14:textId="6D618B16" w:rsidR="00F22F53" w:rsidRDefault="00C53EF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221B4B7" wp14:editId="34C1FDC4">
            <wp:extent cx="5760720" cy="25457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1198" w14:textId="1378EFCC" w:rsidR="00CA6286" w:rsidRDefault="00F22F53">
      <w:pPr>
        <w:rPr>
          <w:sz w:val="24"/>
          <w:szCs w:val="24"/>
        </w:rPr>
      </w:pPr>
      <w:r w:rsidRPr="00F22F53">
        <w:rPr>
          <w:sz w:val="24"/>
          <w:szCs w:val="24"/>
        </w:rPr>
        <w:t>Dans cet extrait de code nous pouvons voir la méthode</w:t>
      </w:r>
      <w:r>
        <w:rPr>
          <w:sz w:val="24"/>
          <w:szCs w:val="24"/>
        </w:rPr>
        <w:t xml:space="preserve"> « </w:t>
      </w:r>
      <w:r w:rsidRPr="00F22F53">
        <w:rPr>
          <w:sz w:val="24"/>
          <w:szCs w:val="24"/>
        </w:rPr>
        <w:t>genereJson</w:t>
      </w:r>
      <w:r>
        <w:rPr>
          <w:sz w:val="24"/>
          <w:szCs w:val="24"/>
        </w:rPr>
        <w:t> »</w:t>
      </w:r>
      <w:r w:rsidRPr="00F22F53">
        <w:rPr>
          <w:sz w:val="24"/>
          <w:szCs w:val="24"/>
        </w:rPr>
        <w:t xml:space="preserve"> qui permet de générer un fichier JSON </w:t>
      </w:r>
      <w:r w:rsidR="00D20D25">
        <w:rPr>
          <w:sz w:val="24"/>
          <w:szCs w:val="24"/>
        </w:rPr>
        <w:t>à</w:t>
      </w:r>
      <w:r w:rsidRPr="00F22F53">
        <w:rPr>
          <w:sz w:val="24"/>
          <w:szCs w:val="24"/>
        </w:rPr>
        <w:t xml:space="preserve"> l’aide de la </w:t>
      </w:r>
      <w:r w:rsidR="00F5774D" w:rsidRPr="00F22F53">
        <w:rPr>
          <w:sz w:val="24"/>
          <w:szCs w:val="24"/>
        </w:rPr>
        <w:t>bibliothèque</w:t>
      </w:r>
      <w:r w:rsidRPr="00F22F53">
        <w:rPr>
          <w:sz w:val="24"/>
          <w:szCs w:val="24"/>
        </w:rPr>
        <w:t xml:space="preserve"> Simplexlsx.</w:t>
      </w:r>
    </w:p>
    <w:p w14:paraId="4052549F" w14:textId="7A322BF6" w:rsidR="00CA6286" w:rsidRDefault="00F22F53">
      <w:pPr>
        <w:rPr>
          <w:sz w:val="24"/>
          <w:szCs w:val="24"/>
        </w:rPr>
      </w:pPr>
      <w:r>
        <w:rPr>
          <w:sz w:val="24"/>
          <w:szCs w:val="24"/>
        </w:rPr>
        <w:t xml:space="preserve"> Celle-ci est une </w:t>
      </w:r>
      <w:r w:rsidR="00F5774D">
        <w:rPr>
          <w:sz w:val="24"/>
          <w:szCs w:val="24"/>
        </w:rPr>
        <w:t>bibliothèque</w:t>
      </w:r>
      <w:r>
        <w:rPr>
          <w:sz w:val="24"/>
          <w:szCs w:val="24"/>
        </w:rPr>
        <w:t xml:space="preserve"> avec de nombreuse</w:t>
      </w:r>
      <w:r w:rsidR="00D20D25">
        <w:rPr>
          <w:sz w:val="24"/>
          <w:szCs w:val="24"/>
        </w:rPr>
        <w:t>s</w:t>
      </w:r>
      <w:r>
        <w:rPr>
          <w:sz w:val="24"/>
          <w:szCs w:val="24"/>
        </w:rPr>
        <w:t xml:space="preserve"> et diverse</w:t>
      </w:r>
      <w:r w:rsidR="00D20D25">
        <w:rPr>
          <w:sz w:val="24"/>
          <w:szCs w:val="24"/>
        </w:rPr>
        <w:t>s</w:t>
      </w:r>
      <w:r>
        <w:rPr>
          <w:sz w:val="24"/>
          <w:szCs w:val="24"/>
        </w:rPr>
        <w:t xml:space="preserve"> méthode</w:t>
      </w:r>
      <w:r w:rsidR="00040CF1">
        <w:rPr>
          <w:sz w:val="24"/>
          <w:szCs w:val="24"/>
        </w:rPr>
        <w:t>s</w:t>
      </w:r>
      <w:r>
        <w:rPr>
          <w:sz w:val="24"/>
          <w:szCs w:val="24"/>
        </w:rPr>
        <w:t xml:space="preserve"> mais la raison pour laquelle je l’ai choisi</w:t>
      </w:r>
      <w:r w:rsidR="00D20D25">
        <w:rPr>
          <w:sz w:val="24"/>
          <w:szCs w:val="24"/>
        </w:rPr>
        <w:t>e</w:t>
      </w:r>
      <w:r>
        <w:rPr>
          <w:sz w:val="24"/>
          <w:szCs w:val="24"/>
        </w:rPr>
        <w:t xml:space="preserve"> parmi toutes celle</w:t>
      </w:r>
      <w:r w:rsidR="00D20D25">
        <w:rPr>
          <w:sz w:val="24"/>
          <w:szCs w:val="24"/>
        </w:rPr>
        <w:t>s</w:t>
      </w:r>
      <w:r>
        <w:rPr>
          <w:sz w:val="24"/>
          <w:szCs w:val="24"/>
        </w:rPr>
        <w:t xml:space="preserve"> existante</w:t>
      </w:r>
      <w:r w:rsidR="00D20D25">
        <w:rPr>
          <w:sz w:val="24"/>
          <w:szCs w:val="24"/>
        </w:rPr>
        <w:t>s</w:t>
      </w:r>
      <w:r>
        <w:rPr>
          <w:sz w:val="24"/>
          <w:szCs w:val="24"/>
        </w:rPr>
        <w:t xml:space="preserve"> est tout d’abord le fait qu’elle fonction</w:t>
      </w:r>
      <w:r w:rsidR="00D20D25">
        <w:rPr>
          <w:sz w:val="24"/>
          <w:szCs w:val="24"/>
        </w:rPr>
        <w:t>ne</w:t>
      </w:r>
      <w:r w:rsidR="00F5774D">
        <w:rPr>
          <w:sz w:val="24"/>
          <w:szCs w:val="24"/>
        </w:rPr>
        <w:t xml:space="preserve"> sans extension, </w:t>
      </w:r>
      <w:r w:rsidR="00D20D25">
        <w:rPr>
          <w:sz w:val="24"/>
          <w:szCs w:val="24"/>
        </w:rPr>
        <w:t xml:space="preserve">mais aussi </w:t>
      </w:r>
      <w:r w:rsidR="00F5774D">
        <w:rPr>
          <w:sz w:val="24"/>
          <w:szCs w:val="24"/>
        </w:rPr>
        <w:t xml:space="preserve">qu’elle est facile à comprendre et intuitive </w:t>
      </w:r>
      <w:r w:rsidR="00CA6286">
        <w:rPr>
          <w:sz w:val="24"/>
          <w:szCs w:val="24"/>
        </w:rPr>
        <w:t>à</w:t>
      </w:r>
      <w:r w:rsidR="00F5774D">
        <w:rPr>
          <w:sz w:val="24"/>
          <w:szCs w:val="24"/>
        </w:rPr>
        <w:t xml:space="preserve"> utiliser. Le GitHub o</w:t>
      </w:r>
      <w:r w:rsidR="00D20D25">
        <w:rPr>
          <w:sz w:val="24"/>
          <w:szCs w:val="24"/>
        </w:rPr>
        <w:t>ù</w:t>
      </w:r>
      <w:r w:rsidR="00F5774D"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 xml:space="preserve">on </w:t>
      </w:r>
      <w:r w:rsidR="00B37F56">
        <w:rPr>
          <w:sz w:val="24"/>
          <w:szCs w:val="24"/>
        </w:rPr>
        <w:t>a notamment</w:t>
      </w:r>
      <w:r w:rsidR="00F5774D">
        <w:rPr>
          <w:sz w:val="24"/>
          <w:szCs w:val="24"/>
        </w:rPr>
        <w:t xml:space="preserve"> trouvé </w:t>
      </w:r>
      <w:r w:rsidR="00040CF1">
        <w:rPr>
          <w:sz w:val="24"/>
          <w:szCs w:val="24"/>
        </w:rPr>
        <w:t>cette</w:t>
      </w:r>
      <w:r w:rsidR="00F5774D">
        <w:rPr>
          <w:sz w:val="24"/>
          <w:szCs w:val="24"/>
        </w:rPr>
        <w:t xml:space="preserve"> bibliothèque est celui-ci : </w:t>
      </w:r>
      <w:hyperlink r:id="rId8" w:history="1">
        <w:r w:rsidR="00F5774D" w:rsidRPr="00606625">
          <w:rPr>
            <w:rStyle w:val="Lienhypertexte"/>
            <w:sz w:val="24"/>
            <w:szCs w:val="24"/>
          </w:rPr>
          <w:t>https://github.com/shuchkin/simplexlsx</w:t>
        </w:r>
      </w:hyperlink>
      <w:r w:rsidR="00F5774D">
        <w:rPr>
          <w:sz w:val="24"/>
          <w:szCs w:val="24"/>
        </w:rPr>
        <w:t xml:space="preserve"> . </w:t>
      </w:r>
    </w:p>
    <w:p w14:paraId="426301ED" w14:textId="4CDF4397" w:rsidR="00F5774D" w:rsidRDefault="00F5774D">
      <w:pPr>
        <w:rPr>
          <w:sz w:val="24"/>
          <w:szCs w:val="24"/>
        </w:rPr>
      </w:pPr>
      <w:r>
        <w:rPr>
          <w:sz w:val="24"/>
          <w:szCs w:val="24"/>
        </w:rPr>
        <w:t>Il est très fourni en explication</w:t>
      </w:r>
      <w:r w:rsidR="00D20D25">
        <w:rPr>
          <w:sz w:val="24"/>
          <w:szCs w:val="24"/>
        </w:rPr>
        <w:t xml:space="preserve"> pour </w:t>
      </w:r>
      <w:r>
        <w:rPr>
          <w:sz w:val="24"/>
          <w:szCs w:val="24"/>
        </w:rPr>
        <w:t xml:space="preserve">l’installer avec </w:t>
      </w:r>
      <w:r w:rsidR="00D20D25">
        <w:rPr>
          <w:sz w:val="24"/>
          <w:szCs w:val="24"/>
        </w:rPr>
        <w:t>« </w:t>
      </w:r>
      <w:r>
        <w:rPr>
          <w:sz w:val="24"/>
          <w:szCs w:val="24"/>
        </w:rPr>
        <w:t>composer</w:t>
      </w:r>
      <w:r w:rsidR="00D20D25">
        <w:rPr>
          <w:sz w:val="24"/>
          <w:szCs w:val="24"/>
        </w:rPr>
        <w:t> »</w:t>
      </w:r>
      <w:r>
        <w:rPr>
          <w:sz w:val="24"/>
          <w:szCs w:val="24"/>
        </w:rPr>
        <w:t xml:space="preserve"> par exemple. De plus </w:t>
      </w:r>
      <w:r w:rsidR="00BB38A4">
        <w:rPr>
          <w:sz w:val="24"/>
          <w:szCs w:val="24"/>
        </w:rPr>
        <w:t xml:space="preserve">le </w:t>
      </w:r>
      <w:proofErr w:type="gramStart"/>
      <w:r w:rsidR="00BB38A4">
        <w:rPr>
          <w:sz w:val="24"/>
          <w:szCs w:val="24"/>
        </w:rPr>
        <w:t>développeur</w:t>
      </w:r>
      <w:proofErr w:type="gramEnd"/>
      <w:r w:rsidR="00BB38A4">
        <w:rPr>
          <w:sz w:val="24"/>
          <w:szCs w:val="24"/>
        </w:rPr>
        <w:t xml:space="preserve"> </w:t>
      </w:r>
      <w:r>
        <w:rPr>
          <w:sz w:val="24"/>
          <w:szCs w:val="24"/>
        </w:rPr>
        <w:t>a mis de très nombreux exemple</w:t>
      </w:r>
      <w:r w:rsidR="00BB38A4">
        <w:rPr>
          <w:sz w:val="24"/>
          <w:szCs w:val="24"/>
        </w:rPr>
        <w:t>s</w:t>
      </w:r>
      <w:r>
        <w:rPr>
          <w:sz w:val="24"/>
          <w:szCs w:val="24"/>
        </w:rPr>
        <w:t xml:space="preserve"> d’utilisation de sa bibliothèque comme : </w:t>
      </w:r>
      <w:r w:rsidR="00BB38A4">
        <w:rPr>
          <w:sz w:val="24"/>
          <w:szCs w:val="24"/>
        </w:rPr>
        <w:t>« </w:t>
      </w:r>
      <w:r>
        <w:rPr>
          <w:sz w:val="24"/>
          <w:szCs w:val="24"/>
        </w:rPr>
        <w:t>comment sélectionner une feuille dans un xlsx</w:t>
      </w:r>
      <w:r w:rsidR="00BB38A4">
        <w:rPr>
          <w:sz w:val="24"/>
          <w:szCs w:val="24"/>
        </w:rPr>
        <w:t> »</w:t>
      </w:r>
      <w:r>
        <w:rPr>
          <w:sz w:val="24"/>
          <w:szCs w:val="24"/>
        </w:rPr>
        <w:t xml:space="preserve">, </w:t>
      </w:r>
      <w:r w:rsidR="00BB38A4">
        <w:rPr>
          <w:sz w:val="24"/>
          <w:szCs w:val="24"/>
        </w:rPr>
        <w:t>« </w:t>
      </w:r>
      <w:r>
        <w:rPr>
          <w:sz w:val="24"/>
          <w:szCs w:val="24"/>
        </w:rPr>
        <w:t>récupérer le contenu d’une cellule</w:t>
      </w:r>
      <w:r w:rsidR="00BB38A4">
        <w:rPr>
          <w:sz w:val="24"/>
          <w:szCs w:val="24"/>
        </w:rPr>
        <w:t> ».</w:t>
      </w:r>
      <w:r>
        <w:rPr>
          <w:sz w:val="24"/>
          <w:szCs w:val="24"/>
        </w:rPr>
        <w:t xml:space="preserve"> </w:t>
      </w:r>
      <w:r w:rsidR="00BB38A4">
        <w:rPr>
          <w:sz w:val="24"/>
          <w:szCs w:val="24"/>
        </w:rPr>
        <w:t xml:space="preserve">Il </w:t>
      </w:r>
      <w:r>
        <w:rPr>
          <w:sz w:val="24"/>
          <w:szCs w:val="24"/>
        </w:rPr>
        <w:t xml:space="preserve">a aussi mis </w:t>
      </w:r>
      <w:r w:rsidR="00CA6286">
        <w:rPr>
          <w:sz w:val="24"/>
          <w:szCs w:val="24"/>
        </w:rPr>
        <w:t>à</w:t>
      </w:r>
      <w:r>
        <w:rPr>
          <w:sz w:val="24"/>
          <w:szCs w:val="24"/>
        </w:rPr>
        <w:t xml:space="preserve"> disposition des codes d’erreur</w:t>
      </w:r>
      <w:r w:rsidR="00BB38A4">
        <w:rPr>
          <w:sz w:val="24"/>
          <w:szCs w:val="24"/>
        </w:rPr>
        <w:t>s</w:t>
      </w:r>
      <w:r>
        <w:rPr>
          <w:sz w:val="24"/>
          <w:szCs w:val="24"/>
        </w:rPr>
        <w:t xml:space="preserve"> que sa bibliothèque retourne. Cela </w:t>
      </w:r>
      <w:r w:rsidR="00040CF1">
        <w:rPr>
          <w:sz w:val="24"/>
          <w:szCs w:val="24"/>
        </w:rPr>
        <w:t>nous a</w:t>
      </w:r>
      <w:r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>été</w:t>
      </w:r>
      <w:r>
        <w:rPr>
          <w:sz w:val="24"/>
          <w:szCs w:val="24"/>
        </w:rPr>
        <w:t xml:space="preserve"> très utile pour comprendre qu’elle f</w:t>
      </w:r>
      <w:r w:rsidR="00BB38A4">
        <w:rPr>
          <w:sz w:val="24"/>
          <w:szCs w:val="24"/>
        </w:rPr>
        <w:t>û</w:t>
      </w:r>
      <w:r>
        <w:rPr>
          <w:sz w:val="24"/>
          <w:szCs w:val="24"/>
        </w:rPr>
        <w:t xml:space="preserve">t </w:t>
      </w:r>
      <w:r w:rsidR="00040CF1">
        <w:rPr>
          <w:sz w:val="24"/>
          <w:szCs w:val="24"/>
        </w:rPr>
        <w:t>no</w:t>
      </w:r>
      <w:r>
        <w:rPr>
          <w:sz w:val="24"/>
          <w:szCs w:val="24"/>
        </w:rPr>
        <w:t xml:space="preserve">s </w:t>
      </w:r>
      <w:r w:rsidR="00CA6286">
        <w:rPr>
          <w:sz w:val="24"/>
          <w:szCs w:val="24"/>
        </w:rPr>
        <w:t>maladresses</w:t>
      </w:r>
      <w:r>
        <w:rPr>
          <w:sz w:val="24"/>
          <w:szCs w:val="24"/>
        </w:rPr>
        <w:t xml:space="preserve"> </w:t>
      </w:r>
      <w:r w:rsidR="00BB38A4">
        <w:rPr>
          <w:sz w:val="24"/>
          <w:szCs w:val="24"/>
        </w:rPr>
        <w:t>quant</w:t>
      </w:r>
      <w:r>
        <w:rPr>
          <w:sz w:val="24"/>
          <w:szCs w:val="24"/>
        </w:rPr>
        <w:t xml:space="preserve"> </w:t>
      </w:r>
      <w:r w:rsidR="00BB38A4">
        <w:rPr>
          <w:sz w:val="24"/>
          <w:szCs w:val="24"/>
        </w:rPr>
        <w:t>à</w:t>
      </w:r>
      <w:r>
        <w:rPr>
          <w:sz w:val="24"/>
          <w:szCs w:val="24"/>
        </w:rPr>
        <w:t xml:space="preserve"> l’utilisation de cette bibliothèq</w:t>
      </w:r>
      <w:r w:rsidR="00CA6286">
        <w:rPr>
          <w:sz w:val="24"/>
          <w:szCs w:val="24"/>
        </w:rPr>
        <w:t>u</w:t>
      </w:r>
      <w:r>
        <w:rPr>
          <w:sz w:val="24"/>
          <w:szCs w:val="24"/>
        </w:rPr>
        <w:t xml:space="preserve">e. </w:t>
      </w:r>
    </w:p>
    <w:p w14:paraId="4526DC6C" w14:textId="77777777" w:rsidR="00626426" w:rsidRDefault="00626426">
      <w:pPr>
        <w:rPr>
          <w:sz w:val="24"/>
          <w:szCs w:val="24"/>
        </w:rPr>
      </w:pPr>
    </w:p>
    <w:p w14:paraId="654ADB47" w14:textId="019550E3" w:rsidR="00626426" w:rsidRDefault="00CA6286">
      <w:pPr>
        <w:rPr>
          <w:sz w:val="24"/>
          <w:szCs w:val="24"/>
        </w:rPr>
      </w:pPr>
      <w:r>
        <w:rPr>
          <w:sz w:val="24"/>
          <w:szCs w:val="24"/>
        </w:rPr>
        <w:t xml:space="preserve">Intéressons maintenant au code ci-dessus. </w:t>
      </w:r>
      <w:r w:rsidR="00040CF1">
        <w:rPr>
          <w:sz w:val="24"/>
          <w:szCs w:val="24"/>
        </w:rPr>
        <w:t>On</w:t>
      </w:r>
      <w:r>
        <w:rPr>
          <w:sz w:val="24"/>
          <w:szCs w:val="24"/>
        </w:rPr>
        <w:t xml:space="preserve"> commence tout d’abord à la ligne </w:t>
      </w:r>
      <w:r w:rsidR="00C53EF6">
        <w:rPr>
          <w:sz w:val="24"/>
          <w:szCs w:val="24"/>
        </w:rPr>
        <w:t>11</w:t>
      </w:r>
      <w:r>
        <w:rPr>
          <w:sz w:val="24"/>
          <w:szCs w:val="24"/>
        </w:rPr>
        <w:t xml:space="preserve"> </w:t>
      </w:r>
      <w:r w:rsidR="00BB38A4">
        <w:rPr>
          <w:sz w:val="24"/>
          <w:szCs w:val="24"/>
        </w:rPr>
        <w:t xml:space="preserve">pour </w:t>
      </w:r>
      <w:r>
        <w:rPr>
          <w:sz w:val="24"/>
          <w:szCs w:val="24"/>
        </w:rPr>
        <w:t xml:space="preserve">vérifier que le fichier Excel existe. S’il existe alors </w:t>
      </w:r>
      <w:r w:rsidR="00040CF1">
        <w:rPr>
          <w:sz w:val="24"/>
          <w:szCs w:val="24"/>
        </w:rPr>
        <w:t>on</w:t>
      </w:r>
      <w:r>
        <w:rPr>
          <w:sz w:val="24"/>
          <w:szCs w:val="24"/>
        </w:rPr>
        <w:t xml:space="preserve"> récupère les données des joueurs comme leur nom et prénom ainsi que leurs Rep qui correspond à leur niveau grâce à la méthode « getList » </w:t>
      </w:r>
      <w:r w:rsidR="00BB38A4">
        <w:rPr>
          <w:sz w:val="24"/>
          <w:szCs w:val="24"/>
        </w:rPr>
        <w:t>à</w:t>
      </w:r>
      <w:r>
        <w:rPr>
          <w:sz w:val="24"/>
          <w:szCs w:val="24"/>
        </w:rPr>
        <w:t xml:space="preserve"> la ligne </w:t>
      </w:r>
      <w:r w:rsidR="00C53EF6">
        <w:rPr>
          <w:sz w:val="24"/>
          <w:szCs w:val="24"/>
        </w:rPr>
        <w:t>13</w:t>
      </w:r>
      <w:r>
        <w:rPr>
          <w:sz w:val="24"/>
          <w:szCs w:val="24"/>
        </w:rPr>
        <w:t xml:space="preserve">. Cette méthode </w:t>
      </w:r>
      <w:r w:rsidR="00040CF1">
        <w:rPr>
          <w:sz w:val="24"/>
          <w:szCs w:val="24"/>
        </w:rPr>
        <w:t>nous</w:t>
      </w:r>
      <w:r>
        <w:rPr>
          <w:sz w:val="24"/>
          <w:szCs w:val="24"/>
        </w:rPr>
        <w:t xml:space="preserve"> retournera un </w:t>
      </w:r>
      <w:r w:rsidR="00BB38A4">
        <w:rPr>
          <w:sz w:val="24"/>
          <w:szCs w:val="24"/>
        </w:rPr>
        <w:t xml:space="preserve">tableau </w:t>
      </w:r>
      <w:r>
        <w:rPr>
          <w:sz w:val="24"/>
          <w:szCs w:val="24"/>
        </w:rPr>
        <w:t xml:space="preserve">bidimensionnel. </w:t>
      </w:r>
    </w:p>
    <w:p w14:paraId="224B5686" w14:textId="1E5FBB53" w:rsidR="00626426" w:rsidRDefault="00CA6286">
      <w:pPr>
        <w:rPr>
          <w:sz w:val="24"/>
          <w:szCs w:val="24"/>
        </w:rPr>
      </w:pPr>
      <w:r>
        <w:rPr>
          <w:sz w:val="24"/>
          <w:szCs w:val="24"/>
        </w:rPr>
        <w:t>C’est pour cela qu’au</w:t>
      </w:r>
      <w:r w:rsidR="00BB38A4">
        <w:rPr>
          <w:sz w:val="24"/>
          <w:szCs w:val="24"/>
        </w:rPr>
        <w:t>x</w:t>
      </w:r>
      <w:r>
        <w:rPr>
          <w:sz w:val="24"/>
          <w:szCs w:val="24"/>
        </w:rPr>
        <w:t xml:space="preserve"> ligne</w:t>
      </w:r>
      <w:r w:rsidR="00BB38A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A3E13">
        <w:rPr>
          <w:sz w:val="24"/>
          <w:szCs w:val="24"/>
        </w:rPr>
        <w:t>15</w:t>
      </w:r>
      <w:r>
        <w:rPr>
          <w:sz w:val="24"/>
          <w:szCs w:val="24"/>
        </w:rPr>
        <w:t xml:space="preserve"> et</w:t>
      </w:r>
      <w:r w:rsidR="003A3E13">
        <w:rPr>
          <w:sz w:val="24"/>
          <w:szCs w:val="24"/>
        </w:rPr>
        <w:t xml:space="preserve"> 16</w:t>
      </w:r>
      <w:r w:rsidR="00B37F5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>on</w:t>
      </w:r>
      <w:r>
        <w:rPr>
          <w:sz w:val="24"/>
          <w:szCs w:val="24"/>
        </w:rPr>
        <w:t xml:space="preserve"> converti</w:t>
      </w:r>
      <w:r w:rsidR="00B37F56">
        <w:rPr>
          <w:sz w:val="24"/>
          <w:szCs w:val="24"/>
        </w:rPr>
        <w:t>t</w:t>
      </w:r>
      <w:r>
        <w:rPr>
          <w:sz w:val="24"/>
          <w:szCs w:val="24"/>
        </w:rPr>
        <w:t xml:space="preserve"> en string le tableau bidimensionnel car, il faut insérer du texte </w:t>
      </w:r>
      <w:r w:rsidR="00626426">
        <w:rPr>
          <w:sz w:val="24"/>
          <w:szCs w:val="24"/>
        </w:rPr>
        <w:t xml:space="preserve">dans le fichier JSON. A la ligne </w:t>
      </w:r>
      <w:r w:rsidR="004A016B">
        <w:rPr>
          <w:sz w:val="24"/>
          <w:szCs w:val="24"/>
        </w:rPr>
        <w:t>18</w:t>
      </w:r>
      <w:r w:rsidR="00626426"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>on</w:t>
      </w:r>
      <w:r w:rsidR="00626426"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 xml:space="preserve">a </w:t>
      </w:r>
      <w:r w:rsidR="00626426">
        <w:rPr>
          <w:sz w:val="24"/>
          <w:szCs w:val="24"/>
        </w:rPr>
        <w:t>cré</w:t>
      </w:r>
      <w:r w:rsidR="00BB38A4">
        <w:rPr>
          <w:sz w:val="24"/>
          <w:szCs w:val="24"/>
        </w:rPr>
        <w:t>é</w:t>
      </w:r>
      <w:r w:rsidR="00626426">
        <w:rPr>
          <w:sz w:val="24"/>
          <w:szCs w:val="24"/>
        </w:rPr>
        <w:t xml:space="preserve"> une variable du nom de $json_data qui stocke toutes les données qu</w:t>
      </w:r>
      <w:r w:rsidR="00040CF1">
        <w:rPr>
          <w:sz w:val="24"/>
          <w:szCs w:val="24"/>
        </w:rPr>
        <w:t>i</w:t>
      </w:r>
      <w:r w:rsidR="00626426">
        <w:rPr>
          <w:sz w:val="24"/>
          <w:szCs w:val="24"/>
        </w:rPr>
        <w:t xml:space="preserve"> par la suite </w:t>
      </w:r>
      <w:r w:rsidR="00040CF1">
        <w:rPr>
          <w:sz w:val="24"/>
          <w:szCs w:val="24"/>
        </w:rPr>
        <w:t xml:space="preserve">seront </w:t>
      </w:r>
      <w:r w:rsidR="00626426">
        <w:rPr>
          <w:sz w:val="24"/>
          <w:szCs w:val="24"/>
        </w:rPr>
        <w:t>insér</w:t>
      </w:r>
      <w:r w:rsidR="00040CF1">
        <w:rPr>
          <w:sz w:val="24"/>
          <w:szCs w:val="24"/>
        </w:rPr>
        <w:t>é</w:t>
      </w:r>
      <w:r w:rsidR="00626426">
        <w:rPr>
          <w:sz w:val="24"/>
          <w:szCs w:val="24"/>
        </w:rPr>
        <w:t xml:space="preserve"> dans le JSON. Dedans est présent en première position le nom de la compétition puis la date de la compétition</w:t>
      </w:r>
      <w:r w:rsidR="00BE729B">
        <w:rPr>
          <w:sz w:val="24"/>
          <w:szCs w:val="24"/>
        </w:rPr>
        <w:t>. Il y a</w:t>
      </w:r>
      <w:r w:rsidR="00626426">
        <w:rPr>
          <w:sz w:val="24"/>
          <w:szCs w:val="24"/>
        </w:rPr>
        <w:t xml:space="preserve"> ensuite le nom et prénom de tou</w:t>
      </w:r>
      <w:r w:rsidR="00BE729B">
        <w:rPr>
          <w:sz w:val="24"/>
          <w:szCs w:val="24"/>
        </w:rPr>
        <w:t xml:space="preserve">s </w:t>
      </w:r>
      <w:r w:rsidR="00626426">
        <w:rPr>
          <w:sz w:val="24"/>
          <w:szCs w:val="24"/>
        </w:rPr>
        <w:t>les participant</w:t>
      </w:r>
      <w:r w:rsidR="00BE729B">
        <w:rPr>
          <w:sz w:val="24"/>
          <w:szCs w:val="24"/>
        </w:rPr>
        <w:t>s</w:t>
      </w:r>
      <w:r w:rsidR="00626426">
        <w:rPr>
          <w:sz w:val="24"/>
          <w:szCs w:val="24"/>
        </w:rPr>
        <w:t xml:space="preserve"> et enfin leur niveau. </w:t>
      </w:r>
    </w:p>
    <w:p w14:paraId="2374F46D" w14:textId="72B01505" w:rsidR="00CA6286" w:rsidRDefault="006264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finir à la ligne </w:t>
      </w:r>
      <w:r w:rsidR="004A016B">
        <w:rPr>
          <w:sz w:val="24"/>
          <w:szCs w:val="24"/>
        </w:rPr>
        <w:t>2</w:t>
      </w:r>
      <w:r>
        <w:rPr>
          <w:sz w:val="24"/>
          <w:szCs w:val="24"/>
        </w:rPr>
        <w:t xml:space="preserve">7 </w:t>
      </w:r>
      <w:r w:rsidR="00040CF1">
        <w:rPr>
          <w:sz w:val="24"/>
          <w:szCs w:val="24"/>
        </w:rPr>
        <w:t>on</w:t>
      </w:r>
      <w:r>
        <w:rPr>
          <w:sz w:val="24"/>
          <w:szCs w:val="24"/>
        </w:rPr>
        <w:t xml:space="preserve"> cré</w:t>
      </w:r>
      <w:r w:rsidR="00040CF1">
        <w:rPr>
          <w:sz w:val="24"/>
          <w:szCs w:val="24"/>
        </w:rPr>
        <w:t>e</w:t>
      </w:r>
      <w:r>
        <w:rPr>
          <w:sz w:val="24"/>
          <w:szCs w:val="24"/>
        </w:rPr>
        <w:t xml:space="preserve"> le fichier avec comme nom définit une ligne avant </w:t>
      </w:r>
      <w:proofErr w:type="gramStart"/>
      <w:r>
        <w:rPr>
          <w:sz w:val="24"/>
          <w:szCs w:val="24"/>
        </w:rPr>
        <w:t>data.json</w:t>
      </w:r>
      <w:proofErr w:type="gramEnd"/>
      <w:r>
        <w:rPr>
          <w:sz w:val="24"/>
          <w:szCs w:val="24"/>
        </w:rPr>
        <w:t xml:space="preserve"> avec comme contenu la variable $json_date expliqu</w:t>
      </w:r>
      <w:r w:rsidR="00BE729B">
        <w:rPr>
          <w:sz w:val="24"/>
          <w:szCs w:val="24"/>
        </w:rPr>
        <w:t>ée</w:t>
      </w:r>
      <w:r>
        <w:rPr>
          <w:sz w:val="24"/>
          <w:szCs w:val="24"/>
        </w:rPr>
        <w:t xml:space="preserve"> quelque</w:t>
      </w:r>
      <w:r w:rsidR="00BE729B">
        <w:rPr>
          <w:sz w:val="24"/>
          <w:szCs w:val="24"/>
        </w:rPr>
        <w:t>s</w:t>
      </w:r>
      <w:r>
        <w:rPr>
          <w:sz w:val="24"/>
          <w:szCs w:val="24"/>
        </w:rPr>
        <w:t xml:space="preserve"> ligne</w:t>
      </w:r>
      <w:r w:rsidR="00BE729B">
        <w:rPr>
          <w:sz w:val="24"/>
          <w:szCs w:val="24"/>
        </w:rPr>
        <w:t>s</w:t>
      </w:r>
      <w:r>
        <w:rPr>
          <w:sz w:val="24"/>
          <w:szCs w:val="24"/>
        </w:rPr>
        <w:t xml:space="preserve"> au-dessus. A cet </w:t>
      </w:r>
      <w:r w:rsidR="004A016B">
        <w:rPr>
          <w:sz w:val="24"/>
          <w:szCs w:val="24"/>
        </w:rPr>
        <w:t>instant-là</w:t>
      </w:r>
      <w:r w:rsidR="00B740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>on a</w:t>
      </w:r>
      <w:r>
        <w:rPr>
          <w:sz w:val="24"/>
          <w:szCs w:val="24"/>
        </w:rPr>
        <w:t xml:space="preserve"> rencontré un problème de caractère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 spéciaux non pris en compte telle que les </w:t>
      </w:r>
      <w:r w:rsidRPr="00626426">
        <w:rPr>
          <w:sz w:val="24"/>
          <w:szCs w:val="24"/>
        </w:rPr>
        <w:t>accent</w:t>
      </w:r>
      <w:r>
        <w:rPr>
          <w:sz w:val="24"/>
          <w:szCs w:val="24"/>
        </w:rPr>
        <w:t xml:space="preserve">s. Pour résoudre ce problème </w:t>
      </w:r>
      <w:r w:rsidR="00040CF1">
        <w:rPr>
          <w:sz w:val="24"/>
          <w:szCs w:val="24"/>
        </w:rPr>
        <w:t>on a</w:t>
      </w:r>
      <w:r>
        <w:rPr>
          <w:sz w:val="24"/>
          <w:szCs w:val="24"/>
        </w:rPr>
        <w:t xml:space="preserve"> ajouté à la méthode « json_encode » l’option « JSON_UNESCAPEd_UNICODE » qui a permis la résolution de</w:t>
      </w:r>
      <w:r w:rsidR="00040CF1">
        <w:rPr>
          <w:sz w:val="24"/>
          <w:szCs w:val="24"/>
        </w:rPr>
        <w:t xml:space="preserve"> ce</w:t>
      </w:r>
      <w:r>
        <w:rPr>
          <w:sz w:val="24"/>
          <w:szCs w:val="24"/>
        </w:rPr>
        <w:t xml:space="preserve"> problème.</w:t>
      </w:r>
    </w:p>
    <w:p w14:paraId="145FCB36" w14:textId="3A039422" w:rsidR="00626426" w:rsidRDefault="00626426">
      <w:pPr>
        <w:rPr>
          <w:sz w:val="24"/>
          <w:szCs w:val="24"/>
        </w:rPr>
      </w:pPr>
    </w:p>
    <w:p w14:paraId="3656BB10" w14:textId="48287C50" w:rsidR="00626426" w:rsidRDefault="00C53E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35E5E6" wp14:editId="101F250D">
            <wp:extent cx="5760720" cy="41878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0EFE" w14:textId="266EB74D" w:rsidR="00626426" w:rsidRDefault="00626426">
      <w:pPr>
        <w:rPr>
          <w:sz w:val="24"/>
          <w:szCs w:val="24"/>
        </w:rPr>
      </w:pPr>
    </w:p>
    <w:p w14:paraId="606D56C4" w14:textId="7CA796FE" w:rsidR="007F200F" w:rsidRDefault="00626426">
      <w:pPr>
        <w:rPr>
          <w:sz w:val="24"/>
          <w:szCs w:val="24"/>
        </w:rPr>
      </w:pPr>
      <w:r>
        <w:rPr>
          <w:sz w:val="24"/>
          <w:szCs w:val="24"/>
        </w:rPr>
        <w:t xml:space="preserve">Sur cette image nous voyons la méthode « getList » qui retourne le tableau bidimensionnel avec </w:t>
      </w:r>
      <w:r w:rsidR="00BF5CB2">
        <w:rPr>
          <w:sz w:val="24"/>
          <w:szCs w:val="24"/>
        </w:rPr>
        <w:t>dedans le nom et pr</w:t>
      </w:r>
      <w:r w:rsidR="00CB1D7C">
        <w:rPr>
          <w:sz w:val="24"/>
          <w:szCs w:val="24"/>
        </w:rPr>
        <w:t>é</w:t>
      </w:r>
      <w:r w:rsidR="00BF5CB2">
        <w:rPr>
          <w:sz w:val="24"/>
          <w:szCs w:val="24"/>
        </w:rPr>
        <w:t xml:space="preserve">nom de </w:t>
      </w:r>
      <w:r w:rsidR="007E3E17">
        <w:rPr>
          <w:sz w:val="24"/>
          <w:szCs w:val="24"/>
        </w:rPr>
        <w:t>tous</w:t>
      </w:r>
      <w:r w:rsidR="00BF5CB2">
        <w:rPr>
          <w:sz w:val="24"/>
          <w:szCs w:val="24"/>
        </w:rPr>
        <w:t xml:space="preserve"> les participant</w:t>
      </w:r>
      <w:r w:rsidR="00B74020">
        <w:rPr>
          <w:sz w:val="24"/>
          <w:szCs w:val="24"/>
        </w:rPr>
        <w:t>s</w:t>
      </w:r>
      <w:r w:rsidR="00BF5CB2">
        <w:rPr>
          <w:sz w:val="24"/>
          <w:szCs w:val="24"/>
        </w:rPr>
        <w:t xml:space="preserve"> ainsi que leur niveau respectif.</w:t>
      </w:r>
      <w:r w:rsidR="00BA4569">
        <w:rPr>
          <w:sz w:val="24"/>
          <w:szCs w:val="24"/>
        </w:rPr>
        <w:t xml:space="preserve"> </w:t>
      </w:r>
    </w:p>
    <w:p w14:paraId="59E647FD" w14:textId="747E2FC8" w:rsidR="007F200F" w:rsidRDefault="00BA4569">
      <w:pPr>
        <w:rPr>
          <w:sz w:val="24"/>
          <w:szCs w:val="24"/>
        </w:rPr>
      </w:pPr>
      <w:r>
        <w:rPr>
          <w:sz w:val="24"/>
          <w:szCs w:val="24"/>
        </w:rPr>
        <w:t>Pour trouver les nom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 et prénom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 ainsi que leur niveau, </w:t>
      </w:r>
      <w:r w:rsidR="00B37F56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B37F56">
        <w:rPr>
          <w:sz w:val="24"/>
          <w:szCs w:val="24"/>
        </w:rPr>
        <w:t>parcourt</w:t>
      </w:r>
      <w:r>
        <w:rPr>
          <w:sz w:val="24"/>
          <w:szCs w:val="24"/>
        </w:rPr>
        <w:t xml:space="preserve"> toute la colonne ‘B’ du Excel o</w:t>
      </w:r>
      <w:r w:rsidR="00B74020">
        <w:rPr>
          <w:sz w:val="24"/>
          <w:szCs w:val="24"/>
        </w:rPr>
        <w:t>ù</w:t>
      </w:r>
      <w:r>
        <w:rPr>
          <w:sz w:val="24"/>
          <w:szCs w:val="24"/>
        </w:rPr>
        <w:t xml:space="preserve"> sont présent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 les nom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 et prénom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. Si la valeur de la cellule est ‘Nom et Prénom’ alors </w:t>
      </w:r>
      <w:r w:rsidR="00B37F56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B37F56">
        <w:rPr>
          <w:sz w:val="24"/>
          <w:szCs w:val="24"/>
        </w:rPr>
        <w:t>sait</w:t>
      </w:r>
      <w:r>
        <w:rPr>
          <w:sz w:val="24"/>
          <w:szCs w:val="24"/>
        </w:rPr>
        <w:t xml:space="preserve"> qu</w:t>
      </w:r>
      <w:r w:rsidR="00B74020">
        <w:rPr>
          <w:sz w:val="24"/>
          <w:szCs w:val="24"/>
        </w:rPr>
        <w:t>’</w:t>
      </w:r>
      <w:r w:rsidR="007E3E17">
        <w:rPr>
          <w:sz w:val="24"/>
          <w:szCs w:val="24"/>
        </w:rPr>
        <w:t>à</w:t>
      </w:r>
      <w:r>
        <w:rPr>
          <w:sz w:val="24"/>
          <w:szCs w:val="24"/>
        </w:rPr>
        <w:t xml:space="preserve"> partir </w:t>
      </w:r>
      <w:r w:rsidR="007E3E17">
        <w:rPr>
          <w:sz w:val="24"/>
          <w:szCs w:val="24"/>
        </w:rPr>
        <w:t>de la case suivante</w:t>
      </w:r>
      <w:r>
        <w:rPr>
          <w:sz w:val="24"/>
          <w:szCs w:val="24"/>
        </w:rPr>
        <w:t xml:space="preserve"> il y a un nom et prénom d’un joueur. </w:t>
      </w:r>
    </w:p>
    <w:p w14:paraId="4E189DC4" w14:textId="00CBC65D" w:rsidR="007F200F" w:rsidRDefault="00BA4569">
      <w:pPr>
        <w:rPr>
          <w:sz w:val="24"/>
          <w:szCs w:val="24"/>
        </w:rPr>
      </w:pPr>
      <w:r>
        <w:rPr>
          <w:sz w:val="24"/>
          <w:szCs w:val="24"/>
        </w:rPr>
        <w:t xml:space="preserve">Donc à partir de ce moment </w:t>
      </w:r>
      <w:r w:rsidR="00B37F56">
        <w:rPr>
          <w:sz w:val="24"/>
          <w:szCs w:val="24"/>
        </w:rPr>
        <w:t>on</w:t>
      </w:r>
      <w:r>
        <w:rPr>
          <w:sz w:val="24"/>
          <w:szCs w:val="24"/>
        </w:rPr>
        <w:t xml:space="preserve"> stocke son nom présent </w:t>
      </w:r>
      <w:r w:rsidR="00B74020">
        <w:rPr>
          <w:sz w:val="24"/>
          <w:szCs w:val="24"/>
        </w:rPr>
        <w:t>à</w:t>
      </w:r>
      <w:r>
        <w:rPr>
          <w:sz w:val="24"/>
          <w:szCs w:val="24"/>
        </w:rPr>
        <w:t xml:space="preserve"> la ligne par exemple i de la colonne ‘B’. Pour trouver son niveau il suffit d’aller récupérer le contenu de la cellule </w:t>
      </w:r>
      <w:r w:rsidR="00B74020">
        <w:rPr>
          <w:sz w:val="24"/>
          <w:szCs w:val="24"/>
        </w:rPr>
        <w:t>à</w:t>
      </w:r>
      <w:r>
        <w:rPr>
          <w:sz w:val="24"/>
          <w:szCs w:val="24"/>
        </w:rPr>
        <w:t xml:space="preserve"> la ligne i et la colonne ‘I’ qui correspond </w:t>
      </w:r>
      <w:r w:rsidR="007E3E17">
        <w:rPr>
          <w:sz w:val="24"/>
          <w:szCs w:val="24"/>
        </w:rPr>
        <w:t>à</w:t>
      </w:r>
      <w:r>
        <w:rPr>
          <w:sz w:val="24"/>
          <w:szCs w:val="24"/>
        </w:rPr>
        <w:t xml:space="preserve"> la colonne Rep</w:t>
      </w:r>
      <w:r w:rsidR="00B74020">
        <w:rPr>
          <w:sz w:val="24"/>
          <w:szCs w:val="24"/>
        </w:rPr>
        <w:t xml:space="preserve"> q</w:t>
      </w:r>
      <w:r>
        <w:rPr>
          <w:sz w:val="24"/>
          <w:szCs w:val="24"/>
        </w:rPr>
        <w:t>ui en golf représente le niveau d’un joueur.</w:t>
      </w:r>
      <w:r w:rsidR="00F11060">
        <w:rPr>
          <w:sz w:val="24"/>
          <w:szCs w:val="24"/>
        </w:rPr>
        <w:t xml:space="preserve"> </w:t>
      </w:r>
    </w:p>
    <w:p w14:paraId="007ACFFB" w14:textId="6472312D" w:rsidR="00626426" w:rsidRDefault="00F11060">
      <w:pPr>
        <w:rPr>
          <w:sz w:val="24"/>
          <w:szCs w:val="24"/>
        </w:rPr>
      </w:pPr>
      <w:r>
        <w:rPr>
          <w:sz w:val="24"/>
          <w:szCs w:val="24"/>
        </w:rPr>
        <w:t xml:space="preserve">Dès que l’on détecte que le contenu de la case est vide c’est qu’on a fini de lire le premier tableau et qu’il faut passer au suivant. Une fois </w:t>
      </w:r>
      <w:r w:rsidR="007F200F">
        <w:rPr>
          <w:sz w:val="24"/>
          <w:szCs w:val="24"/>
        </w:rPr>
        <w:t>toutes les données extraites</w:t>
      </w:r>
      <w:r>
        <w:rPr>
          <w:sz w:val="24"/>
          <w:szCs w:val="24"/>
        </w:rPr>
        <w:t xml:space="preserve"> du Excel et </w:t>
      </w:r>
      <w:r w:rsidR="00EB151C">
        <w:rPr>
          <w:sz w:val="24"/>
          <w:szCs w:val="24"/>
        </w:rPr>
        <w:t>qu’elles</w:t>
      </w:r>
      <w:r>
        <w:rPr>
          <w:sz w:val="24"/>
          <w:szCs w:val="24"/>
        </w:rPr>
        <w:t xml:space="preserve"> sont stock</w:t>
      </w:r>
      <w:r w:rsidR="00B74020">
        <w:rPr>
          <w:sz w:val="24"/>
          <w:szCs w:val="24"/>
        </w:rPr>
        <w:t xml:space="preserve">ées </w:t>
      </w:r>
      <w:r>
        <w:rPr>
          <w:sz w:val="24"/>
          <w:szCs w:val="24"/>
        </w:rPr>
        <w:t xml:space="preserve">dans le tableau $list </w:t>
      </w:r>
      <w:r w:rsidR="00B37F56">
        <w:rPr>
          <w:sz w:val="24"/>
          <w:szCs w:val="24"/>
        </w:rPr>
        <w:t>la</w:t>
      </w:r>
      <w:r>
        <w:rPr>
          <w:sz w:val="24"/>
          <w:szCs w:val="24"/>
        </w:rPr>
        <w:t xml:space="preserve"> méthode se termine en retourn</w:t>
      </w:r>
      <w:r w:rsidR="00B74020">
        <w:rPr>
          <w:sz w:val="24"/>
          <w:szCs w:val="24"/>
        </w:rPr>
        <w:t>ant</w:t>
      </w:r>
      <w:r>
        <w:rPr>
          <w:sz w:val="24"/>
          <w:szCs w:val="24"/>
        </w:rPr>
        <w:t xml:space="preserve"> ce tableau.</w:t>
      </w:r>
    </w:p>
    <w:p w14:paraId="0BD56664" w14:textId="2D0847BE" w:rsidR="009C294B" w:rsidRPr="00607A09" w:rsidRDefault="009C294B">
      <w:pPr>
        <w:rPr>
          <w:sz w:val="32"/>
          <w:szCs w:val="32"/>
          <w:u w:val="single"/>
        </w:rPr>
      </w:pPr>
      <w:r w:rsidRPr="00607A09">
        <w:rPr>
          <w:sz w:val="32"/>
          <w:szCs w:val="32"/>
          <w:u w:val="single"/>
        </w:rPr>
        <w:lastRenderedPageBreak/>
        <w:t>Tests unitaires :</w:t>
      </w:r>
    </w:p>
    <w:p w14:paraId="5C51216C" w14:textId="03123E21" w:rsidR="009C294B" w:rsidRDefault="00372E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4AA38D" wp14:editId="0439A257">
            <wp:extent cx="5756910" cy="3530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374" w14:textId="1E982F93" w:rsidR="009C294B" w:rsidRDefault="009C294B">
      <w:pPr>
        <w:rPr>
          <w:sz w:val="24"/>
          <w:szCs w:val="24"/>
        </w:rPr>
      </w:pPr>
    </w:p>
    <w:p w14:paraId="6364342A" w14:textId="305BB203" w:rsidR="00372EC0" w:rsidRDefault="009C294B">
      <w:pPr>
        <w:rPr>
          <w:sz w:val="24"/>
          <w:szCs w:val="24"/>
        </w:rPr>
      </w:pPr>
      <w:r>
        <w:rPr>
          <w:sz w:val="24"/>
          <w:szCs w:val="24"/>
        </w:rPr>
        <w:t xml:space="preserve">Ce test unitaire test la méthode </w:t>
      </w:r>
      <w:proofErr w:type="spellStart"/>
      <w:r>
        <w:rPr>
          <w:sz w:val="24"/>
          <w:szCs w:val="24"/>
        </w:rPr>
        <w:t>genereJson</w:t>
      </w:r>
      <w:proofErr w:type="spellEnd"/>
      <w:r>
        <w:rPr>
          <w:sz w:val="24"/>
          <w:szCs w:val="24"/>
        </w:rPr>
        <w:t xml:space="preserve"> </w:t>
      </w:r>
      <w:r w:rsidR="00372EC0">
        <w:rPr>
          <w:sz w:val="24"/>
          <w:szCs w:val="24"/>
        </w:rPr>
        <w:t xml:space="preserve">lorsque le code ne parvient pas a trouvé le fichier </w:t>
      </w:r>
      <w:proofErr w:type="spellStart"/>
      <w:r w:rsidR="00372EC0">
        <w:rPr>
          <w:sz w:val="24"/>
          <w:szCs w:val="24"/>
        </w:rPr>
        <w:t>excel</w:t>
      </w:r>
      <w:proofErr w:type="spellEnd"/>
      <w:r w:rsidR="00372EC0">
        <w:rPr>
          <w:sz w:val="24"/>
          <w:szCs w:val="24"/>
        </w:rPr>
        <w:t>.</w:t>
      </w:r>
    </w:p>
    <w:p w14:paraId="742F06E5" w14:textId="05A105F6" w:rsidR="003316BA" w:rsidRPr="00F22F53" w:rsidRDefault="00372EC0">
      <w:pPr>
        <w:rPr>
          <w:sz w:val="24"/>
          <w:szCs w:val="24"/>
        </w:rPr>
      </w:pPr>
      <w:r>
        <w:rPr>
          <w:sz w:val="24"/>
          <w:szCs w:val="24"/>
        </w:rPr>
        <w:t xml:space="preserve">A la ligne 12, on créer une instance de la classe </w:t>
      </w:r>
      <w:proofErr w:type="spellStart"/>
      <w:r>
        <w:rPr>
          <w:sz w:val="24"/>
          <w:szCs w:val="24"/>
        </w:rPr>
        <w:t>ExtractionJson</w:t>
      </w:r>
      <w:proofErr w:type="spellEnd"/>
      <w:r>
        <w:rPr>
          <w:sz w:val="24"/>
          <w:szCs w:val="24"/>
        </w:rPr>
        <w:t>. La variable $</w:t>
      </w:r>
      <w:proofErr w:type="spellStart"/>
      <w:r>
        <w:rPr>
          <w:sz w:val="24"/>
          <w:szCs w:val="24"/>
        </w:rPr>
        <w:t>EJson</w:t>
      </w:r>
      <w:proofErr w:type="spellEnd"/>
      <w:r>
        <w:rPr>
          <w:sz w:val="24"/>
          <w:szCs w:val="24"/>
        </w:rPr>
        <w:t xml:space="preserve"> est donc un objet. La variable $</w:t>
      </w:r>
      <w:proofErr w:type="spellStart"/>
      <w:r>
        <w:rPr>
          <w:sz w:val="24"/>
          <w:szCs w:val="24"/>
        </w:rPr>
        <w:t>name_fichier</w:t>
      </w:r>
      <w:proofErr w:type="spellEnd"/>
      <w:r>
        <w:rPr>
          <w:sz w:val="24"/>
          <w:szCs w:val="24"/>
        </w:rPr>
        <w:t xml:space="preserve"> contient le nom du fichier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>. La variable $</w:t>
      </w:r>
      <w:proofErr w:type="spellStart"/>
      <w:r>
        <w:rPr>
          <w:sz w:val="24"/>
          <w:szCs w:val="24"/>
        </w:rPr>
        <w:t>reponseAttendu</w:t>
      </w:r>
      <w:proofErr w:type="spellEnd"/>
      <w:r>
        <w:rPr>
          <w:sz w:val="24"/>
          <w:szCs w:val="24"/>
        </w:rPr>
        <w:t xml:space="preserve"> contient</w:t>
      </w:r>
      <w:r w:rsidR="003316BA">
        <w:rPr>
          <w:sz w:val="24"/>
          <w:szCs w:val="24"/>
        </w:rPr>
        <w:t xml:space="preserve"> la réponse que le code de la méthode du </w:t>
      </w:r>
      <w:proofErr w:type="spellStart"/>
      <w:r w:rsidR="003316BA">
        <w:rPr>
          <w:sz w:val="24"/>
          <w:szCs w:val="24"/>
        </w:rPr>
        <w:t>genereJson</w:t>
      </w:r>
      <w:proofErr w:type="spellEnd"/>
      <w:r w:rsidR="003316BA">
        <w:rPr>
          <w:sz w:val="24"/>
          <w:szCs w:val="24"/>
        </w:rPr>
        <w:t xml:space="preserve"> est censé nous retourné.</w:t>
      </w:r>
    </w:p>
    <w:sectPr w:rsidR="003316BA" w:rsidRPr="00F2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8A"/>
    <w:rsid w:val="00040CF1"/>
    <w:rsid w:val="00105633"/>
    <w:rsid w:val="001D11B6"/>
    <w:rsid w:val="002E57F2"/>
    <w:rsid w:val="003316BA"/>
    <w:rsid w:val="00372EC0"/>
    <w:rsid w:val="003A3E13"/>
    <w:rsid w:val="004A016B"/>
    <w:rsid w:val="004C394A"/>
    <w:rsid w:val="005B76CD"/>
    <w:rsid w:val="00607A09"/>
    <w:rsid w:val="0061788A"/>
    <w:rsid w:val="00626426"/>
    <w:rsid w:val="00633C33"/>
    <w:rsid w:val="00676DF1"/>
    <w:rsid w:val="007E3E17"/>
    <w:rsid w:val="007F200F"/>
    <w:rsid w:val="0081123F"/>
    <w:rsid w:val="009C294B"/>
    <w:rsid w:val="009F7807"/>
    <w:rsid w:val="00AF4BBD"/>
    <w:rsid w:val="00AF7087"/>
    <w:rsid w:val="00B37F56"/>
    <w:rsid w:val="00B74020"/>
    <w:rsid w:val="00BA4569"/>
    <w:rsid w:val="00BB38A4"/>
    <w:rsid w:val="00BE729B"/>
    <w:rsid w:val="00BF5CB2"/>
    <w:rsid w:val="00C128B5"/>
    <w:rsid w:val="00C53EF6"/>
    <w:rsid w:val="00CA6286"/>
    <w:rsid w:val="00CB1D7C"/>
    <w:rsid w:val="00D20D25"/>
    <w:rsid w:val="00D245DA"/>
    <w:rsid w:val="00E8112C"/>
    <w:rsid w:val="00EB151C"/>
    <w:rsid w:val="00F11060"/>
    <w:rsid w:val="00F22F53"/>
    <w:rsid w:val="00F5774D"/>
    <w:rsid w:val="00F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7389"/>
  <w15:chartTrackingRefBased/>
  <w15:docId w15:val="{F27D4C02-C8BA-4EE7-81E7-90AC87BF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78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77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774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F577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77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577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77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77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7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chkin/simplexls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PISANO</dc:creator>
  <cp:keywords/>
  <dc:description/>
  <cp:lastModifiedBy>Christine Laumonier</cp:lastModifiedBy>
  <cp:revision>5</cp:revision>
  <dcterms:created xsi:type="dcterms:W3CDTF">2019-10-20T10:53:00Z</dcterms:created>
  <dcterms:modified xsi:type="dcterms:W3CDTF">2019-10-20T16:25:00Z</dcterms:modified>
</cp:coreProperties>
</file>