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pStyle w:val="P1"/>
      </w:pPr>
      <w:bookmarkStart w:id="0" w:name="_Toc256574758"/>
      <w:r>
        <w:t>MAP</w:t>
      </w:r>
      <w:bookmarkEnd w:id="0"/>
    </w:p>
    <w:p>
      <w:pPr>
        <w:pStyle w:val="P8"/>
      </w:pPr>
      <w:r>
        <w:rPr>
          <w:b w:val="1"/>
        </w:rPr>
        <w:t>Map</w:t>
      </w:r>
      <w:r>
        <w:t xml:space="preserve"> is a tool that allows to visualize geographic data. </w:t>
      </w:r>
      <w:r>
        <w:rPr>
          <w:b w:val="1"/>
        </w:rPr>
        <w:t>Map</w:t>
      </w:r>
      <w:r>
        <w:t xml:space="preserve"> allows to output into a </w:t>
      </w:r>
      <w:r>
        <w:rPr>
          <w:b w:val="1"/>
        </w:rPr>
        <w:t>Book</w:t>
      </w:r>
      <w:r>
        <w:t xml:space="preserve"> document or can be be saved in file for use in other applications.</w:t>
      </w:r>
    </w:p>
    <w:p>
      <w:pPr>
        <w:pStyle w:val="P7"/>
      </w:pPr>
      <w:r>
        <w:t xml:space="preserve">Creating new </w:t>
      </w:r>
      <w:r>
        <w:rPr>
          <w:b w:val="1"/>
        </w:rPr>
        <w:t>Map</w:t>
      </w:r>
      <w:r>
        <w:t xml:space="preserve"> starts with cmdlet New-Map, ends with cmdlet </w:t>
      </w:r>
      <w:r>
        <w:rPr>
          <w:i w:val="1"/>
        </w:rPr>
        <w:t>Write-Map</w:t>
      </w:r>
      <w:r>
        <w:t xml:space="preserve"> or </w:t>
      </w:r>
      <w:r>
        <w:rPr>
          <w:i w:val="1"/>
        </w:rPr>
        <w:t>Save-Map</w:t>
      </w:r>
      <w:r>
        <w:t xml:space="preserve">. Multiple other cmdlets (help on </w:t>
      </w:r>
      <w:r>
        <w:rPr>
          <w:b w:val="1"/>
        </w:rPr>
        <w:t>Map</w:t>
      </w:r>
      <w:r>
        <w:t xml:space="preserve"> cmdlets is provided at end of this </w:t>
      </w:r>
      <w:r>
        <w:rPr>
          <w:b w:val="1"/>
        </w:rPr>
        <w:t>Book</w:t>
      </w:r>
      <w:r>
        <w:t xml:space="preserve">) allow to customize maps, add multiple layers, titles etc. Examples below demonstrate basic operations with </w:t>
      </w:r>
      <w:r>
        <w:rPr>
          <w:b w:val="1"/>
        </w:rPr>
        <w:t>Map</w:t>
      </w:r>
      <w:r>
        <w:t>.</w:t>
      </w:r>
    </w:p>
    <w:p>
      <w:pPr>
        <w:pStyle w:val="P7"/>
      </w:pPr>
      <w:r>
        <w:rPr>
          <w:b w:val="1"/>
        </w:rPr>
        <w:t>Map</w:t>
      </w:r>
      <w:r>
        <w:t xml:space="preserve"> allows to build map using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providers, as well as loading .shp, and .kml files and adding </w:t>
      </w:r>
      <w:r>
        <w:rPr>
          <w:i w:val="1"/>
        </w:rPr>
        <w:t>Vector items</w:t>
      </w:r>
      <w:r>
        <w:t xml:space="preserve"> such as </w:t>
      </w:r>
      <w:r>
        <w:rPr>
          <w:i w:val="1"/>
        </w:rPr>
        <w:t>Pushpin</w:t>
      </w:r>
      <w:r>
        <w:t xml:space="preserve">, </w:t>
      </w:r>
      <w:r>
        <w:rPr>
          <w:i w:val="1"/>
        </w:rPr>
        <w:t>Dot</w:t>
      </w:r>
      <w:r>
        <w:t xml:space="preserve">, </w:t>
      </w:r>
      <w:r>
        <w:rPr>
          <w:i w:val="1"/>
        </w:rPr>
        <w:t>Line</w:t>
      </w:r>
      <w:r>
        <w:t xml:space="preserve">, </w:t>
      </w:r>
      <w:r>
        <w:rPr>
          <w:i w:val="1"/>
        </w:rPr>
        <w:t>Rectangle</w:t>
      </w:r>
      <w:r>
        <w:t xml:space="preserve">, </w:t>
      </w:r>
      <w:r>
        <w:rPr>
          <w:i w:val="1"/>
        </w:rPr>
        <w:t>Ellipse</w:t>
      </w:r>
      <w:r>
        <w:t xml:space="preserve"> etc.</w:t>
      </w:r>
    </w:p>
    <w:p>
      <w:pPr>
        <w:pStyle w:val="P8"/>
      </w:pPr>
      <w:r>
        <w:t>Current script is accompanied with script file ReadMe.ps1 with source code.</w:t>
      </w:r>
    </w:p>
    <w:p>
      <w:pPr>
        <w:pStyle w:val="P3"/>
      </w:pPr>
      <w:r>
        <w:br w:type="page"/>
      </w:r>
      <w:bookmarkStart w:id="1" w:name="_Toc1241848032"/>
      <w:r>
        <w:t>BASIC MAP</w:t>
      </w:r>
      <w:bookmarkEnd w:id="1"/>
    </w:p>
    <w:p>
      <w:pPr>
        <w:pStyle w:val="P7"/>
      </w:pPr>
      <w:r>
        <w:t xml:space="preserve">First map shows basic </w:t>
      </w:r>
      <w:r>
        <w:rPr>
          <w:b w:val="1"/>
        </w:rPr>
        <w:t>Map</w:t>
      </w:r>
      <w:r>
        <w:t xml:space="preserve"> - </w:t>
      </w:r>
      <w:r>
        <w:rPr>
          <w:i w:val="1"/>
        </w:rPr>
        <w:t>World Map</w:t>
      </w:r>
      <w:r>
        <w:t xml:space="preserve"> obtained from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 with different zoom levels.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2" w:name="_Toc1838059706"/>
      <w:r>
        <w:t>DRAW SHP FILE</w:t>
      </w:r>
      <w:bookmarkEnd w:id="2"/>
    </w:p>
    <w:p>
      <w:pPr>
        <w:pStyle w:val="P7"/>
      </w:pPr>
      <w:r>
        <w:t xml:space="preserve">Next sample shows how to draw </w:t>
      </w:r>
      <w:r>
        <w:rPr>
          <w:i w:val="1"/>
        </w:rPr>
        <w:t>.shp</w:t>
      </w:r>
      <w:r>
        <w:t xml:space="preserve"> file and add </w:t>
      </w:r>
      <w:r>
        <w:rPr>
          <w:b w:val="1"/>
        </w:rPr>
        <w:t>Map</w:t>
      </w:r>
      <w:r>
        <w:t xml:space="preserve">'s elements - </w:t>
      </w:r>
      <w:r>
        <w:rPr>
          <w:i w:val="1"/>
        </w:rPr>
        <w:t>Colorizer</w:t>
      </w:r>
      <w:r>
        <w:t xml:space="preserve">, </w:t>
      </w:r>
      <w:r>
        <w:rPr>
          <w:i w:val="1"/>
        </w:rPr>
        <w:t>Legend</w:t>
      </w:r>
      <w:r>
        <w:t xml:space="preserve">, </w:t>
      </w:r>
      <w:r>
        <w:rPr>
          <w:i w:val="1"/>
        </w:rPr>
        <w:t>Overlay</w:t>
      </w:r>
      <w:r>
        <w:t>.</w:t>
      </w:r>
    </w:p>
    <w:p>
      <w:pPr>
        <w:pStyle w:val="P8"/>
        <w:rPr>
          <w:rStyle w:val="C2"/>
        </w:rPr>
      </w:pPr>
      <w:r>
        <w:t xml:space="preserve">Sample </w:t>
      </w:r>
      <w:r>
        <w:rPr>
          <w:i w:val="1"/>
        </w:rPr>
        <w:t>.shp</w:t>
      </w:r>
      <w:r>
        <w:t xml:space="preserve"> file is from </w:t>
      </w:r>
      <w:hyperlink xmlns:r="http://schemas.openxmlformats.org/officeDocument/2006/relationships" r:id="R2">
        <w:r>
          <w:rPr>
            <w:rStyle w:val="C2"/>
          </w:rPr>
          <w:t>Natural Eartch Project</w:t>
        </w:r>
      </w:hyperlink>
    </w:p>
    <w:p>
      <w:r>
        <w:drawing>
          <wp:inline xmlns:wp="http://schemas.openxmlformats.org/drawingml/2006/wordprocessingDrawing" distT="0" distB="0" distL="0" distR="0">
            <wp:extent cx="6096635" cy="48768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3" w:name="_Toc1916732421"/>
      <w:r>
        <w:t>CUSTOM VECTOR ELEMENTS</w:t>
      </w:r>
      <w:bookmarkEnd w:id="3"/>
    </w:p>
    <w:p>
      <w:pPr>
        <w:pStyle w:val="P7"/>
      </w:pPr>
      <w:r>
        <w:t xml:space="preserve">Next sample shows how to place custom objects to </w:t>
      </w:r>
      <w:r>
        <w:rPr>
          <w:b w:val="1"/>
        </w:rPr>
        <w:t>Map</w:t>
      </w:r>
      <w:r>
        <w:t xml:space="preserve">. First </w:t>
      </w:r>
      <w:r>
        <w:rPr>
          <w:b w:val="1"/>
        </w:rPr>
        <w:t>Map</w:t>
      </w:r>
      <w:r>
        <w:t xml:space="preserve"> show how to add objects from </w:t>
      </w:r>
      <w:r>
        <w:rPr>
          <w:i w:val="1"/>
        </w:rPr>
        <w:t>List</w:t>
      </w:r>
      <w:r>
        <w:t xml:space="preserve"> (different data sources such as </w:t>
      </w:r>
      <w:r>
        <w:rPr>
          <w:i w:val="1"/>
        </w:rPr>
        <w:t>DataTable</w:t>
      </w:r>
      <w:r>
        <w:t xml:space="preserve"> can be used); second </w:t>
      </w:r>
      <w:r>
        <w:rPr>
          <w:b w:val="1"/>
        </w:rPr>
        <w:t>Map</w:t>
      </w:r>
      <w:r>
        <w:t xml:space="preserve"> adds items individually and connects them with lines, it also shows how to use </w:t>
      </w:r>
      <w:r>
        <w:rPr>
          <w:b w:val="1"/>
        </w:rPr>
        <w:t>Map</w:t>
      </w:r>
      <w:r>
        <w:t xml:space="preserve">'s </w:t>
      </w:r>
      <w:r>
        <w:rPr>
          <w:i w:val="1"/>
        </w:rPr>
        <w:t>Context</w:t>
      </w:r>
      <w:r>
        <w:t xml:space="preserve"> (variable </w:t>
      </w:r>
      <w:r>
        <w:rPr>
          <w:i w:val="1"/>
        </w:rPr>
        <w:t>$map</w:t>
      </w:r>
      <w:r>
        <w:t>).</w:t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4" w:name="_Toc375844678"/>
      <w:r>
        <w:t>SEARCH</w:t>
      </w:r>
      <w:bookmarkEnd w:id="4"/>
    </w:p>
    <w:p>
      <w:pPr>
        <w:pStyle w:val="P7"/>
      </w:pPr>
      <w:r>
        <w:t xml:space="preserve">Next sample shows how to search geo locations in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5" w:name="_Toc3199988"/>
      <w:r>
        <w:t>ROAD AND MINIMAP</w:t>
      </w:r>
      <w:bookmarkEnd w:id="5"/>
    </w:p>
    <w:p>
      <w:pPr>
        <w:pStyle w:val="P7"/>
      </w:pPr>
      <w:r>
        <w:t xml:space="preserve">Next sample shows how to draw a </w:t>
      </w:r>
      <w:r>
        <w:rPr>
          <w:i w:val="1"/>
        </w:rPr>
        <w:t>Road</w:t>
      </w:r>
      <w:r>
        <w:t xml:space="preserve"> on </w:t>
      </w:r>
      <w:r>
        <w:rPr>
          <w:b w:val="1"/>
        </w:rPr>
        <w:t>Map</w:t>
      </w:r>
      <w:r>
        <w:t xml:space="preserve"> and how to add </w:t>
      </w:r>
      <w:r>
        <w:rPr>
          <w:i w:val="1"/>
        </w:rPr>
        <w:t>MiniMap</w:t>
      </w:r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6" w:name="_Toc1408855665"/>
      <w:r>
        <w:t>WEB MAP SERVICES</w:t>
      </w:r>
      <w:bookmarkEnd w:id="6"/>
    </w:p>
    <w:p>
      <w:pPr>
        <w:pStyle w:val="P7"/>
      </w:pPr>
      <w:r>
        <w:rPr>
          <w:b w:val="1"/>
        </w:rPr>
        <w:t>Map</w:t>
      </w:r>
      <w:r>
        <w:t xml:space="preserve"> allows to use </w:t>
      </w:r>
      <w:hyperlink xmlns:r="http://schemas.openxmlformats.org/officeDocument/2006/relationships" r:id="R3">
        <w:r>
          <w:rPr>
            <w:rStyle w:val="C2"/>
          </w:rPr>
          <w:t>WMS - Web Map Services</w:t>
        </w:r>
      </w:hyperlink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7" w:name="_Toc1505339769"/>
      <w:r>
        <w:t>CARTESIAN COORDINATES</w:t>
      </w:r>
      <w:bookmarkEnd w:id="7"/>
    </w:p>
    <w:p>
      <w:pPr>
        <w:pStyle w:val="P7"/>
      </w:pPr>
      <w:r>
        <w:rPr>
          <w:b w:val="1"/>
        </w:rPr>
        <w:t>Map</w:t>
      </w:r>
      <w:r>
        <w:t xml:space="preserve"> allows to build block diagrams by adding items to the map in Cartesian coordinates.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8" w:name="_Toc1455535125"/>
      <w:r>
        <w:t>Map cmdlets</w:t>
      </w:r>
      <w:bookmarkEnd w:id="8"/>
    </w:p>
    <w:p>
      <w:pPr>
        <w:pStyle w:val="P3"/>
        <w:rPr>
          <w:i w:val="1"/>
        </w:rPr>
      </w:pPr>
      <w:bookmarkStart w:id="9" w:name="_Toc647989940"/>
      <w:r>
        <w:t xml:space="preserve">Cmdlet </w:t>
      </w:r>
      <w:r>
        <w:rPr>
          <w:i w:val="1"/>
        </w:rPr>
        <w:t>Add-MapChoroplethColorizer</w:t>
      </w:r>
      <w:bookmarkEnd w:id="9"/>
    </w:p>
    <w:p/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Add-MapChoroplethColorizer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Add-MapChoroplethColorizer [-ValueField] &lt;string&gt; [-RangeStops] &lt;double[]&gt; [-Colors] &lt;string[]&gt; -MapContext &lt;MapContext&gt; [-ApproximateColors] [-RangeDistribution {Linear | Logarithmic | Exponential}] [-RangeDistributionFactor &lt;double&gt;]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-ApproximateColors</w:t>
      </w:r>
      <w:r>
        <w:br w:type="textWrapping"/>
        <w:t>        Whether to apply an approximation algorithm to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 &lt;ColorizerRangeDistribution&gt;</w:t>
      </w:r>
      <w:r>
        <w:br w:type="textWrapping"/>
        <w:t>        Distribution type of range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Distribution, d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-RangeDistributionFactor &lt;double&gt;</w:t>
      </w:r>
      <w:r>
        <w:br w:type="textWrapping"/>
        <w:t>        Factor specifying the percentages of the starting color and the ending color in the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Factor,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 &lt;double[]&gt;</w:t>
      </w:r>
      <w:r>
        <w:br w:type="textWrapping"/>
        <w:t>        Range stops for Choropleth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0" w:name="_Toc794614914"/>
      <w:r>
        <w:t xml:space="preserve">Cmdlet </w:t>
      </w:r>
      <w:r>
        <w:rPr>
          <w:i w:val="1"/>
        </w:rPr>
        <w:t>Add-MapClusterer</w:t>
      </w:r>
      <w:bookmarkEnd w:id="1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Add-MapClusterer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Add-MapClusterer -MapContext &lt;MapContext&gt; [-Type {Distance | Marker}] [-DisplayNonClusteredItems] [-ItemMaxSize &lt;int&gt;] [-ItemMinSize &lt;int&gt;] [-Size &lt;int&gt;] [-GroupField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-DisplayNonClusteredItems</w:t>
      </w:r>
      <w:r>
        <w:br w:type="textWrapping"/>
        <w:t>        Whether or not the map items that can't be clustered should be displayed.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-GroupField &lt;string&gt;</w:t>
      </w:r>
      <w:r>
        <w:br w:type="textWrapping"/>
        <w:t>        Group field used to separate an initial list of items into groups.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-ItemMaxSize &lt;int&gt;</w:t>
      </w:r>
      <w:r>
        <w:br w:type="textWrapping"/>
        <w:t>        Maximum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-ItemMinSize &lt;int&gt;</w:t>
      </w:r>
      <w:r>
        <w:br w:type="textWrapping"/>
        <w:t>        Minimum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&lt;int&gt;</w:t>
      </w:r>
      <w:r>
        <w:br w:type="textWrapping"/>
        <w:t>        Maximum distance between MapItem objects inside one cluster.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-Type &lt;ClustererType&gt;</w:t>
      </w:r>
      <w:r>
        <w:br w:type="textWrapping"/>
        <w:t>        Type of the clusterer.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1" w:name="_Toc1793733828"/>
      <w:r>
        <w:t xml:space="preserve">Cmdlet </w:t>
      </w:r>
      <w:r>
        <w:rPr>
          <w:i w:val="1"/>
        </w:rPr>
        <w:t>Add-MapGraphColorizer</w:t>
      </w:r>
      <w:bookmarkEnd w:id="1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Add-MapGraphColorizer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Add-MapGraphColorizer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2" w:name="_Toc144078933"/>
      <w:r>
        <w:t xml:space="preserve">Cmdlet </w:t>
      </w:r>
      <w:r>
        <w:rPr>
          <w:i w:val="1"/>
        </w:rPr>
        <w:t>Add-MapItem</w:t>
      </w:r>
      <w:bookmarkEnd w:id="12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Add-MapItem</w:t>
      </w:r>
      <w:r>
        <w:t xml:space="preserve"> with parameter sets for different items (Line, Rectangle, Ellipse etc)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Add-MapItem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Add-MapItem [-ItemType] {Dot | Ellipse | Line | Polygon | Polyline | Rectangle | Pushpin | Custom | Callout | Bubble}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3" w:name="_Toc1539182267"/>
      <w:r>
        <w:t xml:space="preserve">Cmdlet </w:t>
      </w:r>
      <w:r>
        <w:rPr>
          <w:i w:val="1"/>
        </w:rPr>
        <w:t>Add-MapKeyColorizer</w:t>
      </w:r>
      <w:bookmarkEnd w:id="1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Add-MapKeyColorizer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Add-MapKeyColorizer [-KeyField] &lt;string&gt; [-Keys] &lt;hashtable&gt;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-Keys &lt;hashtable&gt;</w:t>
      </w:r>
      <w:r>
        <w:br w:type="textWrapping"/>
        <w:t>        Keys for this colorizer in form Name=Value pairs.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4" w:name="_Toc353295938"/>
      <w:r>
        <w:t xml:space="preserve">Cmdlet </w:t>
      </w:r>
      <w:r>
        <w:rPr>
          <w:i w:val="1"/>
        </w:rPr>
        <w:t>Add-MapLayerImage</w:t>
      </w:r>
      <w:bookmarkEnd w:id="14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Add-MapLayerImage</w:t>
      </w:r>
      <w:r>
        <w:t xml:space="preserve"> with parameter sets for different laters (Bing, OpenStreet, Heat, Wms)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Add-MapLayerImage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Add-MapLayerImage [-LayerType] {Bing | OpenStreet | WMS | Heatmap} [[-Kind] {Road | Area | Hybrid | RoadLight | RoadGray | RoadDark}] -MapContext &lt;MapContext&gt; [-Name &lt;string&gt;] [-MiniMap] [-Transparency &lt;byte&gt;] [-Comment &lt;string&gt;] [-CommentHtml] [-Bookmark &lt;string&gt;] [-Hyperlink &lt;string&gt;] [-HyperlinkTooltip &lt;string&gt;] [-HyperlinkTarget &lt;string&gt;] [-Book &lt;SCBookContext&gt;] [-CultureName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-Kind &lt;BingMapKind&gt;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-Transparency &lt;byte&gt;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5" w:name="_Toc542634623"/>
      <w:r>
        <w:t xml:space="preserve">Cmdlet </w:t>
      </w:r>
      <w:r>
        <w:rPr>
          <w:i w:val="1"/>
        </w:rPr>
        <w:t>Add-MapLayerRoute</w:t>
      </w:r>
      <w:bookmarkEnd w:id="15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Add-MapLayerRoute</w:t>
      </w:r>
      <w:r>
        <w:t xml:space="preserve"> with parameter sets for different providers (currently only Bing)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Add-MapLayerRoute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Add-MapLayerRoute [-ProviderType] {Bing} [-WayPoints] &lt;BingRouteWayPoint[]&gt; -MapContext &lt;MapContext&gt; [-ResultCount &lt;int&gt;] [-Name &lt;string&gt;] [-ItemImageIndex &lt;int&gt;] [-FillColor &lt;string&gt;] [-Font &lt;string&gt;] [-StrokeColor &lt;string&gt;] [-StrokeWidth &lt;int&gt;] [-TextGlowColor &lt;string&gt;] [-ShapeTitlesPattern &lt;string&gt;] [-Comment &lt;string&gt;] [-CommentHtml] [-Bookmark &lt;string&gt;] [-Hyperlink &lt;string&gt;] [-HyperlinkTooltip &lt;string&gt;] [-HyperlinkTarget &lt;string&gt;] [-Book &lt;SCBookContext&gt;] [-AvoidRoads {None | Highways | Tolls | MinimizeHighways | MinimizeTolls | Ferry | BorderCrossing}] [-DistanceUnit {Kilometer | Mile}] [-Mode {Driving | Walking}] [-RouteOptimization {MinimizeTime | MinimizeDistance | MinimizeTimeWithTraffic | MinimizeTimeAvoidClosure}] [-Culture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-AvoidRoads &lt;BingAvoidRoads&gt;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-DistanceUnit &lt;DistanceMeasureUnit&gt;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-Mode &lt;BingTravelMode&gt;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-RouteOptimization &lt;BingRouteOptimization&gt;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6" w:name="_Toc1846782194"/>
      <w:r>
        <w:t xml:space="preserve">Cmdlet </w:t>
      </w:r>
      <w:r>
        <w:rPr>
          <w:i w:val="1"/>
        </w:rPr>
        <w:t>Add-MapLayerSearch</w:t>
      </w:r>
      <w:bookmarkEnd w:id="16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Add-MapLayerSearch</w:t>
      </w:r>
      <w:r>
        <w:t xml:space="preserve"> with parameter sets for different providers (Bing, OpenStreet)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Add-MapLayerSearch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Add-MapLayerSearch [-ProviderType] {Bing | OpenStreet} [-Search] &lt;string&gt; -MapContext &lt;MapContext&gt; [-ResultCount &lt;int&gt;] [-Comment &lt;string&gt;] [-CommentHtml] [-Bookmark &lt;string&gt;] [-Hyperlink &lt;string&gt;] [-HyperlinkTooltip &lt;string&gt;] [-HyperlinkTarget &lt;string&gt;] [-Book &lt;SCBookContext&gt;] [-Culture &lt;string&gt;] [-AnchorPoint &lt;double[]&gt;] [-BoundingBox &lt;double[]&gt;]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7" w:name="_Toc1402891948"/>
      <w:r>
        <w:t xml:space="preserve">Cmdlet </w:t>
      </w:r>
      <w:r>
        <w:rPr>
          <w:i w:val="1"/>
        </w:rPr>
        <w:t>Add-MapLayerSql</w:t>
      </w:r>
      <w:bookmarkEnd w:id="1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Add-MapLayerSql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Add-MapLayerSql [-ConnectionName] &lt;string&gt; [-Query] &lt;string&gt; -MapContext &lt;MapContext&gt; [-Name &lt;string&gt;] [-SpatialColumn &lt;string&gt;] [-ShapeTitlesPattern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-ConnectionName &lt;string&gt;</w:t>
      </w:r>
      <w:r>
        <w:br w:type="textWrapping"/>
        <w:t>        Name of MS SQL Server connection containing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Connection, conn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-Query &lt;string&gt;</w:t>
      </w:r>
      <w:r>
        <w:br w:type="textWrapping"/>
        <w:t>        Query that returns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-SpatialColumn &lt;string&gt;</w:t>
      </w:r>
      <w:r>
        <w:br w:type="textWrapping"/>
        <w:t>        Column name containing geo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8" w:name="_Toc500593364"/>
      <w:r>
        <w:t xml:space="preserve">Cmdlet </w:t>
      </w:r>
      <w:r>
        <w:rPr>
          <w:i w:val="1"/>
        </w:rPr>
        <w:t>Add-MapLayerVectorData</w:t>
      </w:r>
      <w:bookmarkEnd w:id="18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Add-MapLayerVectorData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Add-MapLayerVectorData [-DataSource] &lt;psobject&gt; -MapContext &lt;MapContext&gt; [-Name &lt;string&gt;] [-MiniMap] [-DefaultMapItemType {Dot | Ellipse | Line | Polygon | Polyline | Rectangle | Pushpin | Custom | Callout | Bubble}] [-ItemImageIndex &lt;int&gt;] [-FillColor &lt;string&gt;] [-Font &lt;string&gt;] [-StrokeColor &lt;string&gt;] [-StrokeWidth &lt;int&gt;] [-TextGlowColor &lt;string&gt;] [-ShapeTitlesPattern &lt;string&gt;] [-LatitudeField &lt;string&gt;] [-LongitudeField &lt;string&gt;] [-ImageIndexField &lt;string&gt;] [-TextField &lt;string&gt;] [-MapItemTypeField &lt;string&gt;] [-XCoordinateField &lt;string&gt;] [-YCoordinateField &lt;string&gt;] [-BubbleGroupField &lt;string&gt;] [-PieSegmentField &lt;string&gt;] [-ValueField &lt;string&gt;] [-DefaultItemColor &lt;string&gt;] [-ItemColorField &lt;string&gt;] [-DefaultStrokeColor &lt;string&gt;] [-StrokeColorField &lt;string&gt;] [-DefaultDotShapeKind {Rectangle | Circle}] [-DotShapeKindField &lt;string&gt;] [-DefaultDotSize &lt;double&gt;] [-DotSizeField &lt;string&gt;] [-DefaultEllipseHeight &lt;double&gt;] [-EllipseHeightField &lt;string&gt;] [-DefaultEllipseWidth &lt;double&gt;] [-EllipseWidthField &lt;string&gt;] [-DefaultRectangleHeight &lt;double&gt;] [-RectangleHeightField &lt;string&gt;] [-DefaultRectangleWidth &lt;double&gt;] [-RectangleWidthField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-BubbleGroupField &lt;string&gt;</w:t>
      </w:r>
      <w:r>
        <w:br w:type="textWrapping"/>
        <w:t>        Data field to which Bubble group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-DataSource &lt;psobject&gt;</w:t>
      </w:r>
      <w:r>
        <w:br w:type="textWrapping"/>
        <w:t>        Data source containing map's vector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-DefaultDotShapeKind &lt;MapDotShapeKind&gt;</w:t>
      </w:r>
      <w:r>
        <w:br w:type="textWrapping"/>
        <w:t>        Default dot shape kind.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-DefaultDotSize &lt;double&gt;</w:t>
      </w:r>
      <w:r>
        <w:br w:type="textWrapping"/>
        <w:t>        Default dot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-DefaultEllipseHeight &lt;double&gt;</w:t>
      </w:r>
      <w:r>
        <w:br w:type="textWrapping"/>
        <w:t>        Default ellipse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-DefaultEllipseWidth &lt;double&gt;</w:t>
      </w:r>
      <w:r>
        <w:br w:type="textWrapping"/>
        <w:t>        Default ellipse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-DefaultItemColor &lt;string&gt;</w:t>
      </w:r>
      <w:r>
        <w:br w:type="textWrapping"/>
        <w:t>        Default item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-DefaultMapItemType &lt;MapItemType&gt;</w:t>
      </w:r>
      <w:r>
        <w:br w:type="textWrapping"/>
        <w:t>        Default map item type.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-DefaultRectangleHeight &lt;double&gt;</w:t>
      </w:r>
      <w:r>
        <w:br w:type="textWrapping"/>
        <w:t>        Default rectangle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-DefaultRectangleWidth &lt;double&gt;</w:t>
      </w:r>
      <w:r>
        <w:br w:type="textWrapping"/>
        <w:t>        Default rectangle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-DefaultStrokeColor &lt;string&gt;</w:t>
      </w:r>
      <w:r>
        <w:br w:type="textWrapping"/>
        <w:t>        Default stroke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-DotShapeKindField &lt;string&gt;</w:t>
      </w:r>
      <w:r>
        <w:br w:type="textWrapping"/>
        <w:t>        Dot shape kind's field. Data source shall return an integer: 0 - for rectangle, 1 - for circle.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-DotSizeField &lt;string&gt;</w:t>
      </w:r>
      <w:r>
        <w:br w:type="textWrapping"/>
        <w:t>        Dot size's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-EllipseHeightField &lt;string&gt;</w:t>
      </w:r>
      <w:r>
        <w:br w:type="textWrapping"/>
        <w:t>        Ellipse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-EllipseWidthField &lt;string&gt;</w:t>
      </w:r>
      <w:r>
        <w:br w:type="textWrapping"/>
        <w:t>        Ellipse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-ImageIndexField &lt;string&gt;</w:t>
      </w:r>
      <w:r>
        <w:br w:type="textWrapping"/>
        <w:t>        Data field to which ImageIndex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-ItemColorField &lt;string&gt;</w:t>
      </w:r>
      <w:r>
        <w:br w:type="textWrapping"/>
        <w:t>        Item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-LatitudeField &lt;string&gt;</w:t>
      </w:r>
      <w:r>
        <w:br w:type="textWrapping"/>
        <w:t>        Data field to which Latitude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-LongitudeField &lt;string&gt;</w:t>
      </w:r>
      <w:r>
        <w:br w:type="textWrapping"/>
        <w:t>        Data field to which Longitude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-MapItemTypeField &lt;string&gt;</w:t>
      </w:r>
      <w:r>
        <w:br w:type="textWrapping"/>
        <w:t>        Data field to which MapItemType is bound. Data source shall return integer: 1 - dot, 2 - ellipse, 3 - line, 4 - path, 5 - polygon, 6 - polyline, 7 - rectangle, 8 - pushpin, 10 - callout.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-PieSegmentField &lt;string&gt;</w:t>
      </w:r>
      <w:r>
        <w:br w:type="textWrapping"/>
        <w:t>        Data field to which pie segment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-RectangleHeightField &lt;string&gt;</w:t>
      </w:r>
      <w:r>
        <w:br w:type="textWrapping"/>
        <w:t>        Rectangle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-RectangleWidthField &lt;string&gt;</w:t>
      </w:r>
      <w:r>
        <w:br w:type="textWrapping"/>
        <w:t>        Rectangle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-StrokeColorField &lt;string&gt;</w:t>
      </w:r>
      <w:r>
        <w:br w:type="textWrapping"/>
        <w:t>        Stroke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-TextField &lt;string&gt;</w:t>
      </w:r>
      <w:r>
        <w:br w:type="textWrapping"/>
        <w:t>        Data field to which Text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Data field to which pie value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-XCoordinateField &lt;string&gt;</w:t>
      </w:r>
      <w:r>
        <w:br w:type="textWrapping"/>
        <w:t>        Data field to which X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-YCoordinateField &lt;string&gt;</w:t>
      </w:r>
      <w:r>
        <w:br w:type="textWrapping"/>
        <w:t>        Data field to which Y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9" w:name="_Toc1456058852"/>
      <w:r>
        <w:t xml:space="preserve">Cmdlet </w:t>
      </w:r>
      <w:r>
        <w:rPr>
          <w:i w:val="1"/>
        </w:rPr>
        <w:t>Add-MapLayerVectorFile</w:t>
      </w:r>
      <w:bookmarkEnd w:id="19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Add-MapLayerVectorFile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Add-MapLayerVectorFile [-VectorFile] &lt;string&gt; -MapContext &lt;MapContext&gt; [-Name &lt;string&gt;] [-FileType {Auto | KML | SHP | SVG}]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-FileType &lt;AddMapLayerVectorFileCmdlet+VectorFileType&gt;</w:t>
      </w:r>
      <w:r>
        <w:br w:type="textWrapping"/>
        <w:t>        Type of vector file - Auto, KML, SHP or SVG.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-VectorFile &lt;string&gt;</w:t>
      </w:r>
      <w:r>
        <w:br w:type="textWrapping"/>
        <w:t>        Filename of KML, SHP of SVG file.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File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0" w:name="_Toc387929426"/>
      <w:r>
        <w:t xml:space="preserve">Cmdlet </w:t>
      </w:r>
      <w:r>
        <w:rPr>
          <w:i w:val="1"/>
        </w:rPr>
        <w:t>Add-MapLayerVectorItems</w:t>
      </w:r>
      <w:bookmarkEnd w:id="2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Add-MapLayerVectorItems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Add-MapLayerVectorItems -MapContext &lt;MapContext&gt; [-Name &lt;string&gt;] [-ItemImageIndex &lt;int&gt;] [-FillColor &lt;string&gt;] [-Font &lt;string&gt;] [-StrokeColor &lt;string&gt;] [-StrokeWidth &lt;int&gt;] [-TextGlowColor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1" w:name="_Toc2120054672"/>
      <w:r>
        <w:t xml:space="preserve">Cmdlet </w:t>
      </w:r>
      <w:r>
        <w:rPr>
          <w:i w:val="1"/>
        </w:rPr>
        <w:t>Add-MapLayerWkt</w:t>
      </w:r>
      <w:bookmarkEnd w:id="2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Add-MapLayerWkt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Add-MapLayerWkt [-WKT] &lt;string[]&gt; -MapContext &lt;MapContext&gt; [-Name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-WKT &lt;string[]&gt;</w:t>
      </w:r>
      <w:r>
        <w:br w:type="textWrapping"/>
        <w:t>        WKT (well-known text)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2" w:name="_Toc1818823651"/>
      <w:r>
        <w:t xml:space="preserve">Cmdlet </w:t>
      </w:r>
      <w:r>
        <w:rPr>
          <w:i w:val="1"/>
        </w:rPr>
        <w:t>Add-MapLegend</w:t>
      </w:r>
      <w:bookmarkEnd w:id="22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Add-MapLegend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Add-MapLegend [-LegendType] {ColorScale | ColorList | SizeInline | SizeNested} -MapContext &lt;MapContext&gt; [-Alignment {TopLeft | TopCenter | TopRight | MiddleLeft | MiddleRight | BottomLeft | BottomCenter | BottomRight}] [-BackColor &lt;string&gt;] [-BackStrokeColor &lt;string&gt;] [-StrokeWidth &lt;int&gt;] [-Description &lt;string&gt;] [-DescriptionFont &lt;string&gt;] [-Header &lt;string&gt;] [-HeaderFont &lt;string&gt;] [-ItemFont &lt;string&gt;] [-RangeStopsFormat &lt;string&gt;] [-SortOrder {Ascending | Descending}] [-HideTickMarks]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&lt;LegendAlignment&gt;</w:t>
      </w:r>
      <w:r>
        <w:br w:type="textWrapping"/>
        <w:t>        How a map legend is aligned.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legend's background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-BackStrokeColor &lt;string&gt;</w:t>
      </w:r>
      <w:r>
        <w:br w:type="textWrapping"/>
        <w:t>        Stroke color of the bordered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 &lt;string&gt;</w:t>
      </w:r>
      <w:r>
        <w:br w:type="textWrapping"/>
        <w:t>        Description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-DescriptionFont &lt;string&gt;</w:t>
      </w:r>
      <w:r>
        <w:br w:type="textWrapping"/>
        <w:t>        Font used to display map legend's description.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 &lt;string&gt;</w:t>
      </w:r>
      <w:r>
        <w:br w:type="textWrapping"/>
        <w:t>        Header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-HeaderFont &lt;string&gt;</w:t>
      </w:r>
      <w:r>
        <w:br w:type="textWrapping"/>
        <w:t>        Font used to display map legend's header.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-HideTickMarks</w:t>
      </w:r>
      <w:r>
        <w:br w:type="textWrapping"/>
        <w:t>        Whether or not it is necessary to hide tick marks for the size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-ItemFont &lt;string&gt;</w:t>
      </w:r>
      <w:r>
        <w:br w:type="textWrapping"/>
        <w:t>        Font used to display map legend's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-LegendType &lt;MapLegendType&gt;</w:t>
      </w:r>
      <w:r>
        <w:br w:type="textWrapping"/>
        <w:t>        Type of map legend.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-RangeStopsFormat &lt;string&gt;</w:t>
      </w:r>
      <w:r>
        <w:br w:type="textWrapping"/>
        <w:t>        Display format of range stops on a color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-SortOrder &lt;LegendItemsSortOrder&gt;</w:t>
      </w:r>
      <w:r>
        <w:br w:type="textWrapping"/>
        <w:t>        Sort order of the color list legend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Legend's stroke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3" w:name="_Toc133545978"/>
      <w:r>
        <w:t xml:space="preserve">Cmdlet </w:t>
      </w:r>
      <w:r>
        <w:rPr>
          <w:i w:val="1"/>
        </w:rPr>
        <w:t>Add-MapMiniMap</w:t>
      </w:r>
      <w:bookmarkEnd w:id="2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Add-MapMiniMap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Add-MapMiniMap -MapContext &lt;MapContext&gt; [-Alignment {TopLeft | TopRight | BottomLeft | BottomRight}] [-CenterPoint &lt;double[]&gt;] [-ZoomLevel &lt;double&gt;] [-Width &lt;int&gt;] [-Height &lt;int&gt;] [-BackColor &lt;string&gt;] [-StrokeColor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&lt;MiniMapAlignment&gt;</w:t>
      </w:r>
      <w:r>
        <w:br w:type="textWrapping"/>
        <w:t>        Alignment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background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Stroke color of the border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4" w:name="_Toc2120727124"/>
      <w:r>
        <w:t xml:space="preserve">Cmdlet </w:t>
      </w:r>
      <w:r>
        <w:rPr>
          <w:i w:val="1"/>
        </w:rPr>
        <w:t>Add-MapOverlay</w:t>
      </w:r>
      <w:bookmarkEnd w:id="24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Add-MapOverlay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Add-MapOverlay -MapContext &lt;MapContext&gt; [-Alignment {TopLeft | TopCenter | TopRight | MiddleLeft | MiddleCenter | MiddleRight | BottomLeft | BottomCenter | BottomRight}] [-BackColor &lt;string&gt;] [-Position &lt;int[]&gt;] [-Margin &lt;int[]&gt;] [-Padding &lt;int[]&gt;] [-Size &lt;int[]&gt;] [-ImageAlignment {TopLeft | TopCenter | TopRight | MiddleLeft | MiddleCenter | MiddleRight | BottomLeft | BottomCenter | BottomRight}] [-TextAlignment {TopLeft | TopCenter | TopRight | MiddleLeft | MiddleCenter | MiddleRight | BottomLeft | BottomCenter | BottomRight}] [-ImageMargin &lt;int[]&gt;] [-ImagePadding &lt;int[]&gt;] [-TextMargin &lt;int[]&gt;] [-TextPadding &lt;int[]&gt;] [-Image &lt;Image&gt;] [-ImageFile &lt;string&gt;] [-ImageIndex &lt;int&gt;] [-Text &lt;string&gt;] [-Font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&lt;ContentAlignment&gt;</w:t>
      </w:r>
      <w:r>
        <w:br w:type="textWrapping"/>
        <w:t>        Alignment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Font of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 &lt;Image&gt;</w:t>
      </w:r>
      <w:r>
        <w:br w:type="textWrapping"/>
        <w:t>        Image that the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-ImageAlignment &lt;ContentAlignment&gt;</w:t>
      </w:r>
      <w:r>
        <w:br w:type="textWrapping"/>
        <w:t>        Image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 &lt;int&gt;</w:t>
      </w:r>
      <w:r>
        <w:br w:type="textWrapping"/>
        <w:t>        Index of an image in map's image 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-ImageMargin &lt;int[]&gt;</w:t>
      </w:r>
      <w:r>
        <w:br w:type="textWrapping"/>
        <w:t>        Margin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-ImagePadding &lt;int[]&gt;</w:t>
      </w:r>
      <w:r>
        <w:br w:type="textWrapping"/>
        <w:t>        Padding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-Margin &lt;int[]&gt;</w:t>
      </w:r>
      <w:r>
        <w:br w:type="textWrapping"/>
        <w:t>        Margin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-Padding &lt;int[]&gt;</w:t>
      </w:r>
      <w:r>
        <w:br w:type="textWrapping"/>
        <w:t>        Padding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-Position &lt;int[]&gt;</w:t>
      </w:r>
      <w:r>
        <w:br w:type="textWrapping"/>
        <w:t>        Position of the map overlay - integer array with 2 elements (X and Y coordinates).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&lt;int[]&gt;</w:t>
      </w:r>
      <w:r>
        <w:br w:type="textWrapping"/>
        <w:t>        Size of the map overlay - integer array with 2 elements.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 &lt;string&gt;</w:t>
      </w:r>
      <w:r>
        <w:br w:type="textWrapping"/>
        <w:t>       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-TextAlignment &lt;ContentAlignment&gt;</w:t>
      </w:r>
      <w:r>
        <w:br w:type="textWrapping"/>
        <w:t>        Text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-TextMargin &lt;int[]&gt;</w:t>
      </w:r>
      <w:r>
        <w:br w:type="textWrapping"/>
        <w:t>        Margin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-TextPadding &lt;int[]&gt;</w:t>
      </w:r>
      <w:r>
        <w:br w:type="textWrapping"/>
        <w:t>        Padding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5" w:name="_Toc191114007"/>
      <w:r>
        <w:t xml:space="preserve">Cmdlet </w:t>
      </w:r>
      <w:r>
        <w:rPr>
          <w:i w:val="1"/>
        </w:rPr>
        <w:t>New-Map</w:t>
      </w:r>
      <w:bookmarkEnd w:id="25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New-Map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New-Map [-CoordinateSystem {Geo | Cartesian}] [-Projection {Default | BraunStereographic | EllipticalMercator | EqualArea | Equidistant | Equirectangular | Kavrayskiy | LambertCylindricalEqualArea | Miller | Sinusoidal | SphericalMercator}] [-ImageList &lt;string[]&gt;] [-ImageSize &lt;Size&gt;] [-BackColor &lt;string&gt;]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 of the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-CoordinateSystem &lt;MapCoordinateSystem&gt;</w:t>
      </w:r>
      <w:r>
        <w:br w:type="textWrapping"/>
        <w:t>        Coordinate system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-ImageList &lt;string[]&gt;</w:t>
      </w:r>
      <w:r>
        <w:br w:type="textWrapping"/>
        <w:t>        List of images to use in map item. All images shall have same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-ImageSize &lt;Size&gt;</w:t>
      </w:r>
      <w:r>
        <w:br w:type="textWrapping"/>
        <w:t>        Size of images in ImageList.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-Projection &lt;MapProjection&gt;</w:t>
      </w:r>
      <w:r>
        <w:br w:type="textWrapping"/>
        <w:t>        Projection used by the map data provider.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None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6" w:name="_Toc1662823125"/>
      <w:r>
        <w:t xml:space="preserve">Cmdlet </w:t>
      </w:r>
      <w:r>
        <w:rPr>
          <w:i w:val="1"/>
        </w:rPr>
        <w:t>Save-Map</w:t>
      </w:r>
      <w:bookmarkEnd w:id="26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Save-Map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Save-Map [-FileName] &lt;string&gt; -MapContext &lt;MapContext&gt; [-Replace] [-CenterPoint &lt;double[]&gt;] [-ZoomLevel &lt;double&gt;] [-Width &lt;int&gt;] [-Height &lt;int&gt;] [-Scale &lt;float&gt;] [-PassThru] [-Format {Png | Tiff | Bmp | Gif | Jpeg}] [-Preview]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cp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-FileName &lt;string&gt;</w:t>
      </w:r>
      <w:r>
        <w:br w:type="textWrapping"/>
        <w:t>        Filename to save image to.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-Format &lt;SCCmdlet+ImageFileFormat&gt;</w:t>
      </w:r>
      <w:r>
        <w:br w:type="textWrapping"/>
        <w:t>        Specifies the format of the image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h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-Preview</w:t>
      </w:r>
      <w:r>
        <w:br w:type="textWrapping"/>
        <w:t>        If set - sends file to FileViewer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-Replace</w:t>
      </w:r>
      <w:r>
        <w:br w:type="textWrapping"/>
        <w:t>        If set and file already exists - it will be overwritten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r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s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w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zoom, z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7" w:name="_Toc996038347"/>
      <w:r>
        <w:t xml:space="preserve">Cmdlet </w:t>
      </w:r>
      <w:r>
        <w:rPr>
          <w:i w:val="1"/>
        </w:rPr>
        <w:t>Write-Map</w:t>
      </w:r>
      <w:bookmarkEnd w:id="2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Write-Map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Write-Map -MapContext &lt;MapContext&gt; [-CenterPoint &lt;double[]&gt;] [-ZoomLevel &lt;double&gt;] [-Width &lt;int&gt;] [-Height &lt;int&gt;] [-Scale &lt;float&gt;] [-ParagraphStyle &lt;string&gt;] [-Alignment {Left | Right | Center | Justify | JustifyMedium | JustifyHigh | JustifyLow | Distribute | ThaiDistribute}] [-FirstLineIdent &lt;float&gt;] [-FirstLineIndentType {None | Indented | Hanging}] [-LeftIndent &lt;float&gt;] [-RightIndent &lt;float&gt;] [-PassThru]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&lt;ParagraphAlignment&gt;</w:t>
      </w:r>
      <w:r>
        <w:br w:type="textWrapping"/>
        <w:t>        Paragraph's text alignment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-FirstLineIdent &lt;float&gt;</w:t>
      </w:r>
      <w:r>
        <w:br w:type="textWrapping"/>
        <w:t>        Indent of the first line of a paragraph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-FirstLineIndentType &lt;ParagraphFirstLineIndent&gt;</w:t>
      </w:r>
      <w:r>
        <w:br w:type="textWrapping"/>
        <w:t>        Whether and how a paragraph's first line is indented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-LeftIndent &lt;float&gt;</w:t>
      </w:r>
      <w:r>
        <w:br w:type="textWrapping"/>
        <w:t>        Paragraph's left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-ParagraphStyle &lt;string&gt;</w:t>
      </w:r>
      <w:r>
        <w:br w:type="textWrapping"/>
        <w:t>        Paragraph style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-RightIndent &lt;float&gt;</w:t>
      </w:r>
      <w:r>
        <w:br w:type="textWrapping"/>
        <w:t>        Paragraph's right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28" w:name="_Toc1791804823"/>
      <w:r>
        <w:t xml:space="preserve">Cmdlet </w:t>
      </w:r>
      <w:r>
        <w:rPr>
          <w:i w:val="1"/>
        </w:rPr>
        <w:t>Add-MapItem</w:t>
      </w:r>
      <w:r>
        <w:t>: dynamic parameter sets</w:t>
      </w:r>
      <w:bookmarkEnd w:id="28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29" w:name="_Toc1515476124"/>
      <w:r>
        <w:t xml:space="preserve">Parameters </w:t>
      </w:r>
      <w:r>
        <w:rPr>
          <w:i w:val="1"/>
        </w:rPr>
        <w:t>Dot</w:t>
      </w:r>
      <w:bookmarkEnd w:id="29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Dot.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Dot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-ShapeKind &lt;MapDotShapeKind?&gt;</w:t>
      </w:r>
      <w:r>
        <w:br w:type="textWrapping"/>
        <w:t>        Shape that is used to draw a dot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0" w:name="_Toc342545295"/>
      <w:r>
        <w:t xml:space="preserve">Parameters </w:t>
      </w:r>
      <w:r>
        <w:rPr>
          <w:i w:val="1"/>
        </w:rPr>
        <w:t>Ellipse</w:t>
      </w:r>
      <w:bookmarkEnd w:id="3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1" w:name="_Toc1166843616"/>
      <w:r>
        <w:t xml:space="preserve">Parameters </w:t>
      </w:r>
      <w:r>
        <w:rPr>
          <w:i w:val="1"/>
        </w:rPr>
        <w:t>Line</w:t>
      </w:r>
      <w:bookmarkEnd w:id="3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-Point1 &lt;Double[]&gt;</w:t>
      </w:r>
      <w:r>
        <w:br w:type="textWrapping"/>
        <w:t>        First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-Point2 &lt;Double[]&gt;</w:t>
      </w:r>
      <w:r>
        <w:br w:type="textWrapping"/>
        <w:t>        Second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2" w:name="_Toc637357835"/>
      <w:r>
        <w:t xml:space="preserve">Parameters </w:t>
      </w:r>
      <w:r>
        <w:rPr>
          <w:i w:val="1"/>
        </w:rPr>
        <w:t>Polygon</w:t>
      </w:r>
      <w:bookmarkEnd w:id="3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polygon.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-ImageTransparency &lt;Byte?&gt;</w:t>
      </w:r>
      <w:r>
        <w:br w:type="textWrapping"/>
        <w:t>        Image transparency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3" w:name="_Toc1359979937"/>
      <w:r>
        <w:t xml:space="preserve">Parameters </w:t>
      </w:r>
      <w:r>
        <w:rPr>
          <w:i w:val="1"/>
        </w:rPr>
        <w:t>Polyline</w:t>
      </w:r>
      <w:bookmarkEnd w:id="3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Polyline.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Polyline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4" w:name="_Toc700286092"/>
      <w:r>
        <w:t xml:space="preserve">Parameters </w:t>
      </w:r>
      <w:r>
        <w:rPr>
          <w:i w:val="1"/>
        </w:rPr>
        <w:t>Rectangle</w:t>
      </w:r>
      <w:bookmarkEnd w:id="34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5" w:name="_Toc329540220"/>
      <w:r>
        <w:t xml:space="preserve">Parameters </w:t>
      </w:r>
      <w:r>
        <w:rPr>
          <w:i w:val="1"/>
        </w:rPr>
        <w:t>Pushpin</w:t>
      </w:r>
      <w:bookmarkEnd w:id="3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-TextOrigin &lt;Int32[]&gt;</w:t>
      </w:r>
      <w:r>
        <w:br w:type="textWrapping"/>
        <w:t>        Exact XY position where you wish the text to be drawn on the map pushpin.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6" w:name="_Toc547410750"/>
      <w:r>
        <w:t xml:space="preserve">Parameters </w:t>
      </w:r>
      <w:r>
        <w:rPr>
          <w:i w:val="1"/>
        </w:rPr>
        <w:t>Custom</w:t>
      </w:r>
      <w:bookmarkEnd w:id="36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-Padding &lt;Int32[]&gt;</w:t>
      </w:r>
      <w:r>
        <w:br w:type="textWrapping"/>
        <w:t>        Internal space between the map custom element's content and its edge,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-RenderOrigin &lt;Double[]&gt;</w:t>
      </w:r>
      <w:r>
        <w:br w:type="textWrapping"/>
        <w:t>        Center point of any possible render, relative to the bounds of the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7" w:name="_Toc1666017272"/>
      <w:r>
        <w:t xml:space="preserve">Parameters </w:t>
      </w:r>
      <w:r>
        <w:rPr>
          <w:i w:val="1"/>
        </w:rPr>
        <w:t>Callout</w:t>
      </w:r>
      <w:bookmarkEnd w:id="3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8" w:name="_Toc212623882"/>
      <w:r>
        <w:t xml:space="preserve">Parameters </w:t>
      </w:r>
      <w:r>
        <w:rPr>
          <w:i w:val="1"/>
        </w:rPr>
        <w:t>Bubble</w:t>
      </w:r>
      <w:bookmarkEnd w:id="3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Bubble.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-Argument &lt;String&gt;</w:t>
      </w:r>
      <w:r>
        <w:br w:type="textWrapping"/>
        <w:t>        Argument for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-Value &lt;Double?&gt;</w:t>
      </w:r>
      <w:r>
        <w:br w:type="textWrapping"/>
        <w:t>        Value of the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Bubble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-Group &lt;Int32?&gt;</w:t>
      </w:r>
      <w:r>
        <w:br w:type="textWrapping"/>
        <w:t>        Group to which the current MapBubble belongs.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-MarkerType &lt;MarkerType?&gt;</w:t>
      </w:r>
      <w:r>
        <w:br w:type="textWrapping"/>
        <w:t>        Appearance of a bubble marker.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39" w:name="_Toc555342248"/>
      <w:r>
        <w:t xml:space="preserve">Cmdlet </w:t>
      </w:r>
      <w:r>
        <w:rPr>
          <w:i w:val="1"/>
        </w:rPr>
        <w:t>Add-MapLayerImage</w:t>
      </w:r>
      <w:r>
        <w:t>: dynamic parameter sets</w:t>
      </w:r>
      <w:bookmarkEnd w:id="39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0" w:name="_Toc896161796"/>
      <w:r>
        <w:t xml:space="preserve">Parameters </w:t>
      </w:r>
      <w:r>
        <w:rPr>
          <w:i w:val="1"/>
        </w:rPr>
        <w:t>Bing</w:t>
      </w:r>
      <w:bookmarkEnd w:id="4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&lt;BingMapKind?&gt;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1" w:name="_Toc559307997"/>
      <w:r>
        <w:t xml:space="preserve">Parameters </w:t>
      </w:r>
      <w:r>
        <w:rPr>
          <w:i w:val="1"/>
        </w:rPr>
        <w:t>Heatmap</w:t>
      </w:r>
      <w:bookmarkEnd w:id="4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-PointRadius &lt;Int32?&gt;</w:t>
      </w:r>
      <w:r>
        <w:br w:type="textWrapping"/>
        <w:t>        Particular heatmap point's radius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2" w:name="_Toc602357934"/>
      <w:r>
        <w:t xml:space="preserve">Parameters </w:t>
      </w:r>
      <w:r>
        <w:rPr>
          <w:i w:val="1"/>
        </w:rPr>
        <w:t>OpenStreet</w:t>
      </w:r>
      <w:bookmarkEnd w:id="4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&lt;OpenStreetMapKind?&gt;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3" w:name="_Toc1665631471"/>
      <w:r>
        <w:t xml:space="preserve">Parameters </w:t>
      </w:r>
      <w:r>
        <w:rPr>
          <w:i w:val="1"/>
        </w:rPr>
        <w:t>WMS</w:t>
      </w:r>
      <w:bookmarkEnd w:id="4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-ServerUrl &lt;String&gt;</w:t>
      </w:r>
      <w:r>
        <w:br w:type="textWrapping"/>
        <w:t>        URL of server that supports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-ActiveLayer &lt;String&gt;</w:t>
      </w:r>
      <w:r>
        <w:br w:type="textWrapping"/>
        <w:t>        Active layer name retrieved from a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-Parameters &lt;Hashtable&gt;</w:t>
      </w:r>
      <w:r>
        <w:br w:type="textWrapping"/>
        <w:t>        Parameters for request to Web Map Service.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-MaxRequestedImageWidth &lt;Int32?&gt;</w:t>
      </w:r>
      <w:r>
        <w:br w:type="textWrapping"/>
        <w:t>        Maximum image width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-MaxRequestedImageHeight &lt;Int32?&gt;</w:t>
      </w:r>
      <w:r>
        <w:br w:type="textWrapping"/>
        <w:t>        Maximum image height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4" w:name="_Toc784773799"/>
      <w:r>
        <w:t xml:space="preserve">Cmdlet </w:t>
      </w:r>
      <w:r>
        <w:rPr>
          <w:i w:val="1"/>
        </w:rPr>
        <w:t>Add-MapLayerRoute</w:t>
      </w:r>
      <w:r>
        <w:t>: dynamic parameter sets</w:t>
      </w:r>
      <w:bookmarkEnd w:id="44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5" w:name="_Toc485273483"/>
      <w:r>
        <w:t xml:space="preserve">Parameters </w:t>
      </w:r>
      <w:r>
        <w:rPr>
          <w:i w:val="1"/>
        </w:rPr>
        <w:t>Bing</w:t>
      </w:r>
      <w:bookmarkEnd w:id="4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-ItemImageIndex &lt;Int32?&gt;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-AvoidRoads &lt;BingAvoidRoads?&gt;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-DistanceUnit &lt;DistanceMeasureUnit?&gt;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-Mode &lt;BingTravelMode?&gt;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-RouteOptimization &lt;BingRouteOptimization?&gt;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6" w:name="_Toc1682384607"/>
      <w:r>
        <w:t xml:space="preserve">Cmdlet </w:t>
      </w:r>
      <w:r>
        <w:rPr>
          <w:i w:val="1"/>
        </w:rPr>
        <w:t>Add-MapLayerSearch</w:t>
      </w:r>
      <w:r>
        <w:t>: dynamic parameter sets</w:t>
      </w:r>
      <w:bookmarkEnd w:id="46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7" w:name="_Toc1388244519"/>
      <w:r>
        <w:t xml:space="preserve">Parameters </w:t>
      </w:r>
      <w:r>
        <w:rPr>
          <w:i w:val="1"/>
        </w:rPr>
        <w:t>Bing</w:t>
      </w:r>
      <w:bookmarkEnd w:id="4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8" w:name="_Toc478855002"/>
      <w:r>
        <w:t xml:space="preserve">Parameters </w:t>
      </w:r>
      <w:r>
        <w:rPr>
          <w:i w:val="1"/>
        </w:rPr>
        <w:t>OpenStreet</w:t>
      </w:r>
      <w:bookmarkEnd w:id="4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-CountryCodes &lt;String[]&gt;</w:t>
      </w:r>
      <w:r>
        <w:br w:type="textWrapping"/>
        <w:t>        Country codes.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8"/>
        <w:sectPr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49" w:name="_Toc1037376967"/>
      <w:r>
        <w:t>Table of Contents</w:t>
      </w:r>
      <w:bookmarkEnd w:id="49"/>
    </w:p>
    <w:p>
      <w:pPr>
        <w:pStyle w:val="P10"/>
        <w:tabs>
          <w:tab w:val="right" w:pos="9690" w:leader="dot"/>
        </w:tabs>
      </w:pPr>
      <w:r>
        <w:fldChar w:fldCharType="begin"/>
      </w:r>
      <w:r>
        <w:instrText>TOC</w:instrText>
      </w:r>
      <w:r>
        <w:fldChar w:fldCharType="separate"/>
      </w:r>
      <w:r>
        <w:t>MAP</w:t>
        <w:tab/>
      </w:r>
      <w:r>
        <w:fldChar w:fldCharType="begin"/>
      </w:r>
      <w:r>
        <w:instrText>PAGEREF _Toc256574758</w:instrText>
      </w:r>
      <w:r>
        <w:fldChar w:fldCharType="separate"/>
      </w:r>
      <w:r>
        <w:t>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BASIC MAP</w:t>
        <w:tab/>
      </w:r>
      <w:r>
        <w:fldChar w:fldCharType="begin"/>
      </w:r>
      <w:r>
        <w:instrText>PAGEREF _Toc1241848032</w:instrText>
      </w:r>
      <w:r>
        <w:fldChar w:fldCharType="separate"/>
      </w:r>
      <w:r>
        <w:t>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DRAW SHP FILE</w:t>
        <w:tab/>
      </w:r>
      <w:r>
        <w:fldChar w:fldCharType="begin"/>
      </w:r>
      <w:r>
        <w:instrText>PAGEREF _Toc1838059706</w:instrText>
      </w:r>
      <w:r>
        <w:fldChar w:fldCharType="separate"/>
      </w:r>
      <w:r>
        <w:t>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CUSTOM VECTOR ELEMENTS</w:t>
        <w:tab/>
      </w:r>
      <w:r>
        <w:fldChar w:fldCharType="begin"/>
      </w:r>
      <w:r>
        <w:instrText>PAGEREF _Toc1916732421</w:instrText>
      </w:r>
      <w:r>
        <w:fldChar w:fldCharType="separate"/>
      </w:r>
      <w:r>
        <w:t>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SEARCH</w:t>
        <w:tab/>
      </w:r>
      <w:r>
        <w:fldChar w:fldCharType="begin"/>
      </w:r>
      <w:r>
        <w:instrText>PAGEREF _Toc375844678</w:instrText>
      </w:r>
      <w:r>
        <w:fldChar w:fldCharType="separate"/>
      </w:r>
      <w:r>
        <w:t>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ROAD AND MINIMAP</w:t>
        <w:tab/>
      </w:r>
      <w:r>
        <w:fldChar w:fldCharType="begin"/>
      </w:r>
      <w:r>
        <w:instrText>PAGEREF _Toc3199988</w:instrText>
      </w:r>
      <w:r>
        <w:fldChar w:fldCharType="separate"/>
      </w:r>
      <w:r>
        <w:t>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WEB MAP SERVICES</w:t>
        <w:tab/>
      </w:r>
      <w:r>
        <w:fldChar w:fldCharType="begin"/>
      </w:r>
      <w:r>
        <w:instrText>PAGEREF _Toc1408855665</w:instrText>
      </w:r>
      <w:r>
        <w:fldChar w:fldCharType="separate"/>
      </w:r>
      <w:r>
        <w:t>10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CARTESIAN COORDINATES</w:t>
        <w:tab/>
      </w:r>
      <w:r>
        <w:fldChar w:fldCharType="begin"/>
      </w:r>
      <w:r>
        <w:instrText>PAGEREF _Toc1505339769</w:instrText>
      </w:r>
      <w:r>
        <w:fldChar w:fldCharType="separate"/>
      </w:r>
      <w:r>
        <w:t>12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Map cmdlets</w:t>
        <w:tab/>
      </w:r>
      <w:r>
        <w:fldChar w:fldCharType="begin"/>
      </w:r>
      <w:r>
        <w:instrText>PAGEREF _Toc1455535125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Add-MapChoroplethColorizer</w:t>
        <w:tab/>
      </w:r>
      <w:r>
        <w:fldChar w:fldCharType="begin"/>
      </w:r>
      <w:r>
        <w:instrText>PAGEREF _Toc647989940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Add-MapClusterer</w:t>
        <w:tab/>
      </w:r>
      <w:r>
        <w:fldChar w:fldCharType="begin"/>
      </w:r>
      <w:r>
        <w:instrText>PAGEREF _Toc794614914</w:instrText>
      </w:r>
      <w:r>
        <w:fldChar w:fldCharType="separate"/>
      </w:r>
      <w:r>
        <w:t>17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Add-MapGraphColorizer</w:t>
        <w:tab/>
      </w:r>
      <w:r>
        <w:fldChar w:fldCharType="begin"/>
      </w:r>
      <w:r>
        <w:instrText>PAGEREF _Toc1793733828</w:instrText>
      </w:r>
      <w:r>
        <w:fldChar w:fldCharType="separate"/>
      </w:r>
      <w:r>
        <w:t>20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</w:t>
        <w:tab/>
      </w:r>
      <w:r>
        <w:fldChar w:fldCharType="begin"/>
      </w:r>
      <w:r>
        <w:instrText>PAGEREF _Toc144078933</w:instrText>
      </w:r>
      <w:r>
        <w:fldChar w:fldCharType="separate"/>
      </w:r>
      <w:r>
        <w:t>23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Add-MapKeyColorizer</w:t>
        <w:tab/>
      </w:r>
      <w:r>
        <w:fldChar w:fldCharType="begin"/>
      </w:r>
      <w:r>
        <w:instrText>PAGEREF _Toc1539182267</w:instrText>
      </w:r>
      <w:r>
        <w:fldChar w:fldCharType="separate"/>
      </w:r>
      <w:r>
        <w:t>26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</w:t>
        <w:tab/>
      </w:r>
      <w:r>
        <w:fldChar w:fldCharType="begin"/>
      </w:r>
      <w:r>
        <w:instrText>PAGEREF _Toc353295938</w:instrText>
      </w:r>
      <w:r>
        <w:fldChar w:fldCharType="separate"/>
      </w:r>
      <w:r>
        <w:t>29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</w:t>
        <w:tab/>
      </w:r>
      <w:r>
        <w:fldChar w:fldCharType="begin"/>
      </w:r>
      <w:r>
        <w:instrText>PAGEREF _Toc542634623</w:instrText>
      </w:r>
      <w:r>
        <w:fldChar w:fldCharType="separate"/>
      </w:r>
      <w:r>
        <w:t>32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</w:t>
        <w:tab/>
      </w:r>
      <w:r>
        <w:fldChar w:fldCharType="begin"/>
      </w:r>
      <w:r>
        <w:instrText>PAGEREF _Toc1846782194</w:instrText>
      </w:r>
      <w:r>
        <w:fldChar w:fldCharType="separate"/>
      </w:r>
      <w:r>
        <w:t>37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Add-MapLayerSql</w:t>
        <w:tab/>
      </w:r>
      <w:r>
        <w:fldChar w:fldCharType="begin"/>
      </w:r>
      <w:r>
        <w:instrText>PAGEREF _Toc1402891948</w:instrText>
      </w:r>
      <w:r>
        <w:fldChar w:fldCharType="separate"/>
      </w:r>
      <w:r>
        <w:t>41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Add-MapLayerVectorData</w:t>
        <w:tab/>
      </w:r>
      <w:r>
        <w:fldChar w:fldCharType="begin"/>
      </w:r>
      <w:r>
        <w:instrText>PAGEREF _Toc500593364</w:instrText>
      </w:r>
      <w:r>
        <w:fldChar w:fldCharType="separate"/>
      </w:r>
      <w:r>
        <w:t>44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Add-MapLayerVectorFile</w:t>
        <w:tab/>
      </w:r>
      <w:r>
        <w:fldChar w:fldCharType="begin"/>
      </w:r>
      <w:r>
        <w:instrText>PAGEREF _Toc1456058852</w:instrText>
      </w:r>
      <w:r>
        <w:fldChar w:fldCharType="separate"/>
      </w:r>
      <w:r>
        <w:t>53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Add-MapLayerVectorItems</w:t>
        <w:tab/>
      </w:r>
      <w:r>
        <w:fldChar w:fldCharType="begin"/>
      </w:r>
      <w:r>
        <w:instrText>PAGEREF _Toc387929426</w:instrText>
      </w:r>
      <w:r>
        <w:fldChar w:fldCharType="separate"/>
      </w:r>
      <w:r>
        <w:t>56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Add-MapLayerWkt</w:t>
        <w:tab/>
      </w:r>
      <w:r>
        <w:fldChar w:fldCharType="begin"/>
      </w:r>
      <w:r>
        <w:instrText>PAGEREF _Toc2120054672</w:instrText>
      </w:r>
      <w:r>
        <w:fldChar w:fldCharType="separate"/>
      </w:r>
      <w:r>
        <w:t>60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Add-MapLegend</w:t>
        <w:tab/>
      </w:r>
      <w:r>
        <w:fldChar w:fldCharType="begin"/>
      </w:r>
      <w:r>
        <w:instrText>PAGEREF _Toc1818823651</w:instrText>
      </w:r>
      <w:r>
        <w:fldChar w:fldCharType="separate"/>
      </w:r>
      <w:r>
        <w:t>63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Add-MapMiniMap</w:t>
        <w:tab/>
      </w:r>
      <w:r>
        <w:fldChar w:fldCharType="begin"/>
      </w:r>
      <w:r>
        <w:instrText>PAGEREF _Toc133545978</w:instrText>
      </w:r>
      <w:r>
        <w:fldChar w:fldCharType="separate"/>
      </w:r>
      <w:r>
        <w:t>68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Add-MapOverlay</w:t>
        <w:tab/>
      </w:r>
      <w:r>
        <w:fldChar w:fldCharType="begin"/>
      </w:r>
      <w:r>
        <w:instrText>PAGEREF _Toc2120727124</w:instrText>
      </w:r>
      <w:r>
        <w:fldChar w:fldCharType="separate"/>
      </w:r>
      <w:r>
        <w:t>72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New-Map</w:t>
        <w:tab/>
      </w:r>
      <w:r>
        <w:fldChar w:fldCharType="begin"/>
      </w:r>
      <w:r>
        <w:instrText>PAGEREF _Toc191114007</w:instrText>
      </w:r>
      <w:r>
        <w:fldChar w:fldCharType="separate"/>
      </w:r>
      <w:r>
        <w:t>77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Save-Map</w:t>
        <w:tab/>
      </w:r>
      <w:r>
        <w:fldChar w:fldCharType="begin"/>
      </w:r>
      <w:r>
        <w:instrText>PAGEREF _Toc1662823125</w:instrText>
      </w:r>
      <w:r>
        <w:fldChar w:fldCharType="separate"/>
      </w:r>
      <w:r>
        <w:t>80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Write-Map</w:t>
        <w:tab/>
      </w:r>
      <w:r>
        <w:fldChar w:fldCharType="begin"/>
      </w:r>
      <w:r>
        <w:instrText>PAGEREF _Toc996038347</w:instrText>
      </w:r>
      <w:r>
        <w:fldChar w:fldCharType="separate"/>
      </w:r>
      <w:r>
        <w:t>84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Add-MapItem: dynamic parameter sets</w:t>
        <w:tab/>
      </w:r>
      <w:r>
        <w:fldChar w:fldCharType="begin"/>
      </w:r>
      <w:r>
        <w:instrText>PAGEREF _Toc1791804823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Dot</w:t>
        <w:tab/>
      </w:r>
      <w:r>
        <w:fldChar w:fldCharType="begin"/>
      </w:r>
      <w:r>
        <w:instrText>PAGEREF _Toc1515476124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Ellipse</w:t>
        <w:tab/>
      </w:r>
      <w:r>
        <w:fldChar w:fldCharType="begin"/>
      </w:r>
      <w:r>
        <w:instrText>PAGEREF _Toc342545295</w:instrText>
      </w:r>
      <w:r>
        <w:fldChar w:fldCharType="separate"/>
      </w:r>
      <w:r>
        <w:t>94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Line</w:t>
        <w:tab/>
      </w:r>
      <w:r>
        <w:fldChar w:fldCharType="begin"/>
      </w:r>
      <w:r>
        <w:instrText>PAGEREF _Toc1166843616</w:instrText>
      </w:r>
      <w:r>
        <w:fldChar w:fldCharType="separate"/>
      </w:r>
      <w:r>
        <w:t>98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Polygon</w:t>
        <w:tab/>
      </w:r>
      <w:r>
        <w:fldChar w:fldCharType="begin"/>
      </w:r>
      <w:r>
        <w:instrText>PAGEREF _Toc637357835</w:instrText>
      </w:r>
      <w:r>
        <w:fldChar w:fldCharType="separate"/>
      </w:r>
      <w:r>
        <w:t>102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Polyline</w:t>
        <w:tab/>
      </w:r>
      <w:r>
        <w:fldChar w:fldCharType="begin"/>
      </w:r>
      <w:r>
        <w:instrText>PAGEREF _Toc1359979937</w:instrText>
      </w:r>
      <w:r>
        <w:fldChar w:fldCharType="separate"/>
      </w:r>
      <w:r>
        <w:t>107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Rectangle</w:t>
        <w:tab/>
      </w:r>
      <w:r>
        <w:fldChar w:fldCharType="begin"/>
      </w:r>
      <w:r>
        <w:instrText>PAGEREF _Toc700286092</w:instrText>
      </w:r>
      <w:r>
        <w:fldChar w:fldCharType="separate"/>
      </w:r>
      <w:r>
        <w:t>111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Pushpin</w:t>
        <w:tab/>
      </w:r>
      <w:r>
        <w:fldChar w:fldCharType="begin"/>
      </w:r>
      <w:r>
        <w:instrText>PAGEREF _Toc329540220</w:instrText>
      </w:r>
      <w:r>
        <w:fldChar w:fldCharType="separate"/>
      </w:r>
      <w:r>
        <w:t>115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Custom</w:t>
        <w:tab/>
      </w:r>
      <w:r>
        <w:fldChar w:fldCharType="begin"/>
      </w:r>
      <w:r>
        <w:instrText>PAGEREF _Toc547410750</w:instrText>
      </w:r>
      <w:r>
        <w:fldChar w:fldCharType="separate"/>
      </w:r>
      <w:r>
        <w:t>120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Callout</w:t>
        <w:tab/>
      </w:r>
      <w:r>
        <w:fldChar w:fldCharType="begin"/>
      </w:r>
      <w:r>
        <w:instrText>PAGEREF _Toc1666017272</w:instrText>
      </w:r>
      <w:r>
        <w:fldChar w:fldCharType="separate"/>
      </w:r>
      <w:r>
        <w:t>125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Bubble</w:t>
        <w:tab/>
      </w:r>
      <w:r>
        <w:fldChar w:fldCharType="begin"/>
      </w:r>
      <w:r>
        <w:instrText>PAGEREF _Toc212623882</w:instrText>
      </w:r>
      <w:r>
        <w:fldChar w:fldCharType="separate"/>
      </w:r>
      <w:r>
        <w:t>130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Add-MapLayerImage: dynamic parameter sets</w:t>
        <w:tab/>
      </w:r>
      <w:r>
        <w:fldChar w:fldCharType="begin"/>
      </w:r>
      <w:r>
        <w:instrText>PAGEREF _Toc555342248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_Toc896161796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Heatmap</w:t>
        <w:tab/>
      </w:r>
      <w:r>
        <w:fldChar w:fldCharType="begin"/>
      </w:r>
      <w:r>
        <w:instrText>PAGEREF _Toc559307997</w:instrText>
      </w:r>
      <w:r>
        <w:fldChar w:fldCharType="separate"/>
      </w:r>
      <w:r>
        <w:t>139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_Toc602357934</w:instrText>
      </w:r>
      <w:r>
        <w:fldChar w:fldCharType="separate"/>
      </w:r>
      <w:r>
        <w:t>143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WMS</w:t>
        <w:tab/>
      </w:r>
      <w:r>
        <w:fldChar w:fldCharType="begin"/>
      </w:r>
      <w:r>
        <w:instrText>PAGEREF _Toc1665631471</w:instrText>
      </w:r>
      <w:r>
        <w:fldChar w:fldCharType="separate"/>
      </w:r>
      <w:r>
        <w:t>147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Add-MapLayerRoute: dynamic parameter sets</w:t>
        <w:tab/>
      </w:r>
      <w:r>
        <w:fldChar w:fldCharType="begin"/>
      </w:r>
      <w:r>
        <w:instrText>PAGEREF _Toc784773799</w:instrText>
      </w:r>
      <w:r>
        <w:fldChar w:fldCharType="separate"/>
      </w:r>
      <w:r>
        <w:t>151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_Toc485273483</w:instrText>
      </w:r>
      <w:r>
        <w:fldChar w:fldCharType="separate"/>
      </w:r>
      <w:r>
        <w:t>151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Add-MapLayerSearch: dynamic parameter sets</w:t>
        <w:tab/>
      </w:r>
      <w:r>
        <w:fldChar w:fldCharType="begin"/>
      </w:r>
      <w:r>
        <w:instrText>PAGEREF _Toc1682384607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_Toc1388244519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_Toc478855002</w:instrText>
      </w:r>
      <w:r>
        <w:fldChar w:fldCharType="separate"/>
      </w:r>
      <w:r>
        <w:t>160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Table of Contents</w:t>
        <w:tab/>
      </w:r>
      <w:r>
        <w:fldChar w:fldCharType="begin"/>
      </w:r>
      <w:r>
        <w:instrText>PAGEREF _Toc1037376967</w:instrText>
      </w:r>
      <w:r>
        <w:fldChar w:fldCharType="separate"/>
      </w:r>
      <w:r>
        <w:t>164</w:t>
      </w:r>
      <w:r>
        <w:fldChar w:fldCharType="end"/>
      </w:r>
    </w:p>
    <w:p>
      <w:pPr>
        <w:pStyle w:val="P8"/>
      </w:pPr>
      <w:r>
        <w:fldChar w:fldCharType="end"/>
      </w:r>
    </w:p>
    <w:sectPr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r>
      <w:t xml:space="preserve">Page </w:t>
    </w: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t>#</w:t>
    </w:r>
    <w: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r>
      <w:rPr>
        <w:rFonts w:ascii="Times New Roman" w:hAnsi="Times New Roman" w:cs="Times New Roman" w:eastAsia="Times New Roman"/>
        <w:b w:val="1"/>
        <w:sz w:val="24"/>
      </w:rPr>
      <w:t>Spread Commander</w:t>
    </w:r>
    <w:r>
      <w:rPr>
        <w:rFonts w:ascii="Times New Roman" w:hAnsi="Times New Roman" w:cs="Times New Roman" w:eastAsia="Times New Roman"/>
        <w:sz w:val="24"/>
      </w:rPr>
      <w:t xml:space="preserve"> - </w:t>
    </w:r>
    <w:r>
      <w:rPr>
        <w:rFonts w:ascii="Times New Roman" w:hAnsi="Times New Roman" w:cs="Times New Roman" w:eastAsia="Times New Roman"/>
        <w:i w:val="1"/>
        <w:sz w:val="24"/>
      </w:rPr>
      <w:t>Examples: Map</w:t>
    </w:r>
  </w:p>
</w:hdr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Lucida Console" w:hAnsi="Lucida Console" w:cstheme="minorBidi" w:eastAsiaTheme="minorEastAsia"/>
        <w:sz w:val="16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paragraph" w:styleId="P1">
    <w:name w:val="Header1"/>
    <w:pPr>
      <w:spacing w:before="576" w:after="576"/>
      <w:jc w:val="center"/>
      <w:outlineLvl w:val="0"/>
    </w:pPr>
    <w:rPr>
      <w:rFonts w:ascii="Segoe UI" w:hAnsi="Segoe UI" w:cs="Segoe UI"/>
      <w:b w:val="1"/>
      <w:sz w:val="48"/>
    </w:rPr>
  </w:style>
  <w:style w:type="paragraph" w:styleId="P2">
    <w:name w:val="Header2"/>
    <w:pPr>
      <w:spacing w:before="384" w:after="384"/>
      <w:jc w:val="center"/>
      <w:outlineLvl w:val="1"/>
    </w:pPr>
    <w:rPr>
      <w:rFonts w:ascii="Segoe UI" w:hAnsi="Segoe UI" w:cs="Segoe UI"/>
      <w:b w:val="1"/>
      <w:sz w:val="36"/>
    </w:rPr>
  </w:style>
  <w:style w:type="paragraph" w:styleId="P3">
    <w:name w:val="Header3"/>
    <w:pPr>
      <w:spacing w:before="288" w:after="288"/>
      <w:jc w:val="center"/>
      <w:outlineLvl w:val="2"/>
    </w:pPr>
    <w:rPr>
      <w:rFonts w:ascii="Segoe UI" w:hAnsi="Segoe UI" w:cs="Segoe UI"/>
      <w:b w:val="1"/>
      <w:sz w:val="32"/>
    </w:rPr>
  </w:style>
  <w:style w:type="paragraph" w:styleId="P4">
    <w:name w:val="Header4"/>
    <w:pPr>
      <w:spacing w:before="192" w:after="192"/>
      <w:outlineLvl w:val="3"/>
    </w:pPr>
    <w:rPr>
      <w:rFonts w:ascii="Arial" w:hAnsi="Arial" w:cs="Arial"/>
      <w:b w:val="1"/>
      <w:sz w:val="28"/>
    </w:rPr>
  </w:style>
  <w:style w:type="paragraph" w:styleId="P5">
    <w:name w:val="Header5"/>
    <w:pPr>
      <w:spacing w:before="192" w:after="192"/>
      <w:outlineLvl w:val="4"/>
    </w:pPr>
    <w:rPr>
      <w:rFonts w:ascii="Arial" w:hAnsi="Arial" w:cs="Arial"/>
      <w:b w:val="1"/>
      <w:sz w:val="26"/>
    </w:rPr>
  </w:style>
  <w:style w:type="paragraph" w:styleId="P6">
    <w:name w:val="Header6"/>
    <w:pPr>
      <w:spacing w:before="192" w:after="192"/>
      <w:outlineLvl w:val="5"/>
    </w:pPr>
    <w:rPr>
      <w:rFonts w:ascii="Arial" w:hAnsi="Arial" w:cs="Arial"/>
      <w:b w:val="1"/>
      <w:sz w:val="24"/>
    </w:rPr>
  </w:style>
  <w:style w:type="paragraph" w:styleId="P7">
    <w:name w:val="Text"/>
    <w:pPr>
      <w:spacing w:before="96" w:after="96"/>
      <w:jc w:val="both"/>
    </w:pPr>
    <w:rPr>
      <w:rFonts w:ascii="Times New Roman" w:hAnsi="Times New Roman" w:cs="Times New Roman"/>
      <w:sz w:val="24"/>
    </w:rPr>
  </w:style>
  <w:style w:type="paragraph" w:styleId="P8">
    <w:name w:val="Description"/>
    <w:pPr>
      <w:spacing w:before="96" w:after="96"/>
      <w:jc w:val="both"/>
    </w:pPr>
    <w:rPr>
      <w:rFonts w:ascii="Times New Roman" w:hAnsi="Times New Roman" w:cs="Times New Roman"/>
      <w:i w:val="1"/>
      <w:sz w:val="24"/>
    </w:rPr>
  </w:style>
  <w:style w:type="paragraph" w:styleId="P9">
    <w:name w:val="CmdletHelp"/>
    <w:pPr/>
    <w:rPr>
      <w:rFonts w:ascii="Lucida Console" w:hAnsi="Lucida Console"/>
      <w:sz w:val="20"/>
    </w:rPr>
  </w:style>
  <w:style w:type="paragraph" w:styleId="P10">
    <w:name w:val="TOC 1"/>
    <w:basedOn w:val="P0"/>
    <w:pPr>
      <w:spacing w:after="100"/>
      <w:ind w:left="0"/>
      <w:outlineLvl w:val="9"/>
    </w:pPr>
    <w:rPr/>
  </w:style>
  <w:style w:type="paragraph" w:styleId="P11">
    <w:name w:val="TOC 3"/>
    <w:basedOn w:val="P0"/>
    <w:pPr>
      <w:spacing w:after="100"/>
      <w:ind w:left="442"/>
      <w:outlineLvl w:val="9"/>
    </w:pPr>
    <w:rPr/>
  </w:style>
  <w:style w:type="paragraph" w:styleId="P12">
    <w:name w:val="TOC 2"/>
    <w:basedOn w:val="P0"/>
    <w:pPr>
      <w:spacing w:after="100"/>
      <w:ind w:left="221"/>
      <w:outlineLvl w:val="9"/>
    </w:pPr>
    <w:rPr/>
  </w:style>
  <w:style w:type="paragraph" w:styleId="P13">
    <w:name w:val="TOC 4"/>
    <w:basedOn w:val="P0"/>
    <w:pPr>
      <w:spacing w:after="100"/>
      <w:ind w:left="663"/>
      <w:outlineLvl w:val="9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2" Type="http://schemas.openxmlformats.org/officeDocument/2006/relationships/hyperlink" Target="https://github.com/nvkelso/natural-earth-vector" TargetMode="External" /><Relationship Id="R3" Type="http://schemas.openxmlformats.org/officeDocument/2006/relationships/hyperlink" Target="https://en.wikipedia.org/wiki/Web_Map_Service" TargetMode="External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footer1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2021-06-26T15:35:45Z</dcterms:created>
  <cp:revision>1</cp:revision>
</cp:coreProperties>
</file>