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mc:Ignorable="wp14 w14 w15">
  <w:body>
    <w:p>
      <w:pPr>
        <w:pStyle w:val="P1"/>
      </w:pPr>
      <w:bookmarkStart w:id="0" w:name="_Toc1988315223"/>
      <w:r>
        <w:t>MAP</w:t>
      </w:r>
      <w:bookmarkEnd w:id="0"/>
    </w:p>
    <w:p>
      <w:pPr>
        <w:pStyle w:val="P8"/>
      </w:pPr>
      <w:r>
        <w:rPr>
          <w:b w:val="1"/>
        </w:rPr>
        <w:t>Map</w:t>
      </w:r>
      <w:r>
        <w:t xml:space="preserve"> is a tool that allows to visualize geographic data. </w:t>
      </w:r>
      <w:r>
        <w:rPr>
          <w:b w:val="1"/>
        </w:rPr>
        <w:t>Map</w:t>
      </w:r>
      <w:r>
        <w:t xml:space="preserve"> allows to output into a </w:t>
      </w:r>
      <w:r>
        <w:rPr>
          <w:b w:val="1"/>
        </w:rPr>
        <w:t>Book</w:t>
      </w:r>
      <w:r>
        <w:t xml:space="preserve"> document or can be be saved in file for use in other applications.</w:t>
      </w:r>
    </w:p>
    <w:p>
      <w:pPr>
        <w:pStyle w:val="P7"/>
      </w:pPr>
      <w:r>
        <w:t xml:space="preserve">Creating new </w:t>
      </w:r>
      <w:r>
        <w:rPr>
          <w:b w:val="1"/>
        </w:rPr>
        <w:t>Map</w:t>
      </w:r>
      <w:r>
        <w:t xml:space="preserve"> starts with cmdlet New-Map, ends with cmdlet </w:t>
      </w:r>
      <w:r>
        <w:rPr>
          <w:i w:val="1"/>
        </w:rPr>
        <w:t>Write-Map</w:t>
      </w:r>
      <w:r>
        <w:t xml:space="preserve"> or </w:t>
      </w:r>
      <w:r>
        <w:rPr>
          <w:i w:val="1"/>
        </w:rPr>
        <w:t>Save-Map</w:t>
      </w:r>
      <w:r>
        <w:t xml:space="preserve">. Multiple other cmdlets (help on </w:t>
      </w:r>
      <w:r>
        <w:rPr>
          <w:b w:val="1"/>
        </w:rPr>
        <w:t>Map</w:t>
      </w:r>
      <w:r>
        <w:t xml:space="preserve"> cmdlets is provided at end of this </w:t>
      </w:r>
      <w:r>
        <w:rPr>
          <w:b w:val="1"/>
        </w:rPr>
        <w:t>Book</w:t>
      </w:r>
      <w:r>
        <w:t xml:space="preserve">) allow to customize maps, add multiple layers, titles etc. Examples below demonstrate basic operations with </w:t>
      </w:r>
      <w:r>
        <w:rPr>
          <w:b w:val="1"/>
        </w:rPr>
        <w:t>Map</w:t>
      </w:r>
      <w:r>
        <w:t>.</w:t>
      </w:r>
    </w:p>
    <w:p>
      <w:pPr>
        <w:pStyle w:val="P7"/>
      </w:pPr>
      <w:r>
        <w:rPr>
          <w:b w:val="1"/>
        </w:rPr>
        <w:t>Map</w:t>
      </w:r>
      <w:r>
        <w:t xml:space="preserve"> allows to build map using </w:t>
      </w:r>
      <w:r>
        <w:rPr>
          <w:i w:val="1"/>
        </w:rPr>
        <w:t>Bing</w:t>
      </w:r>
      <w:r>
        <w:t xml:space="preserve"> and </w:t>
      </w:r>
      <w:r>
        <w:rPr>
          <w:i w:val="1"/>
        </w:rPr>
        <w:t>OpenStreet</w:t>
      </w:r>
      <w:r>
        <w:t xml:space="preserve"> providers, as well as loading .shp, and .kml files and adding </w:t>
      </w:r>
      <w:r>
        <w:rPr>
          <w:i w:val="1"/>
        </w:rPr>
        <w:t>Vector items</w:t>
      </w:r>
      <w:r>
        <w:t xml:space="preserve"> such as </w:t>
      </w:r>
      <w:r>
        <w:rPr>
          <w:i w:val="1"/>
        </w:rPr>
        <w:t>Pushpin</w:t>
      </w:r>
      <w:r>
        <w:t xml:space="preserve">, </w:t>
      </w:r>
      <w:r>
        <w:rPr>
          <w:i w:val="1"/>
        </w:rPr>
        <w:t>Dot</w:t>
      </w:r>
      <w:r>
        <w:t xml:space="preserve">, </w:t>
      </w:r>
      <w:r>
        <w:rPr>
          <w:i w:val="1"/>
        </w:rPr>
        <w:t>Line</w:t>
      </w:r>
      <w:r>
        <w:t xml:space="preserve">, </w:t>
      </w:r>
      <w:r>
        <w:rPr>
          <w:i w:val="1"/>
        </w:rPr>
        <w:t>Rectangle</w:t>
      </w:r>
      <w:r>
        <w:t xml:space="preserve">, </w:t>
      </w:r>
      <w:r>
        <w:rPr>
          <w:i w:val="1"/>
        </w:rPr>
        <w:t>Ellipse</w:t>
      </w:r>
      <w:r>
        <w:t xml:space="preserve"> etc.</w:t>
      </w:r>
    </w:p>
    <w:p>
      <w:pPr>
        <w:pStyle w:val="P8"/>
      </w:pPr>
      <w:r>
        <w:t>Current script is accompanied with script file ReadMe.ps1 with source code.</w:t>
      </w:r>
    </w:p>
    <w:p>
      <w:pPr>
        <w:pStyle w:val="P3"/>
      </w:pPr>
      <w:r>
        <w:br w:type="page"/>
      </w:r>
      <w:bookmarkStart w:id="1" w:name="_Toc945978259"/>
      <w:r>
        <w:t>BASIC MAP</w:t>
      </w:r>
      <w:bookmarkEnd w:id="1"/>
    </w:p>
    <w:p>
      <w:pPr>
        <w:pStyle w:val="P7"/>
      </w:pPr>
      <w:r>
        <w:t xml:space="preserve">First map shows basic </w:t>
      </w:r>
      <w:r>
        <w:rPr>
          <w:b w:val="1"/>
        </w:rPr>
        <w:t>Map</w:t>
      </w:r>
      <w:r>
        <w:t xml:space="preserve"> - </w:t>
      </w:r>
      <w:r>
        <w:rPr>
          <w:i w:val="1"/>
        </w:rPr>
        <w:t>World Map</w:t>
      </w:r>
      <w:r>
        <w:t xml:space="preserve"> obtained from </w:t>
      </w:r>
      <w:r>
        <w:rPr>
          <w:i w:val="1"/>
        </w:rPr>
        <w:t>Bing</w:t>
      </w:r>
      <w:r>
        <w:t xml:space="preserve"> and </w:t>
      </w:r>
      <w:r>
        <w:rPr>
          <w:i w:val="1"/>
        </w:rPr>
        <w:t>OpenStreet</w:t>
      </w:r>
      <w:r>
        <w:t xml:space="preserve"> providers with different zoom levels.</w:t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2" w:name="_Toc248090366"/>
      <w:r>
        <w:t>DRAW SHP FILE</w:t>
      </w:r>
      <w:bookmarkEnd w:id="2"/>
    </w:p>
    <w:p>
      <w:pPr>
        <w:pStyle w:val="P7"/>
      </w:pPr>
      <w:r>
        <w:t xml:space="preserve">Next sample shows how to draw </w:t>
      </w:r>
      <w:r>
        <w:rPr>
          <w:i w:val="1"/>
        </w:rPr>
        <w:t>.shp</w:t>
      </w:r>
      <w:r>
        <w:t xml:space="preserve"> file and add </w:t>
      </w:r>
      <w:r>
        <w:rPr>
          <w:b w:val="1"/>
        </w:rPr>
        <w:t>Map</w:t>
      </w:r>
      <w:r>
        <w:t xml:space="preserve">'s elements - </w:t>
      </w:r>
      <w:r>
        <w:rPr>
          <w:i w:val="1"/>
        </w:rPr>
        <w:t>Colorizer</w:t>
      </w:r>
      <w:r>
        <w:t xml:space="preserve">, </w:t>
      </w:r>
      <w:r>
        <w:rPr>
          <w:i w:val="1"/>
        </w:rPr>
        <w:t>Legend</w:t>
      </w:r>
      <w:r>
        <w:t xml:space="preserve">, </w:t>
      </w:r>
      <w:r>
        <w:rPr>
          <w:i w:val="1"/>
        </w:rPr>
        <w:t>Overlay</w:t>
      </w:r>
      <w:r>
        <w:t>.</w:t>
      </w:r>
    </w:p>
    <w:p>
      <w:pPr>
        <w:pStyle w:val="P8"/>
        <w:rPr>
          <w:rStyle w:val="C2"/>
        </w:rPr>
      </w:pPr>
      <w:r>
        <w:t xml:space="preserve">Sample </w:t>
      </w:r>
      <w:r>
        <w:rPr>
          <w:i w:val="1"/>
        </w:rPr>
        <w:t>.shp</w:t>
      </w:r>
      <w:r>
        <w:t xml:space="preserve"> file is from </w:t>
      </w:r>
      <w:hyperlink xmlns:r="http://schemas.openxmlformats.org/officeDocument/2006/relationships" r:id="R2">
        <w:r>
          <w:rPr>
            <w:rStyle w:val="C2"/>
          </w:rPr>
          <w:t>Natural Eartch Project</w:t>
        </w:r>
      </w:hyperlink>
    </w:p>
    <w:p>
      <w:r>
        <w:drawing>
          <wp:inline xmlns:wp="http://schemas.openxmlformats.org/drawingml/2006/wordprocessingDrawing" distT="0" distB="0" distL="0" distR="0">
            <wp:extent cx="6096635" cy="48768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876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3" w:name="_Toc1127217333"/>
      <w:r>
        <w:t>CUSTOM VECTOR ELEMENTS</w:t>
      </w:r>
      <w:bookmarkEnd w:id="3"/>
    </w:p>
    <w:p>
      <w:pPr>
        <w:pStyle w:val="P7"/>
      </w:pPr>
      <w:r>
        <w:t xml:space="preserve">Next sample shows how to place custom objects to </w:t>
      </w:r>
      <w:r>
        <w:rPr>
          <w:b w:val="1"/>
        </w:rPr>
        <w:t>Map</w:t>
      </w:r>
      <w:r>
        <w:t xml:space="preserve">. First </w:t>
      </w:r>
      <w:r>
        <w:rPr>
          <w:b w:val="1"/>
        </w:rPr>
        <w:t>Map</w:t>
      </w:r>
      <w:r>
        <w:t xml:space="preserve"> show how to add objects from </w:t>
      </w:r>
      <w:r>
        <w:rPr>
          <w:i w:val="1"/>
        </w:rPr>
        <w:t>List</w:t>
      </w:r>
      <w:r>
        <w:t xml:space="preserve"> (different data sources such as </w:t>
      </w:r>
      <w:r>
        <w:rPr>
          <w:i w:val="1"/>
        </w:rPr>
        <w:t>DataTable</w:t>
      </w:r>
      <w:r>
        <w:t xml:space="preserve"> can be used); second </w:t>
      </w:r>
      <w:r>
        <w:rPr>
          <w:b w:val="1"/>
        </w:rPr>
        <w:t>Map</w:t>
      </w:r>
      <w:r>
        <w:t xml:space="preserve"> adds items individually and connects them with lines, it also shows how to use </w:t>
      </w:r>
      <w:r>
        <w:rPr>
          <w:b w:val="1"/>
        </w:rPr>
        <w:t>Map</w:t>
      </w:r>
      <w:r>
        <w:t xml:space="preserve">'s </w:t>
      </w:r>
      <w:r>
        <w:rPr>
          <w:i w:val="1"/>
        </w:rPr>
        <w:t>Context</w:t>
      </w:r>
      <w:r>
        <w:t xml:space="preserve"> (variable </w:t>
      </w:r>
      <w:r>
        <w:rPr>
          <w:i w:val="1"/>
        </w:rPr>
        <w:t>$map</w:t>
      </w:r>
      <w:r>
        <w:t>).</w:t>
      </w:r>
    </w:p>
    <w:p>
      <w:r>
        <w:drawing>
          <wp:inline xmlns:wp="http://schemas.openxmlformats.org/drawingml/2006/wordprocessingDrawing" distT="0" distB="0" distL="0" distR="0">
            <wp:extent cx="6096635" cy="487743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877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487743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877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4" w:name="_Toc2089081914"/>
      <w:r>
        <w:t>SEARCH</w:t>
      </w:r>
      <w:bookmarkEnd w:id="4"/>
    </w:p>
    <w:p>
      <w:pPr>
        <w:pStyle w:val="P7"/>
      </w:pPr>
      <w:r>
        <w:t xml:space="preserve">Next sample shows how to search geo locations in </w:t>
      </w:r>
      <w:r>
        <w:rPr>
          <w:i w:val="1"/>
        </w:rPr>
        <w:t>Bing</w:t>
      </w:r>
      <w:r>
        <w:t xml:space="preserve"> and </w:t>
      </w:r>
      <w:r>
        <w:rPr>
          <w:i w:val="1"/>
        </w:rPr>
        <w:t>OpenStreet</w:t>
      </w:r>
      <w:r>
        <w:t xml:space="preserve"> providers.</w:t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5" w:name="_Toc2140617263"/>
      <w:r>
        <w:t>ROAD AND MINIMAP</w:t>
      </w:r>
      <w:bookmarkEnd w:id="5"/>
    </w:p>
    <w:p>
      <w:pPr>
        <w:pStyle w:val="P7"/>
      </w:pPr>
      <w:r>
        <w:t xml:space="preserve">Next sample shows how to draw a </w:t>
      </w:r>
      <w:r>
        <w:rPr>
          <w:i w:val="1"/>
        </w:rPr>
        <w:t>Road</w:t>
      </w:r>
      <w:r>
        <w:t xml:space="preserve"> on </w:t>
      </w:r>
      <w:r>
        <w:rPr>
          <w:b w:val="1"/>
        </w:rPr>
        <w:t>Map</w:t>
      </w:r>
      <w:r>
        <w:t xml:space="preserve"> and how to add </w:t>
      </w:r>
      <w:r>
        <w:rPr>
          <w:i w:val="1"/>
        </w:rPr>
        <w:t>MiniMap</w:t>
      </w:r>
      <w:r>
        <w:t>.</w:t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6" w:name="_Toc235570242"/>
      <w:r>
        <w:t>WEB MAP SERVICES</w:t>
      </w:r>
      <w:bookmarkEnd w:id="6"/>
    </w:p>
    <w:p>
      <w:pPr>
        <w:pStyle w:val="P7"/>
      </w:pPr>
      <w:r>
        <w:rPr>
          <w:b w:val="1"/>
        </w:rPr>
        <w:t>Map</w:t>
      </w:r>
      <w:r>
        <w:t xml:space="preserve"> allows to use </w:t>
      </w:r>
      <w:hyperlink xmlns:r="http://schemas.openxmlformats.org/officeDocument/2006/relationships" r:id="R3">
        <w:r>
          <w:rPr>
            <w:rStyle w:val="C2"/>
          </w:rPr>
          <w:t>WMS - Web Map Services</w:t>
        </w:r>
      </w:hyperlink>
      <w:r>
        <w:t>.</w:t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dpi="0">
                    <a:blip xmlns:r="http://schemas.openxmlformats.org/officeDocument/2006/relationships" r:embed="Relimage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wp="http://schemas.openxmlformats.org/drawingml/2006/wordprocessingDrawing" distT="0" distB="0" distL="0" distR="0">
            <wp:extent cx="6096635" cy="365760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dpi="0">
                    <a:blip xmlns:r="http://schemas.openxmlformats.org/officeDocument/2006/relationships" r:embed="Relimage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3"/>
      </w:pPr>
      <w:r>
        <w:br w:type="page"/>
      </w:r>
      <w:bookmarkStart w:id="7" w:name="_Toc404862494"/>
      <w:r>
        <w:t>CARTESIAN COORDINATES</w:t>
      </w:r>
      <w:bookmarkEnd w:id="7"/>
    </w:p>
    <w:p>
      <w:pPr>
        <w:pStyle w:val="P7"/>
      </w:pPr>
      <w:r>
        <w:rPr>
          <w:b w:val="1"/>
        </w:rPr>
        <w:t>Map</w:t>
      </w:r>
      <w:r>
        <w:t xml:space="preserve"> allows to build block diagrams by adding items to the map in Cartesian coordinates.</w:t>
      </w:r>
    </w:p>
    <w:p>
      <w:r>
        <w:drawing>
          <wp:inline xmlns:wp="http://schemas.openxmlformats.org/drawingml/2006/wordprocessingDrawing" distT="0" distB="0" distL="0" distR="0">
            <wp:extent cx="6096635" cy="609663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dpi="0">
                    <a:blip xmlns:r="http://schemas.openxmlformats.org/officeDocument/2006/relationships" r:embed="Relimage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6096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headerReference xmlns:r="http://schemas.openxmlformats.org/officeDocument/2006/relationships" w:type="default" r:id="RelHdr1"/>
          <w:footerReference xmlns:r="http://schemas.openxmlformats.org/officeDocument/2006/relationships" w:type="default" r:id="RelFtr1"/>
          <w:type w:val="nextPage"/>
          <w:pgMar w:left="1700" w:right="850" w:top="1133" w:bottom="1133" w:header="708" w:footer="708" w:gutter="0"/>
        </w:sectPr>
      </w:pPr>
    </w:p>
    <w:p>
      <w:pPr>
        <w:pStyle w:val="P2"/>
      </w:pPr>
      <w:bookmarkStart w:id="8" w:name="_Toc1191302993"/>
      <w:r>
        <w:t>Map cmdlets</w:t>
      </w:r>
      <w:bookmarkEnd w:id="8"/>
    </w:p>
    <w:p>
      <w:pPr>
        <w:pStyle w:val="P3"/>
        <w:rPr>
          <w:i w:val="1"/>
        </w:rPr>
      </w:pPr>
      <w:bookmarkStart w:id="9" w:name="_Toc1007156423"/>
      <w:r>
        <w:t xml:space="preserve">Cmdlet </w:t>
      </w:r>
      <w:r>
        <w:rPr>
          <w:i w:val="1"/>
        </w:rPr>
        <w:t>Add-MapChoroplethColorizer</w:t>
      </w:r>
      <w:bookmarkEnd w:id="9"/>
    </w:p>
    <w:p/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Add-MapChoroplethColorizer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Add-MapChoroplethColorizer [-ValueField] &lt;string&gt; [-RangeStops] &lt;double[]&gt; [-Colors] &lt;string[]&gt; -MapContext &lt;MapContext&gt; [-ApproximateColors] [-RangeDistribution {Linear | Logarithmic | Exponential}] [-RangeDistributionFactor &lt;double&gt;]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-ApproximateColors</w:t>
      </w:r>
      <w:r>
        <w:br w:type="textWrapping"/>
        <w:t>        Whether to apply an approximation algorithm to colors in a colorizer.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-Colors &lt;string[]&gt;</w:t>
      </w:r>
      <w:r>
        <w:br w:type="textWrapping"/>
        <w:t>        Colors for this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-RangeDistribution &lt;ColorizerRangeDistribution&gt;</w:t>
      </w:r>
      <w:r>
        <w:br w:type="textWrapping"/>
        <w:t>        Distribution type of range colors in a colorizer.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Distribution, d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-RangeDistributionFactor &lt;double&gt;</w:t>
      </w:r>
      <w:r>
        <w:br w:type="textWrapping"/>
        <w:t>        Factor specifying the percentages of the starting color and the ending color in the colorizer.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Factor, f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-RangeStops &lt;double[]&gt;</w:t>
      </w:r>
      <w:r>
        <w:br w:type="textWrapping"/>
        <w:t>        Range stops for Choropleth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-ValueField &lt;string&gt;</w:t>
      </w:r>
      <w:r>
        <w:br w:type="textWrapping"/>
        <w:t>        Field in datasource (collection, shapefile, KML etc.) to color map according to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0" w:name="_Toc1866573183"/>
      <w:r>
        <w:t xml:space="preserve">Cmdlet </w:t>
      </w:r>
      <w:r>
        <w:rPr>
          <w:i w:val="1"/>
        </w:rPr>
        <w:t>Add-MapClusterer</w:t>
      </w:r>
      <w:bookmarkEnd w:id="10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Add-MapClusterer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Add-MapClusterer -MapContext &lt;MapContext&gt; [-Type {Distance | Marker}] [-DisplayNonClusteredItems] [-ItemMaxSize &lt;int&gt;] [-ItemMinSize &lt;int&gt;] [-Size &lt;int&gt;] [-GroupField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-DisplayNonClusteredItems</w:t>
      </w:r>
      <w:r>
        <w:br w:type="textWrapping"/>
        <w:t>        Whether or not the map items that can't be clustered should be displayed.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-GroupField &lt;string&gt;</w:t>
      </w:r>
      <w:r>
        <w:br w:type="textWrapping"/>
        <w:t>        Group field used to separate an initial list of items into groups.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-ItemMaxSize &lt;int&gt;</w:t>
      </w:r>
      <w:r>
        <w:br w:type="textWrapping"/>
        <w:t>        Maximum size of a map item that is the cluster representative.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-ItemMinSize &lt;int&gt;</w:t>
      </w:r>
      <w:r>
        <w:br w:type="textWrapping"/>
        <w:t>        Minimum size of a map item that is the cluster representative.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-Size &lt;int&gt;</w:t>
      </w:r>
      <w:r>
        <w:br w:type="textWrapping"/>
        <w:t>        Maximum distance between MapItem objects inside one cluster.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-Type &lt;ClustererType&gt;</w:t>
      </w:r>
      <w:r>
        <w:br w:type="textWrapping"/>
        <w:t>        Type of the clusterer.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1" w:name="_Toc1682594726"/>
      <w:r>
        <w:t xml:space="preserve">Cmdlet </w:t>
      </w:r>
      <w:r>
        <w:rPr>
          <w:i w:val="1"/>
        </w:rPr>
        <w:t>Add-MapGraphColorizer</w:t>
      </w:r>
      <w:bookmarkEnd w:id="11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Add-MapGraphColorizer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Add-MapGraphColorizer [-Colors] &lt;string[]&gt; -MapContext &lt;MapContext&gt;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-Colors &lt;string[]&gt;</w:t>
      </w:r>
      <w:r>
        <w:br w:type="textWrapping"/>
        <w:t>        Colors for this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2" w:name="_Toc1213297819"/>
      <w:r>
        <w:t xml:space="preserve">Cmdlet </w:t>
      </w:r>
      <w:r>
        <w:rPr>
          <w:i w:val="1"/>
        </w:rPr>
        <w:t>Add-MapItem</w:t>
      </w:r>
      <w:bookmarkEnd w:id="12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Add-MapItem</w:t>
      </w:r>
      <w:r>
        <w:t xml:space="preserve"> with parameter sets for different items (Line, Rectangle, Ellipse etc)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Add-MapItem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Add-MapItem [-ItemType] {Dot | Ellipse | Line | Polygon | Polyline | Rectangle | Pushpin | Custom | Callout | Bubble} -MapContext &lt;MapContext&gt;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3" w:name="_Toc483584784"/>
      <w:r>
        <w:t xml:space="preserve">Cmdlet </w:t>
      </w:r>
      <w:r>
        <w:rPr>
          <w:i w:val="1"/>
        </w:rPr>
        <w:t>Add-MapKeyColorizer</w:t>
      </w:r>
      <w:bookmarkEnd w:id="13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Add-MapKeyColorizer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Add-MapKeyColorizer [-KeyField] &lt;string&gt; [-Keys] &lt;hashtable&gt; [-Colors] &lt;string[]&gt; -MapContext &lt;MapContext&gt;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-Colors &lt;string[]&gt;</w:t>
      </w:r>
      <w:r>
        <w:br w:type="textWrapping"/>
        <w:t>        Colors for this colorizer.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-KeyField &lt;string&gt;</w:t>
      </w:r>
      <w:r>
        <w:br w:type="textWrapping"/>
        <w:t>        Field in datasource (collection, shapefile, KML etc.) to color map according to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-Keys &lt;hashtable&gt;</w:t>
      </w:r>
      <w:r>
        <w:br w:type="textWrapping"/>
        <w:t>        Keys for this colorizer in form Name=Value pairs.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4" w:name="_Toc904303413"/>
      <w:r>
        <w:t xml:space="preserve">Cmdlet </w:t>
      </w:r>
      <w:r>
        <w:rPr>
          <w:i w:val="1"/>
        </w:rPr>
        <w:t>Add-MapLayerImage</w:t>
      </w:r>
      <w:bookmarkEnd w:id="14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Add-MapLayerImage</w:t>
      </w:r>
      <w:r>
        <w:t xml:space="preserve"> with parameter sets for different laters (Bing, OpenStreet, Heat, Wms)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Add-MapLayerImage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Add-MapLayerImage [-LayerType] {Bing | OpenStreet | WMS | Heatmap} [[-Kind] {Road | Area | Hybrid}] -MapContext &lt;MapContext&gt; [-Name &lt;string&gt;] [-MiniMap] [-Transparency &lt;byte&gt;] [-Comment &lt;string&gt;] [-CommentHtml] [-Bookmark &lt;string&gt;] [-Hyperlink &lt;string&gt;] [-HyperlinkTooltip &lt;string&gt;] [-HyperlinkTarget &lt;string&gt;] [-Book &lt;SCBookContext&gt;] [-CultureName &lt;string&gt;]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-CultureName &lt;string&gt;</w:t>
      </w:r>
      <w:r>
        <w:br w:type="textWrapping"/>
        <w:t>        Culture name used to obtain data from Bing GIS services.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-Kind &lt;BingMapKind&gt;</w:t>
      </w:r>
      <w:r>
        <w:br w:type="textWrapping"/>
        <w:t>        Type of images to be displayed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-MiniMap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-Transparency &lt;byte&gt;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5" w:name="_Toc129977849"/>
      <w:r>
        <w:t xml:space="preserve">Cmdlet </w:t>
      </w:r>
      <w:r>
        <w:rPr>
          <w:i w:val="1"/>
        </w:rPr>
        <w:t>Add-MapLayerRoute</w:t>
      </w:r>
      <w:bookmarkEnd w:id="15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Add-MapLayerRoute</w:t>
      </w:r>
      <w:r>
        <w:t xml:space="preserve"> with parameter sets for different providers (currently only Bing)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Add-MapLayerRoute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Add-MapLayerRoute [-ProviderType] {Bing} [-WayPoints] &lt;BingRouteWayPoint[]&gt; -MapContext &lt;MapContext&gt; [-ResultCount &lt;int&gt;] [-Name &lt;string&gt;] [-ItemImageIndex &lt;int&gt;] [-FillColor &lt;string&gt;] [-Font &lt;string&gt;] [-StrokeColor &lt;string&gt;] [-StrokeWidth &lt;int&gt;] [-TextGlowColor &lt;string&gt;] [-ShapeTitlesPattern &lt;string&gt;] [-Comment &lt;string&gt;] [-CommentHtml] [-Bookmark &lt;string&gt;] [-Hyperlink &lt;string&gt;] [-HyperlinkTooltip &lt;string&gt;] [-HyperlinkTarget &lt;string&gt;] [-Book &lt;SCBookContext&gt;] [-AvoidRoads {None | Highways | Tolls | MinimizeHighways | MinimizeTolls}] [-DistanceUnit {Kilometer | Mile}] [-Mode {Driving | Walking}] [-RouteOptimization {MinimizeTime | MinimizeDistance}] [-Culture &lt;string&gt;]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-AvoidRoads &lt;BingAvoidRoads&gt;</w:t>
      </w:r>
      <w:r>
        <w:br w:type="textWrapping"/>
        <w:t>        Option that allows limitation of the use of the toll or highway roads.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-DistanceUnit &lt;DistanceMeasureUnit&gt;</w:t>
      </w:r>
      <w:r>
        <w:br w:type="textWrapping"/>
        <w:t>        Value that defines how to measure distances.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-ItemImageIndex &lt;int&gt;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-Mode &lt;BingTravelMode&gt;</w:t>
      </w:r>
      <w:r>
        <w:br w:type="textWrapping"/>
        <w:t>        Value that defines how a route should be calculated.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-ProviderType &lt;RouteProviderType&gt;</w:t>
      </w:r>
      <w:r>
        <w:br w:type="textWrapping"/>
        <w:t>        Route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-ResultCount &lt;int&gt;</w:t>
      </w:r>
      <w:r>
        <w:br w:type="textWrapping"/>
        <w:t>        Number of results that can be obtained by a Route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-RouteOptimization &lt;BingRouteOptimization&gt;</w:t>
      </w:r>
      <w:r>
        <w:br w:type="textWrapping"/>
        <w:t>        Value that defines how to optimize the route calculation.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-WayPoints &lt;BingRouteWayPoint[]&gt;</w:t>
      </w:r>
      <w:r>
        <w:br w:type="textWrapping"/>
        <w:t>        Array of way points. One way point calculates road from major roads, multiple way points - calculates road between points.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6" w:name="_Toc447121441"/>
      <w:r>
        <w:t xml:space="preserve">Cmdlet </w:t>
      </w:r>
      <w:r>
        <w:rPr>
          <w:i w:val="1"/>
        </w:rPr>
        <w:t>Add-MapLayerSearch</w:t>
      </w:r>
      <w:bookmarkEnd w:id="16"/>
    </w:p>
    <w:p>
      <w:pPr>
        <w:pStyle w:val="P8"/>
        <w:rPr>
          <w:b w:val="1"/>
        </w:rPr>
      </w:pPr>
      <w:r>
        <w:t xml:space="preserve">Help for cmdlet </w:t>
      </w:r>
      <w:r>
        <w:rPr>
          <w:i w:val="1"/>
        </w:rPr>
        <w:t>Add-MapLayerSearch</w:t>
      </w:r>
      <w:r>
        <w:t xml:space="preserve"> with parameter sets for different providers (Bing, OpenStreet) is provided in later section of this </w:t>
      </w:r>
      <w:r>
        <w:rPr>
          <w:b w:val="1"/>
        </w:rPr>
        <w:t>Book</w:t>
      </w: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Add-MapLayerSearch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Add-MapLayerSearch [-ProviderType] {Bing | OpenStreet} [-Search] &lt;string&gt; -MapContext &lt;MapContext&gt; [-ResultCount &lt;int&gt;] [-Comment &lt;string&gt;] [-CommentHtml] [-Bookmark &lt;string&gt;] [-Hyperlink &lt;string&gt;] [-HyperlinkTooltip &lt;string&gt;] [-HyperlinkTarget &lt;string&gt;] [-Book &lt;SCBookContext&gt;] [-Culture &lt;string&gt;] [-AnchorPoint &lt;double[]&gt;] [-BoundingBox &lt;double[]&gt;]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-AnchorPoint &lt;double[]&gt;</w:t>
      </w:r>
      <w:r>
        <w:br w:type="textWrapping"/>
        <w:t>        Geographical point, around which it is necessary to search.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-BoundingBox &lt;double[]&gt;</w:t>
      </w:r>
      <w:r>
        <w:br w:type="textWrapping"/>
        <w:t>        Region to search for.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-ProviderType &lt;SearchProviderType&gt;</w:t>
      </w:r>
      <w:r>
        <w:br w:type="textWrapping"/>
        <w:t>        Search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-ResultCount &lt;int&gt;</w:t>
      </w:r>
      <w:r>
        <w:br w:type="textWrapping"/>
        <w:t>        Number of results that can be obtained by a search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-Search &lt;string&gt;</w:t>
      </w:r>
      <w:r>
        <w:br w:type="textWrapping"/>
        <w:t>        Information to search on a map. This string can contain either geographical names or any other information to look for.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7" w:name="_Toc1718603305"/>
      <w:r>
        <w:t xml:space="preserve">Cmdlet </w:t>
      </w:r>
      <w:r>
        <w:rPr>
          <w:i w:val="1"/>
        </w:rPr>
        <w:t>Add-MapLayerSql</w:t>
      </w:r>
      <w:bookmarkEnd w:id="17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Add-MapLayerSql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Add-MapLayerSql [-ConnectionName] &lt;string&gt; [-Query] &lt;string&gt; -MapContext &lt;MapContext&gt; [-Name &lt;string&gt;] [-SpatialColumn &lt;string&gt;] [-ShapeTitlesPattern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-ConnectionName &lt;string&gt;</w:t>
      </w:r>
      <w:r>
        <w:br w:type="textWrapping"/>
        <w:t>        Name of MS SQL Server connection containing geo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Connection, conn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-Query &lt;string&gt;</w:t>
      </w:r>
      <w:r>
        <w:br w:type="textWrapping"/>
        <w:t>        Query that returns geo data.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-SpatialColumn &lt;string&gt;</w:t>
      </w:r>
      <w:r>
        <w:br w:type="textWrapping"/>
        <w:t>        Column name containing geo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8" w:name="_Toc1397325851"/>
      <w:r>
        <w:t xml:space="preserve">Cmdlet </w:t>
      </w:r>
      <w:r>
        <w:rPr>
          <w:i w:val="1"/>
        </w:rPr>
        <w:t>Add-MapLayerVectorData</w:t>
      </w:r>
      <w:bookmarkEnd w:id="18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Add-MapLayerVectorData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Add-MapLayerVectorData [-DataSource] &lt;psobject&gt; -MapContext &lt;MapContext&gt; [-Name &lt;string&gt;] [-MiniMap] [-DefaultMapItemType {Dot | Ellipse | Line | Polygon | Polyline | Rectangle | Pushpin | Custom | Callout | Bubble}] [-ItemImageIndex &lt;int&gt;] [-FillColor &lt;string&gt;] [-Font &lt;string&gt;] [-StrokeColor &lt;string&gt;] [-StrokeWidth &lt;int&gt;] [-TextGlowColor &lt;string&gt;] [-ShapeTitlesPattern &lt;string&gt;] [-LatitudeField &lt;string&gt;] [-LongitudeField &lt;string&gt;] [-ImageIndexField &lt;string&gt;] [-TextField &lt;string&gt;] [-MapItemTypeField &lt;string&gt;] [-XCoordinateField &lt;string&gt;] [-YCoordinateField &lt;string&gt;] [-BubbleGroupField &lt;string&gt;] [-PieSegmentField &lt;string&gt;] [-ValueField &lt;string&gt;] [-DefaultItemColor &lt;string&gt;] [-ItemColorField &lt;string&gt;] [-DefaultStrokeColor &lt;string&gt;] [-StrokeColorField &lt;string&gt;] [-DefaultDotShapeKind {Rectangle | Circle}] [-DotShapeKindField &lt;string&gt;] [-DefaultDotSize &lt;double&gt;] [-DotSizeField &lt;string&gt;] [-DefaultEllipseHeight &lt;double&gt;] [-EllipseHeightField &lt;string&gt;] [-DefaultEllipseWidth &lt;double&gt;] [-EllipseWidthField &lt;string&gt;] [-DefaultRectangleHeight &lt;double&gt;] [-RectangleHeightField &lt;string&gt;] [-DefaultRectangleWidth &lt;double&gt;] [-RectangleWidthField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-BubbleGroupField &lt;string&gt;</w:t>
      </w:r>
      <w:r>
        <w:br w:type="textWrapping"/>
        <w:t>        Data field to which Bubble group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-DataSource &lt;psobject&gt;</w:t>
      </w:r>
      <w:r>
        <w:br w:type="textWrapping"/>
        <w:t>        Data source containing map's vector items.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-DefaultDotShapeKind &lt;MapDotShapeKind&gt;</w:t>
      </w:r>
      <w:r>
        <w:br w:type="textWrapping"/>
        <w:t>        Default dot shape kind.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-DefaultDotSize &lt;double&gt;</w:t>
      </w:r>
      <w:r>
        <w:br w:type="textWrapping"/>
        <w:t>        Default dot size.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-DefaultEllipseHeight &lt;double&gt;</w:t>
      </w:r>
      <w:r>
        <w:br w:type="textWrapping"/>
        <w:t>        Default ellipse height.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-DefaultEllipseWidth &lt;double&gt;</w:t>
      </w:r>
      <w:r>
        <w:br w:type="textWrapping"/>
        <w:t>        Default ellipse width.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-DefaultItemColor &lt;string&gt;</w:t>
      </w:r>
      <w:r>
        <w:br w:type="textWrapping"/>
        <w:t>        Default item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-DefaultMapItemType &lt;MapItemType&gt;</w:t>
      </w:r>
      <w:r>
        <w:br w:type="textWrapping"/>
        <w:t>        Default map item type.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-DefaultRectangleHeight &lt;double&gt;</w:t>
      </w:r>
      <w:r>
        <w:br w:type="textWrapping"/>
        <w:t>        Default rectangle height.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-DefaultRectangleWidth &lt;double&gt;</w:t>
      </w:r>
      <w:r>
        <w:br w:type="textWrapping"/>
        <w:t>        Default rectangle width.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-DefaultStrokeColor &lt;string&gt;</w:t>
      </w:r>
      <w:r>
        <w:br w:type="textWrapping"/>
        <w:t>        Default stroke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-DotShapeKindField &lt;string&gt;</w:t>
      </w:r>
      <w:r>
        <w:br w:type="textWrapping"/>
        <w:t>        Dot shape kind's field. Data source shall return an integer: 0 - for rectangle, 1 - for circle.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-DotSizeField &lt;string&gt;</w:t>
      </w:r>
      <w:r>
        <w:br w:type="textWrapping"/>
        <w:t>        Dot size's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-EllipseHeightField &lt;string&gt;</w:t>
      </w:r>
      <w:r>
        <w:br w:type="textWrapping"/>
        <w:t>        Ellipse height's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-EllipseWidthField &lt;string&gt;</w:t>
      </w:r>
      <w:r>
        <w:br w:type="textWrapping"/>
        <w:t>        Ellipse width's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-ImageIndexField &lt;string&gt;</w:t>
      </w:r>
      <w:r>
        <w:br w:type="textWrapping"/>
        <w:t>        Data field to which ImageIndex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-ItemColorField &lt;string&gt;</w:t>
      </w:r>
      <w:r>
        <w:br w:type="textWrapping"/>
        <w:t>        Item color's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-ItemImageIndex &lt;int&gt;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-LatitudeField &lt;string&gt;</w:t>
      </w:r>
      <w:r>
        <w:br w:type="textWrapping"/>
        <w:t>        Data field to which Latitude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-LongitudeField &lt;string&gt;</w:t>
      </w:r>
      <w:r>
        <w:br w:type="textWrapping"/>
        <w:t>        Data field to which Longitude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-MapItemTypeField &lt;string&gt;</w:t>
      </w:r>
      <w:r>
        <w:br w:type="textWrapping"/>
        <w:t>        Data field to which MapItemType is bound. Data source shall return integer: 1 - dot, 2 - ellipse, 3 - line, 4 - path, 5 - polygon, 6 - polyline, 7 - rectangle, 8 - pushpin, 10 - callout.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-MiniMap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-PieSegmentField &lt;string&gt;</w:t>
      </w:r>
      <w:r>
        <w:br w:type="textWrapping"/>
        <w:t>        Data field to which pie segment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-RectangleHeightField &lt;string&gt;</w:t>
      </w:r>
      <w:r>
        <w:br w:type="textWrapping"/>
        <w:t>        Rectangle height's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-RectangleWidthField &lt;string&gt;</w:t>
      </w:r>
      <w:r>
        <w:br w:type="textWrapping"/>
        <w:t>        Rectangle width's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-StrokeColorField &lt;string&gt;</w:t>
      </w:r>
      <w:r>
        <w:br w:type="textWrapping"/>
        <w:t>        Stroke color's field.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-TextField &lt;string&gt;</w:t>
      </w:r>
      <w:r>
        <w:br w:type="textWrapping"/>
        <w:t>        Data field to which Text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-ValueField &lt;string&gt;</w:t>
      </w:r>
      <w:r>
        <w:br w:type="textWrapping"/>
        <w:t>        Data field to which pie value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-XCoordinateField &lt;string&gt;</w:t>
      </w:r>
      <w:r>
        <w:br w:type="textWrapping"/>
        <w:t>        Data field to which X coordinate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-YCoordinateField &lt;string&gt;</w:t>
      </w:r>
      <w:r>
        <w:br w:type="textWrapping"/>
        <w:t>        Data field to which Y coordinate is bound.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19" w:name="_Toc407028575"/>
      <w:r>
        <w:t xml:space="preserve">Cmdlet </w:t>
      </w:r>
      <w:r>
        <w:rPr>
          <w:i w:val="1"/>
        </w:rPr>
        <w:t>Add-MapLayerVectorFile</w:t>
      </w:r>
      <w:bookmarkEnd w:id="19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Add-MapLayerVectorFile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Add-MapLayerVectorFile [-VectorFile] &lt;string&gt; -MapContext &lt;MapContext&gt; [-Name &lt;string&gt;] [-FileType {Auto | KML | SHP | SVG}]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-FileType &lt;AddMapLayerVectorFileCmdlet+VectorFileType&gt;</w:t>
      </w:r>
      <w:r>
        <w:br w:type="textWrapping"/>
        <w:t>        Type of vector file - Auto, KML, SHP or SVG.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-VectorFile &lt;string&gt;</w:t>
      </w:r>
      <w:r>
        <w:br w:type="textWrapping"/>
        <w:t>        Filename of KML, SHP of SVG file.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File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0" w:name="_Toc153535267"/>
      <w:r>
        <w:t xml:space="preserve">Cmdlet </w:t>
      </w:r>
      <w:r>
        <w:rPr>
          <w:i w:val="1"/>
        </w:rPr>
        <w:t>Add-MapLayerVectorItems</w:t>
      </w:r>
      <w:bookmarkEnd w:id="20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Add-MapLayerVectorItems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Add-MapLayerVectorItems -MapContext &lt;MapContext&gt; [-Name &lt;string&gt;] [-ItemImageIndex &lt;int&gt;] [-FillColor &lt;string&gt;] [-Font &lt;string&gt;] [-StrokeColor &lt;string&gt;] [-StrokeWidth &lt;int&gt;] [-TextGlowColor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-ItemImageIndex &lt;int&gt;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1" w:name="_Toc1958300548"/>
      <w:r>
        <w:t xml:space="preserve">Cmdlet </w:t>
      </w:r>
      <w:r>
        <w:rPr>
          <w:i w:val="1"/>
        </w:rPr>
        <w:t>Add-MapLayerWkt</w:t>
      </w:r>
      <w:bookmarkEnd w:id="21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Add-MapLayerWkt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Add-MapLayerWkt [-WKT] &lt;string[]&gt; -MapContext &lt;MapContext&gt; [-Name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-WKT &lt;string[]&gt;</w:t>
      </w:r>
      <w:r>
        <w:br w:type="textWrapping"/>
        <w:t>        WKT (well-known text) items.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2" w:name="_Toc827242865"/>
      <w:r>
        <w:t xml:space="preserve">Cmdlet </w:t>
      </w:r>
      <w:r>
        <w:rPr>
          <w:i w:val="1"/>
        </w:rPr>
        <w:t>Add-MapLegend</w:t>
      </w:r>
      <w:bookmarkEnd w:id="22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Add-MapLegend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Add-MapLegend [-LegendType] {ColorScale | ColorList | SizeInline | SizeNested} -MapContext &lt;MapContext&gt; [-Alignment {TopLeft | TopCenter | TopRight | MiddleLeft | MiddleRight | BottomLeft | BottomCenter | BottomRight}] [-BackColor &lt;string&gt;] [-BackStrokeColor &lt;string&gt;] [-StrokeWidth &lt;int&gt;] [-Description &lt;string&gt;] [-DescriptionFont &lt;string&gt;] [-Header &lt;string&gt;] [-HeaderFont &lt;string&gt;] [-ItemFont &lt;string&gt;] [-RangeStopsFormat &lt;string&gt;] [-SortOrder {Ascending | Descending}] [-HideTickMarks]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&lt;LegendAlignment&gt;</w:t>
      </w:r>
      <w:r>
        <w:br w:type="textWrapping"/>
        <w:t>        How a map legend is aligned.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-BackColor &lt;string&gt;</w:t>
      </w:r>
      <w:r>
        <w:br w:type="textWrapping"/>
        <w:t>        Color that is used to fill the legend's background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-BackStrokeColor &lt;string&gt;</w:t>
      </w:r>
      <w:r>
        <w:br w:type="textWrapping"/>
        <w:t>        Stroke color of the bordered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-Description &lt;string&gt;</w:t>
      </w:r>
      <w:r>
        <w:br w:type="textWrapping"/>
        <w:t>        Description of the map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-DescriptionFont &lt;string&gt;</w:t>
      </w:r>
      <w:r>
        <w:br w:type="textWrapping"/>
        <w:t>        Font used to display map legend's description.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-Header &lt;string&gt;</w:t>
      </w:r>
      <w:r>
        <w:br w:type="textWrapping"/>
        <w:t>        Header of the map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-HeaderFont &lt;string&gt;</w:t>
      </w:r>
      <w:r>
        <w:br w:type="textWrapping"/>
        <w:t>        Font used to display map legend's header.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-HideTickMarks</w:t>
      </w:r>
      <w:r>
        <w:br w:type="textWrapping"/>
        <w:t>        Whether or not it is necessary to hide tick marks for the size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-ItemFont &lt;string&gt;</w:t>
      </w:r>
      <w:r>
        <w:br w:type="textWrapping"/>
        <w:t>        Font used to display map legend's items.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-LegendType &lt;MapLegendType&gt;</w:t>
      </w:r>
      <w:r>
        <w:br w:type="textWrapping"/>
        <w:t>        Type of map legend.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-RangeStopsFormat &lt;string&gt;</w:t>
      </w:r>
      <w:r>
        <w:br w:type="textWrapping"/>
        <w:t>        Display format of range stops on a color legend.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-SortOrder &lt;LegendItemsSortOrder&gt;</w:t>
      </w:r>
      <w:r>
        <w:br w:type="textWrapping"/>
        <w:t>        Sort order of the color list legend items.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-StrokeWidth &lt;int&gt;</w:t>
      </w:r>
      <w:r>
        <w:br w:type="textWrapping"/>
        <w:t>        Legend's stroke width.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3" w:name="_Toc739580399"/>
      <w:r>
        <w:t xml:space="preserve">Cmdlet </w:t>
      </w:r>
      <w:r>
        <w:rPr>
          <w:i w:val="1"/>
        </w:rPr>
        <w:t>Add-MapMiniMap</w:t>
      </w:r>
      <w:bookmarkEnd w:id="23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Add-MapMiniMap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Add-MapMiniMap -MapContext &lt;MapContext&gt; [-Alignment {TopLeft | TopRight | BottomLeft | BottomRight}] [-CenterPoint &lt;double[]&gt;] [-ZoomLevel &lt;double&gt;] [-Width &lt;int&gt;] [-Height &lt;int&gt;] [-BackColor &lt;string&gt;] [-StrokeColor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&lt;MiniMapAlignment&gt;</w:t>
      </w:r>
      <w:r>
        <w:br w:type="textWrapping"/>
        <w:t>        Alignment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-BackColor &lt;string&gt;</w:t>
      </w:r>
      <w:r>
        <w:br w:type="textWrapping"/>
        <w:t>        Color that is used to fill the background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-CenterPoint &lt;double[]&gt;</w:t>
      </w:r>
      <w:r>
        <w:br w:type="textWrapping"/>
        <w:t>        Center point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-Height &lt;int&gt;</w:t>
      </w:r>
      <w:r>
        <w:br w:type="textWrapping"/>
        <w:t>        Height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-StrokeColor &lt;string&gt;</w:t>
      </w:r>
      <w:r>
        <w:br w:type="textWrapping"/>
        <w:t>        Stroke color of the border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-Width &lt;int&gt;</w:t>
      </w:r>
      <w:r>
        <w:br w:type="textWrapping"/>
        <w:t>        Width of a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-ZoomLevel &lt;double&gt;</w:t>
      </w:r>
      <w:r>
        <w:br w:type="textWrapping"/>
        <w:t>        Zoom level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4" w:name="_Toc764314608"/>
      <w:r>
        <w:t xml:space="preserve">Cmdlet </w:t>
      </w:r>
      <w:r>
        <w:rPr>
          <w:i w:val="1"/>
        </w:rPr>
        <w:t>Add-MapOverlay</w:t>
      </w:r>
      <w:bookmarkEnd w:id="24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Add-MapOverlay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Add-MapOverlay -MapContext &lt;MapContext&gt; [-Alignment {TopLeft | TopCenter | TopRight | MiddleLeft | MiddleCenter | MiddleRight | BottomLeft | BottomCenter | BottomRight}] [-BackColor &lt;string&gt;] [-Position &lt;int[]&gt;] [-Margin &lt;int[]&gt;] [-Padding &lt;int[]&gt;] [-Size &lt;int[]&gt;] [-ImageAlignment {TopLeft | TopCenter | TopRight | MiddleLeft | MiddleCenter | MiddleRight | BottomLeft | BottomCenter | BottomRight}] [-TextAlignment {TopLeft | TopCenter | TopRight | MiddleLeft | MiddleCenter | MiddleRight | BottomLeft | BottomCenter | BottomRight}] [-ImageMargin &lt;int[]&gt;] [-ImagePadding &lt;int[]&gt;] [-TextMargin &lt;int[]&gt;] [-TextPadding &lt;int[]&gt;] [-Image &lt;Image&gt;] [-ImageFile &lt;string&gt;] [-ImageIndex &lt;int&gt;] [-Text &lt;string&gt;] [-Font &lt;string&gt;]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&lt;ContentAlignment&gt;</w:t>
      </w:r>
      <w:r>
        <w:br w:type="textWrapping"/>
        <w:t>        Alignment of the map overlay.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-BackColor &lt;string&gt;</w:t>
      </w:r>
      <w:r>
        <w:br w:type="textWrapping"/>
        <w:t>        Background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-Font &lt;string&gt;</w:t>
      </w:r>
      <w:r>
        <w:br w:type="textWrapping"/>
        <w:t>        Font of text that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 &lt;Image&gt;</w:t>
      </w:r>
      <w:r>
        <w:br w:type="textWrapping"/>
        <w:t>        Image that the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-ImageAlignment &lt;ContentAlignment&gt;</w:t>
      </w:r>
      <w:r>
        <w:br w:type="textWrapping"/>
        <w:t>        Image alignment.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-ImageFile &lt;string&gt;</w:t>
      </w:r>
      <w:r>
        <w:br w:type="textWrapping"/>
        <w:t>        Filename of the image that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-ImageIndex &lt;int&gt;</w:t>
      </w:r>
      <w:r>
        <w:br w:type="textWrapping"/>
        <w:t>        Index of an image in map's image list.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-ImageMargin &lt;int[]&gt;</w:t>
      </w:r>
      <w:r>
        <w:br w:type="textWrapping"/>
        <w:t>        Margin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-ImagePadding &lt;int[]&gt;</w:t>
      </w:r>
      <w:r>
        <w:br w:type="textWrapping"/>
        <w:t>        Padding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-Margin &lt;int[]&gt;</w:t>
      </w:r>
      <w:r>
        <w:br w:type="textWrapping"/>
        <w:t>        Margin of the map overlay.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-Padding &lt;int[]&gt;</w:t>
      </w:r>
      <w:r>
        <w:br w:type="textWrapping"/>
        <w:t>        Padding of the map overlay.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-Position &lt;int[]&gt;</w:t>
      </w:r>
      <w:r>
        <w:br w:type="textWrapping"/>
        <w:t>        Position of the map overlay - integer array with 2 elements (X and Y coordinates).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-Size &lt;int[]&gt;</w:t>
      </w:r>
      <w:r>
        <w:br w:type="textWrapping"/>
        <w:t>        Size of the map overlay - integer array with 2 elements.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 &lt;string&gt;</w:t>
      </w:r>
      <w:r>
        <w:br w:type="textWrapping"/>
        <w:t>        Text that overlay displays.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-TextAlignment &lt;ContentAlignment&gt;</w:t>
      </w:r>
      <w:r>
        <w:br w:type="textWrapping"/>
        <w:t>        Text alignment.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-TextMargin &lt;int[]&gt;</w:t>
      </w:r>
      <w:r>
        <w:br w:type="textWrapping"/>
        <w:t>        Margin of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-TextPadding &lt;int[]&gt;</w:t>
      </w:r>
      <w:r>
        <w:br w:type="textWrapping"/>
        <w:t>        Padding of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5" w:name="_Toc1209935559"/>
      <w:r>
        <w:t xml:space="preserve">Cmdlet </w:t>
      </w:r>
      <w:r>
        <w:rPr>
          <w:i w:val="1"/>
        </w:rPr>
        <w:t>New-Map</w:t>
      </w:r>
      <w:bookmarkEnd w:id="25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New-Map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New-Map [-CoordinateSystem {Geo | Cartesian}] [-Projection {Default | BraunStereographic | EllipticalMercator | EqualArea | Equidistant | Equirectangular | Kavrayskiy | LambertCylindricalEqualArea | Miller | Sinusoidal | SphericalMercator}] [-ImageList &lt;string[]&gt;] [-ImageSize &lt;Size&gt;] [-BackColor &lt;string&gt;] [-LockFiles]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-BackColor &lt;string&gt;</w:t>
      </w:r>
      <w:r>
        <w:br w:type="textWrapping"/>
        <w:t>        Background color of the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-CoordinateSystem &lt;MapCoordinateSystem&gt;</w:t>
      </w:r>
      <w:r>
        <w:br w:type="textWrapping"/>
        <w:t>        Coordinate system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-ImageList &lt;string[]&gt;</w:t>
      </w:r>
      <w:r>
        <w:br w:type="textWrapping"/>
        <w:t>        List of images to use in map item. All images shall have same size.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-ImageSize &lt;Size&gt;</w:t>
      </w:r>
      <w:r>
        <w:br w:type="textWrapping"/>
        <w:t>        Size of images in ImageList.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-LockFiles</w:t>
      </w:r>
      <w:r>
        <w:br w:type="textWrapping"/>
        <w:t>        Whether to lock file operations or not. Set it if multiple threads can access same file simultaneously.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-Projection &lt;MapProjection&gt;</w:t>
      </w:r>
      <w:r>
        <w:br w:type="textWrapping"/>
        <w:t>        Projection used by the map data provider.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None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6" w:name="_Toc792342114"/>
      <w:r>
        <w:t xml:space="preserve">Cmdlet </w:t>
      </w:r>
      <w:r>
        <w:rPr>
          <w:i w:val="1"/>
        </w:rPr>
        <w:t>Save-Map</w:t>
      </w:r>
      <w:bookmarkEnd w:id="26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Save-Map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Save-Map [-FileName] &lt;string&gt; -MapContext &lt;MapContext&gt; [-Replace] [-CenterPoint &lt;double[]&gt;] [-ZoomLevel &lt;double&gt;] [-Width &lt;int&gt;] [-Height &lt;int&gt;] [-Scale &lt;float&gt;] [-PassThru] [-Format {Png | Tiff | Bmp | Gif | Jpeg}] [-Preview] [-LockFiles]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-CenterPoint &lt;double[]&gt;</w:t>
      </w:r>
      <w:r>
        <w:br w:type="textWrapping"/>
        <w:t>        Center point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cp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-FileName &lt;string&gt;</w:t>
      </w:r>
      <w:r>
        <w:br w:type="textWrapping"/>
        <w:t>        Filename to save image to.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fn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-Format &lt;SCCmdlet+ImageFormat&gt;</w:t>
      </w:r>
      <w:r>
        <w:br w:type="textWrapping"/>
        <w:t>        Specifies the format of the image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f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-Height &lt;int&gt;</w:t>
      </w:r>
      <w:r>
        <w:br w:type="textWrapping"/>
        <w:t>        Height of the image in document units (1/300 of inch). Default value is 1200.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h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-LockFiles</w:t>
      </w:r>
      <w:r>
        <w:br w:type="textWrapping"/>
        <w:t>        Whether to lock file operations or not. Set it if multiple threads can access same file simultaneously.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-PassThru</w:t>
      </w:r>
      <w:r>
        <w:br w:type="textWrapping"/>
        <w:t>        Returns an object representing the item with which you are working. By default, this cmdlet does not generate any output.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-Preview</w:t>
      </w:r>
      <w:r>
        <w:br w:type="textWrapping"/>
        <w:t>        If set - sends file to FileViewer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-Replace</w:t>
      </w:r>
      <w:r>
        <w:br w:type="textWrapping"/>
        <w:t>        If set and file already exists - it will be overwritten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r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-Scale &lt;float&gt;</w:t>
      </w:r>
      <w:r>
        <w:br w:type="textWrapping"/>
        <w:t>        Scaling factor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s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-Width &lt;int&gt;</w:t>
      </w:r>
      <w:r>
        <w:br w:type="textWrapping"/>
        <w:t>        Width of the image in document units (1/300 of inch). Default value is 2000.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w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-ZoomLevel &lt;double&gt;</w:t>
      </w:r>
      <w:r>
        <w:br w:type="textWrapping"/>
        <w:t>        Zoom level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zoom, z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  <w:rPr>
          <w:i w:val="1"/>
        </w:rPr>
      </w:pPr>
      <w:r>
        <w:br w:type="page"/>
      </w:r>
      <w:bookmarkStart w:id="27" w:name="_Toc449623748"/>
      <w:r>
        <w:t xml:space="preserve">Cmdlet </w:t>
      </w:r>
      <w:r>
        <w:rPr>
          <w:i w:val="1"/>
        </w:rPr>
        <w:t>Write-Map</w:t>
      </w:r>
      <w:bookmarkEnd w:id="27"/>
    </w:p>
    <w:p>
      <w:pPr>
        <w:pStyle w:val="P8"/>
      </w:pPr>
    </w:p>
    <w:p>
      <w:pPr>
        <w:pStyle w:val="P9"/>
      </w:pPr>
      <w:r>
        <w:br w:type="textWrapping"/>
      </w:r>
      <w:r>
        <w:rPr>
          <w:b w:val="1"/>
          <w:u w:val="single"/>
        </w:rPr>
        <w:t>NAME</w:t>
      </w:r>
      <w:r>
        <w:br w:type="textWrapping"/>
        <w:t>    Write-Map</w:t>
        <w:br w:type="textWrapping"/>
        <w:t>    </w:t>
        <w:br w:type="textWrapping"/>
      </w:r>
      <w:r>
        <w:rPr>
          <w:b w:val="1"/>
          <w:u w:val="single"/>
        </w:rPr>
        <w:t>SYNTAX</w:t>
      </w:r>
      <w:r>
        <w:br w:type="textWrapping"/>
        <w:t>    Write-Map -MapContext &lt;MapContext&gt; [-CenterPoint &lt;double[]&gt;] [-ZoomLevel &lt;double&gt;] [-Width &lt;int&gt;] [-Height &lt;int&gt;] [-Scale &lt;float&gt;] [-ParagraphStyle &lt;string&gt;] [-Alignment {Left | Right | Center | Justify | JustifyMedium | JustifyHigh | JustifyLow | Distribute | ThaiDistribute}] [-FirstLineIdent &lt;float&gt;] [-FirstLineIndentType {None | Indented | Hanging}] [-LeftIndent &lt;float&gt;] [-RightIndent &lt;float&gt;] [-PassThru] [-Comment &lt;string&gt;] [-CommentHtml] [-Bookmark &lt;string&gt;] [-Hyperlink &lt;string&gt;] [-HyperlinkTooltip &lt;string&gt;] [-HyperlinkTarget &lt;string&gt;] [-Book &lt;SCBookContext&gt;] [&lt;CommonParameters&gt;]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PARAMETERS</w:t>
      </w:r>
      <w:r>
        <w:br w:type="textWrapping"/>
      </w:r>
      <w:r>
        <w:rPr>
          <w:b w:val="1"/>
        </w:rPr>
        <w:t>-Alignment &lt;ParagraphAlignment&gt;</w:t>
      </w:r>
      <w:r>
        <w:br w:type="textWrapping"/>
        <w:t>        Paragraph's text alignment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-CenterPoint &lt;double[]&gt;</w:t>
      </w:r>
      <w:r>
        <w:br w:type="textWrapping"/>
        <w:t>        Center point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-CommentHtml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-FirstLineIdent &lt;float&gt;</w:t>
      </w:r>
      <w:r>
        <w:br w:type="textWrapping"/>
        <w:t>        Indent of the first line of a paragraph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-FirstLineIndentType &lt;ParagraphFirstLineIndent&gt;</w:t>
      </w:r>
      <w:r>
        <w:br w:type="textWrapping"/>
        <w:t>        Whether and how a paragraph's first line is indented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-Height &lt;int&gt;</w:t>
      </w:r>
      <w:r>
        <w:br w:type="textWrapping"/>
        <w:t>        Height of the image in document units (1/300 of inch). Default value is 1200.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-LeftIndent &lt;float&gt;</w:t>
      </w:r>
      <w:r>
        <w:br w:type="textWrapping"/>
        <w:t>        Paragraph's left indent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 (ByValue)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-ParagraphStyle &lt;string&gt;</w:t>
      </w:r>
      <w:r>
        <w:br w:type="textWrapping"/>
        <w:t>        Paragraph style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-PassThru</w:t>
      </w:r>
      <w:r>
        <w:br w:type="textWrapping"/>
        <w:t>        Returns an object representing the item with which you are working. By default, this cmdlet does not generate any output.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-RightIndent &lt;float&gt;</w:t>
      </w:r>
      <w:r>
        <w:br w:type="textWrapping"/>
        <w:t>        Paragraph's right indent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-Scale &lt;float&gt;</w:t>
      </w:r>
      <w:r>
        <w:br w:type="textWrapping"/>
        <w:t>        Scaling factor of the image.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-Width &lt;int&gt;</w:t>
      </w:r>
      <w:r>
        <w:br w:type="textWrapping"/>
        <w:t>        Width of the image in document units (1/300 of inch). Default value is 2000.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-ZoomLevel &lt;double&gt;</w:t>
      </w:r>
      <w:r>
        <w:br w:type="textWrapping"/>
        <w:t>        Zoom level of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Parameter set name           (All)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t>        Accept wildcard characters?  false</w:t>
        <w:br w:type="textWrapping"/>
        <w:t>        </w:t>
        <w:br w:type="textWrapping"/>
      </w:r>
      <w:r>
        <w:rPr>
          <w:b w:val="1"/>
        </w:rPr>
        <w:t>&lt;CommonParameters&gt;</w:t>
      </w:r>
      <w:r>
        <w:br w:type="textWrapping"/>
        <w:t>        This cmdlet supports the common parameters: Verbose, Debug,</w:t>
        <w:br w:type="textWrapping"/>
        <w:t>        ErrorAction, ErrorVariable, WarningAction, WarningVariable,</w:t>
        <w:br w:type="textWrapping"/>
        <w:t>        OutBuffer, PipelineVariable, and OutVariable. For more information, see</w:t>
        <w:br w:type="textWrapping"/>
        <w:t>        about_CommonParameters (https://go.microsoft.com/fwlink/?LinkID=113216). 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INPUTS</w:t>
      </w:r>
      <w:r>
        <w:br w:type="textWrapping"/>
        <w:t>    SpreadCommander.Common.PowerShell.CmdLets.Map.MapContext</w:t>
        <w:br w:type="textWrapping"/>
        <w:t>    </w:t>
        <w:br w:type="textWrapping"/>
        <w:t>    </w:t>
        <w:br w:type="textWrapping"/>
      </w:r>
      <w:r>
        <w:rPr>
          <w:b w:val="1"/>
          <w:u w:val="single"/>
        </w:rPr>
        <w:t>OUTPUTS</w:t>
      </w:r>
      <w:r>
        <w:br w:type="textWrapping"/>
        <w:t>    System.Object</w:t>
        <w:br w:type="textWrapping"/>
        <w:t>    </w:t>
        <w:br w:type="textWrapping"/>
      </w:r>
      <w:r>
        <w:rPr>
          <w:b w:val="1"/>
          <w:u w:val="single"/>
        </w:rPr>
        <w:t>ALIASES</w:t>
      </w:r>
      <w:r>
        <w:br w:type="textWrapping"/>
        <w:t>    None</w:t>
        <w:br w:type="textWrapping"/>
        <w:t>    </w:t>
        <w:br w:type="textWrapping"/>
        <w:br w:type="textWrapping"/>
      </w:r>
      <w:r>
        <w:rPr>
          <w:b w:val="1"/>
          <w:u w:val="single"/>
        </w:rPr>
        <w:t>REMARKS</w:t>
      </w:r>
      <w:r>
        <w:br w:type="textWrapping"/>
        <w:t>    None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28" w:name="_Toc554593264"/>
      <w:r>
        <w:t xml:space="preserve">Cmdlet </w:t>
      </w:r>
      <w:r>
        <w:rPr>
          <w:i w:val="1"/>
        </w:rPr>
        <w:t>Add-MapItem</w:t>
      </w:r>
      <w:r>
        <w:t>: dynamic parameter sets</w:t>
      </w:r>
      <w:bookmarkEnd w:id="28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29" w:name="_Toc609758136"/>
      <w:r>
        <w:t xml:space="preserve">Parameters </w:t>
      </w:r>
      <w:r>
        <w:rPr>
          <w:i w:val="1"/>
        </w:rPr>
        <w:t>Dot</w:t>
      </w:r>
      <w:bookmarkEnd w:id="29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Dot.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-Size &lt;Int32?&gt;</w:t>
      </w:r>
      <w:r>
        <w:br w:type="textWrapping"/>
        <w:t>        Dot size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-ShapeKind &lt;MapDotShapeKind?&gt;</w:t>
      </w:r>
      <w:r>
        <w:br w:type="textWrapping"/>
        <w:t>        Shape that is used to draw a dot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0" w:name="_Toc746384681"/>
      <w:r>
        <w:t xml:space="preserve">Parameters </w:t>
      </w:r>
      <w:r>
        <w:rPr>
          <w:i w:val="1"/>
        </w:rPr>
        <w:t>Ellipse</w:t>
      </w:r>
      <w:bookmarkEnd w:id="30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Ellipse.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-Width &lt;Double&gt;</w:t>
      </w:r>
      <w:r>
        <w:br w:type="textWrapping"/>
        <w:t>        Width of the ellipse.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-Height &lt;Double&gt;</w:t>
      </w:r>
      <w:r>
        <w:br w:type="textWrapping"/>
        <w:t>        Height of the ellipse.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3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1" w:name="_Toc531975561"/>
      <w:r>
        <w:t xml:space="preserve">Parameters </w:t>
      </w:r>
      <w:r>
        <w:rPr>
          <w:i w:val="1"/>
        </w:rPr>
        <w:t>Line</w:t>
      </w:r>
      <w:bookmarkEnd w:id="31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-Point1 &lt;Double[]&gt;</w:t>
      </w:r>
      <w:r>
        <w:br w:type="textWrapping"/>
        <w:t>        First point that defines this line.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-Point2 &lt;Double[]&gt;</w:t>
      </w:r>
      <w:r>
        <w:br w:type="textWrapping"/>
        <w:t>        Second point that defines this line.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-Geodesic &lt;SwitchParameter&gt;</w:t>
      </w:r>
      <w:r>
        <w:br w:type="textWrapping"/>
        <w:t>        Indicating whether the line is geodesic.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2" w:name="_Toc1339688859"/>
      <w:r>
        <w:t xml:space="preserve">Parameters </w:t>
      </w:r>
      <w:r>
        <w:rPr>
          <w:i w:val="1"/>
        </w:rPr>
        <w:t>Polygon</w:t>
      </w:r>
      <w:bookmarkEnd w:id="32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-Points &lt;Double[][]&gt;</w:t>
      </w:r>
      <w:r>
        <w:br w:type="textWrapping"/>
        <w:t>        Collection of points defining the map polygon. 2D double array in form @(@(10, -170), @(10, 170)).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will be used as background of map polygon.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 &lt;String&gt;</w:t>
      </w:r>
      <w:r>
        <w:br w:type="textWrapping"/>
        <w:t>        Filename of the image that will be used as background of map polygon.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-ImageTransparency &lt;Byte?&gt;</w:t>
      </w:r>
      <w:r>
        <w:br w:type="textWrapping"/>
        <w:t>        Image transparency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3" w:name="_Toc1886986029"/>
      <w:r>
        <w:t xml:space="preserve">Parameters </w:t>
      </w:r>
      <w:r>
        <w:rPr>
          <w:i w:val="1"/>
        </w:rPr>
        <w:t>Polyline</w:t>
      </w:r>
      <w:bookmarkEnd w:id="33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-Points &lt;Double[][]&gt;</w:t>
      </w:r>
      <w:r>
        <w:br w:type="textWrapping"/>
        <w:t>        Collection of points defining the map Polyline. 2D double array in form @(@(10, -170), @(10, 170)).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-Geodesic &lt;SwitchParameter&gt;</w:t>
      </w:r>
      <w:r>
        <w:br w:type="textWrapping"/>
        <w:t>        Indicating whether the Polyline is geodesic.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4" w:name="_Toc1255319690"/>
      <w:r>
        <w:t xml:space="preserve">Parameters </w:t>
      </w:r>
      <w:r>
        <w:rPr>
          <w:i w:val="1"/>
        </w:rPr>
        <w:t>Rectangle</w:t>
      </w:r>
      <w:bookmarkEnd w:id="34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Rectangle.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-Width &lt;Double&gt;</w:t>
      </w:r>
      <w:r>
        <w:br w:type="textWrapping"/>
        <w:t>        Width of the Rectangle.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-Height &lt;Double&gt;</w:t>
      </w:r>
      <w:r>
        <w:br w:type="textWrapping"/>
        <w:t>        Height of the Rectangle.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3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5" w:name="_Toc1904293079"/>
      <w:r>
        <w:t xml:space="preserve">Parameters </w:t>
      </w:r>
      <w:r>
        <w:rPr>
          <w:i w:val="1"/>
        </w:rPr>
        <w:t>Pushpin</w:t>
      </w:r>
      <w:bookmarkEnd w:id="35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-TextGlowColor &lt;String&gt;</w:t>
      </w:r>
      <w:r>
        <w:br w:type="textWrapping"/>
        <w:t>        Glow color of a text for a map custom element.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-TextOrigin &lt;Int32[]&gt;</w:t>
      </w:r>
      <w:r>
        <w:br w:type="textWrapping"/>
        <w:t>        Exact XY position where you wish the text to be drawn on the map pushpin.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a map pointer object.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 &lt;String&gt;</w:t>
      </w:r>
      <w:r>
        <w:br w:type="textWrapping"/>
        <w:t>        Text for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-DrawBackground &lt;SwitchParameter&gt;</w:t>
      </w:r>
      <w:r>
        <w:br w:type="textWrapping"/>
        <w:t>        Whether to draw map pointer background.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Font used to paint a map pointer's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is assigned to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-ImageIndex &lt;Int32?&gt;</w:t>
      </w:r>
      <w:r>
        <w:br w:type="textWrapping"/>
        <w:t>        Image index value of an image assigned to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-ImageFilename &lt;String&gt;</w:t>
      </w:r>
      <w:r>
        <w:br w:type="textWrapping"/>
        <w:t>        Filename that defines the location of an Image file with vector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-TextAlignment &lt;TextAlignment?&gt;</w:t>
      </w:r>
      <w:r>
        <w:br w:type="textWrapping"/>
        <w:t>        Alignment of the text in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-TextPadding &lt;Int32?&gt;</w:t>
      </w:r>
      <w:r>
        <w:br w:type="textWrapping"/>
        <w:t>        Padding for text shown for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Transparency value for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6" w:name="_Toc1511601956"/>
      <w:r>
        <w:t xml:space="preserve">Parameters </w:t>
      </w:r>
      <w:r>
        <w:rPr>
          <w:i w:val="1"/>
        </w:rPr>
        <w:t>Custom</w:t>
      </w:r>
      <w:bookmarkEnd w:id="36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-HtmlText &lt;SwitchParameter&gt;</w:t>
      </w:r>
      <w:r>
        <w:br w:type="textWrapping"/>
        <w:t>        Whether HTML formatting is allowed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-Padding &lt;Int32[]&gt;</w:t>
      </w:r>
      <w:r>
        <w:br w:type="textWrapping"/>
        <w:t>        Internal space between the map custom element's content and its edge,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-RenderOrigin &lt;Double[]&gt;</w:t>
      </w:r>
      <w:r>
        <w:br w:type="textWrapping"/>
        <w:t>        Center point of any possible render, relative to the bounds of the map custom element.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-TextGlowColor &lt;String&gt;</w:t>
      </w:r>
      <w:r>
        <w:br w:type="textWrapping"/>
        <w:t>        Glow color of a text for a map custom element.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a map pointer object.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 &lt;String&gt;</w:t>
      </w:r>
      <w:r>
        <w:br w:type="textWrapping"/>
        <w:t>        Text for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-DrawBackground &lt;SwitchParameter&gt;</w:t>
      </w:r>
      <w:r>
        <w:br w:type="textWrapping"/>
        <w:t>        Whether to draw map pointer background.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Font used to paint a map pointer's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is assigned to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-ImageIndex &lt;Int32?&gt;</w:t>
      </w:r>
      <w:r>
        <w:br w:type="textWrapping"/>
        <w:t>        Image index value of an image assigned to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-ImageFilename &lt;String&gt;</w:t>
      </w:r>
      <w:r>
        <w:br w:type="textWrapping"/>
        <w:t>        Filename that defines the location of an Image file with vector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-TextAlignment &lt;TextAlignment?&gt;</w:t>
      </w:r>
      <w:r>
        <w:br w:type="textWrapping"/>
        <w:t>        Alignment of the text in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-TextPadding &lt;Int32?&gt;</w:t>
      </w:r>
      <w:r>
        <w:br w:type="textWrapping"/>
        <w:t>        Padding for text shown for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Transparency value for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7" w:name="_Toc1373966733"/>
      <w:r>
        <w:t xml:space="preserve">Parameters </w:t>
      </w:r>
      <w:r>
        <w:rPr>
          <w:i w:val="1"/>
        </w:rPr>
        <w:t>Callout</w:t>
      </w:r>
      <w:bookmarkEnd w:id="37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-HtmlText &lt;SwitchParameter&gt;</w:t>
      </w:r>
      <w:r>
        <w:br w:type="textWrapping"/>
        <w:t>        Whether HTML formatting is allowed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a map pointer object.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 &lt;String&gt;</w:t>
      </w:r>
      <w:r>
        <w:br w:type="textWrapping"/>
        <w:t>        Text for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-DrawBackground &lt;SwitchParameter&gt;</w:t>
      </w:r>
      <w:r>
        <w:br w:type="textWrapping"/>
        <w:t>        Whether to draw map pointer background.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Font used to paint a map pointer's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 &lt;Image&gt;</w:t>
      </w:r>
      <w:r>
        <w:br w:type="textWrapping"/>
        <w:t>        Image that is assigned to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-ImageIndex &lt;Int32?&gt;</w:t>
      </w:r>
      <w:r>
        <w:br w:type="textWrapping"/>
        <w:t>        Image index value of an image assigned to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-ImageFilename &lt;String&gt;</w:t>
      </w:r>
      <w:r>
        <w:br w:type="textWrapping"/>
        <w:t>        Filename that defines the location of an Image file with vector data.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-TextAlignment &lt;TextAlignment?&gt;</w:t>
      </w:r>
      <w:r>
        <w:br w:type="textWrapping"/>
        <w:t>        Alignment of the text in a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-TextPadding &lt;Int32?&gt;</w:t>
      </w:r>
      <w:r>
        <w:br w:type="textWrapping"/>
        <w:t>        Padding for text shown for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Transparency value for the map pointer.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38" w:name="_Toc312423901"/>
      <w:r>
        <w:t xml:space="preserve">Parameters </w:t>
      </w:r>
      <w:r>
        <w:rPr>
          <w:i w:val="1"/>
        </w:rPr>
        <w:t>Bubble</w:t>
      </w:r>
      <w:bookmarkEnd w:id="38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-ItemType &lt;MapItemType&gt;</w:t>
      </w:r>
      <w:r>
        <w:br w:type="textWrapping"/>
        <w:t>        Map item type - dot, line, path, callout etc.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-Location &lt;Double[]&gt;</w:t>
      </w:r>
      <w:r>
        <w:br w:type="textWrapping"/>
        <w:t>        Location of the Bubble.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-Argument &lt;String&gt;</w:t>
      </w:r>
      <w:r>
        <w:br w:type="textWrapping"/>
        <w:t>        Argument for Bubble.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-Value &lt;Double?&gt;</w:t>
      </w:r>
      <w:r>
        <w:br w:type="textWrapping"/>
        <w:t>        Value of the Bubble.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-Size &lt;Int32?&gt;</w:t>
      </w:r>
      <w:r>
        <w:br w:type="textWrapping"/>
        <w:t>        Bubble size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-Group &lt;Int32?&gt;</w:t>
      </w:r>
      <w:r>
        <w:br w:type="textWrapping"/>
        <w:t>        Group to which the current MapBubble belongs.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-MarkerType &lt;MarkerType?&gt;</w:t>
      </w:r>
      <w:r>
        <w:br w:type="textWrapping"/>
        <w:t>        Appearance of a bubble marker.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that is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 &lt;String&gt;</w:t>
      </w:r>
      <w:r>
        <w:br w:type="textWrapping"/>
        <w:t>        Shape's title.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-TitleColor &lt;String&gt;</w:t>
      </w:r>
      <w:r>
        <w:br w:type="textWrapping"/>
        <w:t>        Text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-TitleGlowColor &lt;String&gt;</w:t>
      </w:r>
      <w:r>
        <w:br w:type="textWrapping"/>
        <w:t>        Text glowing color of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39" w:name="_Toc310356970"/>
      <w:r>
        <w:t xml:space="preserve">Cmdlet </w:t>
      </w:r>
      <w:r>
        <w:rPr>
          <w:i w:val="1"/>
        </w:rPr>
        <w:t>Add-MapLayerImage</w:t>
      </w:r>
      <w:r>
        <w:t>: dynamic parameter sets</w:t>
      </w:r>
      <w:bookmarkEnd w:id="39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40" w:name="_Toc864913186"/>
      <w:r>
        <w:t xml:space="preserve">Parameters </w:t>
      </w:r>
      <w:r>
        <w:rPr>
          <w:i w:val="1"/>
        </w:rPr>
        <w:t>Bing</w:t>
      </w:r>
      <w:bookmarkEnd w:id="40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-Kind &lt;BingMapKind?&gt;</w:t>
      </w:r>
      <w:r>
        <w:br w:type="textWrapping"/>
        <w:t>        Type of images to be displayed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-CultureName &lt;String&gt;</w:t>
      </w:r>
      <w:r>
        <w:br w:type="textWrapping"/>
        <w:t>        Culture name used to obtain data from Bing GIS services.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1" w:name="_Toc1900881244"/>
      <w:r>
        <w:t xml:space="preserve">Parameters </w:t>
      </w:r>
      <w:r>
        <w:rPr>
          <w:i w:val="1"/>
        </w:rPr>
        <w:t>Heatmap</w:t>
      </w:r>
      <w:bookmarkEnd w:id="41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-PointRadius &lt;Int32?&gt;</w:t>
      </w:r>
      <w:r>
        <w:br w:type="textWrapping"/>
        <w:t>        Particular heatmap point's radius in pixels.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2" w:name="_Toc1943426842"/>
      <w:r>
        <w:t xml:space="preserve">Parameters </w:t>
      </w:r>
      <w:r>
        <w:rPr>
          <w:i w:val="1"/>
        </w:rPr>
        <w:t>OpenStreet</w:t>
      </w:r>
      <w:bookmarkEnd w:id="42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-Kind &lt;OpenStreetMapKind?&gt;</w:t>
      </w:r>
      <w:r>
        <w:br w:type="textWrapping"/>
        <w:t>        Type of images to be displayed on a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3" w:name="_Toc840901004"/>
      <w:r>
        <w:t xml:space="preserve">Parameters </w:t>
      </w:r>
      <w:r>
        <w:rPr>
          <w:i w:val="1"/>
        </w:rPr>
        <w:t>WMS</w:t>
      </w:r>
      <w:bookmarkEnd w:id="43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-LayerType &lt;ImageLayerType&gt;</w:t>
      </w:r>
      <w:r>
        <w:br w:type="textWrapping"/>
        <w:t>        Image layer type - Bing, OpenStreet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-MiniMap &lt;SwitchParameter&gt;</w:t>
      </w:r>
      <w:r>
        <w:br w:type="textWrapping"/>
        <w:t>        When set - layer is added to mini map.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-Transparency &lt;Byte?&gt;</w:t>
      </w:r>
      <w:r>
        <w:br w:type="textWrapping"/>
        <w:t>        Layer's transparency.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-ServerUrl &lt;String&gt;</w:t>
      </w:r>
      <w:r>
        <w:br w:type="textWrapping"/>
        <w:t>        URL of server that supports Web Map Service.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-ActiveLayer &lt;String&gt;</w:t>
      </w:r>
      <w:r>
        <w:br w:type="textWrapping"/>
        <w:t>        Active layer name retrieved from a Web Map Service.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2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-Parameters &lt;Hashtable&gt;</w:t>
      </w:r>
      <w:r>
        <w:br w:type="textWrapping"/>
        <w:t>        Parameters for request to Web Map Service.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-MaxRequestedImageWidth &lt;Int32?&gt;</w:t>
      </w:r>
      <w:r>
        <w:br w:type="textWrapping"/>
        <w:t>        Maximum image width that the provider can request from a server.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-MaxRequestedImageHeight &lt;Int32?&gt;</w:t>
      </w:r>
      <w:r>
        <w:br w:type="textWrapping"/>
        <w:t>        Maximum image height that the provider can request from a server.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44" w:name="_Toc1903670202"/>
      <w:r>
        <w:t xml:space="preserve">Cmdlet </w:t>
      </w:r>
      <w:r>
        <w:rPr>
          <w:i w:val="1"/>
        </w:rPr>
        <w:t>Add-MapLayerRoute</w:t>
      </w:r>
      <w:r>
        <w:t>: dynamic parameter sets</w:t>
      </w:r>
      <w:bookmarkEnd w:id="44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45" w:name="_Toc1625274572"/>
      <w:r>
        <w:t xml:space="preserve">Parameters </w:t>
      </w:r>
      <w:r>
        <w:rPr>
          <w:i w:val="1"/>
        </w:rPr>
        <w:t>Bing</w:t>
      </w:r>
      <w:bookmarkEnd w:id="45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-ProviderType &lt;RouteProviderType&gt;</w:t>
      </w:r>
      <w:r>
        <w:br w:type="textWrapping"/>
        <w:t>        Route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-ResultCount &lt;Int32&gt;</w:t>
      </w:r>
      <w:r>
        <w:br w:type="textWrapping"/>
        <w:t>        Number of results that can be obtained by a Route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-Name &lt;String&gt;</w:t>
      </w:r>
      <w:r>
        <w:br w:type="textWrapping"/>
        <w:t>        Layer's name.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-ItemImageIndex &lt;Int32?&gt;</w:t>
      </w:r>
      <w:r>
        <w:br w:type="textWrapping"/>
        <w:t>        Index of the image assigned to the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-FillColor &lt;String&gt;</w:t>
      </w:r>
      <w:r>
        <w:br w:type="textWrapping"/>
        <w:t>        Color used to fill a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-Font &lt;String&gt;</w:t>
      </w:r>
      <w:r>
        <w:br w:type="textWrapping"/>
        <w:t>        Map item's font.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-StrokeColor &lt;String&gt;</w:t>
      </w:r>
      <w:r>
        <w:br w:type="textWrapping"/>
        <w:t>        Color that specifies how the map item outline is painted.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-StrokeWidth &lt;Int32?&gt;</w:t>
      </w:r>
      <w:r>
        <w:br w:type="textWrapping"/>
        <w:t>        Width of the stroke on the current map item.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-TextGlowColor &lt;String&gt;</w:t>
      </w:r>
      <w:r>
        <w:br w:type="textWrapping"/>
        <w:t>        Map item's text glow color.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-ShapeTitlesPattern &lt;String&gt;</w:t>
      </w:r>
      <w:r>
        <w:br w:type="textWrapping"/>
        <w:t>        Pattern used to generate shape titles.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-WayPoints &lt;BingRouteWayPoint[]&gt;</w:t>
      </w:r>
      <w:r>
        <w:br w:type="textWrapping"/>
        <w:t>        Array of way points. One way point calculates road from major roads, multiple way points - calculates road between points.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-AvoidRoads &lt;BingAvoidRoads?&gt;</w:t>
      </w:r>
      <w:r>
        <w:br w:type="textWrapping"/>
        <w:t>        Option that allows limitation of the use of the toll or highway roads.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-DistanceUnit &lt;DistanceMeasureUnit?&gt;</w:t>
      </w:r>
      <w:r>
        <w:br w:type="textWrapping"/>
        <w:t>        Value that defines how to measure distances.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-Mode &lt;BingTravelMode?&gt;</w:t>
      </w:r>
      <w:r>
        <w:br w:type="textWrapping"/>
        <w:t>        Value that defines how a route should be calculated.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-RouteOptimization &lt;BingRouteOptimization?&gt;</w:t>
      </w:r>
      <w:r>
        <w:br w:type="textWrapping"/>
        <w:t>        Value that defines how to optimize the route calculation.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3"/>
      </w:pPr>
      <w:r>
        <w:br w:type="page"/>
      </w:r>
      <w:bookmarkStart w:id="46" w:name="_Toc287234928"/>
      <w:r>
        <w:t xml:space="preserve">Cmdlet </w:t>
      </w:r>
      <w:r>
        <w:rPr>
          <w:i w:val="1"/>
        </w:rPr>
        <w:t>Add-MapLayerSearch</w:t>
      </w:r>
      <w:r>
        <w:t>: dynamic parameter sets</w:t>
      </w:r>
      <w:bookmarkEnd w:id="46"/>
    </w:p>
    <w:p>
      <w:pPr>
        <w:pStyle w:val="P8"/>
      </w:pPr>
      <w:r>
        <w:t xml:space="preserve">Table of Contents is at end of the </w:t>
      </w:r>
      <w:r>
        <w:rPr>
          <w:b w:val="1"/>
        </w:rPr>
        <w:t>Book</w:t>
      </w:r>
      <w:r>
        <w:t>.</w:t>
      </w:r>
    </w:p>
    <w:p>
      <w:pPr>
        <w:pStyle w:val="P4"/>
        <w:rPr>
          <w:i w:val="1"/>
        </w:rPr>
      </w:pPr>
      <w:bookmarkStart w:id="47" w:name="_Toc1737166908"/>
      <w:r>
        <w:t xml:space="preserve">Parameters </w:t>
      </w:r>
      <w:r>
        <w:rPr>
          <w:i w:val="1"/>
        </w:rPr>
        <w:t>Bing</w:t>
      </w:r>
      <w:bookmarkEnd w:id="47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-ProviderType &lt;SearchProviderType&gt;</w:t>
      </w:r>
      <w:r>
        <w:br w:type="textWrapping"/>
        <w:t>        Search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-Search &lt;String&gt;</w:t>
      </w:r>
      <w:r>
        <w:br w:type="textWrapping"/>
        <w:t>        Information to search on a map. This string can contain either geographical names or any other information to look for.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-ResultCount &lt;Int32&gt;</w:t>
      </w:r>
      <w:r>
        <w:br w:type="textWrapping"/>
        <w:t>        Number of results that can be obtained by a search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-AnchorPoint &lt;Double[]&gt;</w:t>
      </w:r>
      <w:r>
        <w:br w:type="textWrapping"/>
        <w:t>        Geographical point, around which it is necessary to search.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-BoundingBox &lt;Double[]&gt;</w:t>
      </w:r>
      <w:r>
        <w:br w:type="textWrapping"/>
        <w:t>        Region to search for.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4"/>
        <w:rPr>
          <w:i w:val="1"/>
        </w:rPr>
      </w:pPr>
      <w:r>
        <w:br w:type="page"/>
      </w:r>
      <w:bookmarkStart w:id="48" w:name="_Toc1740460205"/>
      <w:r>
        <w:t xml:space="preserve">Parameters </w:t>
      </w:r>
      <w:r>
        <w:rPr>
          <w:i w:val="1"/>
        </w:rPr>
        <w:t>OpenStreet</w:t>
      </w:r>
      <w:bookmarkEnd w:id="48"/>
    </w:p>
    <w:p>
      <w:pPr>
        <w:pStyle w:val="P9"/>
      </w:pPr>
      <w:r>
        <w:rPr>
          <w:b w:val="1"/>
          <w:u w:val="single"/>
        </w:rPr>
        <w:t>Parameter Set Name</w:t>
      </w:r>
      <w:r>
        <w:t>: __AllParameterSets </w:t>
        <w:br w:type="textWrapping"/>
      </w:r>
      <w:r>
        <w:rPr>
          <w:b w:val="1"/>
        </w:rPr>
        <w:t>-ProviderType &lt;SearchProviderType&gt;</w:t>
      </w:r>
      <w:r>
        <w:br w:type="textWrapping"/>
        <w:t>        Search provider type - Bing, OpenStreet.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0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-Search &lt;String&gt;</w:t>
      </w:r>
      <w:r>
        <w:br w:type="textWrapping"/>
        <w:t>        Information to search on a map. This string can contain either geographical names or any other information to look for.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1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-ResultCount &lt;Int32&gt;</w:t>
      </w:r>
      <w:r>
        <w:br w:type="textWrapping"/>
        <w:t>        Number of results that can be obtained by a search request.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-MapContext &lt;MapContext&gt;</w:t>
      </w:r>
      <w:r>
        <w:br w:type="textWrapping"/>
        <w:t>        Map context generated in other cmdlets such as New-GeoMap.</w:t>
        <w:br w:type="textWrapping"/>
        <w:t>        </w:t>
        <w:br w:type="textWrapping"/>
        <w:t>        Required?                    True</w:t>
        <w:br w:type="textWrapping"/>
        <w:t>        Position?                    Named</w:t>
        <w:br w:type="textWrapping"/>
        <w:t>        Accept pipeline input?       True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 &lt;String&gt;</w:t>
      </w:r>
      <w:r>
        <w:br w:type="textWrapping"/>
        <w:t>        Comment for the text.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-CommentHtml &lt;SwitchParameter&gt;</w:t>
      </w:r>
      <w:r>
        <w:br w:type="textWrapping"/>
        <w:t>        If set - Comment is treated as HTML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-Bookmark &lt;String&gt;</w:t>
      </w:r>
      <w:r>
        <w:br w:type="textWrapping"/>
        <w:t>        Bookmark in the document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 &lt;String&gt;</w:t>
      </w:r>
      <w:r>
        <w:br w:type="textWrapping"/>
        <w:t>        Hyperlink to existing bookmark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-HyperlinkTooltip &lt;String&gt;</w:t>
      </w:r>
      <w:r>
        <w:br w:type="textWrapping"/>
        <w:t>        Text for the tooltip displayed when the mouse hovers over a hyperlink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-HyperlinkTarget &lt;String&gt;</w:t>
      </w:r>
      <w:r>
        <w:br w:type="textWrapping"/>
        <w:t>        Target window or frame in which to display the web page content when the hyperlink is clicked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-Book &lt;SCBookContext&gt;</w:t>
      </w:r>
      <w:r>
        <w:br w:type="textWrapping"/>
        <w:t>        Target book. By default - write into host's book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-Verbose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vb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-Debug &lt;SwitchParameter&gt;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db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-InformationAction &lt;ActionPreference&gt;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infa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-ErrorVariable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ev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-WarningVariable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wv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-InformationVariable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iv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-OutBuffer &lt;Int32&gt;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ob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-PipelineVariable &lt;String&gt;</w:t>
      </w:r>
      <w:r>
        <w:br w:type="textWrapping"/>
        <w:t>        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pv</w:t>
        <w:br w:type="textWrapping"/>
        <w:t>        Dynamic?                     False</w:t>
        <w:br w:type="textWrapping"/>
        <w:br w:type="textWrapping"/>
      </w:r>
      <w:r>
        <w:rPr>
          <w:b w:val="1"/>
        </w:rPr>
        <w:t>-Culture &lt;String&gt;</w:t>
      </w:r>
      <w:r>
        <w:br w:type="textWrapping"/>
        <w:t>        Local culture.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-CountryCodes &lt;String[]&gt;</w:t>
      </w:r>
      <w:r>
        <w:br w:type="textWrapping"/>
        <w:t>        Country codes.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</w:r>
      <w:r>
        <w:rPr>
          <w:b w:val="1"/>
        </w:rPr>
        <w:t>-BoundingBox &lt;Double[]&gt;</w:t>
      </w:r>
      <w:r>
        <w:br w:type="textWrapping"/>
        <w:t>        Region to search for.</w:t>
        <w:br w:type="textWrapping"/>
        <w:t>        </w:t>
        <w:br w:type="textWrapping"/>
        <w:t>        Required?                    False</w:t>
        <w:br w:type="textWrapping"/>
        <w:t>        Position?                    Named</w:t>
        <w:br w:type="textWrapping"/>
        <w:t>        Accept pipeline input?       False</w:t>
        <w:br w:type="textWrapping"/>
        <w:t>        Aliases                      None</w:t>
        <w:br w:type="textWrapping"/>
        <w:t>        Dynamic?                     True</w:t>
        <w:br w:type="textWrapping"/>
        <w:br w:type="textWrapping"/>
        <w:br w:type="textWrapping"/>
      </w:r>
    </w:p>
    <w:p>
      <w:pPr>
        <w:pStyle w:val="P8"/>
        <w:sectPr>
          <w:type w:val="nextPage"/>
          <w:pgMar w:left="1700" w:right="850" w:top="1133" w:bottom="1133" w:header="708" w:footer="708" w:gutter="0"/>
        </w:sectPr>
      </w:pPr>
    </w:p>
    <w:p>
      <w:pPr>
        <w:pStyle w:val="P2"/>
      </w:pPr>
      <w:bookmarkStart w:id="49" w:name="_Toc309734093"/>
      <w:r>
        <w:t>Table of Contents</w:t>
      </w:r>
      <w:bookmarkEnd w:id="49"/>
    </w:p>
    <w:p>
      <w:pPr>
        <w:pStyle w:val="P10"/>
        <w:tabs>
          <w:tab w:val="right" w:pos="9690" w:leader="dot"/>
        </w:tabs>
      </w:pPr>
      <w:r>
        <w:fldChar w:fldCharType="begin"/>
      </w:r>
      <w:r>
        <w:instrText>TOC</w:instrText>
      </w:r>
      <w:r>
        <w:fldChar w:fldCharType="separate"/>
      </w:r>
      <w:r>
        <w:t>MAP</w:t>
        <w:tab/>
      </w:r>
      <w:r>
        <w:fldChar w:fldCharType="begin"/>
      </w:r>
      <w:r>
        <w:instrText>PAGEREF _Toc1988315223</w:instrText>
      </w:r>
      <w:r>
        <w:fldChar w:fldCharType="separate"/>
      </w:r>
      <w:r>
        <w:t>1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BASIC MAP</w:t>
        <w:tab/>
      </w:r>
      <w:r>
        <w:fldChar w:fldCharType="begin"/>
      </w:r>
      <w:r>
        <w:instrText>PAGEREF _Toc945978259</w:instrText>
      </w:r>
      <w:r>
        <w:fldChar w:fldCharType="separate"/>
      </w:r>
      <w:r>
        <w:t>2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DRAW SHP FILE</w:t>
        <w:tab/>
      </w:r>
      <w:r>
        <w:fldChar w:fldCharType="begin"/>
      </w:r>
      <w:r>
        <w:instrText>PAGEREF _Toc248090366</w:instrText>
      </w:r>
      <w:r>
        <w:fldChar w:fldCharType="separate"/>
      </w:r>
      <w:r>
        <w:t>5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CUSTOM VECTOR ELEMENTS</w:t>
        <w:tab/>
      </w:r>
      <w:r>
        <w:fldChar w:fldCharType="begin"/>
      </w:r>
      <w:r>
        <w:instrText>PAGEREF _Toc1127217333</w:instrText>
      </w:r>
      <w:r>
        <w:fldChar w:fldCharType="separate"/>
      </w:r>
      <w:r>
        <w:t>6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SEARCH</w:t>
        <w:tab/>
      </w:r>
      <w:r>
        <w:fldChar w:fldCharType="begin"/>
      </w:r>
      <w:r>
        <w:instrText>PAGEREF _Toc2089081914</w:instrText>
      </w:r>
      <w:r>
        <w:fldChar w:fldCharType="separate"/>
      </w:r>
      <w:r>
        <w:t>8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ROAD AND MINIMAP</w:t>
        <w:tab/>
      </w:r>
      <w:r>
        <w:fldChar w:fldCharType="begin"/>
      </w:r>
      <w:r>
        <w:instrText>PAGEREF _Toc2140617263</w:instrText>
      </w:r>
      <w:r>
        <w:fldChar w:fldCharType="separate"/>
      </w:r>
      <w:r>
        <w:t>9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WEB MAP SERVICES</w:t>
        <w:tab/>
      </w:r>
      <w:r>
        <w:fldChar w:fldCharType="begin"/>
      </w:r>
      <w:r>
        <w:instrText>PAGEREF _Toc235570242</w:instrText>
      </w:r>
      <w:r>
        <w:fldChar w:fldCharType="separate"/>
      </w:r>
      <w:r>
        <w:t>10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CARTESIAN COORDINATES</w:t>
        <w:tab/>
      </w:r>
      <w:r>
        <w:fldChar w:fldCharType="begin"/>
      </w:r>
      <w:r>
        <w:instrText>PAGEREF _Toc404862494</w:instrText>
      </w:r>
      <w:r>
        <w:fldChar w:fldCharType="separate"/>
      </w:r>
      <w:r>
        <w:t>12</w:t>
      </w:r>
      <w:r>
        <w:fldChar w:fldCharType="end"/>
      </w:r>
    </w:p>
    <w:p>
      <w:pPr>
        <w:pStyle w:val="P12"/>
        <w:tabs>
          <w:tab w:val="right" w:pos="9690" w:leader="dot"/>
        </w:tabs>
      </w:pPr>
      <w:r>
        <w:t>Map cmdlets</w:t>
        <w:tab/>
      </w:r>
      <w:r>
        <w:fldChar w:fldCharType="begin"/>
      </w:r>
      <w:r>
        <w:instrText>PAGEREF _Toc1191302993</w:instrText>
      </w:r>
      <w:r>
        <w:fldChar w:fldCharType="separate"/>
      </w:r>
      <w:r>
        <w:t>13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Add-MapChoroplethColorizer</w:t>
        <w:tab/>
      </w:r>
      <w:r>
        <w:fldChar w:fldCharType="begin"/>
      </w:r>
      <w:r>
        <w:instrText>PAGEREF _Toc1007156423</w:instrText>
      </w:r>
      <w:r>
        <w:fldChar w:fldCharType="separate"/>
      </w:r>
      <w:r>
        <w:t>13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Add-MapClusterer</w:t>
        <w:tab/>
      </w:r>
      <w:r>
        <w:fldChar w:fldCharType="begin"/>
      </w:r>
      <w:r>
        <w:instrText>PAGEREF _Toc1866573183</w:instrText>
      </w:r>
      <w:r>
        <w:fldChar w:fldCharType="separate"/>
      </w:r>
      <w:r>
        <w:t>17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Add-MapGraphColorizer</w:t>
        <w:tab/>
      </w:r>
      <w:r>
        <w:fldChar w:fldCharType="begin"/>
      </w:r>
      <w:r>
        <w:instrText>PAGEREF _Toc1682594726</w:instrText>
      </w:r>
      <w:r>
        <w:fldChar w:fldCharType="separate"/>
      </w:r>
      <w:r>
        <w:t>20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Add-MapItem</w:t>
        <w:tab/>
      </w:r>
      <w:r>
        <w:fldChar w:fldCharType="begin"/>
      </w:r>
      <w:r>
        <w:instrText>PAGEREF _Toc1213297819</w:instrText>
      </w:r>
      <w:r>
        <w:fldChar w:fldCharType="separate"/>
      </w:r>
      <w:r>
        <w:t>23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Add-MapKeyColorizer</w:t>
        <w:tab/>
      </w:r>
      <w:r>
        <w:fldChar w:fldCharType="begin"/>
      </w:r>
      <w:r>
        <w:instrText>PAGEREF _Toc483584784</w:instrText>
      </w:r>
      <w:r>
        <w:fldChar w:fldCharType="separate"/>
      </w:r>
      <w:r>
        <w:t>26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Add-MapLayerImage</w:t>
        <w:tab/>
      </w:r>
      <w:r>
        <w:fldChar w:fldCharType="begin"/>
      </w:r>
      <w:r>
        <w:instrText>PAGEREF _Toc904303413</w:instrText>
      </w:r>
      <w:r>
        <w:fldChar w:fldCharType="separate"/>
      </w:r>
      <w:r>
        <w:t>29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Add-MapLayerRoute</w:t>
        <w:tab/>
      </w:r>
      <w:r>
        <w:fldChar w:fldCharType="begin"/>
      </w:r>
      <w:r>
        <w:instrText>PAGEREF _Toc129977849</w:instrText>
      </w:r>
      <w:r>
        <w:fldChar w:fldCharType="separate"/>
      </w:r>
      <w:r>
        <w:t>32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Add-MapLayerSearch</w:t>
        <w:tab/>
      </w:r>
      <w:r>
        <w:fldChar w:fldCharType="begin"/>
      </w:r>
      <w:r>
        <w:instrText>PAGEREF _Toc447121441</w:instrText>
      </w:r>
      <w:r>
        <w:fldChar w:fldCharType="separate"/>
      </w:r>
      <w:r>
        <w:t>37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Add-MapLayerSql</w:t>
        <w:tab/>
      </w:r>
      <w:r>
        <w:fldChar w:fldCharType="begin"/>
      </w:r>
      <w:r>
        <w:instrText>PAGEREF _Toc1718603305</w:instrText>
      </w:r>
      <w:r>
        <w:fldChar w:fldCharType="separate"/>
      </w:r>
      <w:r>
        <w:t>41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Add-MapLayerVectorData</w:t>
        <w:tab/>
      </w:r>
      <w:r>
        <w:fldChar w:fldCharType="begin"/>
      </w:r>
      <w:r>
        <w:instrText>PAGEREF _Toc1397325851</w:instrText>
      </w:r>
      <w:r>
        <w:fldChar w:fldCharType="separate"/>
      </w:r>
      <w:r>
        <w:t>44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Add-MapLayerVectorFile</w:t>
        <w:tab/>
      </w:r>
      <w:r>
        <w:fldChar w:fldCharType="begin"/>
      </w:r>
      <w:r>
        <w:instrText>PAGEREF _Toc407028575</w:instrText>
      </w:r>
      <w:r>
        <w:fldChar w:fldCharType="separate"/>
      </w:r>
      <w:r>
        <w:t>53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Add-MapLayerVectorItems</w:t>
        <w:tab/>
      </w:r>
      <w:r>
        <w:fldChar w:fldCharType="begin"/>
      </w:r>
      <w:r>
        <w:instrText>PAGEREF _Toc153535267</w:instrText>
      </w:r>
      <w:r>
        <w:fldChar w:fldCharType="separate"/>
      </w:r>
      <w:r>
        <w:t>56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Add-MapLayerWkt</w:t>
        <w:tab/>
      </w:r>
      <w:r>
        <w:fldChar w:fldCharType="begin"/>
      </w:r>
      <w:r>
        <w:instrText>PAGEREF _Toc1958300548</w:instrText>
      </w:r>
      <w:r>
        <w:fldChar w:fldCharType="separate"/>
      </w:r>
      <w:r>
        <w:t>60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Add-MapLegend</w:t>
        <w:tab/>
      </w:r>
      <w:r>
        <w:fldChar w:fldCharType="begin"/>
      </w:r>
      <w:r>
        <w:instrText>PAGEREF _Toc827242865</w:instrText>
      </w:r>
      <w:r>
        <w:fldChar w:fldCharType="separate"/>
      </w:r>
      <w:r>
        <w:t>63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Add-MapMiniMap</w:t>
        <w:tab/>
      </w:r>
      <w:r>
        <w:fldChar w:fldCharType="begin"/>
      </w:r>
      <w:r>
        <w:instrText>PAGEREF _Toc739580399</w:instrText>
      </w:r>
      <w:r>
        <w:fldChar w:fldCharType="separate"/>
      </w:r>
      <w:r>
        <w:t>68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Add-MapOverlay</w:t>
        <w:tab/>
      </w:r>
      <w:r>
        <w:fldChar w:fldCharType="begin"/>
      </w:r>
      <w:r>
        <w:instrText>PAGEREF _Toc764314608</w:instrText>
      </w:r>
      <w:r>
        <w:fldChar w:fldCharType="separate"/>
      </w:r>
      <w:r>
        <w:t>72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New-Map</w:t>
        <w:tab/>
      </w:r>
      <w:r>
        <w:fldChar w:fldCharType="begin"/>
      </w:r>
      <w:r>
        <w:instrText>PAGEREF _Toc1209935559</w:instrText>
      </w:r>
      <w:r>
        <w:fldChar w:fldCharType="separate"/>
      </w:r>
      <w:r>
        <w:t>77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Save-Map</w:t>
        <w:tab/>
      </w:r>
      <w:r>
        <w:fldChar w:fldCharType="begin"/>
      </w:r>
      <w:r>
        <w:instrText>PAGEREF _Toc792342114</w:instrText>
      </w:r>
      <w:r>
        <w:fldChar w:fldCharType="separate"/>
      </w:r>
      <w:r>
        <w:t>80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Write-Map</w:t>
        <w:tab/>
      </w:r>
      <w:r>
        <w:fldChar w:fldCharType="begin"/>
      </w:r>
      <w:r>
        <w:instrText>PAGEREF _Toc449623748</w:instrText>
      </w:r>
      <w:r>
        <w:fldChar w:fldCharType="separate"/>
      </w:r>
      <w:r>
        <w:t>84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Add-MapItem: dynamic parameter sets</w:t>
        <w:tab/>
      </w:r>
      <w:r>
        <w:fldChar w:fldCharType="begin"/>
      </w:r>
      <w:r>
        <w:instrText>PAGEREF _Toc554593264</w:instrText>
      </w:r>
      <w:r>
        <w:fldChar w:fldCharType="separate"/>
      </w:r>
      <w:r>
        <w:t>89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Dot</w:t>
        <w:tab/>
      </w:r>
      <w:r>
        <w:fldChar w:fldCharType="begin"/>
      </w:r>
      <w:r>
        <w:instrText>PAGEREF _Toc609758136</w:instrText>
      </w:r>
      <w:r>
        <w:fldChar w:fldCharType="separate"/>
      </w:r>
      <w:r>
        <w:t>89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Ellipse</w:t>
        <w:tab/>
      </w:r>
      <w:r>
        <w:fldChar w:fldCharType="begin"/>
      </w:r>
      <w:r>
        <w:instrText>PAGEREF _Toc746384681</w:instrText>
      </w:r>
      <w:r>
        <w:fldChar w:fldCharType="separate"/>
      </w:r>
      <w:r>
        <w:t>94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Line</w:t>
        <w:tab/>
      </w:r>
      <w:r>
        <w:fldChar w:fldCharType="begin"/>
      </w:r>
      <w:r>
        <w:instrText>PAGEREF _Toc531975561</w:instrText>
      </w:r>
      <w:r>
        <w:fldChar w:fldCharType="separate"/>
      </w:r>
      <w:r>
        <w:t>98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Polygon</w:t>
        <w:tab/>
      </w:r>
      <w:r>
        <w:fldChar w:fldCharType="begin"/>
      </w:r>
      <w:r>
        <w:instrText>PAGEREF _Toc1339688859</w:instrText>
      </w:r>
      <w:r>
        <w:fldChar w:fldCharType="separate"/>
      </w:r>
      <w:r>
        <w:t>102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Polyline</w:t>
        <w:tab/>
      </w:r>
      <w:r>
        <w:fldChar w:fldCharType="begin"/>
      </w:r>
      <w:r>
        <w:instrText>PAGEREF _Toc1886986029</w:instrText>
      </w:r>
      <w:r>
        <w:fldChar w:fldCharType="separate"/>
      </w:r>
      <w:r>
        <w:t>107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Rectangle</w:t>
        <w:tab/>
      </w:r>
      <w:r>
        <w:fldChar w:fldCharType="begin"/>
      </w:r>
      <w:r>
        <w:instrText>PAGEREF _Toc1255319690</w:instrText>
      </w:r>
      <w:r>
        <w:fldChar w:fldCharType="separate"/>
      </w:r>
      <w:r>
        <w:t>111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Pushpin</w:t>
        <w:tab/>
      </w:r>
      <w:r>
        <w:fldChar w:fldCharType="begin"/>
      </w:r>
      <w:r>
        <w:instrText>PAGEREF _Toc1904293079</w:instrText>
      </w:r>
      <w:r>
        <w:fldChar w:fldCharType="separate"/>
      </w:r>
      <w:r>
        <w:t>115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Custom</w:t>
        <w:tab/>
      </w:r>
      <w:r>
        <w:fldChar w:fldCharType="begin"/>
      </w:r>
      <w:r>
        <w:instrText>PAGEREF _Toc1511601956</w:instrText>
      </w:r>
      <w:r>
        <w:fldChar w:fldCharType="separate"/>
      </w:r>
      <w:r>
        <w:t>120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Callout</w:t>
        <w:tab/>
      </w:r>
      <w:r>
        <w:fldChar w:fldCharType="begin"/>
      </w:r>
      <w:r>
        <w:instrText>PAGEREF _Toc1373966733</w:instrText>
      </w:r>
      <w:r>
        <w:fldChar w:fldCharType="separate"/>
      </w:r>
      <w:r>
        <w:t>125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Bubble</w:t>
        <w:tab/>
      </w:r>
      <w:r>
        <w:fldChar w:fldCharType="begin"/>
      </w:r>
      <w:r>
        <w:instrText>PAGEREF _Toc312423901</w:instrText>
      </w:r>
      <w:r>
        <w:fldChar w:fldCharType="separate"/>
      </w:r>
      <w:r>
        <w:t>130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Add-MapLayerImage: dynamic parameter sets</w:t>
        <w:tab/>
      </w:r>
      <w:r>
        <w:fldChar w:fldCharType="begin"/>
      </w:r>
      <w:r>
        <w:instrText>PAGEREF _Toc310356970</w:instrText>
      </w:r>
      <w:r>
        <w:fldChar w:fldCharType="separate"/>
      </w:r>
      <w:r>
        <w:t>135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Bing</w:t>
        <w:tab/>
      </w:r>
      <w:r>
        <w:fldChar w:fldCharType="begin"/>
      </w:r>
      <w:r>
        <w:instrText>PAGEREF _Toc864913186</w:instrText>
      </w:r>
      <w:r>
        <w:fldChar w:fldCharType="separate"/>
      </w:r>
      <w:r>
        <w:t>135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Heatmap</w:t>
        <w:tab/>
      </w:r>
      <w:r>
        <w:fldChar w:fldCharType="begin"/>
      </w:r>
      <w:r>
        <w:instrText>PAGEREF _Toc1900881244</w:instrText>
      </w:r>
      <w:r>
        <w:fldChar w:fldCharType="separate"/>
      </w:r>
      <w:r>
        <w:t>139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OpenStreet</w:t>
        <w:tab/>
      </w:r>
      <w:r>
        <w:fldChar w:fldCharType="begin"/>
      </w:r>
      <w:r>
        <w:instrText>PAGEREF _Toc1943426842</w:instrText>
      </w:r>
      <w:r>
        <w:fldChar w:fldCharType="separate"/>
      </w:r>
      <w:r>
        <w:t>143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WMS</w:t>
        <w:tab/>
      </w:r>
      <w:r>
        <w:fldChar w:fldCharType="begin"/>
      </w:r>
      <w:r>
        <w:instrText>PAGEREF _Toc840901004</w:instrText>
      </w:r>
      <w:r>
        <w:fldChar w:fldCharType="separate"/>
      </w:r>
      <w:r>
        <w:t>147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Add-MapLayerRoute: dynamic parameter sets</w:t>
        <w:tab/>
      </w:r>
      <w:r>
        <w:fldChar w:fldCharType="begin"/>
      </w:r>
      <w:r>
        <w:instrText>PAGEREF _Toc1903670202</w:instrText>
      </w:r>
      <w:r>
        <w:fldChar w:fldCharType="separate"/>
      </w:r>
      <w:r>
        <w:t>151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Bing</w:t>
        <w:tab/>
      </w:r>
      <w:r>
        <w:fldChar w:fldCharType="begin"/>
      </w:r>
      <w:r>
        <w:instrText>PAGEREF _Toc1625274572</w:instrText>
      </w:r>
      <w:r>
        <w:fldChar w:fldCharType="separate"/>
      </w:r>
      <w:r>
        <w:t>151</w:t>
      </w:r>
      <w:r>
        <w:fldChar w:fldCharType="end"/>
      </w:r>
    </w:p>
    <w:p>
      <w:pPr>
        <w:pStyle w:val="P11"/>
        <w:tabs>
          <w:tab w:val="right" w:pos="9690" w:leader="dot"/>
        </w:tabs>
      </w:pPr>
      <w:r>
        <w:t>Cmdlet Add-MapLayerSearch: dynamic parameter sets</w:t>
        <w:tab/>
      </w:r>
      <w:r>
        <w:fldChar w:fldCharType="begin"/>
      </w:r>
      <w:r>
        <w:instrText>PAGEREF _Toc287234928</w:instrText>
      </w:r>
      <w:r>
        <w:fldChar w:fldCharType="separate"/>
      </w:r>
      <w:r>
        <w:t>156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Bing</w:t>
        <w:tab/>
      </w:r>
      <w:r>
        <w:fldChar w:fldCharType="begin"/>
      </w:r>
      <w:r>
        <w:instrText>PAGEREF _Toc1737166908</w:instrText>
      </w:r>
      <w:r>
        <w:fldChar w:fldCharType="separate"/>
      </w:r>
      <w:r>
        <w:t>156</w:t>
      </w:r>
      <w:r>
        <w:fldChar w:fldCharType="end"/>
      </w:r>
    </w:p>
    <w:p>
      <w:pPr>
        <w:pStyle w:val="P13"/>
        <w:tabs>
          <w:tab w:val="right" w:pos="9690" w:leader="dot"/>
        </w:tabs>
      </w:pPr>
      <w:r>
        <w:t>Parameters OpenStreet</w:t>
        <w:tab/>
      </w:r>
      <w:r>
        <w:fldChar w:fldCharType="begin"/>
      </w:r>
      <w:r>
        <w:instrText>PAGEREF _Toc1740460205</w:instrText>
      </w:r>
      <w:r>
        <w:fldChar w:fldCharType="separate"/>
      </w:r>
      <w:r>
        <w:t>160</w:t>
      </w:r>
      <w:r>
        <w:fldChar w:fldCharType="end"/>
      </w:r>
    </w:p>
    <w:p>
      <w:pPr>
        <w:pStyle w:val="P12"/>
        <w:tabs>
          <w:tab w:val="right" w:pos="9690" w:leader="dot"/>
        </w:tabs>
      </w:pPr>
      <w:r>
        <w:t>Table of Contents</w:t>
        <w:tab/>
      </w:r>
      <w:r>
        <w:fldChar w:fldCharType="begin"/>
      </w:r>
      <w:r>
        <w:instrText>PAGEREF _Toc309734093</w:instrText>
      </w:r>
      <w:r>
        <w:fldChar w:fldCharType="separate"/>
      </w:r>
      <w:r>
        <w:t>164</w:t>
      </w:r>
      <w:r>
        <w:fldChar w:fldCharType="end"/>
      </w:r>
    </w:p>
    <w:p>
      <w:pPr>
        <w:pStyle w:val="P8"/>
      </w:pPr>
      <w:r>
        <w:fldChar w:fldCharType="end"/>
      </w:r>
    </w:p>
    <w:sectPr>
      <w:type w:val="nextPage"/>
      <w:pgMar w:left="1700" w:right="850" w:top="1133" w:bottom="1133" w:header="708" w:footer="708" w:gutter="0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mc:Ignorable="wp14 w14 w15">
  <w:p>
    <w:r>
      <w:t xml:space="preserve">Page </w:t>
    </w:r>
    <w:r>
      <w:fldChar w:fldCharType="begin"/>
    </w:r>
    <w:r>
      <w:instrText>PAGE</w:instrText>
    </w:r>
    <w:r>
      <w:fldChar w:fldCharType="separate"/>
    </w:r>
    <w:r>
      <w:t>#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>
      <w:t>#</w:t>
    </w:r>
    <w:r>
      <w:fldChar w:fldCharType="end"/>
    </w:r>
  </w:p>
</w:ftr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mc:Ignorable="wp14 w14 w15">
  <w:p>
    <w:r>
      <w:rPr>
        <w:rFonts w:ascii="Times New Roman" w:hAnsi="Times New Roman" w:cs="Times New Roman" w:eastAsia="Times New Roman"/>
        <w:b w:val="1"/>
        <w:sz w:val="24"/>
      </w:rPr>
      <w:t>Spread Commander</w:t>
    </w:r>
    <w:r>
      <w:rPr>
        <w:rFonts w:ascii="Times New Roman" w:hAnsi="Times New Roman" w:cs="Times New Roman" w:eastAsia="Times New Roman"/>
        <w:sz w:val="24"/>
      </w:rPr>
      <w:t xml:space="preserve"> - </w:t>
    </w:r>
    <w:r>
      <w:rPr>
        <w:rFonts w:ascii="Times New Roman" w:hAnsi="Times New Roman" w:cs="Times New Roman" w:eastAsia="Times New Roman"/>
        <w:i w:val="1"/>
        <w:sz w:val="24"/>
      </w:rPr>
      <w:t>Examples: Map</w:t>
    </w:r>
  </w:p>
</w:hdr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ompat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Lucida Console" w:hAnsi="Lucida Console" w:cstheme="minorBidi" w:eastAsiaTheme="minorEastAsia"/>
        <w:sz w:val="16"/>
        <w:szCs w:val="22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pPr/>
    <w:rPr/>
  </w:style>
  <w:style w:type="paragraph" w:styleId="P1">
    <w:name w:val="Header1"/>
    <w:pPr>
      <w:spacing w:before="576" w:after="576"/>
      <w:jc w:val="center"/>
      <w:outlineLvl w:val="0"/>
    </w:pPr>
    <w:rPr>
      <w:rFonts w:ascii="Segoi UI" w:hAnsi="Segoi UI"/>
      <w:b w:val="1"/>
      <w:sz w:val="48"/>
    </w:rPr>
  </w:style>
  <w:style w:type="paragraph" w:styleId="P2">
    <w:name w:val="Header2"/>
    <w:pPr>
      <w:spacing w:before="384" w:after="384"/>
      <w:jc w:val="center"/>
      <w:outlineLvl w:val="1"/>
    </w:pPr>
    <w:rPr>
      <w:rFonts w:ascii="Segoi UI" w:hAnsi="Segoi UI"/>
      <w:b w:val="1"/>
      <w:sz w:val="36"/>
    </w:rPr>
  </w:style>
  <w:style w:type="paragraph" w:styleId="P3">
    <w:name w:val="Header3"/>
    <w:pPr>
      <w:spacing w:before="288" w:after="288"/>
      <w:jc w:val="center"/>
      <w:outlineLvl w:val="2"/>
    </w:pPr>
    <w:rPr>
      <w:rFonts w:ascii="Segoi UI" w:hAnsi="Segoi UI"/>
      <w:b w:val="1"/>
      <w:sz w:val="32"/>
    </w:rPr>
  </w:style>
  <w:style w:type="paragraph" w:styleId="P4">
    <w:name w:val="Header4"/>
    <w:pPr>
      <w:spacing w:before="192" w:after="192"/>
      <w:outlineLvl w:val="3"/>
    </w:pPr>
    <w:rPr>
      <w:rFonts w:ascii="Arial" w:hAnsi="Arial" w:cs="Arial"/>
      <w:b w:val="1"/>
      <w:sz w:val="28"/>
    </w:rPr>
  </w:style>
  <w:style w:type="paragraph" w:styleId="P5">
    <w:name w:val="Header5"/>
    <w:pPr>
      <w:spacing w:before="192" w:after="192"/>
      <w:outlineLvl w:val="4"/>
    </w:pPr>
    <w:rPr>
      <w:rFonts w:ascii="Arial" w:hAnsi="Arial" w:cs="Arial"/>
      <w:b w:val="1"/>
      <w:sz w:val="26"/>
    </w:rPr>
  </w:style>
  <w:style w:type="paragraph" w:styleId="P6">
    <w:name w:val="Header6"/>
    <w:pPr>
      <w:spacing w:before="192" w:after="192"/>
      <w:outlineLvl w:val="5"/>
    </w:pPr>
    <w:rPr>
      <w:rFonts w:ascii="Arial" w:hAnsi="Arial" w:cs="Arial"/>
      <w:b w:val="1"/>
      <w:sz w:val="24"/>
    </w:rPr>
  </w:style>
  <w:style w:type="paragraph" w:styleId="P7">
    <w:name w:val="Text"/>
    <w:pPr>
      <w:spacing w:before="96" w:after="96"/>
      <w:jc w:val="both"/>
    </w:pPr>
    <w:rPr>
      <w:rFonts w:ascii="Times New Roman" w:hAnsi="Times New Roman" w:cs="Times New Roman"/>
      <w:sz w:val="24"/>
    </w:rPr>
  </w:style>
  <w:style w:type="paragraph" w:styleId="P8">
    <w:name w:val="Description"/>
    <w:pPr>
      <w:spacing w:before="96" w:after="96"/>
      <w:jc w:val="both"/>
    </w:pPr>
    <w:rPr>
      <w:rFonts w:ascii="Times New Roman" w:hAnsi="Times New Roman" w:cs="Times New Roman"/>
      <w:i w:val="1"/>
      <w:sz w:val="24"/>
    </w:rPr>
  </w:style>
  <w:style w:type="paragraph" w:styleId="P9">
    <w:name w:val="CmdletHelp"/>
    <w:pPr/>
    <w:rPr>
      <w:rFonts w:ascii="Lucida Console" w:hAnsi="Lucida Console"/>
      <w:sz w:val="20"/>
    </w:rPr>
  </w:style>
  <w:style w:type="paragraph" w:styleId="P10">
    <w:name w:val="TOC 1"/>
    <w:basedOn w:val="P0"/>
    <w:pPr>
      <w:spacing w:after="100"/>
      <w:ind w:left="0"/>
      <w:outlineLvl w:val="9"/>
    </w:pPr>
    <w:rPr/>
  </w:style>
  <w:style w:type="paragraph" w:styleId="P11">
    <w:name w:val="TOC 3"/>
    <w:basedOn w:val="P0"/>
    <w:pPr>
      <w:spacing w:after="100"/>
      <w:ind w:left="442"/>
      <w:outlineLvl w:val="9"/>
    </w:pPr>
    <w:rPr/>
  </w:style>
  <w:style w:type="paragraph" w:styleId="P12">
    <w:name w:val="TOC 2"/>
    <w:basedOn w:val="P0"/>
    <w:pPr>
      <w:spacing w:after="100"/>
      <w:ind w:left="221"/>
      <w:outlineLvl w:val="9"/>
    </w:pPr>
    <w:rPr/>
  </w:style>
  <w:style w:type="paragraph" w:styleId="P13">
    <w:name w:val="TOC 4"/>
    <w:basedOn w:val="P0"/>
    <w:pPr>
      <w:spacing w:after="100"/>
      <w:ind w:left="663"/>
      <w:outlineLvl w:val="9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1" Type="http://schemas.openxmlformats.org/officeDocument/2006/relationships/image" Target="/media/image11.png" /><Relationship Id="Relimage12" Type="http://schemas.openxmlformats.org/officeDocument/2006/relationships/image" Target="/media/image12.png" /><Relationship Id="Relimage13" Type="http://schemas.openxmlformats.org/officeDocument/2006/relationships/image" Target="/media/image13.png" /><Relationship Id="Relimage14" Type="http://schemas.openxmlformats.org/officeDocument/2006/relationships/image" Target="/media/image14.png" /><Relationship Id="R2" Type="http://schemas.openxmlformats.org/officeDocument/2006/relationships/hyperlink" Target="https://github.com/nvkelso/natural-earth-vector" TargetMode="External" /><Relationship Id="R3" Type="http://schemas.openxmlformats.org/officeDocument/2006/relationships/hyperlink" Target="https://en.wikipedia.org/wiki/Web_Map_Service" TargetMode="External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  <a:tileRect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9525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mpd="sng" algn="ctr">
          <a:solidFill>
            <a:schemeClr val="phClr"/>
          </a:solidFill>
          <a:prstDash val="solid"/>
        </a:ln>
        <a:ln w="38100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  <a:tileRect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/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terms:created xsi:type="dcterms:W3CDTF">2020-11-17T11:48:03Z</dcterms:created>
  <cp:revision>1</cp:revision>
</cp:coreProperties>
</file>