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8"/>
        <w:gridCol w:w="3240"/>
        <w:gridCol w:w="6892"/>
      </w:tblGrid>
      <w:tr w:rsidR="003E167C" w:rsidTr="006F305F">
        <w:trPr>
          <w:trHeight w:val="697"/>
        </w:trPr>
        <w:tc>
          <w:tcPr>
            <w:tcW w:w="288" w:type="dxa"/>
            <w:shd w:val="clear" w:color="auto" w:fill="0F6FC6" w:themeFill="accent1"/>
          </w:tcPr>
          <w:p w:rsidR="003E167C" w:rsidRDefault="003E167C"/>
        </w:tc>
        <w:tc>
          <w:tcPr>
            <w:tcW w:w="3240" w:type="dxa"/>
            <w:shd w:val="clear" w:color="auto" w:fill="969696"/>
          </w:tcPr>
          <w:p w:rsidR="003E167C" w:rsidRDefault="003E167C"/>
        </w:tc>
        <w:tc>
          <w:tcPr>
            <w:tcW w:w="6892" w:type="dxa"/>
            <w:shd w:val="clear" w:color="auto" w:fill="0F6FC6" w:themeFill="accent1"/>
          </w:tcPr>
          <w:p w:rsidR="003E167C" w:rsidRDefault="003E167C"/>
        </w:tc>
      </w:tr>
      <w:tr w:rsidR="003E167C" w:rsidTr="006F305F">
        <w:trPr>
          <w:trHeight w:val="4252"/>
        </w:trPr>
        <w:tc>
          <w:tcPr>
            <w:tcW w:w="288" w:type="dxa"/>
          </w:tcPr>
          <w:p w:rsidR="003E167C" w:rsidRDefault="003E167C"/>
        </w:tc>
        <w:tc>
          <w:tcPr>
            <w:tcW w:w="3240" w:type="dxa"/>
            <w:shd w:val="clear" w:color="auto" w:fill="969696"/>
          </w:tcPr>
          <w:p w:rsidR="003E167C" w:rsidRDefault="00EF30CF">
            <w:r>
              <w:rPr>
                <w:noProof/>
                <w:lang w:val="en-US"/>
              </w:rPr>
              <w:drawing>
                <wp:inline distT="0" distB="0" distL="0" distR="0">
                  <wp:extent cx="1724025" cy="1904446"/>
                  <wp:effectExtent l="19050" t="0" r="9525" b="0"/>
                  <wp:docPr id="2" name="Picture 1" descr="IMG_25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54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167C" w:rsidRDefault="00844BB7" w:rsidP="003E167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India Jammu and Kashmir</w:t>
            </w:r>
          </w:p>
          <w:p w:rsidR="00844BB7" w:rsidRDefault="005F1B0B" w:rsidP="003E167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Srinagar</w:t>
            </w:r>
          </w:p>
          <w:p w:rsidR="003E167C" w:rsidRDefault="005F1B0B" w:rsidP="003E167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Mob:</w:t>
            </w:r>
            <w:r w:rsidR="00844BB7">
              <w:rPr>
                <w:rFonts w:ascii="Arial" w:hAnsi="Arial" w:cs="Arial"/>
                <w:color w:val="FFFFFF" w:themeColor="background1"/>
              </w:rPr>
              <w:t>+917780942810</w:t>
            </w:r>
          </w:p>
          <w:p w:rsidR="00105C68" w:rsidRDefault="00105C68" w:rsidP="003E167C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Passport No </w:t>
            </w:r>
            <w:r w:rsidRPr="00105C68">
              <w:rPr>
                <w:rFonts w:ascii="Arial" w:hAnsi="Arial" w:cs="Arial"/>
                <w:color w:val="FFFFFF" w:themeColor="background1"/>
                <w:lang/>
              </w:rPr>
              <w:t>: L5698637</w:t>
            </w:r>
          </w:p>
          <w:p w:rsidR="003E167C" w:rsidRPr="00105BB8" w:rsidRDefault="00844BB7" w:rsidP="003E167C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105BB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Hammadbhat126@yahoo.com</w:t>
            </w:r>
          </w:p>
          <w:p w:rsidR="003E167C" w:rsidRDefault="003E167C"/>
        </w:tc>
        <w:tc>
          <w:tcPr>
            <w:tcW w:w="6892" w:type="dxa"/>
          </w:tcPr>
          <w:p w:rsidR="00B54DBC" w:rsidRPr="00B54DBC" w:rsidRDefault="00B54DBC" w:rsidP="003E167C">
            <w:pPr>
              <w:jc w:val="center"/>
              <w:rPr>
                <w:color w:val="0F6FC6" w:themeColor="accent1"/>
                <w:sz w:val="28"/>
                <w:szCs w:val="28"/>
              </w:rPr>
            </w:pPr>
          </w:p>
          <w:p w:rsidR="00844BB7" w:rsidRDefault="00844BB7" w:rsidP="003E167C">
            <w:pPr>
              <w:jc w:val="center"/>
              <w:rPr>
                <w:color w:val="0F6FC6" w:themeColor="accent1"/>
                <w:sz w:val="72"/>
              </w:rPr>
            </w:pPr>
            <w:r>
              <w:rPr>
                <w:color w:val="0F6FC6" w:themeColor="accent1"/>
                <w:sz w:val="72"/>
              </w:rPr>
              <w:t>HAMMAD YOUSUF</w:t>
            </w:r>
          </w:p>
          <w:p w:rsidR="003E167C" w:rsidRPr="00844BB7" w:rsidRDefault="00EF30CF" w:rsidP="003E167C">
            <w:pPr>
              <w:jc w:val="center"/>
              <w:rPr>
                <w:color w:val="002060"/>
                <w:sz w:val="40"/>
                <w:szCs w:val="40"/>
                <w:shd w:val="clear" w:color="auto" w:fill="A6A6A6" w:themeFill="background1" w:themeFillShade="A6"/>
              </w:rPr>
            </w:pPr>
            <w:r w:rsidRPr="00844BB7">
              <w:rPr>
                <w:color w:val="002060"/>
                <w:sz w:val="40"/>
                <w:szCs w:val="40"/>
                <w:shd w:val="clear" w:color="auto" w:fill="A6A6A6" w:themeFill="background1" w:themeFillShade="A6"/>
              </w:rPr>
              <w:t>Google Certified IT Support Specialist</w:t>
            </w:r>
          </w:p>
          <w:p w:rsidR="003E167C" w:rsidRDefault="003E167C" w:rsidP="00646F39">
            <w:pPr>
              <w:rPr>
                <w:color w:val="0F6FC6" w:themeColor="accent1"/>
              </w:rPr>
            </w:pPr>
          </w:p>
          <w:p w:rsidR="00646F39" w:rsidRPr="00646F39" w:rsidRDefault="00646F39" w:rsidP="00646F39">
            <w:pPr>
              <w:rPr>
                <w:b/>
                <w:color w:val="0F6FC6" w:themeColor="accent1"/>
                <w:sz w:val="32"/>
              </w:rPr>
            </w:pPr>
            <w:r w:rsidRPr="00646F39">
              <w:rPr>
                <w:b/>
                <w:color w:val="0F6FC6" w:themeColor="accent1"/>
                <w:sz w:val="32"/>
              </w:rPr>
              <w:t>About Me</w:t>
            </w:r>
          </w:p>
          <w:p w:rsidR="00646F39" w:rsidRDefault="00646F39" w:rsidP="00646F39">
            <w:pPr>
              <w:rPr>
                <w:color w:val="0F6FC6" w:themeColor="accent1"/>
              </w:rPr>
            </w:pPr>
          </w:p>
          <w:p w:rsidR="00DC61CA" w:rsidRPr="00DC61CA" w:rsidRDefault="00DC61CA" w:rsidP="00DC61CA">
            <w:pPr>
              <w:rPr>
                <w:rFonts w:ascii="Segoe UI" w:hAnsi="Segoe UI" w:cs="Segoe UI"/>
                <w:shd w:val="clear" w:color="auto" w:fill="FFFFFF"/>
              </w:rPr>
            </w:pPr>
            <w:r w:rsidRPr="00DC61CA">
              <w:rPr>
                <w:rFonts w:ascii="Segoe UI" w:hAnsi="Segoe UI" w:cs="Segoe UI"/>
                <w:shd w:val="clear" w:color="auto" w:fill="FFFFFF"/>
              </w:rPr>
              <w:t>Certified by Google with Google IT Support Professional Certificate</w:t>
            </w:r>
          </w:p>
          <w:p w:rsidR="00646F39" w:rsidRPr="003E167C" w:rsidRDefault="00DC61CA" w:rsidP="00A048EA">
            <w:pPr>
              <w:rPr>
                <w:color w:val="0F6FC6" w:themeColor="accent1"/>
              </w:rPr>
            </w:pPr>
            <w:r w:rsidRPr="00DC61CA">
              <w:rPr>
                <w:rFonts w:ascii="Segoe UI" w:hAnsi="Segoe UI" w:cs="Segoe UI"/>
                <w:shd w:val="clear" w:color="auto" w:fill="FFFFFF"/>
              </w:rPr>
              <w:t xml:space="preserve">I am a Junior Android Developer and </w:t>
            </w:r>
            <w:r w:rsidR="00A048EA">
              <w:rPr>
                <w:rFonts w:ascii="Segoe UI" w:hAnsi="Segoe UI" w:cs="Segoe UI"/>
                <w:shd w:val="clear" w:color="auto" w:fill="FFFFFF"/>
              </w:rPr>
              <w:t>I have been a Support Professional for 6 years and have</w:t>
            </w:r>
            <w:r w:rsidRPr="00DC61CA">
              <w:rPr>
                <w:rFonts w:ascii="Segoe UI" w:hAnsi="Segoe UI" w:cs="Segoe UI"/>
                <w:shd w:val="clear" w:color="auto" w:fill="FFFFFF"/>
              </w:rPr>
              <w:t xml:space="preserve"> experience in F</w:t>
            </w:r>
            <w:r w:rsidR="00A048EA">
              <w:rPr>
                <w:rFonts w:ascii="Segoe UI" w:hAnsi="Segoe UI" w:cs="Segoe UI"/>
                <w:shd w:val="clear" w:color="auto" w:fill="FFFFFF"/>
              </w:rPr>
              <w:t xml:space="preserve">ront Office as IT Support </w:t>
            </w:r>
            <w:r w:rsidRPr="00DC61CA">
              <w:rPr>
                <w:rFonts w:ascii="Segoe UI" w:hAnsi="Segoe UI" w:cs="Segoe UI"/>
                <w:shd w:val="clear" w:color="auto" w:fill="FFFFFF"/>
              </w:rPr>
              <w:t xml:space="preserve"> Specialist and have 2 years of experience as I.T Supervisor In Saudi Arabia </w:t>
            </w:r>
            <w:r w:rsidR="00A048EA">
              <w:rPr>
                <w:rFonts w:ascii="Segoe UI" w:hAnsi="Segoe UI" w:cs="Segoe UI"/>
                <w:shd w:val="clear" w:color="auto" w:fill="FFFFFF"/>
              </w:rPr>
              <w:t xml:space="preserve">and </w:t>
            </w:r>
            <w:r w:rsidRPr="00DC61CA">
              <w:rPr>
                <w:rFonts w:ascii="Segoe UI" w:hAnsi="Segoe UI" w:cs="Segoe UI"/>
                <w:shd w:val="clear" w:color="auto" w:fill="FFFFFF"/>
              </w:rPr>
              <w:t xml:space="preserve"> have proven Success in organizing multiple tasks</w:t>
            </w:r>
          </w:p>
        </w:tc>
      </w:tr>
      <w:tr w:rsidR="00646F39" w:rsidTr="006F305F">
        <w:tc>
          <w:tcPr>
            <w:tcW w:w="288" w:type="dxa"/>
          </w:tcPr>
          <w:p w:rsidR="00646F39" w:rsidRDefault="00646F39"/>
        </w:tc>
        <w:tc>
          <w:tcPr>
            <w:tcW w:w="3240" w:type="dxa"/>
            <w:shd w:val="clear" w:color="auto" w:fill="969696"/>
          </w:tcPr>
          <w:p w:rsidR="005520C8" w:rsidRPr="005520C8" w:rsidRDefault="00646F39" w:rsidP="005520C8">
            <w:pPr>
              <w:jc w:val="center"/>
              <w:rPr>
                <w:b/>
                <w:noProof/>
                <w:color w:val="FFFFFF" w:themeColor="background1"/>
                <w:sz w:val="32"/>
                <w:lang w:eastAsia="en-GB"/>
              </w:rPr>
            </w:pPr>
            <w:r w:rsidRPr="00646F39">
              <w:rPr>
                <w:b/>
                <w:noProof/>
                <w:color w:val="FFFFFF" w:themeColor="background1"/>
                <w:sz w:val="32"/>
                <w:lang w:eastAsia="en-GB"/>
              </w:rPr>
              <w:t>Objective</w:t>
            </w:r>
            <w:r w:rsidR="005520C8" w:rsidRPr="005520C8">
              <w:rPr>
                <w:rFonts w:ascii="Book Antiqua" w:hAnsi="Book Antiqua"/>
                <w:color w:val="000000"/>
                <w:lang/>
              </w:rPr>
              <w:t xml:space="preserve"> </w:t>
            </w:r>
          </w:p>
          <w:p w:rsidR="005520C8" w:rsidRPr="005520C8" w:rsidRDefault="005520C8" w:rsidP="005520C8">
            <w:pPr>
              <w:autoSpaceDE w:val="0"/>
              <w:autoSpaceDN w:val="0"/>
              <w:adjustRightInd w:val="0"/>
              <w:rPr>
                <w:rFonts w:ascii="Book Antiqua" w:hAnsi="Book Antiqua"/>
                <w:color w:val="000000"/>
                <w:lang/>
              </w:rPr>
            </w:pPr>
            <w:r w:rsidRPr="005520C8">
              <w:rPr>
                <w:rFonts w:ascii="Book Antiqua" w:hAnsi="Book Antiqua"/>
                <w:color w:val="000000"/>
                <w:lang/>
              </w:rPr>
              <w:t xml:space="preserve"> Looking forward for a good opportunity that will enhance my interpersonal and intellectual skills and hoping to join a progressive organization which provides scope for continuous improvement and growth &amp; to be able to invest my knowledge and experience to its benefit. </w:t>
            </w:r>
          </w:p>
          <w:p w:rsidR="00646F39" w:rsidRPr="00646F39" w:rsidRDefault="00646F39" w:rsidP="00646F39">
            <w:pPr>
              <w:jc w:val="center"/>
              <w:rPr>
                <w:b/>
                <w:noProof/>
                <w:lang w:eastAsia="en-GB"/>
              </w:rPr>
            </w:pPr>
          </w:p>
        </w:tc>
        <w:tc>
          <w:tcPr>
            <w:tcW w:w="6892" w:type="dxa"/>
            <w:vMerge w:val="restart"/>
          </w:tcPr>
          <w:p w:rsidR="00646F39" w:rsidRDefault="00646F39" w:rsidP="00646F39">
            <w:pPr>
              <w:rPr>
                <w:b/>
                <w:color w:val="0F6FC6" w:themeColor="accent1"/>
                <w:sz w:val="32"/>
              </w:rPr>
            </w:pPr>
          </w:p>
          <w:p w:rsidR="00646F39" w:rsidRDefault="00A733FC" w:rsidP="00646F39">
            <w:pPr>
              <w:rPr>
                <w:b/>
                <w:color w:val="0F6FC6" w:themeColor="accent1"/>
                <w:sz w:val="32"/>
              </w:rPr>
            </w:pPr>
            <w:r>
              <w:rPr>
                <w:b/>
                <w:color w:val="0F6FC6" w:themeColor="accent1"/>
                <w:sz w:val="32"/>
              </w:rPr>
              <w:t xml:space="preserve">Professional Experiences </w:t>
            </w:r>
          </w:p>
          <w:p w:rsidR="00646F39" w:rsidRDefault="00646F39" w:rsidP="00646F39">
            <w:pPr>
              <w:rPr>
                <w:b/>
                <w:color w:val="0F6FC6" w:themeColor="accent1"/>
                <w:sz w:val="32"/>
              </w:rPr>
            </w:pPr>
          </w:p>
          <w:tbl>
            <w:tblPr>
              <w:tblStyle w:val="TableGrid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338"/>
              <w:gridCol w:w="2338"/>
              <w:gridCol w:w="2338"/>
            </w:tblGrid>
            <w:tr w:rsidR="00646F39" w:rsidRPr="005F1B0B" w:rsidTr="00105C68">
              <w:trPr>
                <w:trHeight w:val="190"/>
              </w:trPr>
              <w:tc>
                <w:tcPr>
                  <w:tcW w:w="2338" w:type="dxa"/>
                  <w:shd w:val="clear" w:color="auto" w:fill="969696"/>
                </w:tcPr>
                <w:p w:rsidR="00646F39" w:rsidRPr="005F1B0B" w:rsidRDefault="005520C8" w:rsidP="00646F39">
                  <w:pPr>
                    <w:rPr>
                      <w:i/>
                      <w:color w:val="FFFFFF" w:themeColor="background1"/>
                    </w:rPr>
                  </w:pPr>
                  <w:r w:rsidRPr="005F1B0B">
                    <w:rPr>
                      <w:i/>
                      <w:color w:val="FFFFFF" w:themeColor="background1"/>
                    </w:rPr>
                    <w:t>2015</w:t>
                  </w:r>
                  <w:r w:rsidR="00646F39" w:rsidRPr="005F1B0B">
                    <w:rPr>
                      <w:i/>
                      <w:color w:val="FFFFFF" w:themeColor="background1"/>
                    </w:rPr>
                    <w:t>-</w:t>
                  </w:r>
                  <w:r w:rsidRPr="005F1B0B">
                    <w:rPr>
                      <w:i/>
                      <w:color w:val="FFFFFF" w:themeColor="background1"/>
                    </w:rPr>
                    <w:t>2018</w:t>
                  </w:r>
                </w:p>
              </w:tc>
              <w:tc>
                <w:tcPr>
                  <w:tcW w:w="2338" w:type="dxa"/>
                  <w:shd w:val="clear" w:color="auto" w:fill="0F6FC6" w:themeFill="accent1"/>
                </w:tcPr>
                <w:p w:rsidR="00646F39" w:rsidRPr="005F1B0B" w:rsidRDefault="00844BB7" w:rsidP="00646F39">
                  <w:pPr>
                    <w:rPr>
                      <w:i/>
                      <w:color w:val="FFFFFF" w:themeColor="background1"/>
                    </w:rPr>
                  </w:pPr>
                  <w:r w:rsidRPr="005F1B0B">
                    <w:rPr>
                      <w:i/>
                      <w:color w:val="FFFFFF" w:themeColor="background1"/>
                    </w:rPr>
                    <w:t>2014</w:t>
                  </w:r>
                  <w:r w:rsidR="00646F39" w:rsidRPr="005F1B0B">
                    <w:rPr>
                      <w:i/>
                      <w:color w:val="FFFFFF" w:themeColor="background1"/>
                    </w:rPr>
                    <w:t>-201</w:t>
                  </w:r>
                  <w:r w:rsidRPr="005F1B0B">
                    <w:rPr>
                      <w:i/>
                      <w:color w:val="FFFFFF" w:themeColor="background1"/>
                    </w:rPr>
                    <w:t>5</w:t>
                  </w:r>
                </w:p>
              </w:tc>
              <w:tc>
                <w:tcPr>
                  <w:tcW w:w="2338" w:type="dxa"/>
                  <w:shd w:val="clear" w:color="auto" w:fill="969696"/>
                </w:tcPr>
                <w:p w:rsidR="00646F39" w:rsidRPr="005F1B0B" w:rsidRDefault="003E7C28" w:rsidP="00646F39">
                  <w:pPr>
                    <w:rPr>
                      <w:i/>
                      <w:color w:val="FFFFFF" w:themeColor="background1"/>
                    </w:rPr>
                  </w:pPr>
                  <w:r w:rsidRPr="005F1B0B">
                    <w:rPr>
                      <w:i/>
                      <w:color w:val="FFFFFF" w:themeColor="background1"/>
                    </w:rPr>
                    <w:t>2010-2012</w:t>
                  </w:r>
                </w:p>
              </w:tc>
            </w:tr>
            <w:tr w:rsidR="00646F39" w:rsidRPr="005F1B0B" w:rsidTr="006F305F">
              <w:trPr>
                <w:trHeight w:val="8500"/>
              </w:trPr>
              <w:tc>
                <w:tcPr>
                  <w:tcW w:w="2338" w:type="dxa"/>
                </w:tcPr>
                <w:p w:rsidR="00646F39" w:rsidRPr="006F305F" w:rsidRDefault="00844BB7" w:rsidP="00646F39">
                  <w:pPr>
                    <w:rPr>
                      <w:i/>
                      <w:color w:val="0F6FC6" w:themeColor="accent1"/>
                      <w:sz w:val="32"/>
                      <w:szCs w:val="32"/>
                    </w:rPr>
                  </w:pPr>
                  <w:r w:rsidRPr="006F305F">
                    <w:rPr>
                      <w:i/>
                      <w:color w:val="0F6FC6" w:themeColor="accent1"/>
                      <w:sz w:val="32"/>
                      <w:szCs w:val="32"/>
                    </w:rPr>
                    <w:t>INTECH</w:t>
                  </w:r>
                </w:p>
                <w:p w:rsidR="005B1390" w:rsidRPr="006F305F" w:rsidRDefault="005B1390" w:rsidP="00646F39">
                  <w:pPr>
                    <w:rPr>
                      <w:i/>
                      <w:color w:val="0F6FC6" w:themeColor="accent1"/>
                      <w:sz w:val="32"/>
                      <w:szCs w:val="32"/>
                    </w:rPr>
                  </w:pPr>
                  <w:r w:rsidRPr="006F305F">
                    <w:rPr>
                      <w:i/>
                      <w:color w:val="0F6FC6" w:themeColor="accent1"/>
                      <w:sz w:val="32"/>
                      <w:szCs w:val="32"/>
                    </w:rPr>
                    <w:t>Srinagar India</w:t>
                  </w:r>
                </w:p>
                <w:p w:rsidR="000B72D1" w:rsidRPr="005F1B0B" w:rsidRDefault="000B72D1" w:rsidP="00646F39">
                  <w:pPr>
                    <w:rPr>
                      <w:i/>
                      <w:color w:val="0F6FC6" w:themeColor="accent1"/>
                    </w:rPr>
                  </w:pPr>
                </w:p>
                <w:p w:rsidR="000B72D1" w:rsidRPr="005F1B0B" w:rsidRDefault="005B1390" w:rsidP="00646F39">
                  <w:pPr>
                    <w:rPr>
                      <w:rFonts w:ascii="Segoe UI" w:hAnsi="Segoe UI" w:cs="Segoe UI"/>
                      <w:i/>
                      <w:shd w:val="clear" w:color="auto" w:fill="FFFFFF"/>
                    </w:rPr>
                  </w:pP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 IT S</w:t>
                  </w:r>
                  <w:r w:rsidR="000B72D1"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upport experience, and Junior Android Developer</w:t>
                  </w:r>
                </w:p>
                <w:p w:rsidR="005F1B0B" w:rsidRPr="005F1B0B" w:rsidRDefault="005F1B0B" w:rsidP="00646F39">
                  <w:pPr>
                    <w:rPr>
                      <w:i/>
                      <w:color w:val="0F6FC6" w:themeColor="accent1"/>
                    </w:rPr>
                  </w:pP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Knowledge and understanding of all Windows operating systems including Win XP, 7 and 8 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Good Knowledge of Windows Server 2003,08, 10, User account resets, 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Good use of Microsoft Office packages Office 2007, 2010,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Laptop and PC restore knowledge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Networking 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Good General understanding of computer hardware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Ability to troubleshoot technical issues</w:t>
                  </w:r>
                </w:p>
              </w:tc>
              <w:tc>
                <w:tcPr>
                  <w:tcW w:w="2338" w:type="dxa"/>
                </w:tcPr>
                <w:p w:rsidR="005B1390" w:rsidRPr="006F305F" w:rsidRDefault="00844BB7" w:rsidP="00646F39">
                  <w:pPr>
                    <w:rPr>
                      <w:i/>
                      <w:color w:val="0F6FC6" w:themeColor="accent1"/>
                      <w:sz w:val="28"/>
                      <w:szCs w:val="28"/>
                    </w:rPr>
                  </w:pPr>
                  <w:r w:rsidRPr="006F305F">
                    <w:rPr>
                      <w:i/>
                      <w:color w:val="0F6FC6" w:themeColor="accent1"/>
                      <w:sz w:val="28"/>
                      <w:szCs w:val="28"/>
                    </w:rPr>
                    <w:t>Mandrain Hotel Riyadh Saudi Arabia</w:t>
                  </w:r>
                </w:p>
                <w:p w:rsidR="00CC6E0A" w:rsidRDefault="00CC6E0A" w:rsidP="005B1390">
                  <w:pPr>
                    <w:rPr>
                      <w:rFonts w:ascii="Segoe UI" w:hAnsi="Segoe UI" w:cs="Segoe UI"/>
                      <w:i/>
                      <w:shd w:val="clear" w:color="auto" w:fill="FFFFFF"/>
                    </w:rPr>
                  </w:pPr>
                </w:p>
                <w:p w:rsidR="005B1390" w:rsidRPr="006F305F" w:rsidRDefault="005B1390" w:rsidP="005B1390">
                  <w:pPr>
                    <w:rPr>
                      <w:rFonts w:ascii="Segoe UI" w:hAnsi="Segoe UI" w:cs="Segoe UI"/>
                      <w:i/>
                      <w:shd w:val="clear" w:color="auto" w:fill="FFFFFF"/>
                    </w:rPr>
                  </w:pPr>
                  <w:r w:rsidRPr="006F305F">
                    <w:rPr>
                      <w:rFonts w:ascii="Segoe UI" w:hAnsi="Segoe UI" w:cs="Segoe UI"/>
                      <w:i/>
                      <w:shd w:val="clear" w:color="auto" w:fill="FFFFFF"/>
                    </w:rPr>
                    <w:t xml:space="preserve"> IT Support experience </w:t>
                  </w:r>
                </w:p>
                <w:p w:rsidR="00CC6E0A" w:rsidRPr="005F1B0B" w:rsidRDefault="00CC6E0A" w:rsidP="006F305F">
                  <w:pPr>
                    <w:rPr>
                      <w:i/>
                      <w:color w:val="0F6FC6" w:themeColor="accent1"/>
                    </w:rPr>
                  </w:pPr>
                  <w:r w:rsidRPr="006F305F">
                    <w:rPr>
                      <w:rFonts w:ascii="Segoe UI" w:hAnsi="Segoe UI" w:cs="Segoe UI"/>
                      <w:i/>
                      <w:sz w:val="21"/>
                      <w:szCs w:val="21"/>
                      <w:shd w:val="clear" w:color="auto" w:fill="FFFFFF"/>
                    </w:rPr>
                    <w:t xml:space="preserve">Windows Administration and troubleshooting &amp; installation of Various Software's &amp; Technical Support </w:t>
                  </w:r>
                  <w:r w:rsidRPr="006F305F">
                    <w:rPr>
                      <w:rFonts w:ascii="Segoe UI" w:hAnsi="Segoe UI" w:cs="Segoe UI"/>
                      <w:i/>
                      <w:sz w:val="21"/>
                      <w:szCs w:val="21"/>
                    </w:rPr>
                    <w:br/>
                  </w:r>
                  <w:proofErr w:type="spellStart"/>
                  <w:r w:rsidRPr="006F305F">
                    <w:rPr>
                      <w:rFonts w:ascii="Segoe UI" w:hAnsi="Segoe UI" w:cs="Segoe UI"/>
                      <w:i/>
                      <w:sz w:val="21"/>
                      <w:szCs w:val="21"/>
                      <w:shd w:val="clear" w:color="auto" w:fill="FFFFFF"/>
                    </w:rPr>
                    <w:t>Anti virus</w:t>
                  </w:r>
                  <w:proofErr w:type="spellEnd"/>
                  <w:r w:rsidRPr="006F305F">
                    <w:rPr>
                      <w:rFonts w:ascii="Segoe UI" w:hAnsi="Segoe UI" w:cs="Segoe UI"/>
                      <w:i/>
                      <w:sz w:val="21"/>
                      <w:szCs w:val="21"/>
                      <w:shd w:val="clear" w:color="auto" w:fill="FFFFFF"/>
                    </w:rPr>
                    <w:t xml:space="preserve"> updating, Monitoring &amp; ensuring proper access controls</w:t>
                  </w:r>
                  <w:r w:rsidRPr="006F305F">
                    <w:rPr>
                      <w:rFonts w:ascii="Segoe UI" w:hAnsi="Segoe UI" w:cs="Segoe UI"/>
                      <w:i/>
                      <w:sz w:val="21"/>
                      <w:szCs w:val="21"/>
                    </w:rPr>
                    <w:br/>
                  </w:r>
                  <w:r w:rsidRPr="006F305F">
                    <w:rPr>
                      <w:rFonts w:ascii="Segoe UI" w:hAnsi="Segoe UI" w:cs="Segoe UI"/>
                      <w:i/>
                      <w:sz w:val="21"/>
                      <w:szCs w:val="21"/>
                      <w:shd w:val="clear" w:color="auto" w:fill="FFFFFF"/>
                    </w:rPr>
                    <w:t>Installation, configuring, troubleshooting and maintenance of PC's Management: Manage the deployment, monitoring, maintenance, development, upgrade, and support of all current IT systems, PCs, operating systems software applications</w:t>
                  </w:r>
                  <w:r w:rsidR="006F305F">
                    <w:rPr>
                      <w:rFonts w:ascii="Segoe UI" w:hAnsi="Segoe UI" w:cs="Segoe UI"/>
                      <w:i/>
                      <w:sz w:val="21"/>
                      <w:szCs w:val="21"/>
                      <w:shd w:val="clear" w:color="auto" w:fill="FFFFFF"/>
                    </w:rPr>
                    <w:t>.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2338" w:type="dxa"/>
                </w:tcPr>
                <w:p w:rsidR="00646F39" w:rsidRPr="006F305F" w:rsidRDefault="00844BB7" w:rsidP="00646F39">
                  <w:pPr>
                    <w:rPr>
                      <w:i/>
                      <w:color w:val="0F6FC6" w:themeColor="accent1"/>
                      <w:sz w:val="28"/>
                      <w:szCs w:val="28"/>
                    </w:rPr>
                  </w:pPr>
                  <w:r w:rsidRPr="006F305F">
                    <w:rPr>
                      <w:i/>
                      <w:color w:val="0F6FC6" w:themeColor="accent1"/>
                      <w:sz w:val="28"/>
                      <w:szCs w:val="28"/>
                    </w:rPr>
                    <w:t>INTECH</w:t>
                  </w:r>
                </w:p>
                <w:p w:rsidR="005B1390" w:rsidRPr="006F305F" w:rsidRDefault="005B1390" w:rsidP="00646F39">
                  <w:pPr>
                    <w:rPr>
                      <w:i/>
                      <w:color w:val="0F6FC6" w:themeColor="accent1"/>
                      <w:sz w:val="28"/>
                      <w:szCs w:val="28"/>
                    </w:rPr>
                  </w:pPr>
                  <w:r w:rsidRPr="006F305F">
                    <w:rPr>
                      <w:i/>
                      <w:color w:val="0F6FC6" w:themeColor="accent1"/>
                      <w:sz w:val="28"/>
                      <w:szCs w:val="28"/>
                    </w:rPr>
                    <w:t>Srinagar India</w:t>
                  </w:r>
                </w:p>
                <w:p w:rsidR="00C46FD6" w:rsidRPr="005F1B0B" w:rsidRDefault="00C46FD6" w:rsidP="00105C68">
                  <w:pPr>
                    <w:autoSpaceDE w:val="0"/>
                    <w:autoSpaceDN w:val="0"/>
                    <w:adjustRightInd w:val="0"/>
                    <w:rPr>
                      <w:rFonts w:ascii="Book Antiqua" w:eastAsia="Times New Roman" w:hAnsi="Book Antiqua" w:cs="Arial"/>
                      <w:i/>
                      <w:color w:val="000000"/>
                      <w:lang/>
                    </w:rPr>
                  </w:pPr>
                </w:p>
                <w:p w:rsidR="00105C68" w:rsidRPr="005F1B0B" w:rsidRDefault="00105C68" w:rsidP="00A048EA">
                  <w:pPr>
                    <w:autoSpaceDE w:val="0"/>
                    <w:autoSpaceDN w:val="0"/>
                    <w:adjustRightInd w:val="0"/>
                    <w:rPr>
                      <w:i/>
                      <w:color w:val="0F6FC6" w:themeColor="accent1"/>
                    </w:rPr>
                  </w:pP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Trouble shooting the networking related problems.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Troubleshooting &amp; maintenance of PCs</w:t>
                  </w:r>
                  <w:proofErr w:type="gramStart"/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.</w:t>
                  </w:r>
                  <w:proofErr w:type="gramEnd"/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Fault finding &amp; trouble shooting of Monitor, SMPS, Mother Board.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Installation of Operating Systems Win XP, Windows 7, 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 xml:space="preserve">Win </w:t>
                  </w:r>
                  <w:r w:rsidR="00A048EA"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vista etc</w:t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 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Installation of various software, Configuration of Printer, Modem, Scanner.</w:t>
                  </w:r>
                  <w:r w:rsidRPr="005F1B0B">
                    <w:rPr>
                      <w:rFonts w:ascii="Segoe UI" w:hAnsi="Segoe UI" w:cs="Segoe UI"/>
                      <w:i/>
                    </w:rPr>
                    <w:br/>
                  </w:r>
                  <w:r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 xml:space="preserve">Installation of device drivers &amp; hardware </w:t>
                  </w:r>
                  <w:r w:rsidR="006F305F" w:rsidRPr="005F1B0B">
                    <w:rPr>
                      <w:rFonts w:ascii="Segoe UI" w:hAnsi="Segoe UI" w:cs="Segoe UI"/>
                      <w:i/>
                      <w:shd w:val="clear" w:color="auto" w:fill="FFFFFF"/>
                    </w:rPr>
                    <w:t>components</w:t>
                  </w:r>
                  <w:r w:rsidR="006F305F" w:rsidRPr="005F1B0B">
                    <w:rPr>
                      <w:rFonts w:ascii="Book Antiqua" w:eastAsia="Times New Roman" w:hAnsi="Book Antiqua" w:cs="Arial"/>
                      <w:i/>
                      <w:color w:val="000000"/>
                      <w:lang/>
                    </w:rPr>
                    <w:t>.</w:t>
                  </w:r>
                </w:p>
              </w:tc>
            </w:tr>
            <w:tr w:rsidR="00646F39" w:rsidRPr="005F1B0B" w:rsidTr="00105C68">
              <w:trPr>
                <w:trHeight w:val="509"/>
              </w:trPr>
              <w:tc>
                <w:tcPr>
                  <w:tcW w:w="2338" w:type="dxa"/>
                </w:tcPr>
                <w:p w:rsidR="00A048EA" w:rsidRPr="005F1B0B" w:rsidRDefault="00A048EA" w:rsidP="00646F39">
                  <w:pPr>
                    <w:rPr>
                      <w:b/>
                      <w:i/>
                      <w:color w:val="0F6FC6" w:themeColor="accent1"/>
                    </w:rPr>
                  </w:pPr>
                </w:p>
              </w:tc>
              <w:tc>
                <w:tcPr>
                  <w:tcW w:w="2338" w:type="dxa"/>
                </w:tcPr>
                <w:p w:rsidR="00646F39" w:rsidRPr="005F1B0B" w:rsidRDefault="00646F39" w:rsidP="00646F39">
                  <w:pPr>
                    <w:rPr>
                      <w:b/>
                      <w:i/>
                      <w:color w:val="0F6FC6" w:themeColor="accent1"/>
                    </w:rPr>
                  </w:pPr>
                </w:p>
              </w:tc>
              <w:tc>
                <w:tcPr>
                  <w:tcW w:w="2338" w:type="dxa"/>
                </w:tcPr>
                <w:p w:rsidR="00646F39" w:rsidRPr="005F1B0B" w:rsidRDefault="00646F39" w:rsidP="00646F39">
                  <w:pPr>
                    <w:rPr>
                      <w:b/>
                      <w:i/>
                      <w:color w:val="0F6FC6" w:themeColor="accent1"/>
                    </w:rPr>
                  </w:pPr>
                </w:p>
              </w:tc>
            </w:tr>
          </w:tbl>
          <w:p w:rsidR="00646F39" w:rsidRDefault="00A733FC" w:rsidP="00646F39">
            <w:pPr>
              <w:rPr>
                <w:b/>
                <w:color w:val="0F6FC6" w:themeColor="accent1"/>
                <w:sz w:val="44"/>
                <w:szCs w:val="44"/>
              </w:rPr>
            </w:pPr>
            <w:r w:rsidRPr="00A048EA">
              <w:rPr>
                <w:b/>
                <w:color w:val="0F6FC6" w:themeColor="accent1"/>
                <w:sz w:val="44"/>
                <w:szCs w:val="44"/>
              </w:rPr>
              <w:t xml:space="preserve">Certificates And Accomplishments </w:t>
            </w:r>
          </w:p>
          <w:p w:rsidR="00A048EA" w:rsidRPr="00A048EA" w:rsidRDefault="00A048EA" w:rsidP="00646F39">
            <w:pPr>
              <w:rPr>
                <w:b/>
                <w:color w:val="0F6FC6" w:themeColor="accent1"/>
                <w:sz w:val="44"/>
                <w:szCs w:val="44"/>
              </w:rPr>
            </w:pPr>
          </w:p>
          <w:tbl>
            <w:tblPr>
              <w:tblStyle w:val="TableGrid"/>
              <w:tblW w:w="67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F6FC6" w:themeFill="accent1"/>
              <w:tblLayout w:type="fixed"/>
              <w:tblLook w:val="04A0"/>
            </w:tblPr>
            <w:tblGrid>
              <w:gridCol w:w="3370"/>
              <w:gridCol w:w="3371"/>
            </w:tblGrid>
            <w:tr w:rsidR="00646F39" w:rsidTr="006F305F">
              <w:trPr>
                <w:trHeight w:val="197"/>
              </w:trPr>
              <w:tc>
                <w:tcPr>
                  <w:tcW w:w="3370" w:type="dxa"/>
                  <w:shd w:val="clear" w:color="auto" w:fill="0F6FC6" w:themeFill="accent1"/>
                </w:tcPr>
                <w:p w:rsidR="00782531" w:rsidRDefault="002B16FA" w:rsidP="00A733FC">
                  <w:pPr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>
                    <w:rPr>
                      <w:noProof/>
                      <w:color w:val="FFFFFF" w:themeColor="background1"/>
                      <w:sz w:val="32"/>
                      <w:szCs w:val="32"/>
                      <w:lang w:val="en-US"/>
                    </w:rPr>
                    <w:drawing>
                      <wp:inline distT="0" distB="0" distL="0" distR="0">
                        <wp:extent cx="359683" cy="314325"/>
                        <wp:effectExtent l="19050" t="0" r="2267" b="0"/>
                        <wp:docPr id="16" name="Picture 15" descr="googl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oogle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233" cy="3148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733FC">
                    <w:rPr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 </w:t>
                  </w:r>
                  <w:r w:rsidR="00A733FC" w:rsidRPr="00782531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Google </w:t>
                  </w:r>
                </w:p>
                <w:p w:rsidR="00646F39" w:rsidRPr="00A733FC" w:rsidRDefault="00A733FC" w:rsidP="00A733FC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782531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IT Support Professional Certificate </w:t>
                  </w:r>
                </w:p>
              </w:tc>
              <w:tc>
                <w:tcPr>
                  <w:tcW w:w="3371" w:type="dxa"/>
                  <w:shd w:val="clear" w:color="auto" w:fill="0F6FC6" w:themeFill="accent1"/>
                </w:tcPr>
                <w:p w:rsidR="00646F39" w:rsidRPr="00646F39" w:rsidRDefault="00371350" w:rsidP="00646F39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  <w:r w:rsidRPr="00371350">
                    <w:rPr>
                      <w:color w:val="FFFFFF" w:themeColor="background1"/>
                      <w:sz w:val="32"/>
                      <w:lang/>
                    </w:rPr>
                    <w:t>201</w:t>
                  </w:r>
                  <w:r>
                    <w:rPr>
                      <w:color w:val="FFFFFF" w:themeColor="background1"/>
                      <w:sz w:val="32"/>
                      <w:lang/>
                    </w:rPr>
                    <w:t xml:space="preserve">8    </w:t>
                  </w:r>
                </w:p>
              </w:tc>
            </w:tr>
          </w:tbl>
          <w:p w:rsidR="00646F39" w:rsidRDefault="00646F39" w:rsidP="00646F39">
            <w:pPr>
              <w:rPr>
                <w:color w:val="969696"/>
              </w:rPr>
            </w:pPr>
          </w:p>
          <w:p w:rsidR="00646F39" w:rsidRDefault="00646F39" w:rsidP="00646F39">
            <w:pPr>
              <w:rPr>
                <w:color w:val="969696"/>
              </w:rPr>
            </w:pPr>
            <w:proofErr w:type="gramStart"/>
            <w:r>
              <w:rPr>
                <w:color w:val="969696"/>
              </w:rPr>
              <w:t>l</w:t>
            </w:r>
            <w:proofErr w:type="gramEnd"/>
            <w:r>
              <w:rPr>
                <w:color w:val="969696"/>
              </w:rPr>
              <w:t>.</w:t>
            </w:r>
          </w:p>
          <w:tbl>
            <w:tblPr>
              <w:tblStyle w:val="TableGrid"/>
              <w:tblW w:w="70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F6FC6" w:themeFill="accent1"/>
              <w:tblLayout w:type="fixed"/>
              <w:tblLook w:val="04A0"/>
            </w:tblPr>
            <w:tblGrid>
              <w:gridCol w:w="3522"/>
              <w:gridCol w:w="3522"/>
            </w:tblGrid>
            <w:tr w:rsidR="00782531" w:rsidTr="006F305F">
              <w:trPr>
                <w:trHeight w:val="133"/>
              </w:trPr>
              <w:tc>
                <w:tcPr>
                  <w:tcW w:w="3522" w:type="dxa"/>
                  <w:shd w:val="clear" w:color="auto" w:fill="0F6FC6" w:themeFill="accent1"/>
                </w:tcPr>
                <w:p w:rsidR="00782531" w:rsidRPr="00A733FC" w:rsidRDefault="00782531" w:rsidP="008E5B4A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noProof/>
                      <w:color w:val="FFFFFF" w:themeColor="background1"/>
                      <w:sz w:val="32"/>
                      <w:szCs w:val="32"/>
                      <w:lang w:val="en-US"/>
                    </w:rPr>
                    <w:drawing>
                      <wp:inline distT="0" distB="0" distL="0" distR="0">
                        <wp:extent cx="304165" cy="352599"/>
                        <wp:effectExtent l="0" t="0" r="635" b="0"/>
                        <wp:docPr id="5" name="Picture 4" descr="amity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mity_logo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837" cy="358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Amity University Diploma In Computer Application </w:t>
                  </w:r>
                </w:p>
              </w:tc>
              <w:tc>
                <w:tcPr>
                  <w:tcW w:w="3522" w:type="dxa"/>
                  <w:shd w:val="clear" w:color="auto" w:fill="0F6FC6" w:themeFill="accent1"/>
                </w:tcPr>
                <w:p w:rsidR="00782531" w:rsidRPr="00646F39" w:rsidRDefault="00371350" w:rsidP="008E5B4A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  <w:r w:rsidRPr="00371350">
                    <w:rPr>
                      <w:color w:val="FFFFFF" w:themeColor="background1"/>
                      <w:sz w:val="32"/>
                      <w:lang/>
                    </w:rPr>
                    <w:t xml:space="preserve">2016 </w:t>
                  </w:r>
                  <w:r>
                    <w:rPr>
                      <w:color w:val="FFFFFF" w:themeColor="background1"/>
                      <w:sz w:val="32"/>
                    </w:rPr>
                    <w:t>S</w:t>
                  </w:r>
                </w:p>
              </w:tc>
            </w:tr>
          </w:tbl>
          <w:p w:rsidR="00646F39" w:rsidRDefault="00646F39" w:rsidP="00646F39">
            <w:pPr>
              <w:rPr>
                <w:b/>
                <w:color w:val="0F6FC6" w:themeColor="accent1"/>
                <w:sz w:val="32"/>
              </w:rPr>
            </w:pPr>
          </w:p>
          <w:tbl>
            <w:tblPr>
              <w:tblStyle w:val="TableGrid"/>
              <w:tblW w:w="68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F6FC6" w:themeFill="accent1"/>
              <w:tblLayout w:type="fixed"/>
              <w:tblLook w:val="04A0"/>
            </w:tblPr>
            <w:tblGrid>
              <w:gridCol w:w="3408"/>
              <w:gridCol w:w="3409"/>
            </w:tblGrid>
            <w:tr w:rsidR="00782531" w:rsidTr="006F305F">
              <w:trPr>
                <w:trHeight w:val="42"/>
              </w:trPr>
              <w:tc>
                <w:tcPr>
                  <w:tcW w:w="3408" w:type="dxa"/>
                  <w:shd w:val="clear" w:color="auto" w:fill="0F6FC6" w:themeFill="accent1"/>
                </w:tcPr>
                <w:p w:rsidR="00782531" w:rsidRDefault="002B16FA" w:rsidP="008E5B4A">
                  <w:pPr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ajorHAnsi" w:hAnsiTheme="majorHAnsi"/>
                      <w:noProof/>
                      <w:color w:val="FFFFFF" w:themeColor="background1"/>
                      <w:sz w:val="32"/>
                      <w:szCs w:val="32"/>
                      <w:lang w:val="en-US"/>
                    </w:rPr>
                    <w:drawing>
                      <wp:inline distT="0" distB="0" distL="0" distR="0">
                        <wp:extent cx="561130" cy="276225"/>
                        <wp:effectExtent l="19050" t="0" r="0" b="0"/>
                        <wp:docPr id="15" name="Picture 14" descr="4187-nielit-logo_57b16a4d63ed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187-nielit-logo_57b16a4d63edc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169" cy="2767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E7C28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 </w:t>
                  </w:r>
                  <w:r w:rsidR="00371350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>INTECH</w:t>
                  </w:r>
                  <w:r w:rsidR="00782531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:rsidR="00782531" w:rsidRPr="00A733FC" w:rsidRDefault="00782531" w:rsidP="008E5B4A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Diploma In </w:t>
                  </w:r>
                  <w:r w:rsidR="00371350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>Info</w:t>
                  </w:r>
                  <w:r w:rsidR="003E7C28"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>rmation</w:t>
                  </w:r>
                  <w:r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 Technology </w:t>
                  </w:r>
                </w:p>
              </w:tc>
              <w:tc>
                <w:tcPr>
                  <w:tcW w:w="3409" w:type="dxa"/>
                  <w:shd w:val="clear" w:color="auto" w:fill="0F6FC6" w:themeFill="accent1"/>
                </w:tcPr>
                <w:p w:rsidR="00782531" w:rsidRPr="00646F39" w:rsidRDefault="00371350" w:rsidP="008E5B4A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  <w:r w:rsidRPr="00371350">
                    <w:rPr>
                      <w:color w:val="FFFFFF" w:themeColor="background1"/>
                      <w:sz w:val="32"/>
                      <w:lang/>
                    </w:rPr>
                    <w:t>20</w:t>
                  </w:r>
                  <w:r w:rsidR="003E7C28">
                    <w:rPr>
                      <w:color w:val="FFFFFF" w:themeColor="background1"/>
                      <w:sz w:val="32"/>
                      <w:lang/>
                    </w:rPr>
                    <w:t>10</w:t>
                  </w:r>
                </w:p>
              </w:tc>
            </w:tr>
          </w:tbl>
          <w:p w:rsidR="00646F39" w:rsidRDefault="00646F39" w:rsidP="00646F39">
            <w:pPr>
              <w:rPr>
                <w:color w:val="969696"/>
              </w:rPr>
            </w:pPr>
          </w:p>
          <w:p w:rsidR="00646F39" w:rsidRPr="00646F39" w:rsidRDefault="00646F39" w:rsidP="00646F39">
            <w:pPr>
              <w:rPr>
                <w:color w:val="969696"/>
              </w:rPr>
            </w:pPr>
          </w:p>
        </w:tc>
      </w:tr>
      <w:tr w:rsidR="00646F39" w:rsidTr="006F305F">
        <w:trPr>
          <w:trHeight w:val="6232"/>
        </w:trPr>
        <w:tc>
          <w:tcPr>
            <w:tcW w:w="288" w:type="dxa"/>
          </w:tcPr>
          <w:p w:rsidR="00646F39" w:rsidRDefault="00646F39"/>
        </w:tc>
        <w:tc>
          <w:tcPr>
            <w:tcW w:w="3240" w:type="dxa"/>
            <w:shd w:val="clear" w:color="auto" w:fill="969696"/>
          </w:tcPr>
          <w:p w:rsidR="00646F39" w:rsidRPr="00646F39" w:rsidRDefault="00646F39" w:rsidP="00646F39">
            <w:pPr>
              <w:jc w:val="center"/>
              <w:rPr>
                <w:b/>
                <w:noProof/>
                <w:color w:val="FFFFFF" w:themeColor="background1"/>
                <w:sz w:val="32"/>
                <w:lang w:eastAsia="en-GB"/>
              </w:rPr>
            </w:pPr>
            <w:r>
              <w:rPr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  <w:p w:rsidR="00646F39" w:rsidRDefault="00646F39" w:rsidP="00646F39">
            <w:pPr>
              <w:rPr>
                <w:color w:val="FFFFFF" w:themeColor="background1"/>
              </w:rPr>
            </w:pPr>
          </w:p>
          <w:p w:rsidR="00105BB8" w:rsidRPr="00C80F5A" w:rsidRDefault="00105BB8" w:rsidP="00105BB8">
            <w:pPr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both"/>
              <w:rPr>
                <w:rFonts w:ascii="Book Antiqua" w:hAnsi="Book Antiqua" w:cs="Verdana"/>
                <w:color w:val="000000"/>
                <w:lang/>
              </w:rPr>
            </w:pPr>
            <w:r w:rsidRPr="00C80F5A">
              <w:rPr>
                <w:rFonts w:ascii="Book Antiqua" w:hAnsi="Book Antiqua" w:cs="Verdana"/>
                <w:color w:val="000000"/>
                <w:lang/>
              </w:rPr>
              <w:t>Complete competency with Microsoft Office</w:t>
            </w:r>
          </w:p>
          <w:p w:rsidR="00105BB8" w:rsidRPr="00C80F5A" w:rsidRDefault="00105BB8" w:rsidP="00105BB8">
            <w:pPr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ind w:left="360" w:hanging="360"/>
              <w:jc w:val="both"/>
              <w:rPr>
                <w:rFonts w:ascii="Book Antiqua" w:hAnsi="Book Antiqua" w:cs="Verdana"/>
                <w:color w:val="000000"/>
                <w:lang/>
              </w:rPr>
            </w:pPr>
            <w:r>
              <w:rPr>
                <w:rFonts w:ascii="Book Antiqua" w:hAnsi="Book Antiqua" w:cs="Verdana"/>
                <w:color w:val="000000"/>
                <w:lang/>
              </w:rPr>
              <w:t xml:space="preserve"> Android Studio</w:t>
            </w:r>
          </w:p>
          <w:p w:rsidR="00105BB8" w:rsidRDefault="00105BB8" w:rsidP="00105BB8">
            <w:pPr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ind w:left="360" w:hanging="360"/>
              <w:jc w:val="both"/>
              <w:rPr>
                <w:rFonts w:ascii="Book Antiqua" w:hAnsi="Book Antiqua" w:cs="Verdana"/>
                <w:color w:val="000000"/>
                <w:lang/>
              </w:rPr>
            </w:pPr>
            <w:r>
              <w:rPr>
                <w:rFonts w:ascii="Book Antiqua" w:hAnsi="Book Antiqua" w:cs="Verdana"/>
                <w:color w:val="000000"/>
                <w:lang/>
              </w:rPr>
              <w:t xml:space="preserve">Systems And support Analytical Skills </w:t>
            </w:r>
          </w:p>
          <w:p w:rsidR="000B72D1" w:rsidRPr="000B72D1" w:rsidRDefault="00371350" w:rsidP="00105BB8">
            <w:pPr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ind w:left="360" w:hanging="360"/>
              <w:jc w:val="both"/>
              <w:rPr>
                <w:rFonts w:ascii="Book Antiqua" w:hAnsi="Book Antiqua" w:cs="Verdana"/>
                <w:color w:val="000000"/>
                <w:lang/>
              </w:rPr>
            </w:pPr>
            <w:r>
              <w:rPr>
                <w:rFonts w:ascii="Book Antiqua" w:hAnsi="Book Antiqua" w:cs="Verdana"/>
                <w:color w:val="000000"/>
              </w:rPr>
              <w:t>Knowledge on windows servers,b</w:t>
            </w:r>
            <w:r w:rsidRPr="000B72D1">
              <w:rPr>
                <w:rFonts w:ascii="Book Antiqua" w:hAnsi="Book Antiqua" w:cs="Verdana"/>
                <w:color w:val="000000"/>
              </w:rPr>
              <w:t>ackup</w:t>
            </w:r>
            <w:r w:rsidR="000B72D1" w:rsidRPr="000B72D1">
              <w:rPr>
                <w:rFonts w:ascii="Book Antiqua" w:hAnsi="Book Antiqua" w:cs="Verdana"/>
                <w:color w:val="000000"/>
              </w:rPr>
              <w:t xml:space="preserve"> management and Web applications</w:t>
            </w:r>
          </w:p>
          <w:p w:rsidR="000B72D1" w:rsidRPr="000B72D1" w:rsidRDefault="000B72D1" w:rsidP="00105BB8">
            <w:pPr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ind w:left="360" w:hanging="360"/>
              <w:jc w:val="both"/>
              <w:rPr>
                <w:rFonts w:ascii="Book Antiqua" w:hAnsi="Book Antiqua" w:cs="Verdana"/>
                <w:color w:val="000000"/>
                <w:lang/>
              </w:rPr>
            </w:pPr>
            <w:r w:rsidRPr="000B72D1">
              <w:rPr>
                <w:rFonts w:ascii="Book Antiqua" w:hAnsi="Book Antiqua" w:cs="Verdana"/>
                <w:color w:val="000000"/>
              </w:rPr>
              <w:t>Basic knowledg</w:t>
            </w:r>
            <w:r>
              <w:rPr>
                <w:rFonts w:ascii="Book Antiqua" w:hAnsi="Book Antiqua" w:cs="Verdana"/>
                <w:color w:val="000000"/>
              </w:rPr>
              <w:t xml:space="preserve">e of Print Services, TCP/IP   </w:t>
            </w:r>
            <w:r w:rsidRPr="000B72D1">
              <w:rPr>
                <w:rFonts w:ascii="Book Antiqua" w:hAnsi="Book Antiqua" w:cs="Verdana"/>
                <w:color w:val="000000"/>
              </w:rPr>
              <w:t>Network connectivity</w:t>
            </w:r>
          </w:p>
          <w:p w:rsidR="00646F39" w:rsidRPr="00105C68" w:rsidRDefault="000B72D1" w:rsidP="003E7C28">
            <w:pPr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ind w:left="360" w:hanging="360"/>
              <w:jc w:val="both"/>
              <w:rPr>
                <w:rFonts w:ascii="Book Antiqua" w:hAnsi="Book Antiqua" w:cs="Verdana"/>
                <w:color w:val="000000"/>
                <w:lang/>
              </w:rPr>
            </w:pPr>
            <w:r w:rsidRPr="000B72D1">
              <w:rPr>
                <w:rFonts w:ascii="Book Antiqua" w:hAnsi="Book Antiqua" w:cs="Verdana"/>
                <w:color w:val="000000"/>
              </w:rPr>
              <w:t>H</w:t>
            </w:r>
            <w:r w:rsidR="00A733FC">
              <w:rPr>
                <w:rFonts w:ascii="Book Antiqua" w:hAnsi="Book Antiqua" w:cs="Verdana"/>
                <w:color w:val="000000"/>
              </w:rPr>
              <w:t xml:space="preserve">elpdesk, user support </w:t>
            </w:r>
            <w:r w:rsidRPr="000B72D1">
              <w:rPr>
                <w:rFonts w:ascii="Book Antiqua" w:hAnsi="Book Antiqua" w:cs="Verdana"/>
                <w:color w:val="000000"/>
              </w:rPr>
              <w:t>operator experience with server hardware support experience</w:t>
            </w:r>
          </w:p>
          <w:p w:rsidR="00105C68" w:rsidRDefault="00105C68" w:rsidP="00105C68">
            <w:pPr>
              <w:rPr>
                <w:color w:val="FFFFFF" w:themeColor="background1"/>
                <w:sz w:val="28"/>
                <w:szCs w:val="28"/>
                <w:lang/>
              </w:rPr>
            </w:pPr>
          </w:p>
          <w:p w:rsidR="00EF4771" w:rsidRDefault="00EF4771" w:rsidP="00105C68">
            <w:pPr>
              <w:rPr>
                <w:color w:val="FFFFFF" w:themeColor="background1"/>
                <w:sz w:val="28"/>
                <w:szCs w:val="28"/>
                <w:lang/>
              </w:rPr>
            </w:pPr>
          </w:p>
          <w:p w:rsidR="00105C68" w:rsidRPr="00C46FD6" w:rsidRDefault="00105C68" w:rsidP="00105C68">
            <w:pPr>
              <w:rPr>
                <w:color w:val="FFFFFF" w:themeColor="background1"/>
                <w:sz w:val="28"/>
                <w:szCs w:val="28"/>
                <w:lang/>
              </w:rPr>
            </w:pPr>
            <w:r w:rsidRPr="00C46FD6">
              <w:rPr>
                <w:color w:val="FFFFFF" w:themeColor="background1"/>
                <w:sz w:val="28"/>
                <w:szCs w:val="28"/>
                <w:lang/>
              </w:rPr>
              <w:lastRenderedPageBreak/>
              <w:t>Responsibilities and Role details</w:t>
            </w:r>
          </w:p>
          <w:p w:rsidR="006F305F" w:rsidRDefault="006F305F" w:rsidP="006F305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lang w:val="en-US"/>
              </w:rPr>
            </w:pPr>
            <w:r w:rsidRPr="006F305F">
              <w:rPr>
                <w:lang w:val="en-US"/>
              </w:rPr>
              <w:t>Anti virus updating, Monitoring &amp; ensuring proper access controls Installation, configuring, troubleshooting and maintenance of PC's and hardware peripherals. IT Management: Manage the deployment, monitoring, maintenance, development, upgrade, and support of all current IT systems, Websites, PCs, operating systems, databases and software applications Responsible for conducting IT Audits and</w:t>
            </w:r>
            <w:r>
              <w:rPr>
                <w:lang w:val="en-US"/>
              </w:rPr>
              <w:t xml:space="preserve">      </w:t>
            </w:r>
          </w:p>
          <w:p w:rsidR="00105C68" w:rsidRPr="003E7C28" w:rsidRDefault="006F305F" w:rsidP="006F305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Book Antiqua" w:hAnsi="Book Antiqua" w:cs="Verdana"/>
                <w:color w:val="000000"/>
                <w:lang/>
              </w:rPr>
            </w:pPr>
            <w:r w:rsidRPr="006F305F">
              <w:rPr>
                <w:lang w:val="en-US"/>
              </w:rPr>
              <w:t xml:space="preserve">IT </w:t>
            </w:r>
            <w:r>
              <w:rPr>
                <w:lang w:val="en-US"/>
              </w:rPr>
              <w:t>c</w:t>
            </w:r>
            <w:r w:rsidRPr="006F305F">
              <w:rPr>
                <w:lang w:val="en-US"/>
              </w:rPr>
              <w:t>ompliance. Manage financial aspects of the IT Department, including purchasing, budgeting and budget review</w:t>
            </w:r>
            <w:r>
              <w:rPr>
                <w:lang w:val="en-US"/>
              </w:rPr>
              <w:t>.</w:t>
            </w:r>
          </w:p>
        </w:tc>
        <w:tc>
          <w:tcPr>
            <w:tcW w:w="6892" w:type="dxa"/>
            <w:vMerge/>
          </w:tcPr>
          <w:p w:rsidR="00646F39" w:rsidRDefault="00646F39" w:rsidP="00646F39">
            <w:pPr>
              <w:rPr>
                <w:b/>
                <w:color w:val="0F6FC6" w:themeColor="accent1"/>
                <w:sz w:val="32"/>
              </w:rPr>
            </w:pPr>
          </w:p>
        </w:tc>
      </w:tr>
    </w:tbl>
    <w:p w:rsidR="005520C8" w:rsidRDefault="005520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9"/>
        <w:gridCol w:w="2684"/>
        <w:gridCol w:w="7337"/>
      </w:tblGrid>
      <w:tr w:rsidR="00B54DBC" w:rsidTr="00EF4771">
        <w:trPr>
          <w:trHeight w:val="798"/>
        </w:trPr>
        <w:tc>
          <w:tcPr>
            <w:tcW w:w="423" w:type="dxa"/>
            <w:shd w:val="clear" w:color="auto" w:fill="0F6FC6" w:themeFill="accent1"/>
          </w:tcPr>
          <w:p w:rsidR="00B54DBC" w:rsidRDefault="00B54DBC" w:rsidP="005520C8"/>
        </w:tc>
        <w:tc>
          <w:tcPr>
            <w:tcW w:w="2835" w:type="dxa"/>
            <w:shd w:val="clear" w:color="auto" w:fill="969696"/>
          </w:tcPr>
          <w:p w:rsidR="00EF4771" w:rsidRPr="00C46FD6" w:rsidRDefault="00EF4771" w:rsidP="00EF4771">
            <w:pPr>
              <w:rPr>
                <w:color w:val="FFFFFF" w:themeColor="background1"/>
                <w:sz w:val="28"/>
                <w:szCs w:val="28"/>
                <w:lang/>
              </w:rPr>
            </w:pPr>
            <w:r>
              <w:rPr>
                <w:color w:val="FFFFFF" w:themeColor="background1"/>
                <w:sz w:val="28"/>
                <w:szCs w:val="28"/>
                <w:lang/>
              </w:rPr>
              <w:t>Languages</w:t>
            </w:r>
          </w:p>
          <w:p w:rsidR="00EF4771" w:rsidRPr="00EF4771" w:rsidRDefault="00EF4771" w:rsidP="00EF4771">
            <w:pPr>
              <w:ind w:left="720"/>
              <w:rPr>
                <w:u w:val="single"/>
                <w:lang/>
              </w:rPr>
            </w:pPr>
          </w:p>
          <w:p w:rsidR="00C46FD6" w:rsidRDefault="00EF4771" w:rsidP="00EF4771">
            <w:pPr>
              <w:ind w:left="720"/>
            </w:pPr>
            <w:r>
              <w:rPr>
                <w:lang/>
              </w:rPr>
              <w:t>English ,Arabic and Urdu</w:t>
            </w:r>
          </w:p>
        </w:tc>
        <w:tc>
          <w:tcPr>
            <w:tcW w:w="6756" w:type="dxa"/>
            <w:shd w:val="clear" w:color="auto" w:fill="0F6FC6" w:themeFill="accent1"/>
          </w:tcPr>
          <w:tbl>
            <w:tblPr>
              <w:tblStyle w:val="TableGrid"/>
              <w:tblW w:w="71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F6FC6" w:themeFill="accent1"/>
              <w:tblLook w:val="04A0"/>
            </w:tblPr>
            <w:tblGrid>
              <w:gridCol w:w="3560"/>
              <w:gridCol w:w="3561"/>
            </w:tblGrid>
            <w:tr w:rsidR="00A733FC" w:rsidTr="006F305F">
              <w:trPr>
                <w:trHeight w:val="277"/>
              </w:trPr>
              <w:tc>
                <w:tcPr>
                  <w:tcW w:w="3560" w:type="dxa"/>
                  <w:shd w:val="clear" w:color="auto" w:fill="0F6FC6" w:themeFill="accent1"/>
                </w:tcPr>
                <w:p w:rsidR="003E7C28" w:rsidRDefault="002B16FA" w:rsidP="00371350">
                  <w:pPr>
                    <w:rPr>
                      <w:color w:val="FFFFFF" w:themeColor="background1"/>
                      <w:sz w:val="32"/>
                    </w:rPr>
                  </w:pPr>
                  <w:r>
                    <w:rPr>
                      <w:noProof/>
                      <w:color w:val="FFFFFF" w:themeColor="background1"/>
                      <w:sz w:val="32"/>
                      <w:lang w:val="en-US"/>
                    </w:rPr>
                    <w:drawing>
                      <wp:inline distT="0" distB="0" distL="0" distR="0">
                        <wp:extent cx="361950" cy="361950"/>
                        <wp:effectExtent l="19050" t="0" r="0" b="0"/>
                        <wp:docPr id="14" name="Picture 13" descr="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ownload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95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 w:themeColor="background1"/>
                      <w:sz w:val="32"/>
                    </w:rPr>
                    <w:t xml:space="preserve"> </w:t>
                  </w:r>
                  <w:r w:rsidR="003E7C28">
                    <w:rPr>
                      <w:color w:val="FFFFFF" w:themeColor="background1"/>
                      <w:sz w:val="32"/>
                    </w:rPr>
                    <w:t xml:space="preserve">NCPUL </w:t>
                  </w:r>
                </w:p>
                <w:p w:rsidR="003E7C28" w:rsidRPr="00646F39" w:rsidRDefault="003E7C28" w:rsidP="00371350">
                  <w:pPr>
                    <w:rPr>
                      <w:color w:val="FFFFFF" w:themeColor="background1"/>
                      <w:sz w:val="32"/>
                    </w:rPr>
                  </w:pPr>
                  <w:r>
                    <w:rPr>
                      <w:color w:val="FFFFFF" w:themeColor="background1"/>
                      <w:sz w:val="32"/>
                    </w:rPr>
                    <w:t>Diploma in Computer Application</w:t>
                  </w:r>
                </w:p>
              </w:tc>
              <w:tc>
                <w:tcPr>
                  <w:tcW w:w="3561" w:type="dxa"/>
                  <w:shd w:val="clear" w:color="auto" w:fill="0F6FC6" w:themeFill="accent1"/>
                </w:tcPr>
                <w:p w:rsidR="00A733FC" w:rsidRPr="00646F39" w:rsidRDefault="003E7C28" w:rsidP="008E5B4A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  <w:r w:rsidRPr="00371350">
                    <w:rPr>
                      <w:color w:val="FFFFFF" w:themeColor="background1"/>
                      <w:sz w:val="32"/>
                      <w:lang/>
                    </w:rPr>
                    <w:t>20</w:t>
                  </w:r>
                  <w:r>
                    <w:rPr>
                      <w:color w:val="FFFFFF" w:themeColor="background1"/>
                      <w:sz w:val="32"/>
                      <w:lang/>
                    </w:rPr>
                    <w:t>09</w:t>
                  </w:r>
                </w:p>
              </w:tc>
            </w:tr>
          </w:tbl>
          <w:p w:rsidR="00B54DBC" w:rsidRDefault="00B54DBC" w:rsidP="005520C8"/>
        </w:tc>
      </w:tr>
      <w:tr w:rsidR="00B54DBC" w:rsidTr="00EF4771">
        <w:trPr>
          <w:trHeight w:val="231"/>
        </w:trPr>
        <w:tc>
          <w:tcPr>
            <w:tcW w:w="423" w:type="dxa"/>
          </w:tcPr>
          <w:p w:rsidR="00B54DBC" w:rsidRDefault="00B54DBC" w:rsidP="005520C8"/>
        </w:tc>
        <w:tc>
          <w:tcPr>
            <w:tcW w:w="2835" w:type="dxa"/>
            <w:shd w:val="clear" w:color="auto" w:fill="969696"/>
          </w:tcPr>
          <w:p w:rsidR="00B54DBC" w:rsidRDefault="00B54DBC" w:rsidP="005520C8"/>
          <w:p w:rsidR="00EF4771" w:rsidRPr="00C46FD6" w:rsidRDefault="00EF4771" w:rsidP="00EF4771">
            <w:pPr>
              <w:rPr>
                <w:color w:val="FFFFFF" w:themeColor="background1"/>
                <w:sz w:val="28"/>
                <w:szCs w:val="28"/>
                <w:lang/>
              </w:rPr>
            </w:pPr>
            <w:r>
              <w:rPr>
                <w:color w:val="FFFFFF" w:themeColor="background1"/>
                <w:sz w:val="28"/>
                <w:szCs w:val="28"/>
                <w:lang/>
              </w:rPr>
              <w:t xml:space="preserve">Interests </w:t>
            </w:r>
          </w:p>
          <w:p w:rsidR="00EF4771" w:rsidRPr="00EF4771" w:rsidRDefault="00EF4771" w:rsidP="00EF4771">
            <w:pPr>
              <w:jc w:val="center"/>
              <w:rPr>
                <w:lang/>
              </w:rPr>
            </w:pPr>
            <w:r w:rsidRPr="00EF4771">
              <w:rPr>
                <w:lang/>
              </w:rPr>
              <w:t>Walking, Running, Boxing</w:t>
            </w:r>
          </w:p>
          <w:p w:rsidR="00B54DBC" w:rsidRDefault="00B54DBC" w:rsidP="00B54DBC">
            <w:pPr>
              <w:jc w:val="center"/>
            </w:pPr>
          </w:p>
        </w:tc>
        <w:tc>
          <w:tcPr>
            <w:tcW w:w="6756" w:type="dxa"/>
          </w:tcPr>
          <w:tbl>
            <w:tblPr>
              <w:tblStyle w:val="TableGrid"/>
              <w:tblpPr w:leftFromText="180" w:rightFromText="180" w:vertAnchor="text" w:tblpY="59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F6FC6" w:themeFill="accent1"/>
              <w:tblLook w:val="04A0"/>
            </w:tblPr>
            <w:tblGrid>
              <w:gridCol w:w="3102"/>
              <w:gridCol w:w="3103"/>
            </w:tblGrid>
            <w:tr w:rsidR="005F1B0B" w:rsidTr="005F1B0B">
              <w:trPr>
                <w:trHeight w:val="278"/>
              </w:trPr>
              <w:tc>
                <w:tcPr>
                  <w:tcW w:w="3102" w:type="dxa"/>
                  <w:shd w:val="clear" w:color="auto" w:fill="0F6FC6" w:themeFill="accent1"/>
                </w:tcPr>
                <w:p w:rsidR="005F1B0B" w:rsidRDefault="005F1B0B" w:rsidP="007B00CF">
                  <w:pPr>
                    <w:rPr>
                      <w:color w:val="FFFFFF" w:themeColor="background1"/>
                      <w:sz w:val="32"/>
                    </w:rPr>
                  </w:pPr>
                  <w:r>
                    <w:rPr>
                      <w:noProof/>
                      <w:color w:val="FFFFFF" w:themeColor="background1"/>
                      <w:sz w:val="32"/>
                      <w:lang w:val="en-US"/>
                    </w:rPr>
                    <w:drawing>
                      <wp:inline distT="0" distB="0" distL="0" distR="0">
                        <wp:extent cx="359660" cy="314325"/>
                        <wp:effectExtent l="19050" t="0" r="2290" b="0"/>
                        <wp:docPr id="21" name="Picture 12" descr="googl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oogle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086" cy="3164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 w:themeColor="background1"/>
                      <w:sz w:val="32"/>
                    </w:rPr>
                    <w:t xml:space="preserve"> Google IT Support Certificate</w:t>
                  </w:r>
                </w:p>
                <w:p w:rsidR="005F1B0B" w:rsidRPr="00646F39" w:rsidRDefault="005F1B0B" w:rsidP="007B00CF">
                  <w:pPr>
                    <w:rPr>
                      <w:color w:val="FFFFFF" w:themeColor="background1"/>
                      <w:sz w:val="32"/>
                    </w:rPr>
                  </w:pPr>
                </w:p>
              </w:tc>
              <w:tc>
                <w:tcPr>
                  <w:tcW w:w="3103" w:type="dxa"/>
                  <w:shd w:val="clear" w:color="auto" w:fill="0F6FC6" w:themeFill="accent1"/>
                </w:tcPr>
                <w:p w:rsidR="005F1B0B" w:rsidRPr="00646F39" w:rsidRDefault="005F1B0B" w:rsidP="007B00CF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</w:p>
              </w:tc>
            </w:tr>
          </w:tbl>
          <w:p w:rsidR="003E7C28" w:rsidRPr="003E167C" w:rsidRDefault="005F1B0B" w:rsidP="005520C8">
            <w:pPr>
              <w:rPr>
                <w:color w:val="0F6FC6" w:themeColor="accent1"/>
              </w:rPr>
            </w:pPr>
            <w:r>
              <w:rPr>
                <w:b/>
                <w:color w:val="0F6FC6" w:themeColor="accent1"/>
                <w:sz w:val="32"/>
              </w:rPr>
              <w:t>References</w:t>
            </w:r>
          </w:p>
        </w:tc>
      </w:tr>
      <w:tr w:rsidR="00B54DBC" w:rsidTr="00EF4771">
        <w:trPr>
          <w:trHeight w:val="20"/>
        </w:trPr>
        <w:tc>
          <w:tcPr>
            <w:tcW w:w="423" w:type="dxa"/>
          </w:tcPr>
          <w:p w:rsidR="00B54DBC" w:rsidRDefault="00B54DBC" w:rsidP="005520C8"/>
        </w:tc>
        <w:tc>
          <w:tcPr>
            <w:tcW w:w="2835" w:type="dxa"/>
            <w:shd w:val="clear" w:color="auto" w:fill="969696"/>
          </w:tcPr>
          <w:p w:rsidR="00B54DBC" w:rsidRDefault="00B54DBC" w:rsidP="005520C8">
            <w:pPr>
              <w:jc w:val="center"/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:rsidR="00B54DBC" w:rsidRPr="00646F39" w:rsidRDefault="00B54DBC" w:rsidP="00B54DBC">
            <w:pPr>
              <w:jc w:val="center"/>
              <w:rPr>
                <w:b/>
                <w:noProof/>
                <w:lang w:eastAsia="en-GB"/>
              </w:rPr>
            </w:pPr>
          </w:p>
        </w:tc>
        <w:tc>
          <w:tcPr>
            <w:tcW w:w="6756" w:type="dxa"/>
            <w:vMerge w:val="restart"/>
          </w:tcPr>
          <w:p w:rsidR="00B54DBC" w:rsidRDefault="00B54DBC" w:rsidP="00B54DBC">
            <w:pPr>
              <w:rPr>
                <w:color w:val="0F6FC6" w:themeColor="accent1"/>
              </w:rPr>
            </w:pPr>
          </w:p>
          <w:p w:rsidR="00B54DBC" w:rsidRPr="006F305F" w:rsidRDefault="002B16FA" w:rsidP="00B54DBC">
            <w:pPr>
              <w:rPr>
                <w:color w:val="000000" w:themeColor="text1"/>
                <w:sz w:val="20"/>
                <w:szCs w:val="20"/>
              </w:rPr>
            </w:pPr>
            <w:hyperlink r:id="rId11" w:history="1">
              <w:r w:rsidRPr="006F305F">
                <w:rPr>
                  <w:rStyle w:val="Hyperlink"/>
                  <w:color w:val="000000" w:themeColor="text1"/>
                  <w:sz w:val="20"/>
                  <w:szCs w:val="20"/>
                </w:rPr>
                <w:t>https://www.coursera.org/account/accomplishments/specialization/U4NXR7WDU9FN</w:t>
              </w:r>
            </w:hyperlink>
          </w:p>
          <w:p w:rsidR="005F1B0B" w:rsidRPr="002B16FA" w:rsidRDefault="005F1B0B" w:rsidP="00B54DBC">
            <w:pPr>
              <w:rPr>
                <w:b/>
                <w:color w:val="0F6FC6" w:themeColor="accent1"/>
                <w:sz w:val="16"/>
                <w:szCs w:val="16"/>
              </w:rPr>
            </w:pPr>
          </w:p>
          <w:tbl>
            <w:tblPr>
              <w:tblStyle w:val="TableGrid"/>
              <w:tblW w:w="61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F6FC6" w:themeFill="accent1"/>
              <w:tblLook w:val="04A0"/>
            </w:tblPr>
            <w:tblGrid>
              <w:gridCol w:w="3096"/>
              <w:gridCol w:w="3096"/>
            </w:tblGrid>
            <w:tr w:rsidR="002B16FA" w:rsidRPr="002B16FA" w:rsidTr="00105C68">
              <w:trPr>
                <w:trHeight w:val="124"/>
              </w:trPr>
              <w:tc>
                <w:tcPr>
                  <w:tcW w:w="3096" w:type="dxa"/>
                  <w:shd w:val="clear" w:color="auto" w:fill="0F6FC6" w:themeFill="accent1"/>
                </w:tcPr>
                <w:p w:rsidR="002B16FA" w:rsidRDefault="002B16FA" w:rsidP="008E5B4A">
                  <w:pPr>
                    <w:rPr>
                      <w:color w:val="FFFFFF" w:themeColor="background1"/>
                      <w:sz w:val="32"/>
                    </w:rPr>
                  </w:pPr>
                  <w:r>
                    <w:rPr>
                      <w:noProof/>
                      <w:color w:val="FFFFFF" w:themeColor="background1"/>
                      <w:sz w:val="32"/>
                      <w:lang w:val="en-US"/>
                    </w:rPr>
                    <w:drawing>
                      <wp:inline distT="0" distB="0" distL="0" distR="0">
                        <wp:extent cx="269742" cy="285750"/>
                        <wp:effectExtent l="19050" t="0" r="0" b="0"/>
                        <wp:docPr id="12" name="Picture 11" descr="d59b60b3f8231221799b5c41737eb1c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59b60b3f8231221799b5c41737eb1c8.pn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366" cy="285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 w:themeColor="background1"/>
                      <w:sz w:val="32"/>
                    </w:rPr>
                    <w:t xml:space="preserve">Play store </w:t>
                  </w:r>
                </w:p>
                <w:p w:rsidR="002B16FA" w:rsidRPr="00646F39" w:rsidRDefault="002B16FA" w:rsidP="008E5B4A">
                  <w:pPr>
                    <w:rPr>
                      <w:color w:val="FFFFFF" w:themeColor="background1"/>
                      <w:sz w:val="32"/>
                    </w:rPr>
                  </w:pPr>
                </w:p>
              </w:tc>
              <w:tc>
                <w:tcPr>
                  <w:tcW w:w="3096" w:type="dxa"/>
                  <w:shd w:val="clear" w:color="auto" w:fill="0F6FC6" w:themeFill="accent1"/>
                </w:tcPr>
                <w:p w:rsidR="002B16FA" w:rsidRPr="00646F39" w:rsidRDefault="002B16FA" w:rsidP="008E5B4A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</w:p>
              </w:tc>
            </w:tr>
          </w:tbl>
          <w:p w:rsidR="005F1B0B" w:rsidRDefault="005F1B0B" w:rsidP="002B16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highlight w:val="darkBlue"/>
                <w:lang/>
              </w:rPr>
            </w:pPr>
          </w:p>
          <w:p w:rsidR="002B16FA" w:rsidRPr="00CC6E0A" w:rsidRDefault="002B16FA" w:rsidP="002B16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  <w:lang/>
              </w:rPr>
            </w:pPr>
            <w:hyperlink r:id="rId13" w:history="1">
              <w:r w:rsidRPr="00CC6E0A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lang/>
                </w:rPr>
                <w:t>https://play.google.com/store/apps/developer?id</w:t>
              </w:r>
              <w:r w:rsidRPr="00CC6E0A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lang/>
                </w:rPr>
                <w:t>=</w:t>
              </w:r>
              <w:r w:rsidRPr="00CC6E0A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lang/>
                </w:rPr>
                <w:t>H</w:t>
              </w:r>
              <w:r w:rsidRPr="00CC6E0A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lang/>
                </w:rPr>
                <w:t>a</w:t>
              </w:r>
              <w:r w:rsidRPr="00CC6E0A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lang/>
                </w:rPr>
                <w:t>mmad+Yousuf</w:t>
              </w:r>
            </w:hyperlink>
          </w:p>
          <w:p w:rsidR="005F1B0B" w:rsidRDefault="005F1B0B" w:rsidP="002B16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/>
              </w:rPr>
            </w:pPr>
          </w:p>
          <w:tbl>
            <w:tblPr>
              <w:tblStyle w:val="TableGrid"/>
              <w:tblW w:w="61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F6FC6" w:themeFill="accent1"/>
              <w:tblLook w:val="04A0"/>
            </w:tblPr>
            <w:tblGrid>
              <w:gridCol w:w="3096"/>
              <w:gridCol w:w="3096"/>
            </w:tblGrid>
            <w:tr w:rsidR="00C46FD6" w:rsidRPr="002B16FA" w:rsidTr="00105C68">
              <w:trPr>
                <w:trHeight w:val="124"/>
              </w:trPr>
              <w:tc>
                <w:tcPr>
                  <w:tcW w:w="3096" w:type="dxa"/>
                  <w:shd w:val="clear" w:color="auto" w:fill="0F6FC6" w:themeFill="accent1"/>
                </w:tcPr>
                <w:p w:rsidR="00C46FD6" w:rsidRPr="00646F39" w:rsidRDefault="00C46FD6" w:rsidP="00C46FD6">
                  <w:pPr>
                    <w:rPr>
                      <w:color w:val="FFFFFF" w:themeColor="background1"/>
                      <w:sz w:val="32"/>
                    </w:rPr>
                  </w:pPr>
                  <w:r>
                    <w:rPr>
                      <w:noProof/>
                      <w:color w:val="FFFFFF" w:themeColor="background1"/>
                      <w:sz w:val="32"/>
                      <w:lang w:val="en-US"/>
                    </w:rPr>
                    <w:drawing>
                      <wp:inline distT="0" distB="0" distL="0" distR="0">
                        <wp:extent cx="938784" cy="266700"/>
                        <wp:effectExtent l="19050" t="0" r="0" b="0"/>
                        <wp:docPr id="19" name="Picture 18" descr="default-sha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fault-shar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8784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FFFF" w:themeColor="background1"/>
                      <w:sz w:val="32"/>
                    </w:rPr>
                    <w:t xml:space="preserve"> </w:t>
                  </w:r>
                </w:p>
              </w:tc>
              <w:tc>
                <w:tcPr>
                  <w:tcW w:w="3096" w:type="dxa"/>
                  <w:shd w:val="clear" w:color="auto" w:fill="0F6FC6" w:themeFill="accent1"/>
                </w:tcPr>
                <w:p w:rsidR="00C46FD6" w:rsidRPr="00646F39" w:rsidRDefault="00C46FD6" w:rsidP="008E5B4A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</w:p>
              </w:tc>
            </w:tr>
          </w:tbl>
          <w:p w:rsidR="00C46FD6" w:rsidRPr="002B16FA" w:rsidRDefault="00C46FD6" w:rsidP="002B16F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/>
              </w:rPr>
            </w:pPr>
          </w:p>
          <w:p w:rsidR="00891A42" w:rsidRPr="00CC6E0A" w:rsidRDefault="00C46FD6" w:rsidP="005F1B0B">
            <w:hyperlink r:id="rId15" w:history="1">
              <w:r w:rsidRPr="00CC6E0A">
                <w:rPr>
                  <w:rStyle w:val="Hyperlink"/>
                  <w:color w:val="auto"/>
                </w:rPr>
                <w:t>https://www.linkedin.com/in/hamm121/</w:t>
              </w:r>
            </w:hyperlink>
          </w:p>
        </w:tc>
      </w:tr>
      <w:tr w:rsidR="00B54DBC" w:rsidTr="00EF4771">
        <w:trPr>
          <w:trHeight w:val="1511"/>
        </w:trPr>
        <w:tc>
          <w:tcPr>
            <w:tcW w:w="423" w:type="dxa"/>
          </w:tcPr>
          <w:p w:rsidR="00B54DBC" w:rsidRDefault="00B54DBC" w:rsidP="005520C8"/>
        </w:tc>
        <w:tc>
          <w:tcPr>
            <w:tcW w:w="2835" w:type="dxa"/>
            <w:shd w:val="clear" w:color="auto" w:fill="969696"/>
          </w:tcPr>
          <w:p w:rsidR="00B54DBC" w:rsidRPr="00646F39" w:rsidRDefault="00B54DBC" w:rsidP="005520C8">
            <w:pPr>
              <w:jc w:val="center"/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:rsidR="00B54DBC" w:rsidRPr="00646F39" w:rsidRDefault="00B54DBC" w:rsidP="00B54DBC">
            <w:pPr>
              <w:jc w:val="center"/>
              <w:rPr>
                <w:color w:val="FFFFFF" w:themeColor="background1"/>
                <w:sz w:val="32"/>
                <w:lang w:eastAsia="en-GB"/>
              </w:rPr>
            </w:pPr>
          </w:p>
        </w:tc>
        <w:tc>
          <w:tcPr>
            <w:tcW w:w="6756" w:type="dxa"/>
            <w:vMerge/>
          </w:tcPr>
          <w:p w:rsidR="00B54DBC" w:rsidRDefault="00B54DBC" w:rsidP="005520C8">
            <w:pPr>
              <w:rPr>
                <w:b/>
                <w:color w:val="0F6FC6" w:themeColor="accent1"/>
                <w:sz w:val="32"/>
              </w:rPr>
            </w:pPr>
          </w:p>
        </w:tc>
      </w:tr>
    </w:tbl>
    <w:p w:rsidR="00891A42" w:rsidRDefault="00891A42" w:rsidP="005F1B0B"/>
    <w:sectPr w:rsidR="00891A42" w:rsidSect="00646F3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alt="google.jpg" style="width:300pt;height:300pt;visibility:visible;mso-wrap-style:square" o:bullet="t">
        <v:imagedata r:id="rId1" o:title="google"/>
      </v:shape>
    </w:pict>
  </w:numPicBullet>
  <w:abstractNum w:abstractNumId="0">
    <w:nsid w:val="FFFFFFFE"/>
    <w:multiLevelType w:val="singleLevel"/>
    <w:tmpl w:val="E08029CC"/>
    <w:lvl w:ilvl="0">
      <w:numFmt w:val="bullet"/>
      <w:lvlText w:val="*"/>
      <w:lvlJc w:val="left"/>
    </w:lvl>
  </w:abstractNum>
  <w:abstractNum w:abstractNumId="1">
    <w:nsid w:val="680D754B"/>
    <w:multiLevelType w:val="multilevel"/>
    <w:tmpl w:val="44AE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4065D"/>
    <w:multiLevelType w:val="hybridMultilevel"/>
    <w:tmpl w:val="AA82B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67C"/>
    <w:rsid w:val="000B72D1"/>
    <w:rsid w:val="000B7D16"/>
    <w:rsid w:val="00105BB8"/>
    <w:rsid w:val="00105C68"/>
    <w:rsid w:val="002B16FA"/>
    <w:rsid w:val="0035731F"/>
    <w:rsid w:val="00371350"/>
    <w:rsid w:val="003E167C"/>
    <w:rsid w:val="003E7C28"/>
    <w:rsid w:val="005520C8"/>
    <w:rsid w:val="005B1390"/>
    <w:rsid w:val="005F1B0B"/>
    <w:rsid w:val="00646F39"/>
    <w:rsid w:val="006F305F"/>
    <w:rsid w:val="00782531"/>
    <w:rsid w:val="007C26BD"/>
    <w:rsid w:val="00844BB7"/>
    <w:rsid w:val="00891A42"/>
    <w:rsid w:val="00910919"/>
    <w:rsid w:val="00943CEF"/>
    <w:rsid w:val="00945DD4"/>
    <w:rsid w:val="00A048EA"/>
    <w:rsid w:val="00A5184B"/>
    <w:rsid w:val="00A733FC"/>
    <w:rsid w:val="00B54DBC"/>
    <w:rsid w:val="00C46FD6"/>
    <w:rsid w:val="00CC6E0A"/>
    <w:rsid w:val="00DC61CA"/>
    <w:rsid w:val="00EF30CF"/>
    <w:rsid w:val="00EF4771"/>
    <w:rsid w:val="00FD1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E2D7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ay.google.com/store/apps/developer?id=Hammad+Yousuf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coursera.org/account/accomplishments/specialization/U4NXR7WDU9F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hamm121/" TargetMode="Externa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D0560-B0ED-4D40-9467-5FCA2292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DEVELOPMENT</cp:lastModifiedBy>
  <cp:revision>2</cp:revision>
  <dcterms:created xsi:type="dcterms:W3CDTF">2018-06-17T06:33:00Z</dcterms:created>
  <dcterms:modified xsi:type="dcterms:W3CDTF">2018-06-17T06:33:00Z</dcterms:modified>
</cp:coreProperties>
</file>