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/>
          <w:b/>
          <w:color w:val="0A0A0A"/>
          <w:sz w:val="44"/>
        </w:rPr>
        <w:t>ODOVZDÁVACÍ PROTOKOL</w:t>
      </w:r>
    </w:p>
    <w:p>
      <w:pPr>
        <w:spacing w:before="0" w:after="240"/>
      </w:pPr>
      <w:r>
        <w:rPr>
          <w:rFonts w:ascii="Inter" w:hAnsi="Inter"/>
          <w:b w:val="0"/>
          <w:color w:val="999999"/>
          <w:sz w:val="20"/>
        </w:rPr>
        <w:t>Protokol o odovzdaní a prevzatí diela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Číslo protokolu</w:t>
            </w:r>
          </w:p>
        </w:tc>
        <w:tc>
          <w:tcPr>
            <w:tcW w:type="dxa" w:w="4703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Dátum</w:t>
            </w:r>
          </w:p>
        </w:tc>
      </w:tr>
      <w:tr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[ROK]-[ČÍSLO]</w:t>
            </w:r>
          </w:p>
        </w:tc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[DD.MM.RRRR]</w:t>
            </w:r>
          </w:p>
        </w:tc>
      </w:tr>
    </w:tbl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DODÁVATEĽ:</w:t>
            </w:r>
            <w:r>
              <w:br/>
            </w:r>
            <w:r>
              <w:rPr>
                <w:rFonts w:ascii="Inter" w:hAnsi="Inter"/>
                <w:b/>
                <w:color w:val="333333"/>
                <w:sz w:val="18"/>
              </w:rPr>
              <w:t>VASSWEB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Vass &amp; Co. s.r.o.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56921021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 DPH: SK2122501524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IBAN: SK11 0900 0000 0052 3252 7162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richard.vass@vassco.sk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OBJEDNÁVATEĽ: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[Meno a priezvisko / Spoločnosť]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[Ulica a číslo]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[PSČ Mesto]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[IČO]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[DIČ]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E-mail: [e-mail]</w:t>
            </w:r>
          </w:p>
        </w:tc>
      </w:tr>
    </w:tbl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Predmet odovzdania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</w:r>
          </w:p>
        </w:tc>
        <w:tc>
          <w:tcPr>
            <w:tcW w:type="dxa" w:w="4703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</w:r>
          </w:p>
        </w:tc>
      </w:tr>
      <w:tr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Projekt:</w:t>
            </w:r>
          </w:p>
        </w:tc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[Názov projektu]</w:t>
            </w:r>
          </w:p>
        </w:tc>
      </w:tr>
      <w:tr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Popis diela:</w:t>
            </w:r>
          </w:p>
        </w:tc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[Stručný popis]</w:t>
            </w:r>
          </w:p>
        </w:tc>
      </w:tr>
      <w:tr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URL:</w:t>
            </w:r>
          </w:p>
        </w:tc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[https://www.nazov-stranky.sk]</w:t>
            </w:r>
          </w:p>
        </w:tc>
      </w:tr>
      <w:tr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Doménové meno:</w:t>
            </w:r>
          </w:p>
        </w:tc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[nazov-stranky.sk]</w:t>
            </w:r>
          </w:p>
        </w:tc>
      </w:tr>
      <w:tr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Hosting:</w:t>
            </w:r>
          </w:p>
        </w:tc>
        <w:tc>
          <w:tcPr>
            <w:tcW w:type="dxa" w:w="4703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[Poskytovateľ hostingu]</w:t>
            </w:r>
          </w:p>
        </w:tc>
      </w:tr>
      <w:tr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Technológia:</w:t>
            </w:r>
          </w:p>
        </w:tc>
        <w:tc>
          <w:tcPr>
            <w:tcW w:type="dxa" w:w="4703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[Next.js / WordPress / iné]</w:t>
            </w:r>
          </w:p>
        </w:tc>
      </w:tr>
    </w:tbl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Zoznam odovzdaných položiek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Zdrojové súbory projektu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Databázové zálohy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Prístupové údaje k hostingu / serveru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Prístupové údaje k CMS / admin panelu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Prístupové údaje k doméne / DNS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Grafické podklady a zdrojové súbory dizajnu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Dokumentácia projektu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Návod na správu obsahu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SSL certifikát</w:t>
      </w:r>
    </w:p>
    <w:p>
      <w:pPr>
        <w:spacing w:after="60"/>
      </w:pPr>
      <w:r>
        <w:rPr>
          <w:rFonts w:ascii="Inter" w:hAnsi="Inter"/>
          <w:color w:val="D4A843"/>
          <w:sz w:val="20"/>
        </w:rPr>
        <w:t xml:space="preserve">☐  </w:t>
      </w:r>
      <w:r>
        <w:rPr>
          <w:rFonts w:ascii="Inter" w:hAnsi="Inter"/>
          <w:color w:val="333333"/>
          <w:sz w:val="20"/>
        </w:rPr>
        <w:t>Zálohovanie nastavené</w:t>
      </w:r>
    </w:p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Poznámky</w:t>
      </w:r>
    </w:p>
    <w:p>
      <w:pPr>
        <w:spacing w:before="0" w:after="80"/>
      </w:pPr>
      <w:r>
        <w:rPr>
          <w:rFonts w:ascii="Inter" w:hAnsi="Inter"/>
          <w:b w:val="0"/>
          <w:color w:val="CCCCCC"/>
          <w:sz w:val="20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Inter" w:hAnsi="Inter"/>
          <w:b w:val="0"/>
          <w:color w:val="CCCCCC"/>
          <w:sz w:val="20"/>
        </w:rPr>
        <w:t>________________________________________________________________________________</w:t>
      </w:r>
    </w:p>
    <w:p>
      <w:pPr>
        <w:spacing w:before="0" w:after="80"/>
      </w:pPr>
      <w:r>
        <w:rPr>
          <w:rFonts w:ascii="Inter" w:hAnsi="Inter"/>
          <w:b w:val="0"/>
          <w:color w:val="CCCCCC"/>
          <w:sz w:val="20"/>
        </w:rPr>
        <w:t>________________________________________________________________________________</w:t>
      </w:r>
    </w:p>
    <w:p>
      <w:pPr>
        <w:spacing w:before="240" w:after="120"/>
      </w:pPr>
      <w:r>
        <w:rPr>
          <w:rFonts w:ascii="Inter" w:hAnsi="Inter"/>
          <w:b w:val="0"/>
          <w:color w:val="333333"/>
          <w:sz w:val="19"/>
        </w:rPr>
        <w:t>Zmluvné strany potvrdzujú, že dielo bolo odovzdané a prevzaté v stave zodpovedajúcom dohodnutým požiadavkám.</w:t>
      </w:r>
    </w:p>
    <w:p>
      <w:pPr>
        <w:spacing w:before="480" w:after="12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0" w:after="400"/>
      </w:pPr>
      <w:r>
        <w:rPr>
          <w:rFonts w:ascii="Inter" w:hAnsi="Inter"/>
          <w:b w:val="0"/>
          <w:color w:val="333333"/>
          <w:sz w:val="20"/>
        </w:rPr>
        <w:t>V Bratislave, dňa 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Richard Vass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[Meno a priezvisko]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konateľ, Vass &amp; Co. s.r.o.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Objednávateľ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6" w:space="1" w:color="D4A843"/>
      </w:pBdr>
    </w:pPr>
  </w:p>
  <w:p>
    <w:pPr>
      <w:jc w:val="center"/>
    </w:pPr>
    <w:r>
      <w:rPr>
        <w:rFonts w:ascii="Inter" w:hAnsi="Inter"/>
        <w:color w:val="999999"/>
        <w:sz w:val="14"/>
      </w:rPr>
      <w:t>Vass &amp; Co. s.r.o.  |  IČO: 56921021  |  DIČ: 2122501524  |  IČ DPH: SK2122501524  |  Bratislava, Slovenská republika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32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9767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767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Inter" w:hAnsi="Inter"/>
              <w:color w:val="999999"/>
              <w:sz w:val="15"/>
            </w:rPr>
            <w:t>Vass &amp; Co. s.r.o.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richard.vass@vassco.sk  |  vassweb.sk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+421 918 668 728</w:t>
          </w:r>
        </w:p>
      </w:tc>
    </w:tr>
  </w:tbl>
  <w:p>
    <w:pPr>
      <w:spacing w:before="120" w:after="0"/>
      <w:pBdr>
        <w:bottom w:val="single" w:sz="6" w:space="1" w:color="D4A84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