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0A" w:rsidRDefault="00AE46D0" w:rsidP="00996A1D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Spurningar úr </w:t>
      </w:r>
      <w:proofErr w:type="spellStart"/>
      <w:r>
        <w:rPr>
          <w:rFonts w:ascii="Arial" w:hAnsi="Arial" w:cs="Arial"/>
          <w:b/>
          <w:sz w:val="28"/>
          <w:szCs w:val="28"/>
        </w:rPr>
        <w:t>Cyber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Security</w:t>
      </w:r>
      <w:r w:rsidR="008E0507">
        <w:rPr>
          <w:rFonts w:ascii="Arial" w:hAnsi="Arial" w:cs="Arial"/>
          <w:b/>
          <w:sz w:val="28"/>
          <w:szCs w:val="28"/>
        </w:rPr>
        <w:t xml:space="preserve"> 10%</w:t>
      </w:r>
    </w:p>
    <w:p w:rsidR="008E0507" w:rsidRPr="008E0507" w:rsidRDefault="008E0507" w:rsidP="008E0507">
      <w:pPr>
        <w:spacing w:after="240" w:line="360" w:lineRule="auto"/>
        <w:rPr>
          <w:rFonts w:ascii="Arial" w:hAnsi="Arial" w:cs="Arial"/>
          <w:b/>
          <w:color w:val="5B9BD5" w:themeColor="accent1"/>
        </w:rPr>
      </w:pPr>
      <w:r w:rsidRPr="008E0507">
        <w:rPr>
          <w:rFonts w:ascii="Arial" w:hAnsi="Arial" w:cs="Arial"/>
          <w:b/>
          <w:color w:val="5B9BD5" w:themeColor="accent1"/>
        </w:rPr>
        <w:t>Öll svör eiga að vera á íslensku þótt það megi nota ensku fyrir hugtök eða hluti. Svörin eiga að koma fyrir neðan hverja spurningu fyrir sig.</w:t>
      </w:r>
    </w:p>
    <w:p w:rsidR="00745BC1" w:rsidRPr="00591CE7" w:rsidRDefault="00745BC1" w:rsidP="00996A1D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Útskýrið með eigin orðum eftirfarandi hugtök sem tengjast upplýsingaöryggi:</w:t>
      </w:r>
    </w:p>
    <w:p w:rsidR="008E0507" w:rsidRPr="008E0507" w:rsidRDefault="00745BC1" w:rsidP="008E0507">
      <w:pPr>
        <w:pStyle w:val="ListParagraph"/>
        <w:numPr>
          <w:ilvl w:val="1"/>
          <w:numId w:val="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sz w:val="24"/>
          <w:szCs w:val="24"/>
        </w:rPr>
        <w:t>Availability</w:t>
      </w:r>
      <w:bookmarkStart w:id="0" w:name="_GoBack"/>
      <w:bookmarkEnd w:id="0"/>
      <w:proofErr w:type="spellEnd"/>
    </w:p>
    <w:p w:rsidR="00745BC1" w:rsidRPr="00591CE7" w:rsidRDefault="00745BC1" w:rsidP="00745BC1">
      <w:pPr>
        <w:pStyle w:val="ListParagraph"/>
        <w:numPr>
          <w:ilvl w:val="1"/>
          <w:numId w:val="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sz w:val="24"/>
          <w:szCs w:val="24"/>
        </w:rPr>
        <w:t>Confidentiality</w:t>
      </w:r>
      <w:proofErr w:type="spellEnd"/>
    </w:p>
    <w:p w:rsidR="00745BC1" w:rsidRDefault="00745BC1" w:rsidP="00745BC1">
      <w:pPr>
        <w:pStyle w:val="ListParagraph"/>
        <w:numPr>
          <w:ilvl w:val="1"/>
          <w:numId w:val="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sz w:val="24"/>
          <w:szCs w:val="24"/>
        </w:rPr>
        <w:t>Integrity</w:t>
      </w:r>
      <w:proofErr w:type="spellEnd"/>
    </w:p>
    <w:p w:rsidR="00591CE7" w:rsidRPr="00591CE7" w:rsidRDefault="00591CE7" w:rsidP="00591CE7">
      <w:pPr>
        <w:pStyle w:val="ListParagraph"/>
        <w:spacing w:after="120" w:line="360" w:lineRule="auto"/>
        <w:ind w:left="1440"/>
        <w:rPr>
          <w:rFonts w:ascii="Arial" w:hAnsi="Arial" w:cs="Arial"/>
          <w:bCs/>
          <w:sz w:val="24"/>
          <w:szCs w:val="24"/>
        </w:rPr>
      </w:pPr>
    </w:p>
    <w:p w:rsidR="003D626F" w:rsidRDefault="003D626F" w:rsidP="00996A1D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Nefnið þrjár mismunandi gerðir af hökkurum og tilgreinið muninn á þeim.</w:t>
      </w:r>
    </w:p>
    <w:p w:rsidR="00591CE7" w:rsidRPr="00591CE7" w:rsidRDefault="00591CE7" w:rsidP="00591CE7">
      <w:pPr>
        <w:pStyle w:val="ListParagraph"/>
        <w:spacing w:after="120" w:line="360" w:lineRule="auto"/>
        <w:ind w:left="360"/>
        <w:rPr>
          <w:rFonts w:ascii="Arial" w:hAnsi="Arial" w:cs="Arial"/>
          <w:sz w:val="24"/>
          <w:szCs w:val="24"/>
        </w:rPr>
      </w:pPr>
    </w:p>
    <w:p w:rsidR="003D626F" w:rsidRPr="00591CE7" w:rsidRDefault="003D626F" w:rsidP="00996A1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Flokkun á ófullkomnu netöryggi (</w:t>
      </w:r>
      <w:r w:rsidR="00B67805" w:rsidRPr="00591CE7">
        <w:rPr>
          <w:rFonts w:ascii="Arial" w:hAnsi="Arial" w:cs="Arial"/>
          <w:sz w:val="24"/>
          <w:szCs w:val="24"/>
        </w:rPr>
        <w:t xml:space="preserve">e. </w:t>
      </w:r>
      <w:proofErr w:type="spellStart"/>
      <w:r w:rsidRPr="00591CE7">
        <w:rPr>
          <w:rFonts w:ascii="Arial" w:hAnsi="Arial" w:cs="Arial"/>
          <w:sz w:val="24"/>
          <w:szCs w:val="24"/>
        </w:rPr>
        <w:t>categorizing</w:t>
      </w:r>
      <w:proofErr w:type="spellEnd"/>
      <w:r w:rsidRPr="00591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sz w:val="24"/>
          <w:szCs w:val="24"/>
        </w:rPr>
        <w:t>security</w:t>
      </w:r>
      <w:proofErr w:type="spellEnd"/>
      <w:r w:rsidRPr="00591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sz w:val="24"/>
          <w:szCs w:val="24"/>
        </w:rPr>
        <w:t>vulnerabilities</w:t>
      </w:r>
      <w:proofErr w:type="spellEnd"/>
      <w:r w:rsidRPr="00591CE7">
        <w:rPr>
          <w:rFonts w:ascii="Arial" w:hAnsi="Arial" w:cs="Arial"/>
          <w:sz w:val="24"/>
          <w:szCs w:val="24"/>
        </w:rPr>
        <w:t>) er:</w:t>
      </w:r>
    </w:p>
    <w:p w:rsidR="003D626F" w:rsidRPr="00591CE7" w:rsidRDefault="003D626F" w:rsidP="00996A1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Weaknesses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in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security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practices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> </w:t>
      </w:r>
    </w:p>
    <w:p w:rsidR="003D626F" w:rsidRPr="00591CE7" w:rsidRDefault="003D626F" w:rsidP="00996A1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r w:rsidRPr="00591CE7">
        <w:rPr>
          <w:rFonts w:ascii="Arial" w:hAnsi="Arial" w:cs="Arial"/>
          <w:bCs/>
          <w:color w:val="333333"/>
          <w:sz w:val="24"/>
          <w:szCs w:val="24"/>
        </w:rPr>
        <w:t>Access-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control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problems</w:t>
      </w:r>
      <w:proofErr w:type="spellEnd"/>
    </w:p>
    <w:p w:rsidR="003D626F" w:rsidRDefault="008E0507" w:rsidP="008E0507">
      <w:pPr>
        <w:spacing w:after="0" w:line="360" w:lineRule="auto"/>
        <w:contextualSpacing/>
        <w:rPr>
          <w:rFonts w:ascii="Arial" w:hAnsi="Arial" w:cs="Arial"/>
          <w:bCs/>
          <w:color w:val="333333"/>
          <w:sz w:val="24"/>
          <w:szCs w:val="24"/>
        </w:rPr>
      </w:pPr>
      <w:r>
        <w:rPr>
          <w:rFonts w:ascii="Arial" w:hAnsi="Arial" w:cs="Arial"/>
          <w:bCs/>
          <w:color w:val="333333"/>
          <w:sz w:val="24"/>
          <w:szCs w:val="24"/>
        </w:rPr>
        <w:t xml:space="preserve">      </w:t>
      </w:r>
      <w:r w:rsidR="003D626F" w:rsidRPr="00591CE7">
        <w:rPr>
          <w:rFonts w:ascii="Arial" w:hAnsi="Arial" w:cs="Arial"/>
          <w:bCs/>
          <w:color w:val="333333"/>
          <w:sz w:val="24"/>
          <w:szCs w:val="24"/>
        </w:rPr>
        <w:t xml:space="preserve">Útskýrið </w:t>
      </w:r>
      <w:proofErr w:type="spellStart"/>
      <w:r w:rsidR="00B67805" w:rsidRPr="00591CE7">
        <w:rPr>
          <w:rFonts w:ascii="Arial" w:hAnsi="Arial" w:cs="Arial"/>
          <w:bCs/>
          <w:color w:val="333333"/>
          <w:sz w:val="24"/>
          <w:szCs w:val="24"/>
        </w:rPr>
        <w:t>ofantalda</w:t>
      </w:r>
      <w:proofErr w:type="spellEnd"/>
      <w:r w:rsidR="000B7FCE" w:rsidRPr="00591CE7">
        <w:rPr>
          <w:rFonts w:ascii="Arial" w:hAnsi="Arial" w:cs="Arial"/>
          <w:bCs/>
          <w:color w:val="333333"/>
          <w:sz w:val="24"/>
          <w:szCs w:val="24"/>
        </w:rPr>
        <w:t xml:space="preserve"> veikleika í kerfunum.</w:t>
      </w:r>
    </w:p>
    <w:p w:rsidR="00591CE7" w:rsidRPr="00591CE7" w:rsidRDefault="00591CE7" w:rsidP="00591CE7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:rsidR="003D626F" w:rsidRPr="00591CE7" w:rsidRDefault="000B7FCE" w:rsidP="00996A1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Til eru nokkrar gerðir af spilliforritum</w:t>
      </w:r>
      <w:r w:rsidR="00591C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91CE7">
        <w:rPr>
          <w:rFonts w:ascii="Arial" w:hAnsi="Arial" w:cs="Arial"/>
          <w:sz w:val="24"/>
          <w:szCs w:val="24"/>
        </w:rPr>
        <w:t>maleware</w:t>
      </w:r>
      <w:proofErr w:type="spellEnd"/>
      <w:r w:rsidRPr="00591CE7">
        <w:rPr>
          <w:rFonts w:ascii="Arial" w:hAnsi="Arial" w:cs="Arial"/>
          <w:sz w:val="24"/>
          <w:szCs w:val="24"/>
        </w:rPr>
        <w:t>). Tilgreinið hvað hvert spilliforrit gerir og hvernig það virkar.</w:t>
      </w:r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Spyware</w:t>
      </w:r>
      <w:proofErr w:type="spellEnd"/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Adware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> </w:t>
      </w:r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r w:rsidRPr="00591CE7">
        <w:rPr>
          <w:rFonts w:ascii="Arial" w:hAnsi="Arial" w:cs="Arial"/>
          <w:bCs/>
          <w:color w:val="333333"/>
          <w:sz w:val="24"/>
          <w:szCs w:val="24"/>
        </w:rPr>
        <w:t>Bot</w:t>
      </w:r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Ransomware</w:t>
      </w:r>
      <w:proofErr w:type="spellEnd"/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Rootkit</w:t>
      </w:r>
      <w:proofErr w:type="spellEnd"/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Virus</w:t>
      </w:r>
      <w:proofErr w:type="spellEnd"/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Trojan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horse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> </w:t>
      </w:r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Worms</w:t>
      </w:r>
      <w:proofErr w:type="spellEnd"/>
    </w:p>
    <w:p w:rsidR="000B7FCE" w:rsidRPr="00591CE7" w:rsidRDefault="000B7FCE" w:rsidP="00996A1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bCs/>
          <w:color w:val="333333"/>
          <w:sz w:val="24"/>
          <w:szCs w:val="24"/>
        </w:rPr>
        <w:t>Man-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In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>-The-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Middle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(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MitM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>)</w:t>
      </w:r>
    </w:p>
    <w:p w:rsidR="00591CE7" w:rsidRPr="00591CE7" w:rsidRDefault="00591CE7" w:rsidP="00591CE7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0B7FCE" w:rsidRDefault="00A55028" w:rsidP="00996A1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Hvaða áhrif hefur það á tölvu</w:t>
      </w:r>
      <w:r w:rsidR="0095750A" w:rsidRPr="00591CE7">
        <w:rPr>
          <w:rFonts w:ascii="Arial" w:hAnsi="Arial" w:cs="Arial"/>
          <w:sz w:val="24"/>
          <w:szCs w:val="24"/>
        </w:rPr>
        <w:t>na að vera sýkt af spilliforrit?</w:t>
      </w:r>
      <w:r w:rsidRPr="00591CE7">
        <w:rPr>
          <w:rFonts w:ascii="Arial" w:hAnsi="Arial" w:cs="Arial"/>
          <w:sz w:val="24"/>
          <w:szCs w:val="24"/>
        </w:rPr>
        <w:t xml:space="preserve"> Nefnið nokkur dæmi</w:t>
      </w:r>
      <w:r w:rsidR="00591CE7">
        <w:rPr>
          <w:rFonts w:ascii="Arial" w:hAnsi="Arial" w:cs="Arial"/>
          <w:sz w:val="24"/>
          <w:szCs w:val="24"/>
        </w:rPr>
        <w:t>.</w:t>
      </w:r>
    </w:p>
    <w:p w:rsidR="00591CE7" w:rsidRPr="00591CE7" w:rsidRDefault="00591CE7" w:rsidP="00591CE7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A55028" w:rsidRPr="00591CE7" w:rsidRDefault="00C45C19" w:rsidP="00996A1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Til að komast yfir Wi-Fi  lykilorð eru notaðar eftirfarandi aðferðir:</w:t>
      </w:r>
    </w:p>
    <w:p w:rsidR="00C45C19" w:rsidRPr="00591CE7" w:rsidRDefault="00C45C19" w:rsidP="00996A1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Social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engineering</w:t>
      </w:r>
      <w:proofErr w:type="spellEnd"/>
    </w:p>
    <w:p w:rsidR="00C45C19" w:rsidRPr="00591CE7" w:rsidRDefault="00C45C19" w:rsidP="00996A1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Cs/>
          <w:color w:val="333333"/>
          <w:sz w:val="24"/>
          <w:szCs w:val="24"/>
        </w:rPr>
      </w:pP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Brute-force</w:t>
      </w:r>
      <w:proofErr w:type="spellEnd"/>
      <w:r w:rsidRPr="00591CE7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attacks</w:t>
      </w:r>
      <w:proofErr w:type="spellEnd"/>
    </w:p>
    <w:p w:rsidR="00C45C19" w:rsidRPr="00591CE7" w:rsidRDefault="00C45C19" w:rsidP="00996A1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bCs/>
          <w:color w:val="333333"/>
          <w:sz w:val="24"/>
          <w:szCs w:val="24"/>
        </w:rPr>
        <w:lastRenderedPageBreak/>
        <w:t xml:space="preserve">Network </w:t>
      </w:r>
      <w:proofErr w:type="spellStart"/>
      <w:r w:rsidRPr="00591CE7">
        <w:rPr>
          <w:rFonts w:ascii="Arial" w:hAnsi="Arial" w:cs="Arial"/>
          <w:bCs/>
          <w:color w:val="333333"/>
          <w:sz w:val="24"/>
          <w:szCs w:val="24"/>
        </w:rPr>
        <w:t>sniffing</w:t>
      </w:r>
      <w:proofErr w:type="spellEnd"/>
    </w:p>
    <w:p w:rsidR="000B7FCE" w:rsidRPr="00591CE7" w:rsidRDefault="008E0507" w:rsidP="008E0507">
      <w:pPr>
        <w:spacing w:line="360" w:lineRule="auto"/>
        <w:contextualSpacing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</w:t>
      </w:r>
      <w:r w:rsidR="00C45C19" w:rsidRPr="00591CE7">
        <w:rPr>
          <w:rFonts w:ascii="Arial" w:hAnsi="Arial" w:cs="Arial"/>
          <w:iCs/>
          <w:sz w:val="24"/>
          <w:szCs w:val="24"/>
        </w:rPr>
        <w:t>Útskýrið hverja aðferð fyrir sig.</w:t>
      </w:r>
    </w:p>
    <w:p w:rsidR="00C45C19" w:rsidRDefault="00C45C1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Hvað er átt við með hugtakinu „</w:t>
      </w:r>
      <w:proofErr w:type="spellStart"/>
      <w:r w:rsidRPr="00591CE7">
        <w:rPr>
          <w:rFonts w:ascii="Arial" w:hAnsi="Arial" w:cs="Arial"/>
          <w:sz w:val="24"/>
          <w:szCs w:val="24"/>
        </w:rPr>
        <w:t>Phising</w:t>
      </w:r>
      <w:proofErr w:type="spellEnd"/>
      <w:r w:rsidRPr="00591CE7">
        <w:rPr>
          <w:rFonts w:ascii="Arial" w:hAnsi="Arial" w:cs="Arial"/>
          <w:sz w:val="24"/>
          <w:szCs w:val="24"/>
        </w:rPr>
        <w:t>“</w:t>
      </w:r>
      <w:r w:rsidR="0071025C" w:rsidRPr="00591CE7">
        <w:rPr>
          <w:rFonts w:ascii="Arial" w:hAnsi="Arial" w:cs="Arial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591CE7" w:rsidRDefault="0071025C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 xml:space="preserve">Hvernig </w:t>
      </w:r>
      <w:r w:rsidR="00C45C19" w:rsidRPr="00591CE7">
        <w:rPr>
          <w:rFonts w:ascii="Arial" w:hAnsi="Arial" w:cs="Arial"/>
          <w:sz w:val="24"/>
          <w:szCs w:val="24"/>
        </w:rPr>
        <w:t xml:space="preserve">leita </w:t>
      </w:r>
      <w:r w:rsidRPr="00591CE7">
        <w:rPr>
          <w:rFonts w:ascii="Arial" w:hAnsi="Arial" w:cs="Arial"/>
          <w:sz w:val="24"/>
          <w:szCs w:val="24"/>
        </w:rPr>
        <w:t xml:space="preserve">hakkarar </w:t>
      </w:r>
      <w:r w:rsidR="00C45C19" w:rsidRPr="00591CE7">
        <w:rPr>
          <w:rFonts w:ascii="Arial" w:hAnsi="Arial" w:cs="Arial"/>
          <w:sz w:val="24"/>
          <w:szCs w:val="24"/>
        </w:rPr>
        <w:t xml:space="preserve">að </w:t>
      </w:r>
      <w:r w:rsidRPr="00591CE7">
        <w:rPr>
          <w:rFonts w:ascii="Arial" w:hAnsi="Arial" w:cs="Arial"/>
          <w:sz w:val="24"/>
          <w:szCs w:val="24"/>
        </w:rPr>
        <w:t>veikleikum</w:t>
      </w:r>
      <w:r w:rsidR="00C45C19" w:rsidRPr="00591CE7">
        <w:rPr>
          <w:rFonts w:ascii="Arial" w:hAnsi="Arial" w:cs="Arial"/>
          <w:sz w:val="24"/>
          <w:szCs w:val="24"/>
        </w:rPr>
        <w:t xml:space="preserve"> í tölvukerfum</w:t>
      </w:r>
      <w:r w:rsidRPr="00591CE7">
        <w:rPr>
          <w:rFonts w:ascii="Arial" w:hAnsi="Arial" w:cs="Arial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025C" w:rsidRDefault="0071025C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 xml:space="preserve">Hvað er </w:t>
      </w:r>
      <w:proofErr w:type="spellStart"/>
      <w:r w:rsidRPr="00591CE7">
        <w:rPr>
          <w:rFonts w:ascii="Arial" w:hAnsi="Arial" w:cs="Arial"/>
          <w:sz w:val="24"/>
          <w:szCs w:val="24"/>
        </w:rPr>
        <w:t>DoS</w:t>
      </w:r>
      <w:proofErr w:type="spellEnd"/>
      <w:r w:rsidRPr="00591CE7">
        <w:rPr>
          <w:rFonts w:ascii="Arial" w:hAnsi="Arial" w:cs="Arial"/>
          <w:sz w:val="24"/>
          <w:szCs w:val="24"/>
        </w:rPr>
        <w:t xml:space="preserve"> árás</w:t>
      </w:r>
      <w:r w:rsidR="00B67805" w:rsidRPr="00591CE7">
        <w:rPr>
          <w:rFonts w:ascii="Arial" w:hAnsi="Arial" w:cs="Arial"/>
          <w:sz w:val="24"/>
          <w:szCs w:val="24"/>
        </w:rPr>
        <w:t xml:space="preserve"> og hvernig eru þær frábrug</w:t>
      </w:r>
      <w:r w:rsidR="00591CE7">
        <w:rPr>
          <w:rFonts w:ascii="Arial" w:hAnsi="Arial" w:cs="Arial"/>
          <w:sz w:val="24"/>
          <w:szCs w:val="24"/>
        </w:rPr>
        <w:t>ð</w:t>
      </w:r>
      <w:r w:rsidR="00B67805" w:rsidRPr="00591CE7">
        <w:rPr>
          <w:rFonts w:ascii="Arial" w:hAnsi="Arial" w:cs="Arial"/>
          <w:sz w:val="24"/>
          <w:szCs w:val="24"/>
        </w:rPr>
        <w:t xml:space="preserve">nar </w:t>
      </w:r>
      <w:proofErr w:type="spellStart"/>
      <w:r w:rsidR="00B67805" w:rsidRPr="00591CE7">
        <w:rPr>
          <w:rFonts w:ascii="Arial" w:hAnsi="Arial" w:cs="Arial"/>
          <w:sz w:val="24"/>
          <w:szCs w:val="24"/>
        </w:rPr>
        <w:t>DDos</w:t>
      </w:r>
      <w:proofErr w:type="spellEnd"/>
      <w:r w:rsidR="00B67805" w:rsidRPr="00591CE7">
        <w:rPr>
          <w:rFonts w:ascii="Arial" w:hAnsi="Arial" w:cs="Arial"/>
          <w:sz w:val="24"/>
          <w:szCs w:val="24"/>
        </w:rPr>
        <w:t xml:space="preserve"> árásum</w:t>
      </w:r>
      <w:r w:rsidRPr="00591CE7">
        <w:rPr>
          <w:rFonts w:ascii="Arial" w:hAnsi="Arial" w:cs="Arial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025C" w:rsidRDefault="0071025C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sz w:val="24"/>
          <w:szCs w:val="24"/>
        </w:rPr>
        <w:t>Hvað er blönduð árás</w:t>
      </w:r>
      <w:r w:rsidR="00B67805" w:rsidRPr="00591CE7">
        <w:rPr>
          <w:rFonts w:ascii="Arial" w:hAnsi="Arial" w:cs="Arial"/>
          <w:sz w:val="24"/>
          <w:szCs w:val="24"/>
        </w:rPr>
        <w:t xml:space="preserve"> </w:t>
      </w:r>
      <w:r w:rsidRPr="00591CE7">
        <w:rPr>
          <w:rFonts w:ascii="Arial" w:hAnsi="Arial" w:cs="Arial"/>
          <w:sz w:val="24"/>
          <w:szCs w:val="24"/>
        </w:rPr>
        <w:t>(</w:t>
      </w:r>
      <w:r w:rsidR="00B67805" w:rsidRPr="00591CE7">
        <w:rPr>
          <w:rFonts w:ascii="Arial" w:hAnsi="Arial" w:cs="Arial"/>
          <w:sz w:val="24"/>
          <w:szCs w:val="24"/>
        </w:rPr>
        <w:t xml:space="preserve">e. </w:t>
      </w:r>
      <w:proofErr w:type="spellStart"/>
      <w:r w:rsidR="00237D29" w:rsidRPr="00591CE7">
        <w:rPr>
          <w:rFonts w:ascii="Arial" w:hAnsi="Arial" w:cs="Arial"/>
          <w:color w:val="333333"/>
          <w:sz w:val="24"/>
          <w:szCs w:val="24"/>
        </w:rPr>
        <w:t>b</w:t>
      </w:r>
      <w:r w:rsidRPr="00591CE7">
        <w:rPr>
          <w:rFonts w:ascii="Arial" w:hAnsi="Arial" w:cs="Arial"/>
          <w:color w:val="333333"/>
          <w:sz w:val="24"/>
          <w:szCs w:val="24"/>
        </w:rPr>
        <w:t>lended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attack</w:t>
      </w:r>
      <w:proofErr w:type="spellEnd"/>
      <w:r w:rsidR="00237D29" w:rsidRPr="00591CE7">
        <w:rPr>
          <w:rFonts w:ascii="Arial" w:hAnsi="Arial" w:cs="Arial"/>
          <w:color w:val="333333"/>
          <w:sz w:val="24"/>
          <w:szCs w:val="24"/>
        </w:rPr>
        <w:t>)?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591CE7" w:rsidRPr="00591CE7" w:rsidRDefault="00237D2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>Hvernig er best að verja tölvuna fyrir utanaðkomandi árásum</w:t>
      </w:r>
      <w:r w:rsidR="00B67805"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r w:rsidRPr="00591CE7">
        <w:rPr>
          <w:rFonts w:ascii="Arial" w:hAnsi="Arial" w:cs="Arial"/>
          <w:color w:val="333333"/>
          <w:sz w:val="24"/>
          <w:szCs w:val="24"/>
        </w:rPr>
        <w:t xml:space="preserve">nefnið </w:t>
      </w:r>
      <w:r w:rsidR="00591CE7">
        <w:rPr>
          <w:rFonts w:ascii="Arial" w:hAnsi="Arial" w:cs="Arial"/>
          <w:color w:val="333333"/>
          <w:sz w:val="24"/>
          <w:szCs w:val="24"/>
        </w:rPr>
        <w:t xml:space="preserve">a.m.k. </w:t>
      </w:r>
      <w:r w:rsidRPr="00591CE7">
        <w:rPr>
          <w:rFonts w:ascii="Arial" w:hAnsi="Arial" w:cs="Arial"/>
          <w:color w:val="333333"/>
          <w:sz w:val="24"/>
          <w:szCs w:val="24"/>
        </w:rPr>
        <w:t>3 atriði?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591CE7" w:rsidRPr="00591CE7" w:rsidRDefault="00591CE7" w:rsidP="00984F5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>H</w:t>
      </w:r>
      <w:r w:rsidR="00237D29" w:rsidRPr="00591CE7">
        <w:rPr>
          <w:rFonts w:ascii="Arial" w:hAnsi="Arial" w:cs="Arial"/>
          <w:color w:val="333333"/>
          <w:sz w:val="24"/>
          <w:szCs w:val="24"/>
        </w:rPr>
        <w:t>vaða eiginleika hefur gott lykilorð?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237D29" w:rsidRDefault="00237D2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>Af hverju er gott að afrita gögn (</w:t>
      </w:r>
      <w:r w:rsidR="00B67805" w:rsidRPr="00591CE7">
        <w:rPr>
          <w:rFonts w:ascii="Arial" w:hAnsi="Arial" w:cs="Arial"/>
          <w:color w:val="333333"/>
          <w:sz w:val="24"/>
          <w:szCs w:val="24"/>
        </w:rPr>
        <w:t xml:space="preserve">e.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back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up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>)?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C3458C" w:rsidRDefault="00D23EF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 xml:space="preserve">Hvað er tvíþætt auðkenni (e.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two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factor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authentication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>)</w:t>
      </w:r>
      <w:r w:rsidR="00C3458C" w:rsidRPr="00591CE7">
        <w:rPr>
          <w:rFonts w:ascii="Arial" w:hAnsi="Arial" w:cs="Arial"/>
          <w:color w:val="333333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C3458C" w:rsidRDefault="00C3458C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 xml:space="preserve">Hvað er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OAuth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(</w:t>
      </w:r>
      <w:r w:rsidR="00B67805" w:rsidRPr="00591CE7">
        <w:rPr>
          <w:rFonts w:ascii="Arial" w:hAnsi="Arial" w:cs="Arial"/>
          <w:color w:val="333333"/>
          <w:sz w:val="24"/>
          <w:szCs w:val="24"/>
        </w:rPr>
        <w:t xml:space="preserve">e. </w:t>
      </w:r>
      <w:r w:rsidRPr="00591CE7">
        <w:rPr>
          <w:rFonts w:ascii="Arial" w:hAnsi="Arial" w:cs="Arial"/>
          <w:color w:val="333333"/>
          <w:sz w:val="24"/>
          <w:szCs w:val="24"/>
        </w:rPr>
        <w:t xml:space="preserve">Open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Authorization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>)</w:t>
      </w:r>
      <w:r w:rsidR="00591CE7">
        <w:rPr>
          <w:rFonts w:ascii="Arial" w:hAnsi="Arial" w:cs="Arial"/>
          <w:color w:val="333333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C3458C" w:rsidRDefault="00C3458C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 xml:space="preserve">Hvað er átt við með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private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browsing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og hvernig stillir þú Google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Crome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vafra</w:t>
      </w:r>
      <w:r w:rsidR="00591CE7">
        <w:rPr>
          <w:rFonts w:ascii="Arial" w:hAnsi="Arial" w:cs="Arial"/>
          <w:color w:val="333333"/>
          <w:sz w:val="24"/>
          <w:szCs w:val="24"/>
        </w:rPr>
        <w:t>n</w:t>
      </w:r>
      <w:r w:rsidRPr="00591CE7">
        <w:rPr>
          <w:rFonts w:ascii="Arial" w:hAnsi="Arial" w:cs="Arial"/>
          <w:color w:val="333333"/>
          <w:sz w:val="24"/>
          <w:szCs w:val="24"/>
        </w:rPr>
        <w:t xml:space="preserve">n ef þú vilt </w:t>
      </w:r>
      <w:r w:rsidR="00996A1D" w:rsidRPr="00591CE7">
        <w:rPr>
          <w:rFonts w:ascii="Arial" w:hAnsi="Arial" w:cs="Arial"/>
          <w:color w:val="333333"/>
          <w:sz w:val="24"/>
          <w:szCs w:val="24"/>
        </w:rPr>
        <w:t xml:space="preserve">nýta þér </w:t>
      </w:r>
      <w:proofErr w:type="spellStart"/>
      <w:r w:rsidR="00996A1D" w:rsidRPr="00591CE7">
        <w:rPr>
          <w:rFonts w:ascii="Arial" w:hAnsi="Arial" w:cs="Arial"/>
          <w:color w:val="333333"/>
          <w:sz w:val="24"/>
          <w:szCs w:val="24"/>
        </w:rPr>
        <w:t>private</w:t>
      </w:r>
      <w:proofErr w:type="spellEnd"/>
      <w:r w:rsidR="00996A1D"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996A1D" w:rsidRPr="00591CE7">
        <w:rPr>
          <w:rFonts w:ascii="Arial" w:hAnsi="Arial" w:cs="Arial"/>
          <w:color w:val="333333"/>
          <w:sz w:val="24"/>
          <w:szCs w:val="24"/>
        </w:rPr>
        <w:t>browsing</w:t>
      </w:r>
      <w:proofErr w:type="spellEnd"/>
      <w:r w:rsidR="00996A1D" w:rsidRPr="00591CE7">
        <w:rPr>
          <w:rFonts w:ascii="Arial" w:hAnsi="Arial" w:cs="Arial"/>
          <w:color w:val="333333"/>
          <w:sz w:val="24"/>
          <w:szCs w:val="24"/>
        </w:rPr>
        <w:t>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D23EF9" w:rsidRDefault="00D23EF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>Af hverju er mikilvægt fyrir fyrirtæki að fræða star</w:t>
      </w:r>
      <w:r w:rsidR="00591CE7">
        <w:rPr>
          <w:rFonts w:ascii="Arial" w:hAnsi="Arial" w:cs="Arial"/>
          <w:color w:val="333333"/>
          <w:sz w:val="24"/>
          <w:szCs w:val="24"/>
        </w:rPr>
        <w:t>f</w:t>
      </w:r>
      <w:r w:rsidRPr="00591CE7">
        <w:rPr>
          <w:rFonts w:ascii="Arial" w:hAnsi="Arial" w:cs="Arial"/>
          <w:color w:val="333333"/>
          <w:sz w:val="24"/>
          <w:szCs w:val="24"/>
        </w:rPr>
        <w:t>sfólk sitt um netöryggi?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D23EF9" w:rsidRDefault="00D23EF9" w:rsidP="00591C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591CE7">
        <w:rPr>
          <w:rFonts w:ascii="Arial" w:hAnsi="Arial" w:cs="Arial"/>
          <w:color w:val="333333"/>
          <w:sz w:val="24"/>
          <w:szCs w:val="24"/>
        </w:rPr>
        <w:t>Útskýrið hvað „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Cyber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Kill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1CE7">
        <w:rPr>
          <w:rFonts w:ascii="Arial" w:hAnsi="Arial" w:cs="Arial"/>
          <w:color w:val="333333"/>
          <w:sz w:val="24"/>
          <w:szCs w:val="24"/>
        </w:rPr>
        <w:t>Chain</w:t>
      </w:r>
      <w:proofErr w:type="spellEnd"/>
      <w:r w:rsidRPr="00591CE7">
        <w:rPr>
          <w:rFonts w:ascii="Arial" w:hAnsi="Arial" w:cs="Arial"/>
          <w:color w:val="333333"/>
          <w:sz w:val="24"/>
          <w:szCs w:val="24"/>
        </w:rPr>
        <w:t>“ er.</w:t>
      </w: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color w:val="333333"/>
          <w:sz w:val="24"/>
          <w:szCs w:val="24"/>
        </w:rPr>
      </w:pPr>
    </w:p>
    <w:p w:rsidR="0071025C" w:rsidRPr="00591CE7" w:rsidRDefault="0071025C" w:rsidP="008E050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591CE7" w:rsidRPr="00591CE7" w:rsidRDefault="00591CE7" w:rsidP="00591CE7">
      <w:pPr>
        <w:pStyle w:val="ListParagraph"/>
        <w:rPr>
          <w:rFonts w:ascii="Arial" w:hAnsi="Arial" w:cs="Arial"/>
          <w:sz w:val="24"/>
          <w:szCs w:val="24"/>
        </w:rPr>
      </w:pPr>
    </w:p>
    <w:p w:rsidR="00591CE7" w:rsidRPr="00591CE7" w:rsidRDefault="00591CE7" w:rsidP="00591CE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591CE7" w:rsidRPr="00591CE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022" w:rsidRDefault="00EB4022" w:rsidP="00B67805">
      <w:pPr>
        <w:spacing w:after="0" w:line="240" w:lineRule="auto"/>
      </w:pPr>
      <w:r>
        <w:separator/>
      </w:r>
    </w:p>
  </w:endnote>
  <w:endnote w:type="continuationSeparator" w:id="0">
    <w:p w:rsidR="00EB4022" w:rsidRDefault="00EB4022" w:rsidP="00B6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430555"/>
      <w:docPartObj>
        <w:docPartGallery w:val="Page Numbers (Bottom of Page)"/>
        <w:docPartUnique/>
      </w:docPartObj>
    </w:sdtPr>
    <w:sdtEndPr/>
    <w:sdtContent>
      <w:p w:rsidR="00591CE7" w:rsidRDefault="00591C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1CE7" w:rsidRDefault="00591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022" w:rsidRDefault="00EB4022" w:rsidP="00B67805">
      <w:pPr>
        <w:spacing w:after="0" w:line="240" w:lineRule="auto"/>
      </w:pPr>
      <w:r>
        <w:separator/>
      </w:r>
    </w:p>
  </w:footnote>
  <w:footnote w:type="continuationSeparator" w:id="0">
    <w:p w:rsidR="00EB4022" w:rsidRDefault="00EB4022" w:rsidP="00B6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CE7" w:rsidRDefault="00591CE7">
    <w:pPr>
      <w:pStyle w:val="Header"/>
    </w:pPr>
    <w:r>
      <w:t>KEST-AU</w:t>
    </w:r>
    <w:r>
      <w:tab/>
    </w:r>
    <w:proofErr w:type="spellStart"/>
    <w:r>
      <w:t>Cyber</w:t>
    </w:r>
    <w:proofErr w:type="spellEnd"/>
    <w:r>
      <w:t xml:space="preserve"> Security</w:t>
    </w:r>
    <w: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4009"/>
    <w:multiLevelType w:val="hybridMultilevel"/>
    <w:tmpl w:val="738671C8"/>
    <w:lvl w:ilvl="0" w:tplc="040F000F">
      <w:start w:val="1"/>
      <w:numFmt w:val="decimal"/>
      <w:lvlText w:val="%1."/>
      <w:lvlJc w:val="left"/>
      <w:pPr>
        <w:ind w:left="360" w:hanging="360"/>
      </w:pPr>
    </w:lvl>
    <w:lvl w:ilvl="1" w:tplc="040F0019">
      <w:start w:val="1"/>
      <w:numFmt w:val="lowerLetter"/>
      <w:lvlText w:val="%2."/>
      <w:lvlJc w:val="left"/>
      <w:pPr>
        <w:ind w:left="1080" w:hanging="360"/>
      </w:p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683"/>
    <w:multiLevelType w:val="hybridMultilevel"/>
    <w:tmpl w:val="173EEB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35E"/>
    <w:multiLevelType w:val="hybridMultilevel"/>
    <w:tmpl w:val="CE344DE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3E53"/>
    <w:multiLevelType w:val="hybridMultilevel"/>
    <w:tmpl w:val="4F76ECF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231622"/>
    <w:multiLevelType w:val="hybridMultilevel"/>
    <w:tmpl w:val="7400944E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A690C"/>
    <w:multiLevelType w:val="hybridMultilevel"/>
    <w:tmpl w:val="6534E9E6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2C1249"/>
    <w:multiLevelType w:val="hybridMultilevel"/>
    <w:tmpl w:val="6BCCCCE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6F"/>
    <w:rsid w:val="000B7FCE"/>
    <w:rsid w:val="001402B7"/>
    <w:rsid w:val="00237D29"/>
    <w:rsid w:val="003D626F"/>
    <w:rsid w:val="00591CE7"/>
    <w:rsid w:val="00594D04"/>
    <w:rsid w:val="0071025C"/>
    <w:rsid w:val="00745BC1"/>
    <w:rsid w:val="00762A48"/>
    <w:rsid w:val="008E0507"/>
    <w:rsid w:val="0095750A"/>
    <w:rsid w:val="00996A1D"/>
    <w:rsid w:val="00A42640"/>
    <w:rsid w:val="00A55028"/>
    <w:rsid w:val="00AE46D0"/>
    <w:rsid w:val="00B67805"/>
    <w:rsid w:val="00B976AD"/>
    <w:rsid w:val="00C3458C"/>
    <w:rsid w:val="00C45C19"/>
    <w:rsid w:val="00D23EF9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8494"/>
  <w15:chartTrackingRefBased/>
  <w15:docId w15:val="{47FCD701-A227-4383-918B-AEE756AD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A1D"/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styleId="Hyperlink">
    <w:name w:val="Hyperlink"/>
    <w:basedOn w:val="DefaultParagraphFont"/>
    <w:uiPriority w:val="99"/>
    <w:semiHidden/>
    <w:unhideWhenUsed/>
    <w:rsid w:val="00996A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05"/>
  </w:style>
  <w:style w:type="paragraph" w:styleId="Footer">
    <w:name w:val="footer"/>
    <w:basedOn w:val="Normal"/>
    <w:link w:val="FooterChar"/>
    <w:uiPriority w:val="99"/>
    <w:unhideWhenUsed/>
    <w:rsid w:val="00B6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Technical College of Reykjavik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2021-08-24T08:42:00Z</dcterms:created>
  <dcterms:modified xsi:type="dcterms:W3CDTF">2021-08-24T08:42:00Z</dcterms:modified>
</cp:coreProperties>
</file>