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3FB3" w14:textId="77777777" w:rsidR="008B45BE" w:rsidRPr="00C92739" w:rsidRDefault="00000000">
      <w:pPr>
        <w:spacing w:after="60"/>
        <w:jc w:val="center"/>
      </w:pPr>
      <w:r w:rsidRPr="00C92739">
        <w:rPr>
          <w:sz w:val="22"/>
          <w:szCs w:val="22"/>
        </w:rPr>
        <w:t xml:space="preserve">Senior DevOps </w:t>
      </w:r>
      <w:proofErr w:type="gramStart"/>
      <w:r w:rsidRPr="00C92739">
        <w:rPr>
          <w:sz w:val="22"/>
          <w:szCs w:val="22"/>
        </w:rPr>
        <w:t>Engineer  ·</w:t>
      </w:r>
      <w:proofErr w:type="gramEnd"/>
      <w:r w:rsidRPr="00C92739">
        <w:rPr>
          <w:sz w:val="22"/>
          <w:szCs w:val="22"/>
        </w:rPr>
        <w:t xml:space="preserve">  Azure Cloud &amp; Platform Automation</w:t>
      </w:r>
    </w:p>
    <w:p w14:paraId="31EF9E41" w14:textId="77777777" w:rsidR="008B45BE" w:rsidRPr="00C92739" w:rsidRDefault="00000000">
      <w:pPr>
        <w:spacing w:after="200"/>
        <w:jc w:val="center"/>
      </w:pPr>
      <w:r w:rsidRPr="00C92739">
        <w:rPr>
          <w:sz w:val="19"/>
          <w:szCs w:val="19"/>
        </w:rPr>
        <w:t>Bangalore, India</w:t>
      </w:r>
      <w:proofErr w:type="gramStart"/>
      <w:r w:rsidRPr="00C92739">
        <w:rPr>
          <w:sz w:val="19"/>
          <w:szCs w:val="19"/>
        </w:rPr>
      </w:r>
      <w:proofErr w:type="gramEnd"/>
      <w:r w:rsidRPr="00C92739">
        <w:rPr>
          <w:sz w:val="19"/>
          <w:szCs w:val="19"/>
        </w:rPr>
      </w:r>
      <w:proofErr w:type="gramStart"/>
      <w:r w:rsidRPr="00C92739">
        <w:rPr>
          <w:sz w:val="19"/>
          <w:szCs w:val="19"/>
        </w:rPr>
      </w:r>
      <w:proofErr w:type="gramEnd"/>
      <w:r w:rsidRPr="00C92739">
        <w:rPr>
          <w:sz w:val="19"/>
          <w:szCs w:val="19"/>
        </w:rPr>
      </w:r>
      <w:proofErr w:type="gramStart"/>
      <w:r w:rsidRPr="00C92739">
        <w:rPr>
          <w:sz w:val="19"/>
          <w:szCs w:val="19"/>
        </w:rPr>
      </w:r>
      <w:proofErr w:type="gramEnd"/>
      <w:r w:rsidRPr="00C92739">
        <w:rPr>
          <w:sz w:val="19"/>
          <w:szCs w:val="19"/>
        </w:rPr>
      </w:r>
      <w:proofErr w:type="spellStart"/>
      <w:r w:rsidRPr="00C92739">
        <w:rPr>
          <w:sz w:val="19"/>
          <w:szCs w:val="19"/>
        </w:rPr>
      </w:r>
      <w:proofErr w:type="spellEnd"/>
    </w:p>
    <w:p w14:paraId="5096F07D" w14:textId="77777777" w:rsidR="008B45BE" w:rsidRPr="00C92739" w:rsidRDefault="00000000">
      <w:pPr>
        <w:pBdr>
          <w:bottom w:val="single" w:sz="6" w:space="4" w:color="2D5B3E"/>
        </w:pBdr>
        <w:spacing w:before="260" w:after="100"/>
      </w:pPr>
      <w:r w:rsidRPr="00C92739">
        <w:rPr>
          <w:rFonts w:ascii="Cambria" w:eastAsia="Cambria" w:hAnsi="Cambria" w:cs="Cambria"/>
          <w:b/>
          <w:bCs/>
          <w:sz w:val="24"/>
          <w:szCs w:val="24"/>
        </w:rPr>
        <w:t>Summary</w:t>
      </w:r>
    </w:p>
    <w:p w14:paraId="4994D330" w14:textId="77777777" w:rsidR="008B45BE" w:rsidRPr="00C92739" w:rsidRDefault="00000000">
      <w:pPr>
        <w:spacing w:after="100"/>
      </w:pPr>
      <w:r w:rsidRPr="00C92739">
        <w:t>DevOps engineer with 4+ years at Amadeus Software Labs building and operating Azure-based platforms for an enterprise product with multiple microservices. Day-to-day work spans Azure DevOps pipelines, Terraform-driven infrastructure, AKS workload management, and the observability and security tooling around them.</w:t>
      </w:r>
    </w:p>
    <w:p w14:paraId="6D76A1DD" w14:textId="77777777" w:rsidR="008B45BE" w:rsidRPr="00C92739" w:rsidRDefault="00000000">
      <w:pPr>
        <w:spacing w:after="100"/>
      </w:pPr>
      <w:r w:rsidRPr="00C92739">
        <w:t>Comfortable across the delivery lifecycle — writing YAML pipelines and Terraform modules, managing container deployments on AKS, configuring monitoring through Azure Monitor and Application Insights, and integrating SonarQube quality gates into CI. Take part in on-call rotation and incident response for production workloads.</w:t>
      </w:r>
    </w:p>
    <w:p w14:paraId="7B2C9BC9" w14:textId="77777777" w:rsidR="008B45BE" w:rsidRPr="00C92739" w:rsidRDefault="00000000">
      <w:pPr>
        <w:spacing w:after="100"/>
      </w:pPr>
      <w:r w:rsidRPr="00C92739">
        <w:t>Microsoft Certified: Azure Fundamentals (AZ-900). Education from VIT Vellore (</w:t>
      </w:r>
      <w:proofErr w:type="spellStart"/>
      <w:proofErr w:type="gramStart"/>
      <w:r w:rsidRPr="00C92739">
        <w:t>B.Tech</w:t>
      </w:r>
      <w:proofErr w:type="spellEnd"/>
      <w:proofErr w:type="gramEnd"/>
      <w:r w:rsidRPr="00C92739">
        <w:t xml:space="preserve"> CSE) and Alliance University (PGDM, Information Management Systems).</w:t>
      </w:r>
    </w:p>
    <w:p w14:paraId="79615BA3" w14:textId="77777777" w:rsidR="008B45BE" w:rsidRPr="00C92739" w:rsidRDefault="00000000">
      <w:pPr>
        <w:pBdr>
          <w:bottom w:val="single" w:sz="6" w:space="4" w:color="2D5B3E"/>
        </w:pBdr>
        <w:spacing w:before="260" w:after="100"/>
      </w:pPr>
      <w:r w:rsidRPr="00C92739">
        <w:rPr>
          <w:rFonts w:ascii="Cambria" w:eastAsia="Cambria" w:hAnsi="Cambria" w:cs="Cambria"/>
          <w:b/>
          <w:bCs/>
          <w:sz w:val="24"/>
          <w:szCs w:val="24"/>
        </w:rPr>
        <w:t>Technical Skills</w:t>
      </w:r>
    </w:p>
    <w:p w14:paraId="27057287" w14:textId="77777777" w:rsidR="008B45BE" w:rsidRPr="00C92739" w:rsidRDefault="00000000">
      <w:pPr>
        <w:spacing w:after="55"/>
      </w:pPr>
      <w:proofErr w:type="gramStart"/>
      <w:r w:rsidRPr="00C92739">
        <w:rPr>
          <w:b/>
          <w:bCs/>
        </w:rPr>
        <w:t>Cloud  ·</w:t>
      </w:r>
      <w:proofErr w:type="gramEnd"/>
      <w:r w:rsidRPr="00C92739">
        <w:rPr>
          <w:b/>
          <w:bCs/>
        </w:rPr>
        <w:t xml:space="preserve">  </w:t>
      </w:r>
      <w:r w:rsidRPr="00C92739">
        <w:t>Microsoft Azure (primary)</w:t>
      </w:r>
    </w:p>
    <w:p w14:paraId="170777B1" w14:textId="77777777" w:rsidR="008B45BE" w:rsidRPr="00C92739" w:rsidRDefault="00000000">
      <w:pPr>
        <w:spacing w:after="55"/>
      </w:pPr>
      <w:r w:rsidRPr="00C92739">
        <w:rPr>
          <w:b/>
          <w:bCs/>
        </w:rPr>
        <w:t xml:space="preserve">Azure </w:t>
      </w:r>
      <w:proofErr w:type="gramStart"/>
      <w:r w:rsidRPr="00C92739">
        <w:rPr>
          <w:b/>
          <w:bCs/>
        </w:rPr>
        <w:t>Services  ·</w:t>
      </w:r>
      <w:proofErr w:type="gramEnd"/>
      <w:r w:rsidRPr="00C92739">
        <w:rPr>
          <w:b/>
          <w:bCs/>
        </w:rPr>
        <w:t xml:space="preserve">  </w:t>
      </w:r>
      <w:r w:rsidRPr="00C92739">
        <w:t>Azure DevOps (Pipelines, Repos, Boards), AKS, App Services, Functions, Virtual Machines, Storage, Networking (</w:t>
      </w:r>
      <w:proofErr w:type="spellStart"/>
      <w:r w:rsidRPr="00C92739">
        <w:t>VNet</w:t>
      </w:r>
      <w:proofErr w:type="spellEnd"/>
      <w:r w:rsidRPr="00C92739">
        <w:t>, NSG, Load Balancer), Container Registry (ACR), Key Vault, Azure AD, Managed Identity, Backup, Azure Monitor, Application Insights, Log Analytics</w:t>
      </w:r>
    </w:p>
    <w:p w14:paraId="14878231" w14:textId="77777777" w:rsidR="008B45BE" w:rsidRPr="00C92739" w:rsidRDefault="00000000">
      <w:pPr>
        <w:spacing w:after="55"/>
      </w:pPr>
      <w:r w:rsidRPr="00C92739">
        <w:rPr>
          <w:b/>
          <w:bCs/>
        </w:rPr>
        <w:t>CI/</w:t>
      </w:r>
      <w:proofErr w:type="gramStart"/>
      <w:r w:rsidRPr="00C92739">
        <w:rPr>
          <w:b/>
          <w:bCs/>
        </w:rPr>
        <w:t>CD  ·</w:t>
      </w:r>
      <w:proofErr w:type="gramEnd"/>
      <w:r w:rsidRPr="00C92739">
        <w:rPr>
          <w:b/>
          <w:bCs/>
        </w:rPr>
        <w:t xml:space="preserve">  </w:t>
      </w:r>
      <w:r w:rsidRPr="00C92739">
        <w:t>Azure Pipelines (multi-stage YAML), GitHub Actions, Jenkins, Azure Repos, deployment approvals, rolling and blue-green deployment patterns</w:t>
      </w:r>
    </w:p>
    <w:p w14:paraId="2D9A50D1" w14:textId="77777777" w:rsidR="008B45BE" w:rsidRPr="00C92739" w:rsidRDefault="00000000">
      <w:pPr>
        <w:spacing w:after="55"/>
      </w:pPr>
      <w:r w:rsidRPr="00C92739">
        <w:rPr>
          <w:b/>
          <w:bCs/>
        </w:rPr>
        <w:t xml:space="preserve">Containers &amp; </w:t>
      </w:r>
      <w:proofErr w:type="gramStart"/>
      <w:r w:rsidRPr="00C92739">
        <w:rPr>
          <w:b/>
          <w:bCs/>
        </w:rPr>
        <w:t>Orchestration  ·</w:t>
      </w:r>
      <w:proofErr w:type="gramEnd"/>
      <w:r w:rsidRPr="00C92739">
        <w:rPr>
          <w:b/>
          <w:bCs/>
        </w:rPr>
        <w:t xml:space="preserve">  </w:t>
      </w:r>
      <w:r w:rsidRPr="00C92739">
        <w:t>Docker (</w:t>
      </w:r>
      <w:proofErr w:type="spellStart"/>
      <w:r w:rsidRPr="00C92739">
        <w:t>Dockerfiles</w:t>
      </w:r>
      <w:proofErr w:type="spellEnd"/>
      <w:r w:rsidRPr="00C92739">
        <w:t xml:space="preserve">, multi-stage builds, Compose), Kubernetes (Deployments, Services, </w:t>
      </w:r>
      <w:proofErr w:type="spellStart"/>
      <w:r w:rsidRPr="00C92739">
        <w:t>ConfigMaps</w:t>
      </w:r>
      <w:proofErr w:type="spellEnd"/>
      <w:r w:rsidRPr="00C92739">
        <w:t>, Secrets, Ingress, namespaces, rollouts), AKS (workload deployment and troubleshooting), Helm (values management, upgrades, rollbacks)</w:t>
      </w:r>
    </w:p>
    <w:p w14:paraId="141B328D" w14:textId="77777777" w:rsidR="008B45BE" w:rsidRPr="00C92739" w:rsidRDefault="00000000">
      <w:pPr>
        <w:spacing w:after="55"/>
      </w:pPr>
      <w:r w:rsidRPr="00C92739">
        <w:rPr>
          <w:b/>
          <w:bCs/>
        </w:rPr>
        <w:t xml:space="preserve">Infrastructure as </w:t>
      </w:r>
      <w:proofErr w:type="gramStart"/>
      <w:r w:rsidRPr="00C92739">
        <w:rPr>
          <w:b/>
          <w:bCs/>
        </w:rPr>
        <w:t>Code  ·</w:t>
      </w:r>
      <w:proofErr w:type="gramEnd"/>
      <w:r w:rsidRPr="00C92739">
        <w:rPr>
          <w:b/>
          <w:bCs/>
        </w:rPr>
        <w:t xml:space="preserve">  </w:t>
      </w:r>
      <w:r w:rsidRPr="00C92739">
        <w:t>Terraform (reusable modules), ARM Templates (working knowledge)</w:t>
      </w:r>
    </w:p>
    <w:p w14:paraId="726F0FC7" w14:textId="77777777" w:rsidR="008B45BE" w:rsidRPr="00C92739" w:rsidRDefault="00000000">
      <w:pPr>
        <w:spacing w:after="55"/>
      </w:pPr>
      <w:r w:rsidRPr="00C92739">
        <w:rPr>
          <w:b/>
          <w:bCs/>
        </w:rPr>
        <w:t xml:space="preserve">Monitoring &amp; </w:t>
      </w:r>
      <w:proofErr w:type="gramStart"/>
      <w:r w:rsidRPr="00C92739">
        <w:rPr>
          <w:b/>
          <w:bCs/>
        </w:rPr>
        <w:t>Observability  ·</w:t>
      </w:r>
      <w:proofErr w:type="gramEnd"/>
      <w:r w:rsidRPr="00C92739">
        <w:rPr>
          <w:b/>
          <w:bCs/>
        </w:rPr>
        <w:t xml:space="preserve">  </w:t>
      </w:r>
      <w:r w:rsidRPr="00C92739">
        <w:t>Azure Monitor, Application Insights, Log Analytics, Grafana (dashboards and alerts), Prometheus (metrics and exporters), Action Groups, alerting design</w:t>
      </w:r>
    </w:p>
    <w:p w14:paraId="29BD4D37" w14:textId="77777777" w:rsidR="008B45BE" w:rsidRPr="00C92739" w:rsidRDefault="00000000">
      <w:pPr>
        <w:spacing w:after="55"/>
      </w:pPr>
      <w:r w:rsidRPr="00C92739">
        <w:rPr>
          <w:b/>
          <w:bCs/>
        </w:rPr>
        <w:t xml:space="preserve">Security &amp; </w:t>
      </w:r>
      <w:proofErr w:type="spellStart"/>
      <w:proofErr w:type="gramStart"/>
      <w:r w:rsidRPr="00C92739">
        <w:rPr>
          <w:b/>
          <w:bCs/>
        </w:rPr>
        <w:t>DevSecOps</w:t>
      </w:r>
      <w:proofErr w:type="spellEnd"/>
      <w:r w:rsidRPr="00C92739">
        <w:rPr>
          <w:b/>
          <w:bCs/>
        </w:rPr>
        <w:t xml:space="preserve">  ·</w:t>
      </w:r>
      <w:proofErr w:type="gramEnd"/>
      <w:r w:rsidRPr="00C92739">
        <w:rPr>
          <w:b/>
          <w:bCs/>
        </w:rPr>
        <w:t xml:space="preserve">  </w:t>
      </w:r>
      <w:r w:rsidRPr="00C92739">
        <w:t>SonarQube (SAST, quality gates), Azure Key Vault, RBAC, Managed Identity, least-privilege access, secure pipeline practices, Microsoft Defender image scanning</w:t>
      </w:r>
    </w:p>
    <w:p w14:paraId="5E47FDA3" w14:textId="77777777" w:rsidR="008B45BE" w:rsidRPr="00C92739" w:rsidRDefault="00000000">
      <w:pPr>
        <w:spacing w:after="55"/>
      </w:pPr>
      <w:r w:rsidRPr="00C92739">
        <w:rPr>
          <w:b/>
          <w:bCs/>
        </w:rPr>
        <w:t xml:space="preserve">Scripting &amp; </w:t>
      </w:r>
      <w:proofErr w:type="gramStart"/>
      <w:r w:rsidRPr="00C92739">
        <w:rPr>
          <w:b/>
          <w:bCs/>
        </w:rPr>
        <w:t>Automation  ·</w:t>
      </w:r>
      <w:proofErr w:type="gramEnd"/>
      <w:r w:rsidRPr="00C92739">
        <w:rPr>
          <w:b/>
          <w:bCs/>
        </w:rPr>
        <w:t xml:space="preserve">  </w:t>
      </w:r>
      <w:r w:rsidRPr="00C92739">
        <w:t>Python (automation, tooling), Bash, PowerShell, Azure CLI, YAML</w:t>
      </w:r>
    </w:p>
    <w:p w14:paraId="0ADA3B12" w14:textId="77777777" w:rsidR="008B45BE" w:rsidRPr="00C92739" w:rsidRDefault="00000000">
      <w:pPr>
        <w:spacing w:after="55"/>
      </w:pPr>
      <w:r w:rsidRPr="00C92739">
        <w:rPr>
          <w:b/>
          <w:bCs/>
        </w:rPr>
        <w:t xml:space="preserve">Version </w:t>
      </w:r>
      <w:proofErr w:type="gramStart"/>
      <w:r w:rsidRPr="00C92739">
        <w:rPr>
          <w:b/>
          <w:bCs/>
        </w:rPr>
        <w:t>Control  ·</w:t>
      </w:r>
      <w:proofErr w:type="gramEnd"/>
      <w:r w:rsidRPr="00C92739">
        <w:rPr>
          <w:b/>
          <w:bCs/>
        </w:rPr>
        <w:t xml:space="preserve">  </w:t>
      </w:r>
      <w:r w:rsidRPr="00C92739">
        <w:t>Git, GitHub, Bitbucket, Azure Repos, branching strategies, pull request workflows</w:t>
      </w:r>
    </w:p>
    <w:p w14:paraId="7118E7BF" w14:textId="77777777" w:rsidR="008B45BE" w:rsidRPr="00C92739" w:rsidRDefault="00000000">
      <w:pPr>
        <w:spacing w:after="55"/>
      </w:pPr>
      <w:r w:rsidRPr="00C92739">
        <w:rPr>
          <w:b/>
          <w:bCs/>
        </w:rPr>
        <w:t xml:space="preserve">Operating </w:t>
      </w:r>
      <w:proofErr w:type="gramStart"/>
      <w:r w:rsidRPr="00C92739">
        <w:rPr>
          <w:b/>
          <w:bCs/>
        </w:rPr>
        <w:t>Systems  ·</w:t>
      </w:r>
      <w:proofErr w:type="gramEnd"/>
      <w:r w:rsidRPr="00C92739">
        <w:rPr>
          <w:b/>
          <w:bCs/>
        </w:rPr>
        <w:t xml:space="preserve">  </w:t>
      </w:r>
      <w:r w:rsidRPr="00C92739">
        <w:t>Linux, Windows</w:t>
      </w:r>
    </w:p>
    <w:p w14:paraId="637F6BCB" w14:textId="77777777" w:rsidR="008B45BE" w:rsidRPr="00C92739" w:rsidRDefault="00000000">
      <w:pPr>
        <w:spacing w:after="55"/>
      </w:pPr>
      <w:proofErr w:type="gramStart"/>
      <w:r w:rsidRPr="00C92739">
        <w:rPr>
          <w:b/>
          <w:bCs/>
        </w:rPr>
        <w:t>Delivery  ·</w:t>
      </w:r>
      <w:proofErr w:type="gramEnd"/>
      <w:r w:rsidRPr="00C92739">
        <w:rPr>
          <w:b/>
          <w:bCs/>
        </w:rPr>
        <w:t xml:space="preserve">  </w:t>
      </w:r>
      <w:r w:rsidRPr="00C92739">
        <w:t>Agile, Scrum, sprint planning, Azure Boards, code and pipeline reviews, incident response, on-call rotation, RCA discipline</w:t>
      </w:r>
    </w:p>
    <w:p w14:paraId="2A5729AF" w14:textId="77777777" w:rsidR="008B45BE" w:rsidRPr="00C92739" w:rsidRDefault="00000000">
      <w:pPr>
        <w:pBdr>
          <w:bottom w:val="single" w:sz="6" w:space="4" w:color="2D5B3E"/>
        </w:pBdr>
        <w:spacing w:before="260" w:after="100"/>
      </w:pPr>
      <w:r w:rsidRPr="00C92739">
        <w:rPr>
          <w:rFonts w:ascii="Cambria" w:eastAsia="Cambria" w:hAnsi="Cambria" w:cs="Cambria"/>
          <w:b/>
          <w:bCs/>
          <w:sz w:val="24"/>
          <w:szCs w:val="24"/>
        </w:rPr>
        <w:t>Professional Experience</w:t>
      </w:r>
    </w:p>
    <w:p w14:paraId="6CE6D75E" w14:textId="77777777" w:rsidR="008B45BE" w:rsidRPr="00C92739" w:rsidRDefault="00000000">
      <w:pPr>
        <w:tabs>
          <w:tab w:val="right" w:pos="9700"/>
        </w:tabs>
        <w:spacing w:before="140"/>
      </w:pPr>
      <w:r w:rsidRPr="00C92739">
        <w:rPr>
          <w:rFonts w:ascii="Cambria" w:eastAsia="Cambria" w:hAnsi="Cambria" w:cs="Cambria"/>
          <w:b/>
          <w:bCs/>
          <w:sz w:val="21"/>
          <w:szCs w:val="21"/>
        </w:rPr>
        <w:t>DevOps Engineer 2</w:t>
      </w:r>
      <w:r w:rsidRPr="00C92739">
        <w:rPr>
          <w:rFonts w:ascii="Cambria" w:eastAsia="Cambria" w:hAnsi="Cambria" w:cs="Cambria"/>
          <w:sz w:val="21"/>
          <w:szCs w:val="21"/>
        </w:rPr>
        <w:tab/>
      </w:r>
      <w:r w:rsidRPr="00C92739">
        <w:rPr>
          <w:sz w:val="19"/>
          <w:szCs w:val="19"/>
        </w:rPr>
        <w:t>Aug 2022 – Present</w:t>
      </w:r>
    </w:p>
    <w:p w14:paraId="6EE12536" w14:textId="77777777" w:rsidR="008B45BE" w:rsidRPr="00C92739" w:rsidRDefault="00000000">
      <w:pPr>
        <w:spacing w:after="80"/>
      </w:pPr>
      <w:r w:rsidRPr="00C92739">
        <w:rPr>
          <w:i/>
          <w:iCs/>
        </w:rPr>
        <w:t>Amadeus Software Labs   ·   Bengaluru, India</w:t>
      </w:r>
    </w:p>
    <w:p w14:paraId="4E5D7064" w14:textId="77777777" w:rsidR="008B45BE" w:rsidRPr="00C92739" w:rsidRDefault="00000000">
      <w:pPr>
        <w:pStyle w:val="ListParagraph"/>
        <w:numPr>
          <w:ilvl w:val="0"/>
          <w:numId w:val="2"/>
        </w:numPr>
        <w:spacing w:after="55"/>
      </w:pPr>
      <w:r w:rsidRPr="00C92739">
        <w:t>Build and maintain multi-stage Azure DevOps YAML pipelines for the enterprise product platform, covering build, test, security scan, and deployment across environments.</w:t>
      </w:r>
    </w:p>
    <w:p w14:paraId="71AD9C31" w14:textId="77777777" w:rsidR="008B45BE" w:rsidRPr="00C92739" w:rsidRDefault="00000000">
      <w:pPr>
        <w:pStyle w:val="ListParagraph"/>
        <w:numPr>
          <w:ilvl w:val="0"/>
          <w:numId w:val="2"/>
        </w:numPr>
        <w:spacing w:after="55"/>
      </w:pPr>
      <w:r w:rsidRPr="00C92739">
        <w:t xml:space="preserve">Wrote and maintain reusable Terraform modules for Azure infrastructure — </w:t>
      </w:r>
      <w:proofErr w:type="spellStart"/>
      <w:r w:rsidRPr="00C92739">
        <w:t>VNets</w:t>
      </w:r>
      <w:proofErr w:type="spellEnd"/>
      <w:r w:rsidRPr="00C92739">
        <w:t>, storage, RBAC, identity — reducing manual provisioning effort and standardising environment setup across the team.</w:t>
      </w:r>
    </w:p>
    <w:p w14:paraId="2C4E0B46" w14:textId="77777777" w:rsidR="008B45BE" w:rsidRPr="00C92739" w:rsidRDefault="00000000">
      <w:pPr>
        <w:pStyle w:val="ListParagraph"/>
        <w:numPr>
          <w:ilvl w:val="0"/>
          <w:numId w:val="2"/>
        </w:numPr>
        <w:spacing w:after="55"/>
      </w:pPr>
      <w:r w:rsidRPr="00C92739">
        <w:t xml:space="preserve">Deploy containerised microservices to AKS: manage Deployments, Services, </w:t>
      </w:r>
      <w:proofErr w:type="spellStart"/>
      <w:r w:rsidRPr="00C92739">
        <w:t>ConfigMaps</w:t>
      </w:r>
      <w:proofErr w:type="spellEnd"/>
      <w:r w:rsidRPr="00C92739">
        <w:t>, Secrets, Ingress, and namespaces. Handle rollouts, scaling, and troubleshooting of deployment failures.</w:t>
      </w:r>
    </w:p>
    <w:p w14:paraId="49133F7E" w14:textId="77777777" w:rsidR="008B45BE" w:rsidRPr="00C92739" w:rsidRDefault="00000000">
      <w:pPr>
        <w:pStyle w:val="ListParagraph"/>
        <w:numPr>
          <w:ilvl w:val="0"/>
          <w:numId w:val="2"/>
        </w:numPr>
        <w:spacing w:after="55"/>
      </w:pPr>
      <w:r w:rsidRPr="00C92739">
        <w:t xml:space="preserve">Build and optimise </w:t>
      </w:r>
      <w:proofErr w:type="spellStart"/>
      <w:r w:rsidRPr="00C92739">
        <w:t>Dockerfiles</w:t>
      </w:r>
      <w:proofErr w:type="spellEnd"/>
      <w:r w:rsidRPr="00C92739">
        <w:t xml:space="preserve"> (multi-stage builds, minimal base images) and manage image lifecycle through Azure Container Registry with tagging and version control.</w:t>
      </w:r>
    </w:p>
    <w:p w14:paraId="02778E0F" w14:textId="77777777" w:rsidR="008B45BE" w:rsidRPr="00C92739" w:rsidRDefault="00000000">
      <w:pPr>
        <w:pStyle w:val="ListParagraph"/>
        <w:numPr>
          <w:ilvl w:val="0"/>
          <w:numId w:val="2"/>
        </w:numPr>
        <w:spacing w:after="55"/>
      </w:pPr>
      <w:r w:rsidRPr="00C92739">
        <w:t>Integrated SonarQube into Azure DevOps pipelines — SAST checks and quality gates that catch issues before merge. Container image scanning via Microsoft Defender recommendations.</w:t>
      </w:r>
    </w:p>
    <w:p w14:paraId="3F917B4A" w14:textId="77777777" w:rsidR="008B45BE" w:rsidRPr="00C92739" w:rsidRDefault="00000000">
      <w:pPr>
        <w:pStyle w:val="ListParagraph"/>
        <w:numPr>
          <w:ilvl w:val="0"/>
          <w:numId w:val="2"/>
        </w:numPr>
        <w:spacing w:after="55"/>
      </w:pPr>
      <w:r w:rsidRPr="00C92739">
        <w:lastRenderedPageBreak/>
        <w:t>Manage secrets, service principal credentials, certificates, and connection strings through Azure Key Vault with pipeline integration — no hardcoded credentials in source or config.</w:t>
      </w:r>
    </w:p>
    <w:p w14:paraId="4B33954F" w14:textId="77777777" w:rsidR="008B45BE" w:rsidRPr="00C92739" w:rsidRDefault="00000000">
      <w:pPr>
        <w:pStyle w:val="ListParagraph"/>
        <w:numPr>
          <w:ilvl w:val="0"/>
          <w:numId w:val="2"/>
        </w:numPr>
        <w:spacing w:after="55"/>
      </w:pPr>
      <w:r w:rsidRPr="00C92739">
        <w:t>Configure monitoring across Azure Monitor, Application Insights, and Log Analytics for performance tracking, dependency mapping, and exception analysis. Built and modified Grafana dashboards for infrastructure and application visibility.</w:t>
      </w:r>
    </w:p>
    <w:p w14:paraId="14F3D6DC" w14:textId="77777777" w:rsidR="008B45BE" w:rsidRPr="00C92739" w:rsidRDefault="00000000">
      <w:pPr>
        <w:pStyle w:val="ListParagraph"/>
        <w:numPr>
          <w:ilvl w:val="0"/>
          <w:numId w:val="2"/>
        </w:numPr>
        <w:spacing w:after="55"/>
      </w:pPr>
      <w:r w:rsidRPr="00C92739">
        <w:t>Designed alerting rules and Action Groups for threshold-based monitoring and incident notifications.</w:t>
      </w:r>
    </w:p>
    <w:p w14:paraId="6986839F" w14:textId="77777777" w:rsidR="008B45BE" w:rsidRPr="00C92739" w:rsidRDefault="00000000">
      <w:pPr>
        <w:pStyle w:val="ListParagraph"/>
        <w:numPr>
          <w:ilvl w:val="0"/>
          <w:numId w:val="2"/>
        </w:numPr>
        <w:spacing w:after="55"/>
      </w:pPr>
      <w:r w:rsidRPr="00C92739">
        <w:t>Take part in the on-call rotation for production incidents. Perform RCA, coordinate with development teams on fixes, and drive problem-management outcomes to reduce recurrence.</w:t>
      </w:r>
    </w:p>
    <w:p w14:paraId="68745276" w14:textId="77777777" w:rsidR="008B45BE" w:rsidRPr="00C92739" w:rsidRDefault="00000000">
      <w:pPr>
        <w:pStyle w:val="ListParagraph"/>
        <w:numPr>
          <w:ilvl w:val="0"/>
          <w:numId w:val="2"/>
        </w:numPr>
        <w:spacing w:after="55"/>
      </w:pPr>
      <w:r w:rsidRPr="00C92739">
        <w:t>Support GitHub Actions workflows for build automation, code validation, and Azure integration alongside Azure DevOps pipelines.</w:t>
      </w:r>
    </w:p>
    <w:p w14:paraId="518C61B1" w14:textId="77777777" w:rsidR="008B45BE" w:rsidRPr="00C92739" w:rsidRDefault="00000000">
      <w:pPr>
        <w:pStyle w:val="ListParagraph"/>
        <w:numPr>
          <w:ilvl w:val="0"/>
          <w:numId w:val="2"/>
        </w:numPr>
        <w:spacing w:after="55"/>
      </w:pPr>
      <w:r w:rsidRPr="00C92739">
        <w:t>Administer Azure AD, RBAC, and Managed Identity for secure access management across cloud resources and pipelines.</w:t>
      </w:r>
    </w:p>
    <w:p w14:paraId="118CA190" w14:textId="77777777" w:rsidR="008B45BE" w:rsidRPr="00C92739" w:rsidRDefault="00000000">
      <w:pPr>
        <w:pStyle w:val="ListParagraph"/>
        <w:numPr>
          <w:ilvl w:val="0"/>
          <w:numId w:val="2"/>
        </w:numPr>
        <w:spacing w:after="55"/>
      </w:pPr>
      <w:r w:rsidRPr="00C92739">
        <w:t xml:space="preserve">Contribute to code reviews, pipeline reviews, and Terraform reviews. Mentor junior engineers on deployment patterns, </w:t>
      </w:r>
      <w:proofErr w:type="spellStart"/>
      <w:r w:rsidRPr="00C92739">
        <w:t>IaC</w:t>
      </w:r>
      <w:proofErr w:type="spellEnd"/>
      <w:r w:rsidRPr="00C92739">
        <w:t xml:space="preserve"> practices, and troubleshooting approaches.</w:t>
      </w:r>
    </w:p>
    <w:p w14:paraId="5B1ED81E" w14:textId="77777777" w:rsidR="008B45BE" w:rsidRPr="00C92739" w:rsidRDefault="00000000">
      <w:pPr>
        <w:pStyle w:val="ListParagraph"/>
        <w:numPr>
          <w:ilvl w:val="0"/>
          <w:numId w:val="2"/>
        </w:numPr>
        <w:spacing w:after="55"/>
      </w:pPr>
      <w:r w:rsidRPr="00C92739">
        <w:t>Reduced deployment effort by approximately 60–70% through reusable YAML pipelines, Terraform automation, and deployment standardisation. Reduced MTTR by approximately 35–40% via centralised monitoring, proactive alerting, and RCA-driven improvements.</w:t>
      </w:r>
    </w:p>
    <w:p w14:paraId="4955E9B0" w14:textId="77777777" w:rsidR="008B45BE" w:rsidRPr="00C92739" w:rsidRDefault="00000000">
      <w:pPr>
        <w:pBdr>
          <w:bottom w:val="single" w:sz="6" w:space="4" w:color="2D5B3E"/>
        </w:pBdr>
        <w:spacing w:before="260" w:after="100"/>
      </w:pPr>
      <w:r w:rsidRPr="00C92739">
        <w:rPr>
          <w:rFonts w:ascii="Cambria" w:eastAsia="Cambria" w:hAnsi="Cambria" w:cs="Cambria"/>
          <w:b/>
          <w:bCs/>
          <w:sz w:val="24"/>
          <w:szCs w:val="24"/>
        </w:rPr>
        <w:t>Enterprise Project</w:t>
      </w:r>
    </w:p>
    <w:p w14:paraId="7FF2E943" w14:textId="77777777" w:rsidR="008B45BE" w:rsidRPr="00C92739" w:rsidRDefault="00000000">
      <w:pPr>
        <w:spacing w:after="60"/>
      </w:pPr>
      <w:r w:rsidRPr="00C92739">
        <w:rPr>
          <w:rFonts w:ascii="Cambria" w:eastAsia="Cambria" w:hAnsi="Cambria" w:cs="Cambria"/>
          <w:b/>
          <w:bCs/>
        </w:rPr>
        <w:t>Cloud Platform Automation for Enterprise Product on Azure</w:t>
      </w:r>
    </w:p>
    <w:p w14:paraId="24EBB7DC" w14:textId="77777777" w:rsidR="008B45BE" w:rsidRPr="00C92739" w:rsidRDefault="00000000">
      <w:pPr>
        <w:spacing w:after="80"/>
      </w:pPr>
      <w:r w:rsidRPr="00C92739">
        <w:rPr>
          <w:i/>
          <w:iCs/>
          <w:sz w:val="19"/>
          <w:szCs w:val="19"/>
        </w:rPr>
        <w:t>Ongoing platform engineering work supporting an enterprise product with multiple microservices — CI/CD, infrastructure automation, container orchestration, and observability across a mid-sized cross-functional team.</w:t>
      </w:r>
    </w:p>
    <w:p w14:paraId="01F94AF7" w14:textId="77777777" w:rsidR="008B45BE" w:rsidRPr="00C92739" w:rsidRDefault="00000000">
      <w:pPr>
        <w:spacing w:after="80"/>
      </w:pPr>
      <w:r w:rsidRPr="00C92739">
        <w:rPr>
          <w:b/>
          <w:bCs/>
          <w:sz w:val="19"/>
          <w:szCs w:val="19"/>
        </w:rPr>
        <w:t xml:space="preserve">Tech stack: </w:t>
      </w:r>
      <w:r w:rsidRPr="00C92739">
        <w:rPr>
          <w:sz w:val="19"/>
          <w:szCs w:val="19"/>
        </w:rPr>
        <w:t>Microsoft Azure, Azure DevOps (YAML Pipelines, Repos, Boards), Terraform, Docker, Kubernetes, AKS, Helm, Azure Container Registry, Azure Key Vault, Azure Monitor, Application Insights, Log Analytics, Grafana, Prometheus, SonarQube, GitHub Actions, Python, Bash.</w:t>
      </w:r>
    </w:p>
    <w:p w14:paraId="53BDA99D" w14:textId="77777777" w:rsidR="008B45BE" w:rsidRPr="00C92739" w:rsidRDefault="00000000">
      <w:pPr>
        <w:pStyle w:val="ListParagraph"/>
        <w:numPr>
          <w:ilvl w:val="0"/>
          <w:numId w:val="2"/>
        </w:numPr>
        <w:spacing w:after="55"/>
      </w:pPr>
      <w:r w:rsidRPr="00C92739">
        <w:t>Built reusable Azure DevOps YAML pipelines for multiple microservices, cutting manual deployment work substantially.</w:t>
      </w:r>
    </w:p>
    <w:p w14:paraId="2E20DB9B" w14:textId="77777777" w:rsidR="008B45BE" w:rsidRPr="00C92739" w:rsidRDefault="00000000">
      <w:pPr>
        <w:pStyle w:val="ListParagraph"/>
        <w:numPr>
          <w:ilvl w:val="0"/>
          <w:numId w:val="2"/>
        </w:numPr>
        <w:spacing w:after="55"/>
      </w:pPr>
      <w:r w:rsidRPr="00C92739">
        <w:t>Wrote Terraform modules to standardise Azure infrastructure across environments — improved consistency and reduced drift.</w:t>
      </w:r>
    </w:p>
    <w:p w14:paraId="3D95A58C" w14:textId="77777777" w:rsidR="008B45BE" w:rsidRPr="00C92739" w:rsidRDefault="00000000">
      <w:pPr>
        <w:pStyle w:val="ListParagraph"/>
        <w:numPr>
          <w:ilvl w:val="0"/>
          <w:numId w:val="2"/>
        </w:numPr>
        <w:spacing w:after="55"/>
      </w:pPr>
      <w:r w:rsidRPr="00C92739">
        <w:t>Managed AKS workloads through Helm — release upgrades, rollbacks, and namespace-level deployment patterns.</w:t>
      </w:r>
    </w:p>
    <w:p w14:paraId="30FCB657" w14:textId="77777777" w:rsidR="008B45BE" w:rsidRPr="00C92739" w:rsidRDefault="00000000">
      <w:pPr>
        <w:pStyle w:val="ListParagraph"/>
        <w:numPr>
          <w:ilvl w:val="0"/>
          <w:numId w:val="2"/>
        </w:numPr>
        <w:spacing w:after="55"/>
      </w:pPr>
      <w:r w:rsidRPr="00C92739">
        <w:t>Integrated SonarQube quality gates and Key Vault secrets management into pipelines, tightening security across the delivery flow.</w:t>
      </w:r>
    </w:p>
    <w:p w14:paraId="69EBF035" w14:textId="77777777" w:rsidR="008B45BE" w:rsidRPr="00C92739" w:rsidRDefault="00000000">
      <w:pPr>
        <w:pStyle w:val="ListParagraph"/>
        <w:numPr>
          <w:ilvl w:val="0"/>
          <w:numId w:val="2"/>
        </w:numPr>
        <w:spacing w:after="55"/>
      </w:pPr>
      <w:r w:rsidRPr="00C92739">
        <w:t>Set up observability across Azure Monitor, Application Insights, Log Analytics, and Grafana — dashboards, alerts, and Action Groups that surface real issues.</w:t>
      </w:r>
    </w:p>
    <w:p w14:paraId="1B6B21D5" w14:textId="77777777" w:rsidR="008B45BE" w:rsidRPr="00C92739" w:rsidRDefault="00000000">
      <w:pPr>
        <w:pBdr>
          <w:bottom w:val="single" w:sz="6" w:space="4" w:color="2D5B3E"/>
        </w:pBdr>
        <w:spacing w:before="260" w:after="100"/>
      </w:pPr>
      <w:r w:rsidRPr="00C92739">
        <w:rPr>
          <w:rFonts w:ascii="Cambria" w:eastAsia="Cambria" w:hAnsi="Cambria" w:cs="Cambria"/>
          <w:b/>
          <w:bCs/>
          <w:sz w:val="24"/>
          <w:szCs w:val="24"/>
        </w:rPr>
        <w:t>Education</w:t>
      </w:r>
    </w:p>
    <w:p w14:paraId="77FDB687" w14:textId="77777777" w:rsidR="008B45BE" w:rsidRPr="00C92739" w:rsidRDefault="00000000">
      <w:pPr>
        <w:spacing w:after="20"/>
      </w:pPr>
      <w:r w:rsidRPr="00C92739">
        <w:rPr>
          <w:b/>
          <w:bCs/>
          <w:sz w:val="21"/>
          <w:szCs w:val="21"/>
        </w:rPr>
        <w:t>Post Graduate Diploma in Management (PGDM) – Information Management Systems</w:t>
      </w:r>
    </w:p>
    <w:p w14:paraId="5B504430" w14:textId="77777777" w:rsidR="008B45BE" w:rsidRPr="00C92739" w:rsidRDefault="00000000">
      <w:pPr>
        <w:spacing w:after="100"/>
      </w:pPr>
      <w:r w:rsidRPr="00C92739">
        <w:rPr>
          <w:i/>
          <w:iCs/>
          <w:sz w:val="19"/>
          <w:szCs w:val="19"/>
        </w:rPr>
        <w:t xml:space="preserve">Alliance University, </w:t>
      </w:r>
      <w:proofErr w:type="gramStart"/>
      <w:r w:rsidRPr="00C92739">
        <w:rPr>
          <w:i/>
          <w:iCs/>
          <w:sz w:val="19"/>
          <w:szCs w:val="19"/>
        </w:rPr>
        <w:t>Bengaluru  ·</w:t>
      </w:r>
      <w:proofErr w:type="gramEnd"/>
      <w:r w:rsidRPr="00C92739">
        <w:rPr>
          <w:i/>
          <w:iCs/>
          <w:sz w:val="19"/>
          <w:szCs w:val="19"/>
        </w:rPr>
        <w:t xml:space="preserve">  February 2025</w:t>
      </w:r>
    </w:p>
    <w:p w14:paraId="3154DC0D" w14:textId="77777777" w:rsidR="008B45BE" w:rsidRPr="00C92739" w:rsidRDefault="00000000">
      <w:pPr>
        <w:spacing w:after="20"/>
      </w:pPr>
      <w:r w:rsidRPr="00C92739">
        <w:rPr>
          <w:b/>
          <w:bCs/>
          <w:sz w:val="21"/>
          <w:szCs w:val="21"/>
        </w:rPr>
        <w:t>Bachelor of Technology (</w:t>
      </w:r>
      <w:proofErr w:type="spellStart"/>
      <w:proofErr w:type="gramStart"/>
      <w:r w:rsidRPr="00C92739">
        <w:rPr>
          <w:b/>
          <w:bCs/>
          <w:sz w:val="21"/>
          <w:szCs w:val="21"/>
        </w:rPr>
        <w:t>B.Tech</w:t>
      </w:r>
      <w:proofErr w:type="spellEnd"/>
      <w:proofErr w:type="gramEnd"/>
      <w:r w:rsidRPr="00C92739">
        <w:rPr>
          <w:b/>
          <w:bCs/>
          <w:sz w:val="21"/>
          <w:szCs w:val="21"/>
        </w:rPr>
        <w:t>) – Computer Science &amp; Engineering</w:t>
      </w:r>
    </w:p>
    <w:p w14:paraId="1F8AA6CE" w14:textId="77777777" w:rsidR="008B45BE" w:rsidRPr="00C92739" w:rsidRDefault="00000000">
      <w:pPr>
        <w:spacing w:after="100"/>
      </w:pPr>
      <w:r w:rsidRPr="00C92739">
        <w:rPr>
          <w:i/>
          <w:iCs/>
          <w:sz w:val="19"/>
          <w:szCs w:val="19"/>
        </w:rPr>
        <w:t xml:space="preserve">Vellore Institute of Technology (VIT), </w:t>
      </w:r>
      <w:proofErr w:type="gramStart"/>
      <w:r w:rsidRPr="00C92739">
        <w:rPr>
          <w:i/>
          <w:iCs/>
          <w:sz w:val="19"/>
          <w:szCs w:val="19"/>
        </w:rPr>
        <w:t>Vellore  ·</w:t>
      </w:r>
      <w:proofErr w:type="gramEnd"/>
      <w:r w:rsidRPr="00C92739">
        <w:rPr>
          <w:i/>
          <w:iCs/>
          <w:sz w:val="19"/>
          <w:szCs w:val="19"/>
        </w:rPr>
        <w:t xml:space="preserve">  April 2022</w:t>
      </w:r>
    </w:p>
    <w:p w14:paraId="252DFCA3" w14:textId="77777777" w:rsidR="008B45BE" w:rsidRPr="00C92739" w:rsidRDefault="00000000">
      <w:pPr>
        <w:pBdr>
          <w:bottom w:val="single" w:sz="6" w:space="4" w:color="2D5B3E"/>
        </w:pBdr>
        <w:spacing w:before="260" w:after="100"/>
      </w:pPr>
      <w:r w:rsidRPr="00C92739">
        <w:rPr>
          <w:rFonts w:ascii="Cambria" w:eastAsia="Cambria" w:hAnsi="Cambria" w:cs="Cambria"/>
          <w:b/>
          <w:bCs/>
          <w:sz w:val="24"/>
          <w:szCs w:val="24"/>
        </w:rPr>
        <w:t>Certifications</w:t>
      </w:r>
    </w:p>
    <w:p w14:paraId="7041BDD9" w14:textId="77777777" w:rsidR="008B45BE" w:rsidRPr="00C92739" w:rsidRDefault="00000000">
      <w:pPr>
        <w:pStyle w:val="ListParagraph"/>
        <w:numPr>
          <w:ilvl w:val="0"/>
          <w:numId w:val="2"/>
        </w:numPr>
        <w:spacing w:after="55"/>
      </w:pPr>
      <w:r w:rsidRPr="00C92739">
        <w:t>Microsoft Certified: Azure Fundamentals (AZ-900)</w:t>
      </w:r>
    </w:p>
    <w:sectPr w:rsidR="008B45BE" w:rsidRPr="00C92739">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0A8"/>
    <w:multiLevelType w:val="hybridMultilevel"/>
    <w:tmpl w:val="3F9222B0"/>
    <w:lvl w:ilvl="0" w:tplc="22E61EE8">
      <w:start w:val="1"/>
      <w:numFmt w:val="bullet"/>
      <w:lvlText w:val="•"/>
      <w:lvlJc w:val="left"/>
      <w:pPr>
        <w:ind w:left="360" w:hanging="240"/>
      </w:pPr>
    </w:lvl>
    <w:lvl w:ilvl="1" w:tplc="F26EF3E0">
      <w:numFmt w:val="decimal"/>
      <w:lvlText w:val=""/>
      <w:lvlJc w:val="left"/>
    </w:lvl>
    <w:lvl w:ilvl="2" w:tplc="91E8DE8C">
      <w:numFmt w:val="decimal"/>
      <w:lvlText w:val=""/>
      <w:lvlJc w:val="left"/>
    </w:lvl>
    <w:lvl w:ilvl="3" w:tplc="599AD286">
      <w:numFmt w:val="decimal"/>
      <w:lvlText w:val=""/>
      <w:lvlJc w:val="left"/>
    </w:lvl>
    <w:lvl w:ilvl="4" w:tplc="F39A228C">
      <w:numFmt w:val="decimal"/>
      <w:lvlText w:val=""/>
      <w:lvlJc w:val="left"/>
    </w:lvl>
    <w:lvl w:ilvl="5" w:tplc="B5E24544">
      <w:numFmt w:val="decimal"/>
      <w:lvlText w:val=""/>
      <w:lvlJc w:val="left"/>
    </w:lvl>
    <w:lvl w:ilvl="6" w:tplc="AF503E04">
      <w:numFmt w:val="decimal"/>
      <w:lvlText w:val=""/>
      <w:lvlJc w:val="left"/>
    </w:lvl>
    <w:lvl w:ilvl="7" w:tplc="8CC87DEE">
      <w:numFmt w:val="decimal"/>
      <w:lvlText w:val=""/>
      <w:lvlJc w:val="left"/>
    </w:lvl>
    <w:lvl w:ilvl="8" w:tplc="801C3F90">
      <w:numFmt w:val="decimal"/>
      <w:lvlText w:val=""/>
      <w:lvlJc w:val="left"/>
    </w:lvl>
  </w:abstractNum>
  <w:abstractNum w:abstractNumId="1" w15:restartNumberingAfterBreak="0">
    <w:nsid w:val="355830CA"/>
    <w:multiLevelType w:val="hybridMultilevel"/>
    <w:tmpl w:val="E198061A"/>
    <w:lvl w:ilvl="0" w:tplc="85E8BC90">
      <w:start w:val="1"/>
      <w:numFmt w:val="bullet"/>
      <w:lvlText w:val="●"/>
      <w:lvlJc w:val="left"/>
      <w:pPr>
        <w:ind w:left="720" w:hanging="360"/>
      </w:pPr>
    </w:lvl>
    <w:lvl w:ilvl="1" w:tplc="8B8E3244">
      <w:start w:val="1"/>
      <w:numFmt w:val="bullet"/>
      <w:lvlText w:val="○"/>
      <w:lvlJc w:val="left"/>
      <w:pPr>
        <w:ind w:left="1440" w:hanging="360"/>
      </w:pPr>
    </w:lvl>
    <w:lvl w:ilvl="2" w:tplc="C72C8D38">
      <w:start w:val="1"/>
      <w:numFmt w:val="bullet"/>
      <w:lvlText w:val="■"/>
      <w:lvlJc w:val="left"/>
      <w:pPr>
        <w:ind w:left="2160" w:hanging="360"/>
      </w:pPr>
    </w:lvl>
    <w:lvl w:ilvl="3" w:tplc="40AED4E2">
      <w:start w:val="1"/>
      <w:numFmt w:val="bullet"/>
      <w:lvlText w:val="●"/>
      <w:lvlJc w:val="left"/>
      <w:pPr>
        <w:ind w:left="2880" w:hanging="360"/>
      </w:pPr>
    </w:lvl>
    <w:lvl w:ilvl="4" w:tplc="853CD9D8">
      <w:start w:val="1"/>
      <w:numFmt w:val="bullet"/>
      <w:lvlText w:val="○"/>
      <w:lvlJc w:val="left"/>
      <w:pPr>
        <w:ind w:left="3600" w:hanging="360"/>
      </w:pPr>
    </w:lvl>
    <w:lvl w:ilvl="5" w:tplc="F66EA56C">
      <w:start w:val="1"/>
      <w:numFmt w:val="bullet"/>
      <w:lvlText w:val="■"/>
      <w:lvlJc w:val="left"/>
      <w:pPr>
        <w:ind w:left="4320" w:hanging="360"/>
      </w:pPr>
    </w:lvl>
    <w:lvl w:ilvl="6" w:tplc="C436F99E">
      <w:start w:val="1"/>
      <w:numFmt w:val="bullet"/>
      <w:lvlText w:val="●"/>
      <w:lvlJc w:val="left"/>
      <w:pPr>
        <w:ind w:left="5040" w:hanging="360"/>
      </w:pPr>
    </w:lvl>
    <w:lvl w:ilvl="7" w:tplc="A68E2284">
      <w:start w:val="1"/>
      <w:numFmt w:val="bullet"/>
      <w:lvlText w:val="●"/>
      <w:lvlJc w:val="left"/>
      <w:pPr>
        <w:ind w:left="5760" w:hanging="360"/>
      </w:pPr>
    </w:lvl>
    <w:lvl w:ilvl="8" w:tplc="7DB28974">
      <w:start w:val="1"/>
      <w:numFmt w:val="bullet"/>
      <w:lvlText w:val="●"/>
      <w:lvlJc w:val="left"/>
      <w:pPr>
        <w:ind w:left="6480" w:hanging="360"/>
      </w:pPr>
    </w:lvl>
  </w:abstractNum>
  <w:num w:numId="1" w16cid:durableId="259265450">
    <w:abstractNumId w:val="1"/>
    <w:lvlOverride w:ilvl="0">
      <w:startOverride w:val="1"/>
    </w:lvlOverride>
  </w:num>
  <w:num w:numId="2" w16cid:durableId="2093113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5BE"/>
    <w:rsid w:val="008B45BE"/>
    <w:rsid w:val="00962563"/>
    <w:rsid w:val="00C927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9398"/>
  <w15:docId w15:val="{FB560E34-7065-450D-B6E3-4174DD7D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Reddy</cp:lastModifiedBy>
  <cp:revision>2</cp:revision>
  <dcterms:created xsi:type="dcterms:W3CDTF">2026-07-06T16:35:00Z</dcterms:created>
  <dcterms:modified xsi:type="dcterms:W3CDTF">2026-07-06T16:41:00Z</dcterms:modified>
</cp:coreProperties>
</file>