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32"/>
          <w:szCs w:val="32"/>
        </w:rPr>
      </w:pPr>
      <w:r>
        <w:rPr>
          <w:rFonts w:ascii="Sylfaen" w:hAnsi="Sylfaen" w:cs="Sylfaen"/>
          <w:b/>
          <w:bCs/>
          <w:sz w:val="32"/>
          <w:szCs w:val="32"/>
        </w:rPr>
        <w:t xml:space="preserve">ROHIT SHARMA                                          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>E-Mail:</w:t>
      </w:r>
      <w:r>
        <w:rPr>
          <w:rFonts w:ascii="Sylfaen" w:hAnsi="Sylfaen" w:cs="Sylfaen"/>
          <w:sz w:val="20"/>
          <w:szCs w:val="20"/>
        </w:rPr>
        <w:t xml:space="preserve">  rohitnabh2@gmail.com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Wingdings 2" w:hAnsi="Wingdings 2" w:cs="Wingdings 2"/>
          <w:sz w:val="20"/>
          <w:szCs w:val="20"/>
        </w:rPr>
        <w:t></w:t>
      </w:r>
      <w:r>
        <w:rPr>
          <w:rFonts w:ascii="Sylfaen" w:hAnsi="Sylfaen" w:cs="Sylfaen"/>
          <w:sz w:val="20"/>
          <w:szCs w:val="20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</w:rPr>
        <w:t>Contact:</w:t>
      </w:r>
      <w:r>
        <w:rPr>
          <w:rFonts w:ascii="Sylfaen" w:hAnsi="Sylfaen" w:cs="Sylfaen"/>
          <w:sz w:val="20"/>
          <w:szCs w:val="20"/>
        </w:rPr>
        <w:t xml:space="preserve"> +919781992107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sz w:val="28"/>
          <w:szCs w:val="28"/>
        </w:rPr>
      </w:pPr>
      <w:proofErr w:type="gramStart"/>
      <w:r>
        <w:rPr>
          <w:rFonts w:ascii="Sylfaen" w:hAnsi="Sylfaen" w:cs="Sylfaen"/>
          <w:b/>
          <w:bCs/>
          <w:sz w:val="36"/>
          <w:szCs w:val="36"/>
        </w:rPr>
        <w:t>S</w:t>
      </w:r>
      <w:r>
        <w:rPr>
          <w:rFonts w:ascii="Sylfaen" w:hAnsi="Sylfaen" w:cs="Sylfaen"/>
          <w:b/>
          <w:bCs/>
          <w:sz w:val="28"/>
          <w:szCs w:val="28"/>
        </w:rPr>
        <w:t xml:space="preserve">ystem  </w:t>
      </w:r>
      <w:r>
        <w:rPr>
          <w:rFonts w:ascii="Sylfaen" w:hAnsi="Sylfaen" w:cs="Sylfaen"/>
          <w:b/>
          <w:bCs/>
          <w:sz w:val="36"/>
          <w:szCs w:val="36"/>
        </w:rPr>
        <w:t>E</w:t>
      </w:r>
      <w:r>
        <w:rPr>
          <w:rFonts w:ascii="Sylfaen" w:hAnsi="Sylfaen" w:cs="Sylfaen"/>
          <w:b/>
          <w:bCs/>
          <w:sz w:val="28"/>
          <w:szCs w:val="28"/>
        </w:rPr>
        <w:t>ngineering</w:t>
      </w:r>
      <w:proofErr w:type="gramEnd"/>
      <w:r>
        <w:rPr>
          <w:rFonts w:ascii="Sylfaen" w:hAnsi="Sylfaen" w:cs="Sylfaen"/>
          <w:b/>
          <w:bCs/>
          <w:sz w:val="28"/>
          <w:szCs w:val="28"/>
        </w:rPr>
        <w:t xml:space="preserve">  – </w:t>
      </w:r>
      <w:r>
        <w:rPr>
          <w:rFonts w:ascii="Sylfaen" w:hAnsi="Sylfaen" w:cs="Sylfaen"/>
          <w:b/>
          <w:bCs/>
          <w:sz w:val="36"/>
          <w:szCs w:val="36"/>
        </w:rPr>
        <w:t>A</w:t>
      </w:r>
      <w:r>
        <w:rPr>
          <w:rFonts w:ascii="Sylfaen" w:hAnsi="Sylfaen" w:cs="Sylfaen"/>
          <w:b/>
          <w:bCs/>
          <w:sz w:val="28"/>
          <w:szCs w:val="28"/>
        </w:rPr>
        <w:t xml:space="preserve">n </w:t>
      </w:r>
      <w:r>
        <w:rPr>
          <w:rFonts w:ascii="Sylfaen" w:hAnsi="Sylfaen" w:cs="Sylfaen"/>
          <w:b/>
          <w:bCs/>
          <w:sz w:val="36"/>
          <w:szCs w:val="36"/>
        </w:rPr>
        <w:t>O</w:t>
      </w:r>
      <w:r>
        <w:rPr>
          <w:rFonts w:ascii="Sylfaen" w:hAnsi="Sylfaen" w:cs="Sylfaen"/>
          <w:b/>
          <w:bCs/>
          <w:sz w:val="28"/>
          <w:szCs w:val="28"/>
        </w:rPr>
        <w:t>verview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sz w:val="20"/>
          <w:szCs w:val="20"/>
          <w:u w:val="single"/>
        </w:rPr>
      </w:pPr>
      <w:r>
        <w:rPr>
          <w:rFonts w:ascii="Sylfaen" w:hAnsi="Sylfaen" w:cs="Sylfaen"/>
          <w:b/>
          <w:bCs/>
          <w:sz w:val="20"/>
          <w:szCs w:val="20"/>
          <w:u w:val="single"/>
        </w:rPr>
        <w:t>In quest of assignments with a frontline organisation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300" w:lineRule="atLeast"/>
        <w:jc w:val="both"/>
        <w:rPr>
          <w:rFonts w:ascii="Sylfaen" w:hAnsi="Sylfaen" w:cs="Sylfaen"/>
          <w:sz w:val="20"/>
          <w:szCs w:val="20"/>
          <w:highlight w:val="lightGray"/>
        </w:rPr>
      </w:pPr>
      <w:r>
        <w:rPr>
          <w:rFonts w:ascii="Sylfaen" w:hAnsi="Sylfaen" w:cs="Sylfaen"/>
          <w:b/>
          <w:bCs/>
          <w:sz w:val="20"/>
          <w:szCs w:val="20"/>
          <w:highlight w:val="lightGray"/>
        </w:rPr>
        <w:t xml:space="preserve">A result oriented </w:t>
      </w:r>
      <w:proofErr w:type="gramStart"/>
      <w:r>
        <w:rPr>
          <w:rFonts w:ascii="Sylfaen" w:hAnsi="Sylfaen" w:cs="Sylfaen"/>
          <w:b/>
          <w:bCs/>
          <w:sz w:val="20"/>
          <w:szCs w:val="20"/>
          <w:highlight w:val="lightGray"/>
        </w:rPr>
        <w:t>professional</w:t>
      </w:r>
      <w:r>
        <w:rPr>
          <w:rFonts w:ascii="Sylfaen" w:hAnsi="Sylfaen" w:cs="Sylfaen"/>
          <w:sz w:val="20"/>
          <w:szCs w:val="20"/>
          <w:highlight w:val="lightGray"/>
        </w:rPr>
        <w:t xml:space="preserve">  of</w:t>
      </w:r>
      <w:proofErr w:type="gramEnd"/>
      <w:r>
        <w:rPr>
          <w:rFonts w:ascii="Sylfaen" w:hAnsi="Sylfaen" w:cs="Sylfaen"/>
          <w:sz w:val="20"/>
          <w:szCs w:val="20"/>
          <w:highlight w:val="lightGray"/>
        </w:rPr>
        <w:t xml:space="preserve"> experience in </w:t>
      </w:r>
      <w:r>
        <w:rPr>
          <w:rFonts w:ascii="Sylfaen" w:hAnsi="Sylfaen" w:cs="Sylfaen"/>
          <w:b/>
          <w:bCs/>
          <w:sz w:val="20"/>
          <w:szCs w:val="20"/>
          <w:highlight w:val="lightGray"/>
        </w:rPr>
        <w:t>System  Engineering</w:t>
      </w:r>
      <w:r>
        <w:rPr>
          <w:rFonts w:ascii="Sylfaen" w:hAnsi="Sylfaen" w:cs="Sylfaen"/>
          <w:sz w:val="20"/>
          <w:szCs w:val="20"/>
          <w:highlight w:val="lightGray"/>
        </w:rPr>
        <w:t xml:space="preserve">. Presently </w:t>
      </w:r>
      <w:proofErr w:type="gramStart"/>
      <w:r>
        <w:rPr>
          <w:rFonts w:ascii="Sylfaen" w:hAnsi="Sylfaen" w:cs="Sylfaen"/>
          <w:sz w:val="20"/>
          <w:szCs w:val="20"/>
          <w:highlight w:val="lightGray"/>
        </w:rPr>
        <w:t xml:space="preserve">serving </w:t>
      </w:r>
      <w:r>
        <w:rPr>
          <w:rFonts w:ascii="Sylfaen" w:hAnsi="Sylfaen" w:cs="Sylfaen"/>
          <w:b/>
          <w:bCs/>
          <w:sz w:val="20"/>
          <w:szCs w:val="20"/>
          <w:highlight w:val="lightGray"/>
        </w:rPr>
        <w:t xml:space="preserve"> (</w:t>
      </w:r>
      <w:proofErr w:type="gramEnd"/>
      <w:r>
        <w:rPr>
          <w:rFonts w:ascii="Sylfaen" w:hAnsi="Sylfaen" w:cs="Sylfaen"/>
          <w:b/>
          <w:bCs/>
          <w:sz w:val="20"/>
          <w:szCs w:val="20"/>
          <w:highlight w:val="lightGray"/>
        </w:rPr>
        <w:t>TCS)</w:t>
      </w:r>
      <w:r>
        <w:rPr>
          <w:rFonts w:ascii="Sylfaen" w:hAnsi="Sylfaen" w:cs="Sylfaen"/>
          <w:b/>
          <w:bCs/>
          <w:color w:val="0000FF"/>
          <w:sz w:val="20"/>
          <w:szCs w:val="20"/>
          <w:highlight w:val="lightGray"/>
        </w:rPr>
        <w:t xml:space="preserve"> </w:t>
      </w:r>
      <w:r>
        <w:rPr>
          <w:rFonts w:ascii="Sylfaen" w:hAnsi="Sylfaen" w:cs="Sylfaen"/>
          <w:b/>
          <w:bCs/>
          <w:sz w:val="20"/>
          <w:szCs w:val="20"/>
          <w:highlight w:val="lightGray"/>
        </w:rPr>
        <w:t xml:space="preserve">as IT </w:t>
      </w:r>
      <w:proofErr w:type="spellStart"/>
      <w:r>
        <w:rPr>
          <w:rFonts w:ascii="Sylfaen" w:hAnsi="Sylfaen" w:cs="Sylfaen"/>
          <w:b/>
          <w:bCs/>
          <w:sz w:val="20"/>
          <w:szCs w:val="20"/>
          <w:highlight w:val="lightGray"/>
        </w:rPr>
        <w:t>Incharge</w:t>
      </w:r>
      <w:proofErr w:type="spellEnd"/>
      <w:r>
        <w:rPr>
          <w:rFonts w:ascii="Sylfaen" w:hAnsi="Sylfaen" w:cs="Sylfaen"/>
          <w:b/>
          <w:bCs/>
          <w:sz w:val="20"/>
          <w:szCs w:val="20"/>
          <w:highlight w:val="lightGray"/>
        </w:rPr>
        <w:t xml:space="preserve"> System Engineer</w:t>
      </w:r>
      <w:r>
        <w:rPr>
          <w:rFonts w:ascii="Sylfaen" w:hAnsi="Sylfaen" w:cs="Sylfaen"/>
          <w:sz w:val="20"/>
          <w:szCs w:val="20"/>
          <w:highlight w:val="lightGray"/>
        </w:rPr>
        <w:t xml:space="preserve">. Hands-on experience in providing end-user technical support in 24x7 environments to core business processes comprising travel, health, banking, </w:t>
      </w:r>
      <w:proofErr w:type="gramStart"/>
      <w:r>
        <w:rPr>
          <w:rFonts w:ascii="Sylfaen" w:hAnsi="Sylfaen" w:cs="Sylfaen"/>
          <w:sz w:val="20"/>
          <w:szCs w:val="20"/>
          <w:highlight w:val="lightGray"/>
        </w:rPr>
        <w:t>finance</w:t>
      </w:r>
      <w:proofErr w:type="gramEnd"/>
      <w:r>
        <w:rPr>
          <w:rFonts w:ascii="Sylfaen" w:hAnsi="Sylfaen" w:cs="Sylfaen"/>
          <w:sz w:val="20"/>
          <w:szCs w:val="20"/>
          <w:highlight w:val="lightGray"/>
        </w:rPr>
        <w:t xml:space="preserve"> and knowledge services verticals. Adept in analysing information system needs, evaluating end-user requirements, custom designing solutions, troubleshooting of networking, software installation and computer technology problems. </w:t>
      </w:r>
    </w:p>
    <w:p w:rsidR="008C4970" w:rsidRDefault="008C4970" w:rsidP="008C4970">
      <w:pPr>
        <w:autoSpaceDE w:val="0"/>
        <w:autoSpaceDN w:val="0"/>
        <w:adjustRightInd w:val="0"/>
        <w:spacing w:after="0" w:line="300" w:lineRule="atLeast"/>
        <w:jc w:val="both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300" w:lineRule="atLeast"/>
        <w:jc w:val="both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116BA0" w:rsidP="00116BA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 xml:space="preserve">       2010                     </w:t>
      </w:r>
      <w:r w:rsidR="008C4970">
        <w:rPr>
          <w:rFonts w:ascii="Sylfaen" w:hAnsi="Sylfaen" w:cs="Sylfaen"/>
          <w:b/>
          <w:bCs/>
          <w:sz w:val="20"/>
          <w:szCs w:val="20"/>
        </w:rPr>
        <w:t xml:space="preserve">MCA </w:t>
      </w:r>
      <w:r w:rsidR="008C4970">
        <w:rPr>
          <w:rFonts w:ascii="Sylfaen" w:hAnsi="Sylfaen" w:cs="Sylfaen"/>
          <w:sz w:val="20"/>
          <w:szCs w:val="20"/>
        </w:rPr>
        <w:t xml:space="preserve">from MDU University, </w:t>
      </w:r>
      <w:proofErr w:type="spellStart"/>
      <w:r w:rsidR="008C4970">
        <w:rPr>
          <w:rFonts w:ascii="Sylfaen" w:hAnsi="Sylfaen" w:cs="Sylfaen"/>
          <w:sz w:val="20"/>
          <w:szCs w:val="20"/>
        </w:rPr>
        <w:t>Rohtak</w:t>
      </w:r>
      <w:proofErr w:type="spellEnd"/>
      <w:r w:rsidR="008C4970">
        <w:rPr>
          <w:rFonts w:ascii="Sylfaen" w:hAnsi="Sylfaen" w:cs="Sylfaen"/>
          <w:sz w:val="20"/>
          <w:szCs w:val="20"/>
        </w:rPr>
        <w:t xml:space="preserve"> 66%.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color w:val="0000FF"/>
          <w:sz w:val="20"/>
          <w:szCs w:val="20"/>
        </w:rPr>
        <w:t>2006</w:t>
      </w:r>
      <w:r>
        <w:rPr>
          <w:rFonts w:ascii="Sylfaen" w:hAnsi="Sylfaen" w:cs="Sylfaen"/>
          <w:b/>
          <w:bCs/>
          <w:sz w:val="20"/>
          <w:szCs w:val="20"/>
        </w:rPr>
        <w:tab/>
        <w:t xml:space="preserve">       M.Sc. (Computer Science)</w:t>
      </w:r>
      <w:r>
        <w:rPr>
          <w:rFonts w:ascii="Sylfaen" w:hAnsi="Sylfaen" w:cs="Sylfaen"/>
          <w:sz w:val="20"/>
          <w:szCs w:val="20"/>
        </w:rPr>
        <w:t xml:space="preserve"> from Guru Nanak Dev University, Amritsar 56%.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color w:val="0000FF"/>
          <w:sz w:val="20"/>
          <w:szCs w:val="20"/>
        </w:rPr>
        <w:t>2004</w:t>
      </w:r>
      <w:r>
        <w:rPr>
          <w:rFonts w:ascii="Sylfaen" w:hAnsi="Sylfaen" w:cs="Sylfaen"/>
          <w:b/>
          <w:bCs/>
          <w:color w:val="0000FF"/>
          <w:sz w:val="20"/>
          <w:szCs w:val="20"/>
        </w:rPr>
        <w:tab/>
      </w:r>
      <w:r>
        <w:rPr>
          <w:rFonts w:ascii="Sylfaen" w:hAnsi="Sylfaen" w:cs="Sylfaen"/>
          <w:b/>
          <w:bCs/>
          <w:sz w:val="20"/>
          <w:szCs w:val="20"/>
        </w:rPr>
        <w:t xml:space="preserve">       B.Sc. (Information Technology) </w:t>
      </w:r>
      <w:r>
        <w:rPr>
          <w:rFonts w:ascii="Sylfaen" w:hAnsi="Sylfaen" w:cs="Sylfaen"/>
          <w:sz w:val="20"/>
          <w:szCs w:val="20"/>
        </w:rPr>
        <w:t>from Guru Nanak Dev University, Amritsar 60%.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color w:val="0000FF"/>
          <w:sz w:val="20"/>
          <w:szCs w:val="20"/>
        </w:rPr>
        <w:t>2001</w:t>
      </w:r>
      <w:r>
        <w:rPr>
          <w:rFonts w:ascii="Sylfaen" w:hAnsi="Sylfaen" w:cs="Sylfaen"/>
          <w:sz w:val="20"/>
          <w:szCs w:val="20"/>
        </w:rPr>
        <w:tab/>
        <w:t xml:space="preserve">       </w:t>
      </w:r>
      <w:r>
        <w:rPr>
          <w:rFonts w:ascii="Sylfaen" w:hAnsi="Sylfaen" w:cs="Sylfaen"/>
          <w:b/>
          <w:bCs/>
          <w:sz w:val="20"/>
          <w:szCs w:val="20"/>
        </w:rPr>
        <w:t>12</w:t>
      </w:r>
      <w:r>
        <w:rPr>
          <w:rFonts w:ascii="Sylfaen" w:hAnsi="Sylfaen" w:cs="Sylfaen"/>
          <w:sz w:val="20"/>
          <w:szCs w:val="20"/>
          <w:vertAlign w:val="superscript"/>
        </w:rPr>
        <w:t>th</w:t>
      </w:r>
      <w:r>
        <w:rPr>
          <w:rFonts w:ascii="Sylfaen" w:hAnsi="Sylfaen" w:cs="Sylfaen"/>
          <w:b/>
          <w:bCs/>
          <w:sz w:val="20"/>
          <w:szCs w:val="20"/>
        </w:rPr>
        <w:t xml:space="preserve"> </w:t>
      </w:r>
      <w:proofErr w:type="gramStart"/>
      <w:r>
        <w:rPr>
          <w:rFonts w:ascii="Sylfaen" w:hAnsi="Sylfaen" w:cs="Sylfaen"/>
          <w:b/>
          <w:bCs/>
          <w:color w:val="0000FF"/>
          <w:sz w:val="20"/>
          <w:szCs w:val="20"/>
        </w:rPr>
        <w:t>( Medical</w:t>
      </w:r>
      <w:proofErr w:type="gramEnd"/>
      <w:r>
        <w:rPr>
          <w:rFonts w:ascii="Sylfaen" w:hAnsi="Sylfaen" w:cs="Sylfaen"/>
          <w:b/>
          <w:bCs/>
          <w:color w:val="0000FF"/>
          <w:sz w:val="20"/>
          <w:szCs w:val="20"/>
        </w:rPr>
        <w:t xml:space="preserve"> with Math)</w:t>
      </w:r>
      <w:r>
        <w:rPr>
          <w:rFonts w:ascii="Sylfaen" w:hAnsi="Sylfaen" w:cs="Sylfaen"/>
          <w:sz w:val="20"/>
          <w:szCs w:val="20"/>
        </w:rPr>
        <w:t xml:space="preserve"> from </w:t>
      </w:r>
      <w:r w:rsidR="00116BA0">
        <w:rPr>
          <w:rFonts w:ascii="Sylfaen" w:hAnsi="Sylfaen" w:cs="Sylfaen"/>
          <w:color w:val="0000FF"/>
          <w:sz w:val="20"/>
          <w:szCs w:val="20"/>
        </w:rPr>
        <w:t xml:space="preserve">PSEB </w:t>
      </w:r>
      <w:r>
        <w:rPr>
          <w:rFonts w:ascii="Sylfaen" w:hAnsi="Sylfaen" w:cs="Sylfaen"/>
          <w:color w:val="0000FF"/>
          <w:sz w:val="20"/>
          <w:szCs w:val="20"/>
        </w:rPr>
        <w:t>Amritsar with 56%</w:t>
      </w:r>
      <w:r>
        <w:rPr>
          <w:rFonts w:ascii="Sylfaen" w:hAnsi="Sylfaen" w:cs="Sylfaen"/>
          <w:sz w:val="20"/>
          <w:szCs w:val="20"/>
        </w:rPr>
        <w:t>.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Sylfaen" w:hAnsi="Sylfaen" w:cs="Sylfaen"/>
          <w:color w:val="0000FF"/>
          <w:sz w:val="20"/>
          <w:szCs w:val="20"/>
        </w:rPr>
      </w:pPr>
      <w:r>
        <w:rPr>
          <w:rFonts w:ascii="Sylfaen" w:hAnsi="Sylfaen" w:cs="Sylfaen"/>
          <w:b/>
          <w:bCs/>
          <w:color w:val="0000FF"/>
          <w:sz w:val="20"/>
          <w:szCs w:val="20"/>
        </w:rPr>
        <w:t>1999</w:t>
      </w:r>
      <w:r>
        <w:rPr>
          <w:rFonts w:ascii="Sylfaen" w:hAnsi="Sylfaen" w:cs="Sylfaen"/>
          <w:sz w:val="20"/>
          <w:szCs w:val="20"/>
        </w:rPr>
        <w:tab/>
        <w:t xml:space="preserve">       </w:t>
      </w:r>
      <w:r>
        <w:rPr>
          <w:rFonts w:ascii="Sylfaen" w:hAnsi="Sylfaen" w:cs="Sylfaen"/>
          <w:b/>
          <w:bCs/>
          <w:sz w:val="20"/>
          <w:szCs w:val="20"/>
        </w:rPr>
        <w:t>10</w:t>
      </w:r>
      <w:r>
        <w:rPr>
          <w:rFonts w:ascii="Sylfaen" w:hAnsi="Sylfaen" w:cs="Sylfaen"/>
          <w:sz w:val="20"/>
          <w:szCs w:val="20"/>
          <w:vertAlign w:val="superscript"/>
        </w:rPr>
        <w:t>th</w:t>
      </w:r>
      <w:r>
        <w:rPr>
          <w:rFonts w:ascii="Sylfaen" w:hAnsi="Sylfaen" w:cs="Sylfaen"/>
          <w:sz w:val="20"/>
          <w:szCs w:val="20"/>
        </w:rPr>
        <w:t xml:space="preserve"> from </w:t>
      </w:r>
      <w:r>
        <w:rPr>
          <w:rFonts w:ascii="Sylfaen" w:hAnsi="Sylfaen" w:cs="Sylfaen"/>
          <w:color w:val="0000FF"/>
          <w:sz w:val="20"/>
          <w:szCs w:val="20"/>
        </w:rPr>
        <w:t>PSEB (Punjab School Education Board) Amritsar with 73%.</w:t>
      </w:r>
    </w:p>
    <w:p w:rsidR="00116BA0" w:rsidRDefault="00116BA0" w:rsidP="00116BA0">
      <w:pPr>
        <w:jc w:val="both"/>
        <w:rPr>
          <w:b/>
        </w:rPr>
      </w:pPr>
    </w:p>
    <w:p w:rsidR="00116BA0" w:rsidRPr="00116BA0" w:rsidRDefault="00116BA0" w:rsidP="00116BA0">
      <w:pPr>
        <w:jc w:val="center"/>
        <w:rPr>
          <w:u w:val="single"/>
        </w:rPr>
      </w:pPr>
      <w:r w:rsidRPr="00116BA0">
        <w:rPr>
          <w:u w:val="single"/>
        </w:rPr>
        <w:t>PROFESSIONAL EXPERIENCE</w:t>
      </w:r>
    </w:p>
    <w:p w:rsidR="00116BA0" w:rsidRDefault="00116BA0" w:rsidP="00116BA0">
      <w:pPr>
        <w:jc w:val="center"/>
        <w:rPr>
          <w:b/>
        </w:rPr>
      </w:pPr>
    </w:p>
    <w:p w:rsidR="00F10D63" w:rsidRDefault="00116BA0" w:rsidP="00F10D63">
      <w:pPr>
        <w:jc w:val="center"/>
        <w:rPr>
          <w:b/>
        </w:rPr>
      </w:pPr>
      <w:r w:rsidRPr="00116BA0">
        <w:rPr>
          <w:b/>
        </w:rPr>
        <w:t xml:space="preserve">Organization:           </w:t>
      </w:r>
      <w:r w:rsidRPr="00116BA0">
        <w:t>Tata Consultancy Services</w:t>
      </w:r>
    </w:p>
    <w:p w:rsidR="00116BA0" w:rsidRPr="00F10D63" w:rsidRDefault="00F10D63" w:rsidP="00F10D63">
      <w:pPr>
        <w:rPr>
          <w:b/>
        </w:rPr>
      </w:pPr>
      <w:r>
        <w:rPr>
          <w:b/>
        </w:rPr>
        <w:t xml:space="preserve">                                                     </w:t>
      </w:r>
      <w:r w:rsidR="00116BA0" w:rsidRPr="00116BA0">
        <w:rPr>
          <w:b/>
        </w:rPr>
        <w:t xml:space="preserve">Designation:              </w:t>
      </w:r>
      <w:r w:rsidR="00116BA0" w:rsidRPr="00116BA0">
        <w:t>System Engineer</w:t>
      </w:r>
    </w:p>
    <w:p w:rsidR="00116BA0" w:rsidRPr="00116BA0" w:rsidRDefault="00F10D63" w:rsidP="00F10D63">
      <w:pPr>
        <w:jc w:val="center"/>
      </w:pPr>
      <w:r>
        <w:rPr>
          <w:b/>
        </w:rPr>
        <w:t xml:space="preserve">   </w:t>
      </w:r>
      <w:r w:rsidR="00116BA0" w:rsidRPr="00116BA0">
        <w:rPr>
          <w:b/>
        </w:rPr>
        <w:t xml:space="preserve">Status:                       </w:t>
      </w:r>
      <w:r w:rsidR="00116BA0" w:rsidRPr="00116BA0">
        <w:t xml:space="preserve">From </w:t>
      </w:r>
      <w:proofErr w:type="gramStart"/>
      <w:r w:rsidR="00116BA0" w:rsidRPr="00116BA0">
        <w:t>April  2014</w:t>
      </w:r>
      <w:proofErr w:type="gramEnd"/>
      <w:r w:rsidR="00116BA0" w:rsidRPr="00116BA0">
        <w:t xml:space="preserve"> to till date</w:t>
      </w:r>
    </w:p>
    <w:p w:rsidR="00116BA0" w:rsidRDefault="00116BA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Sylfaen" w:hAnsi="Sylfaen" w:cs="Sylfaen"/>
          <w:color w:val="0000FF"/>
          <w:sz w:val="20"/>
          <w:szCs w:val="20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32"/>
          <w:szCs w:val="32"/>
        </w:rPr>
        <w:t>O</w:t>
      </w:r>
      <w:r>
        <w:rPr>
          <w:rFonts w:ascii="Sylfaen" w:hAnsi="Sylfaen" w:cs="Sylfaen"/>
          <w:b/>
          <w:bCs/>
          <w:sz w:val="20"/>
          <w:szCs w:val="20"/>
        </w:rPr>
        <w:t xml:space="preserve">CCUPATIONAL </w:t>
      </w:r>
      <w:r>
        <w:rPr>
          <w:rFonts w:ascii="Sylfaen" w:hAnsi="Sylfaen" w:cs="Sylfaen"/>
          <w:b/>
          <w:bCs/>
          <w:sz w:val="32"/>
          <w:szCs w:val="32"/>
        </w:rPr>
        <w:t>C</w:t>
      </w:r>
      <w:r>
        <w:rPr>
          <w:rFonts w:ascii="Sylfaen" w:hAnsi="Sylfaen" w:cs="Sylfaen"/>
          <w:b/>
          <w:bCs/>
          <w:sz w:val="20"/>
          <w:szCs w:val="20"/>
        </w:rPr>
        <w:t>ONTOUR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32"/>
          <w:szCs w:val="32"/>
        </w:rPr>
        <w:t>P</w:t>
      </w:r>
      <w:r>
        <w:rPr>
          <w:rFonts w:ascii="Sylfaen" w:hAnsi="Sylfaen" w:cs="Sylfaen"/>
          <w:b/>
          <w:bCs/>
          <w:sz w:val="20"/>
          <w:szCs w:val="20"/>
        </w:rPr>
        <w:t xml:space="preserve">REVIOUS </w:t>
      </w:r>
      <w:r>
        <w:rPr>
          <w:rFonts w:ascii="Sylfaen" w:hAnsi="Sylfaen" w:cs="Sylfaen"/>
          <w:b/>
          <w:bCs/>
          <w:sz w:val="32"/>
          <w:szCs w:val="32"/>
        </w:rPr>
        <w:t>A</w:t>
      </w:r>
      <w:r>
        <w:rPr>
          <w:rFonts w:ascii="Sylfaen" w:hAnsi="Sylfaen" w:cs="Sylfaen"/>
          <w:b/>
          <w:bCs/>
          <w:sz w:val="20"/>
          <w:szCs w:val="20"/>
        </w:rPr>
        <w:t xml:space="preserve">SSIGNMENTS  </w:t>
      </w:r>
    </w:p>
    <w:p w:rsidR="008C4970" w:rsidRPr="00116BA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Pr="00116BA0" w:rsidRDefault="008C497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color w:val="000000" w:themeColor="text1"/>
        </w:rPr>
      </w:pPr>
      <w:r w:rsidRPr="00116BA0">
        <w:rPr>
          <w:rFonts w:ascii="Sylfaen" w:hAnsi="Sylfaen" w:cs="Sylfaen"/>
          <w:b/>
          <w:bCs/>
          <w:color w:val="000000" w:themeColor="text1"/>
        </w:rPr>
        <w:t xml:space="preserve">OCT 2007 – </w:t>
      </w:r>
      <w:proofErr w:type="spellStart"/>
      <w:proofErr w:type="gramStart"/>
      <w:r w:rsidRPr="00116BA0">
        <w:rPr>
          <w:rFonts w:ascii="Sylfaen" w:hAnsi="Sylfaen" w:cs="Sylfaen"/>
          <w:b/>
          <w:bCs/>
          <w:color w:val="000000" w:themeColor="text1"/>
        </w:rPr>
        <w:t>july</w:t>
      </w:r>
      <w:proofErr w:type="spellEnd"/>
      <w:proofErr w:type="gramEnd"/>
      <w:r w:rsidRPr="00116BA0">
        <w:rPr>
          <w:rFonts w:ascii="Sylfaen" w:hAnsi="Sylfaen" w:cs="Sylfaen"/>
          <w:b/>
          <w:bCs/>
          <w:color w:val="000000" w:themeColor="text1"/>
        </w:rPr>
        <w:t xml:space="preserve"> 2008 with WNS (IT Support), Gurgaon as IT Helpdesk Engineer</w:t>
      </w:r>
    </w:p>
    <w:p w:rsidR="00116BA0" w:rsidRDefault="00116BA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color w:val="000000" w:themeColor="text1"/>
        </w:rPr>
      </w:pPr>
      <w:proofErr w:type="spellStart"/>
      <w:proofErr w:type="gramStart"/>
      <w:r w:rsidRPr="00116BA0">
        <w:rPr>
          <w:rFonts w:ascii="Sylfaen" w:hAnsi="Sylfaen" w:cs="Sylfaen"/>
          <w:b/>
          <w:bCs/>
          <w:color w:val="000000" w:themeColor="text1"/>
        </w:rPr>
        <w:t>nov</w:t>
      </w:r>
      <w:proofErr w:type="spellEnd"/>
      <w:proofErr w:type="gramEnd"/>
      <w:r w:rsidRPr="00116BA0">
        <w:rPr>
          <w:rFonts w:ascii="Sylfaen" w:hAnsi="Sylfaen" w:cs="Sylfaen"/>
          <w:b/>
          <w:bCs/>
          <w:color w:val="000000" w:themeColor="text1"/>
        </w:rPr>
        <w:t xml:space="preserve"> 2009  to </w:t>
      </w:r>
      <w:proofErr w:type="spellStart"/>
      <w:r w:rsidRPr="00116BA0">
        <w:rPr>
          <w:rFonts w:ascii="Sylfaen" w:hAnsi="Sylfaen" w:cs="Sylfaen"/>
          <w:b/>
          <w:bCs/>
          <w:color w:val="000000" w:themeColor="text1"/>
        </w:rPr>
        <w:t>april</w:t>
      </w:r>
      <w:proofErr w:type="spellEnd"/>
      <w:r w:rsidRPr="00116BA0">
        <w:rPr>
          <w:rFonts w:ascii="Sylfaen" w:hAnsi="Sylfaen" w:cs="Sylfaen"/>
          <w:b/>
          <w:bCs/>
          <w:color w:val="000000" w:themeColor="text1"/>
        </w:rPr>
        <w:t xml:space="preserve">  2014  as </w:t>
      </w:r>
      <w:proofErr w:type="spellStart"/>
      <w:r w:rsidRPr="00116BA0">
        <w:rPr>
          <w:rFonts w:ascii="Sylfaen" w:hAnsi="Sylfaen" w:cs="Sylfaen"/>
          <w:b/>
          <w:bCs/>
          <w:color w:val="000000" w:themeColor="text1"/>
        </w:rPr>
        <w:t>Compter</w:t>
      </w:r>
      <w:proofErr w:type="spellEnd"/>
      <w:r w:rsidRPr="00116BA0">
        <w:rPr>
          <w:rFonts w:ascii="Sylfaen" w:hAnsi="Sylfaen" w:cs="Sylfaen"/>
          <w:b/>
          <w:bCs/>
          <w:color w:val="000000" w:themeColor="text1"/>
        </w:rPr>
        <w:t xml:space="preserve"> Teacher</w:t>
      </w:r>
    </w:p>
    <w:p w:rsidR="00116BA0" w:rsidRPr="00116BA0" w:rsidRDefault="00116BA0" w:rsidP="008C4970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 xml:space="preserve">                                   2009-2010          MCA </w:t>
      </w:r>
      <w:r>
        <w:rPr>
          <w:rFonts w:ascii="Sylfaen" w:hAnsi="Sylfaen" w:cs="Sylfaen"/>
          <w:sz w:val="20"/>
          <w:szCs w:val="20"/>
        </w:rPr>
        <w:t xml:space="preserve">from MDU University, </w:t>
      </w:r>
      <w:proofErr w:type="spellStart"/>
      <w:r>
        <w:rPr>
          <w:rFonts w:ascii="Sylfaen" w:hAnsi="Sylfaen" w:cs="Sylfaen"/>
          <w:sz w:val="20"/>
          <w:szCs w:val="20"/>
        </w:rPr>
        <w:t>Rohtak</w:t>
      </w:r>
      <w:proofErr w:type="spellEnd"/>
      <w:r>
        <w:rPr>
          <w:rFonts w:ascii="Sylfaen" w:hAnsi="Sylfaen" w:cs="Sylfaen"/>
          <w:sz w:val="20"/>
          <w:szCs w:val="20"/>
        </w:rPr>
        <w:t xml:space="preserve"> 66%.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 xml:space="preserve">                                    </w:t>
      </w:r>
      <w:r>
        <w:rPr>
          <w:rFonts w:ascii="Sylfaen" w:hAnsi="Sylfaen" w:cs="Sylfaen"/>
          <w:b/>
          <w:bCs/>
          <w:sz w:val="20"/>
          <w:szCs w:val="20"/>
        </w:rPr>
        <w:t xml:space="preserve">2011-2012         </w:t>
      </w:r>
      <w:proofErr w:type="gramStart"/>
      <w:r>
        <w:rPr>
          <w:rFonts w:ascii="Sylfaen" w:hAnsi="Sylfaen" w:cs="Sylfaen"/>
          <w:b/>
          <w:bCs/>
          <w:sz w:val="20"/>
          <w:szCs w:val="20"/>
        </w:rPr>
        <w:t>BLIS(</w:t>
      </w:r>
      <w:proofErr w:type="gramEnd"/>
      <w:r>
        <w:rPr>
          <w:rFonts w:ascii="Sylfaen" w:hAnsi="Sylfaen" w:cs="Sylfaen"/>
          <w:b/>
          <w:bCs/>
          <w:sz w:val="20"/>
          <w:szCs w:val="20"/>
        </w:rPr>
        <w:t>BACHLOR IN LIBRARY SCIENCE FROM LPU JALANDHAR)</w:t>
      </w:r>
    </w:p>
    <w:p w:rsidR="00116BA0" w:rsidRDefault="00116BA0" w:rsidP="00116BA0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F10D63" w:rsidRDefault="00F10D63" w:rsidP="00F10D63">
      <w:pPr>
        <w:jc w:val="both"/>
        <w:rPr>
          <w:b/>
        </w:rPr>
      </w:pPr>
      <w:r>
        <w:rPr>
          <w:b/>
        </w:rPr>
        <w:lastRenderedPageBreak/>
        <w:t xml:space="preserve">        </w:t>
      </w:r>
      <w:r>
        <w:rPr>
          <w:b/>
        </w:rPr>
        <w:t xml:space="preserve">JOB RESPONSIBILITIES </w:t>
      </w:r>
    </w:p>
    <w:p w:rsidR="00F10D63" w:rsidRPr="00F10D63" w:rsidRDefault="00F10D63" w:rsidP="00F10D63">
      <w:pPr>
        <w:pStyle w:val="ListParagraph"/>
        <w:numPr>
          <w:ilvl w:val="0"/>
          <w:numId w:val="3"/>
        </w:numPr>
        <w:jc w:val="both"/>
        <w:rPr>
          <w:b/>
        </w:rPr>
      </w:pPr>
      <w:r w:rsidRPr="00F10D63">
        <w:rPr>
          <w:b/>
        </w:rPr>
        <w:t xml:space="preserve">Installation </w:t>
      </w:r>
      <w:proofErr w:type="spellStart"/>
      <w:r w:rsidRPr="00F10D63">
        <w:rPr>
          <w:b/>
        </w:rPr>
        <w:t>esxi</w:t>
      </w:r>
      <w:proofErr w:type="spellEnd"/>
      <w:r w:rsidRPr="00F10D63">
        <w:rPr>
          <w:b/>
        </w:rPr>
        <w:t xml:space="preserve"> 6.5</w:t>
      </w:r>
    </w:p>
    <w:p w:rsidR="00F10D63" w:rsidRPr="00B078EE" w:rsidRDefault="00F10D63" w:rsidP="00F10D63">
      <w:pPr>
        <w:pStyle w:val="BodyText"/>
        <w:numPr>
          <w:ilvl w:val="0"/>
          <w:numId w:val="3"/>
        </w:numPr>
        <w:tabs>
          <w:tab w:val="left" w:pos="450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Administering and managing,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  <w:lang w:val="de-DE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VMware Environment ESX 5.0/5.5/6.0 </w:t>
      </w:r>
      <w:proofErr w:type="spellStart"/>
      <w:r>
        <w:rPr>
          <w:rFonts w:ascii="Times New Roman" w:hAnsi="Times New Roman" w:cs="Times New Roman"/>
          <w:b/>
          <w:sz w:val="24"/>
        </w:rPr>
        <w:t>Vcenter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5.5/6.0/6.5, Hyper-V 2012 environment.</w:t>
      </w:r>
    </w:p>
    <w:p w:rsidR="00F10D63" w:rsidRDefault="00F10D63" w:rsidP="00F10D63">
      <w:pPr>
        <w:ind w:left="360"/>
      </w:pPr>
    </w:p>
    <w:p w:rsidR="00F10D63" w:rsidRDefault="00F10D63" w:rsidP="00F10D63">
      <w:pPr>
        <w:numPr>
          <w:ilvl w:val="0"/>
          <w:numId w:val="3"/>
        </w:numPr>
        <w:spacing w:after="0" w:line="240" w:lineRule="auto"/>
      </w:pPr>
      <w:r>
        <w:t xml:space="preserve">Trouble shootings in </w:t>
      </w:r>
      <w:r w:rsidRPr="00B27CE7">
        <w:rPr>
          <w:b/>
        </w:rPr>
        <w:t>Hyper-V 2012.</w:t>
      </w:r>
    </w:p>
    <w:p w:rsidR="00F10D63" w:rsidRDefault="00F10D63" w:rsidP="00F10D63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Responsible for Installation and Managing Win2008 and 2012 server Physical and Virtual.</w:t>
      </w:r>
    </w:p>
    <w:p w:rsidR="00F10D63" w:rsidRPr="00DE0E10" w:rsidRDefault="00F10D63" w:rsidP="00F10D63">
      <w:pPr>
        <w:pStyle w:val="BodyText"/>
        <w:numPr>
          <w:ilvl w:val="0"/>
          <w:numId w:val="3"/>
        </w:numPr>
        <w:jc w:val="both"/>
        <w:rPr>
          <w:rFonts w:ascii="Arial" w:hAnsi="Arial" w:cs="Arial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Creating and Managing Virtual Machines.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 w:rsidRPr="00DE0E10">
        <w:rPr>
          <w:lang w:eastAsia="zh-CN"/>
        </w:rPr>
        <w:t>Creating clones &amp; Templates.</w:t>
      </w:r>
    </w:p>
    <w:p w:rsidR="00F10D63" w:rsidRPr="00DE0E10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 w:rsidRPr="00DE0E10">
        <w:rPr>
          <w:lang w:eastAsia="zh-CN"/>
        </w:rPr>
        <w:t>Creating Templates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 Creating </w:t>
      </w:r>
      <w:r w:rsidRPr="00DE0E10">
        <w:rPr>
          <w:lang w:eastAsia="zh-CN"/>
        </w:rPr>
        <w:t>Managing snapshots.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proofErr w:type="spellStart"/>
      <w:r>
        <w:rPr>
          <w:lang w:eastAsia="zh-CN"/>
        </w:rPr>
        <w:t>Joing</w:t>
      </w:r>
      <w:proofErr w:type="spellEnd"/>
      <w:r>
        <w:rPr>
          <w:lang w:eastAsia="zh-CN"/>
        </w:rPr>
        <w:t xml:space="preserve"> ESXI host to domain server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>Creation of users in ESXI and assigning roles to ESXI users.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>Increasing Disk Space to VM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proofErr w:type="spellStart"/>
      <w:r>
        <w:rPr>
          <w:lang w:eastAsia="zh-CN"/>
        </w:rPr>
        <w:t>Assigining</w:t>
      </w:r>
      <w:proofErr w:type="spellEnd"/>
      <w:r>
        <w:rPr>
          <w:lang w:eastAsia="zh-CN"/>
        </w:rPr>
        <w:t xml:space="preserve"> disk space to VM with SAN Storage 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proofErr w:type="spellStart"/>
      <w:r>
        <w:rPr>
          <w:lang w:eastAsia="zh-CN"/>
        </w:rPr>
        <w:t>Assigining</w:t>
      </w:r>
      <w:proofErr w:type="spellEnd"/>
      <w:r>
        <w:rPr>
          <w:lang w:eastAsia="zh-CN"/>
        </w:rPr>
        <w:t xml:space="preserve"> disk space to VM with </w:t>
      </w:r>
      <w:proofErr w:type="spellStart"/>
      <w:r>
        <w:rPr>
          <w:lang w:eastAsia="zh-CN"/>
        </w:rPr>
        <w:t>Iscsi</w:t>
      </w:r>
      <w:proofErr w:type="spellEnd"/>
      <w:r>
        <w:rPr>
          <w:lang w:eastAsia="zh-CN"/>
        </w:rPr>
        <w:t xml:space="preserve"> Storage 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>Installation of Server 2012 with active directory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>Creation of Share storage using NFS</w:t>
      </w:r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Creation of Share storage  with </w:t>
      </w:r>
      <w:proofErr w:type="spellStart"/>
      <w:r>
        <w:rPr>
          <w:lang w:eastAsia="zh-CN"/>
        </w:rPr>
        <w:t>Iscsi</w:t>
      </w:r>
      <w:proofErr w:type="spellEnd"/>
      <w:r>
        <w:rPr>
          <w:lang w:eastAsia="zh-CN"/>
        </w:rPr>
        <w:t xml:space="preserve"> role in Active Directory and assigning to </w:t>
      </w:r>
      <w:proofErr w:type="spellStart"/>
      <w:r>
        <w:rPr>
          <w:lang w:eastAsia="zh-CN"/>
        </w:rPr>
        <w:t>Vm</w:t>
      </w:r>
      <w:proofErr w:type="spellEnd"/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Configuring of Standard </w:t>
      </w:r>
      <w:proofErr w:type="spellStart"/>
      <w:r>
        <w:rPr>
          <w:lang w:eastAsia="zh-CN"/>
        </w:rPr>
        <w:t>swith</w:t>
      </w:r>
      <w:proofErr w:type="spellEnd"/>
      <w:r>
        <w:rPr>
          <w:lang w:eastAsia="zh-CN"/>
        </w:rPr>
        <w:t xml:space="preserve"> and joining VM on </w:t>
      </w:r>
      <w:proofErr w:type="spellStart"/>
      <w:r>
        <w:rPr>
          <w:lang w:eastAsia="zh-CN"/>
        </w:rPr>
        <w:t>Vlan</w:t>
      </w:r>
      <w:proofErr w:type="spellEnd"/>
    </w:p>
    <w:p w:rsidR="00F10D63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Installation of V </w:t>
      </w:r>
      <w:proofErr w:type="spellStart"/>
      <w:r>
        <w:rPr>
          <w:lang w:eastAsia="zh-CN"/>
        </w:rPr>
        <w:t>center</w:t>
      </w:r>
      <w:proofErr w:type="spellEnd"/>
      <w:r>
        <w:rPr>
          <w:lang w:eastAsia="zh-CN"/>
        </w:rPr>
        <w:t xml:space="preserve"> server</w:t>
      </w:r>
    </w:p>
    <w:p w:rsidR="00F10D63" w:rsidRPr="00DE0E10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Configuring </w:t>
      </w:r>
      <w:proofErr w:type="spellStart"/>
      <w:r>
        <w:rPr>
          <w:lang w:eastAsia="zh-CN"/>
        </w:rPr>
        <w:t>Vmotion</w:t>
      </w:r>
      <w:proofErr w:type="spellEnd"/>
      <w:r>
        <w:rPr>
          <w:lang w:eastAsia="zh-CN"/>
        </w:rPr>
        <w:t xml:space="preserve"> And SV-motion</w:t>
      </w:r>
    </w:p>
    <w:p w:rsidR="00F10D63" w:rsidRPr="00DE0E10" w:rsidRDefault="00F10D63" w:rsidP="00F10D63">
      <w:pPr>
        <w:numPr>
          <w:ilvl w:val="0"/>
          <w:numId w:val="3"/>
        </w:numPr>
        <w:spacing w:before="40" w:after="40" w:line="240" w:lineRule="auto"/>
        <w:jc w:val="both"/>
        <w:rPr>
          <w:lang w:eastAsia="zh-CN"/>
        </w:rPr>
      </w:pPr>
      <w:r>
        <w:rPr>
          <w:lang w:eastAsia="zh-CN"/>
        </w:rPr>
        <w:t xml:space="preserve">Migrating </w:t>
      </w:r>
      <w:proofErr w:type="spellStart"/>
      <w:r>
        <w:rPr>
          <w:lang w:eastAsia="zh-CN"/>
        </w:rPr>
        <w:t>Vm</w:t>
      </w:r>
      <w:proofErr w:type="spellEnd"/>
      <w:r>
        <w:rPr>
          <w:lang w:eastAsia="zh-CN"/>
        </w:rPr>
        <w:t xml:space="preserve"> from one to another ESXI host</w:t>
      </w:r>
    </w:p>
    <w:p w:rsidR="00F10D63" w:rsidRDefault="00F10D63" w:rsidP="00F10D63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color w:val="222222"/>
          <w:sz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Responsible for Decommission of Win2008 and 2012 server Physical and Virtual.</w:t>
      </w:r>
    </w:p>
    <w:p w:rsidR="00F10D63" w:rsidRDefault="00F10D63" w:rsidP="00F10D63">
      <w:pPr>
        <w:numPr>
          <w:ilvl w:val="0"/>
          <w:numId w:val="3"/>
        </w:numPr>
        <w:spacing w:after="0" w:line="240" w:lineRule="auto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Day to day system administration of VMware and Hyper-V servers.</w:t>
      </w:r>
    </w:p>
    <w:p w:rsidR="00116BA0" w:rsidRDefault="00116BA0" w:rsidP="00116BA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</w:p>
    <w:p w:rsidR="00116BA0" w:rsidRDefault="00116BA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  <w:u w:val="single"/>
        </w:rPr>
      </w:pPr>
      <w:r>
        <w:rPr>
          <w:rFonts w:ascii="Sylfaen" w:hAnsi="Sylfaen" w:cs="Sylfaen"/>
          <w:b/>
          <w:bCs/>
          <w:sz w:val="20"/>
          <w:szCs w:val="20"/>
          <w:u w:val="single"/>
        </w:rPr>
        <w:t xml:space="preserve">Key Deliverables: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 xml:space="preserve">FUNCTIONAL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i/>
          <w:iCs/>
          <w:color w:val="0000FF"/>
          <w:sz w:val="20"/>
          <w:szCs w:val="20"/>
        </w:rPr>
      </w:pPr>
      <w:r>
        <w:rPr>
          <w:rFonts w:ascii="Sylfaen" w:hAnsi="Sylfaen" w:cs="Sylfaen"/>
          <w:b/>
          <w:bCs/>
          <w:i/>
          <w:iCs/>
          <w:color w:val="0000FF"/>
          <w:sz w:val="20"/>
          <w:szCs w:val="20"/>
        </w:rPr>
        <w:t>System Administration: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Installing server 2008,2012 and installing additional domain controller, installing and managing active directory, creating user, creating groups and OU Creating and linking GPO, unlocking and resting the user account</w:t>
      </w:r>
      <w:bookmarkStart w:id="0" w:name="_GoBack"/>
      <w:bookmarkEnd w:id="0"/>
      <w:r>
        <w:rPr>
          <w:rFonts w:ascii="Sylfaen" w:hAnsi="Sylfaen" w:cs="Sylfaen"/>
          <w:sz w:val="20"/>
          <w:szCs w:val="20"/>
        </w:rPr>
        <w:t xml:space="preserve"> ,Blocking inheritance, enforced policy, Group policy to back up and restore, importing GPO, installing software through group policy, allow logon locally policy for the user, redirect folder</w:t>
      </w:r>
    </w:p>
    <w:p w:rsidR="008C4970" w:rsidRDefault="008C4970" w:rsidP="00E92EF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10D63" w:rsidRDefault="00F10D63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i/>
          <w:iCs/>
          <w:sz w:val="20"/>
          <w:szCs w:val="20"/>
        </w:rPr>
      </w:pPr>
    </w:p>
    <w:p w:rsidR="00F10D63" w:rsidRDefault="00F10D63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i/>
          <w:iCs/>
          <w:sz w:val="20"/>
          <w:szCs w:val="20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lastRenderedPageBreak/>
        <w:t>TECHNICAL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>Operating System</w:t>
      </w:r>
      <w:r>
        <w:rPr>
          <w:rFonts w:ascii="Sylfaen" w:hAnsi="Sylfaen" w:cs="Sylfaen"/>
          <w:b/>
          <w:bCs/>
          <w:sz w:val="20"/>
          <w:szCs w:val="20"/>
        </w:rPr>
        <w:tab/>
        <w:t>:</w:t>
      </w:r>
      <w:r>
        <w:rPr>
          <w:rFonts w:ascii="Sylfaen" w:hAnsi="Sylfaen" w:cs="Sylfaen"/>
          <w:b/>
          <w:bCs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 xml:space="preserve">MS Outlook (2000, 2003, 5/6) Web Access, Windows XP / 2000 / 2003 / Windows 7,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ab/>
        <w:t xml:space="preserve">MS Office (2000 / XP / 2003), Windows Services (Active Directory / DHCP / DNS)     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b/>
          <w:bCs/>
          <w:sz w:val="20"/>
          <w:szCs w:val="20"/>
        </w:rPr>
        <w:t xml:space="preserve">Hardware Platform    </w:t>
      </w:r>
      <w:r>
        <w:rPr>
          <w:rFonts w:ascii="Sylfaen" w:hAnsi="Sylfaen" w:cs="Sylfaen"/>
          <w:b/>
          <w:bCs/>
          <w:sz w:val="20"/>
          <w:szCs w:val="20"/>
        </w:rPr>
        <w:tab/>
        <w:t>:</w:t>
      </w:r>
      <w:r>
        <w:rPr>
          <w:rFonts w:ascii="Sylfaen" w:hAnsi="Sylfaen" w:cs="Sylfaen"/>
          <w:sz w:val="20"/>
          <w:szCs w:val="20"/>
        </w:rPr>
        <w:tab/>
        <w:t>Desktop (HP / Dell), Laptop (HP / Dell / IBM / Acer)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  <w:u w:val="single"/>
        </w:rPr>
      </w:pPr>
      <w:r>
        <w:rPr>
          <w:rFonts w:ascii="Sylfaen" w:hAnsi="Sylfaen" w:cs="Sylfaen"/>
          <w:b/>
          <w:bCs/>
          <w:sz w:val="20"/>
          <w:szCs w:val="20"/>
          <w:u w:val="single"/>
        </w:rPr>
        <w:t>Highlights: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Played a pivotal role in opening ticket with vendors like HP, Dell and IBM for the parts, which were under warranty and guarantee.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 xml:space="preserve">Outlook using POP3/Exchange server and handled messages related queries. 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 xml:space="preserve">Managed virus scan enterprise &amp; make it sure that all nodes have the updated definitions from the </w:t>
      </w:r>
      <w:proofErr w:type="spellStart"/>
      <w:r>
        <w:rPr>
          <w:rFonts w:ascii="Sylfaen" w:hAnsi="Sylfaen" w:cs="Sylfaen"/>
          <w:sz w:val="20"/>
          <w:szCs w:val="20"/>
        </w:rPr>
        <w:t>ePO</w:t>
      </w:r>
      <w:proofErr w:type="spellEnd"/>
      <w:r>
        <w:rPr>
          <w:rFonts w:ascii="Sylfaen" w:hAnsi="Sylfaen" w:cs="Sylfaen"/>
          <w:sz w:val="20"/>
          <w:szCs w:val="20"/>
        </w:rPr>
        <w:t xml:space="preserve"> server. 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color w:val="0000FF"/>
          <w:sz w:val="20"/>
          <w:szCs w:val="20"/>
        </w:rPr>
      </w:pPr>
      <w:r>
        <w:rPr>
          <w:rFonts w:ascii="Sylfaen" w:hAnsi="Sylfaen" w:cs="Sylfaen"/>
          <w:color w:val="0000FF"/>
          <w:sz w:val="20"/>
          <w:szCs w:val="20"/>
        </w:rPr>
        <w:t>Microsoft Outlook</w:t>
      </w:r>
    </w:p>
    <w:p w:rsidR="008C4970" w:rsidRDefault="008C4970" w:rsidP="008C497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 w:cs="Sylfaen"/>
          <w:color w:val="0000FF"/>
          <w:sz w:val="20"/>
          <w:szCs w:val="20"/>
        </w:rPr>
      </w:pPr>
      <w:r>
        <w:rPr>
          <w:rFonts w:ascii="Sylfaen" w:hAnsi="Sylfaen" w:cs="Sylfaen"/>
          <w:color w:val="0000FF"/>
          <w:sz w:val="20"/>
          <w:szCs w:val="20"/>
        </w:rPr>
        <w:t>Configuring and Troubleshooting MS Outlook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sz w:val="20"/>
          <w:szCs w:val="20"/>
        </w:rPr>
      </w:pPr>
      <w:r>
        <w:rPr>
          <w:rFonts w:ascii="Sylfaen" w:hAnsi="Sylfaen" w:cs="Sylfaen"/>
          <w:b/>
          <w:bCs/>
          <w:sz w:val="32"/>
          <w:szCs w:val="32"/>
        </w:rPr>
        <w:t>P</w:t>
      </w:r>
      <w:r>
        <w:rPr>
          <w:rFonts w:ascii="Sylfaen" w:hAnsi="Sylfaen" w:cs="Sylfaen"/>
          <w:b/>
          <w:bCs/>
          <w:sz w:val="20"/>
          <w:szCs w:val="20"/>
        </w:rPr>
        <w:t xml:space="preserve">ERSONAL </w:t>
      </w:r>
      <w:r>
        <w:rPr>
          <w:rFonts w:ascii="Sylfaen" w:hAnsi="Sylfaen" w:cs="Sylfaen"/>
          <w:b/>
          <w:bCs/>
          <w:sz w:val="32"/>
          <w:szCs w:val="32"/>
        </w:rPr>
        <w:t>D</w:t>
      </w:r>
      <w:r>
        <w:rPr>
          <w:rFonts w:ascii="Sylfaen" w:hAnsi="Sylfaen" w:cs="Sylfaen"/>
          <w:b/>
          <w:bCs/>
          <w:sz w:val="20"/>
          <w:szCs w:val="20"/>
        </w:rPr>
        <w:t>OSSIER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Date of Birth</w:t>
      </w:r>
      <w:r>
        <w:rPr>
          <w:rFonts w:ascii="Sylfaen" w:hAnsi="Sylfaen" w:cs="Sylfaen"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ab/>
        <w:t>:</w:t>
      </w:r>
      <w:r>
        <w:rPr>
          <w:rFonts w:ascii="Sylfaen" w:hAnsi="Sylfaen" w:cs="Sylfaen"/>
          <w:sz w:val="20"/>
          <w:szCs w:val="20"/>
        </w:rPr>
        <w:tab/>
        <w:t>26</w:t>
      </w:r>
      <w:r>
        <w:rPr>
          <w:rFonts w:ascii="Sylfaen" w:hAnsi="Sylfaen" w:cs="Sylfaen"/>
          <w:sz w:val="20"/>
          <w:szCs w:val="20"/>
          <w:vertAlign w:val="superscript"/>
        </w:rPr>
        <w:t>th</w:t>
      </w:r>
      <w:r>
        <w:rPr>
          <w:rFonts w:ascii="Sylfaen" w:hAnsi="Sylfaen" w:cs="Sylfaen"/>
          <w:sz w:val="20"/>
          <w:szCs w:val="20"/>
        </w:rPr>
        <w:t xml:space="preserve"> October 1984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Linguistic Abilities</w:t>
      </w:r>
      <w:r>
        <w:rPr>
          <w:rFonts w:ascii="Sylfaen" w:hAnsi="Sylfaen" w:cs="Sylfaen"/>
          <w:sz w:val="20"/>
          <w:szCs w:val="20"/>
        </w:rPr>
        <w:tab/>
        <w:t>:</w:t>
      </w:r>
      <w:r>
        <w:rPr>
          <w:rFonts w:ascii="Sylfaen" w:hAnsi="Sylfaen" w:cs="Sylfaen"/>
          <w:sz w:val="20"/>
          <w:szCs w:val="20"/>
        </w:rPr>
        <w:tab/>
        <w:t xml:space="preserve">English and Hindi </w:t>
      </w:r>
    </w:p>
    <w:p w:rsidR="008C4970" w:rsidRDefault="008C4970" w:rsidP="008C497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FF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Contact Address</w:t>
      </w:r>
      <w:r>
        <w:rPr>
          <w:rFonts w:ascii="Sylfaen" w:hAnsi="Sylfaen" w:cs="Sylfaen"/>
          <w:sz w:val="20"/>
          <w:szCs w:val="20"/>
        </w:rPr>
        <w:tab/>
      </w:r>
      <w:r>
        <w:rPr>
          <w:rFonts w:ascii="Sylfaen" w:hAnsi="Sylfaen" w:cs="Sylfaen"/>
          <w:sz w:val="20"/>
          <w:szCs w:val="20"/>
        </w:rPr>
        <w:tab/>
        <w:t>:</w:t>
      </w:r>
      <w:r>
        <w:rPr>
          <w:rFonts w:ascii="Sylfaen" w:hAnsi="Sylfaen" w:cs="Sylfaen"/>
          <w:sz w:val="20"/>
          <w:szCs w:val="20"/>
        </w:rPr>
        <w:tab/>
      </w:r>
      <w:proofErr w:type="spellStart"/>
      <w:r>
        <w:rPr>
          <w:rFonts w:ascii="Sylfaen" w:hAnsi="Sylfaen" w:cs="Sylfaen"/>
          <w:sz w:val="20"/>
          <w:szCs w:val="20"/>
        </w:rPr>
        <w:t>Mohalla</w:t>
      </w:r>
      <w:proofErr w:type="spellEnd"/>
      <w:r>
        <w:rPr>
          <w:rFonts w:ascii="Sylfaen" w:hAnsi="Sylfaen" w:cs="Sylfaen"/>
          <w:sz w:val="20"/>
          <w:szCs w:val="20"/>
        </w:rPr>
        <w:t xml:space="preserve"> Ram Nagar, </w:t>
      </w:r>
      <w:proofErr w:type="spellStart"/>
      <w:r>
        <w:rPr>
          <w:rFonts w:ascii="Sylfaen" w:hAnsi="Sylfaen" w:cs="Sylfaen"/>
          <w:sz w:val="20"/>
          <w:szCs w:val="20"/>
        </w:rPr>
        <w:t>Ajnala</w:t>
      </w:r>
      <w:proofErr w:type="spellEnd"/>
      <w:r>
        <w:rPr>
          <w:rFonts w:ascii="Sylfaen" w:hAnsi="Sylfaen" w:cs="Sylfaen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District Amritsar </w:t>
      </w:r>
      <w:r>
        <w:rPr>
          <w:rFonts w:ascii="Sylfaen" w:hAnsi="Sylfaen" w:cs="Sylfaen"/>
          <w:sz w:val="20"/>
          <w:szCs w:val="20"/>
        </w:rPr>
        <w:t xml:space="preserve">- </w:t>
      </w:r>
      <w:r>
        <w:rPr>
          <w:rFonts w:ascii="Sylfaen" w:hAnsi="Sylfaen" w:cs="Sylfaen"/>
          <w:color w:val="0000FF"/>
          <w:sz w:val="20"/>
          <w:szCs w:val="20"/>
        </w:rPr>
        <w:t>143102</w:t>
      </w:r>
    </w:p>
    <w:p w:rsidR="00F33989" w:rsidRDefault="008C4970">
      <w:proofErr w:type="gramStart"/>
      <w:r>
        <w:t>v</w:t>
      </w:r>
      <w:proofErr w:type="gramEnd"/>
    </w:p>
    <w:sectPr w:rsidR="00F33989" w:rsidSect="00116BA0">
      <w:pgSz w:w="12240" w:h="15840"/>
      <w:pgMar w:top="1440" w:right="1440" w:bottom="1135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38B02DE2"/>
    <w:lvl w:ilvl="0">
      <w:numFmt w:val="bullet"/>
      <w:lvlText w:val="*"/>
      <w:lvlJc w:val="left"/>
    </w:lvl>
  </w:abstractNum>
  <w:abstractNum w:abstractNumId="1" w15:restartNumberingAfterBreak="0">
    <w:nsid w:val="5B483498"/>
    <w:multiLevelType w:val="hybridMultilevel"/>
    <w:tmpl w:val="9836CC50"/>
    <w:lvl w:ilvl="0" w:tplc="2AC67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A286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F0E4B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BE5E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0E52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2F817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80534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6835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B72583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EBC6842"/>
    <w:multiLevelType w:val="hybridMultilevel"/>
    <w:tmpl w:val="D97A9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70"/>
    <w:rsid w:val="000610F5"/>
    <w:rsid w:val="00076D2C"/>
    <w:rsid w:val="00116BA0"/>
    <w:rsid w:val="004864CF"/>
    <w:rsid w:val="008C4970"/>
    <w:rsid w:val="00E92EF9"/>
    <w:rsid w:val="00F10D63"/>
    <w:rsid w:val="00F33989"/>
    <w:rsid w:val="00FC7D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1278FE-A8D2-7041-AF9E-F0E30100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BA0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F10D63"/>
    <w:rPr>
      <w:rFonts w:ascii="Courier" w:eastAsia="Times New Roman" w:hAnsi="Courier" w:cs="Courier"/>
      <w:sz w:val="32"/>
      <w:lang w:eastAsia="zh-CN"/>
    </w:rPr>
  </w:style>
  <w:style w:type="paragraph" w:styleId="BodyText">
    <w:name w:val="Body Text"/>
    <w:basedOn w:val="Normal"/>
    <w:link w:val="BodyTextChar"/>
    <w:uiPriority w:val="99"/>
    <w:rsid w:val="00F10D63"/>
    <w:pPr>
      <w:spacing w:after="0" w:line="240" w:lineRule="auto"/>
    </w:pPr>
    <w:rPr>
      <w:rFonts w:ascii="Courier" w:eastAsia="Times New Roman" w:hAnsi="Courier" w:cs="Courier"/>
      <w:sz w:val="32"/>
      <w:lang w:eastAsia="zh-CN"/>
    </w:rPr>
  </w:style>
  <w:style w:type="character" w:customStyle="1" w:styleId="BodyTextChar1">
    <w:name w:val="Body Text Char1"/>
    <w:basedOn w:val="DefaultParagraphFont"/>
    <w:uiPriority w:val="99"/>
    <w:semiHidden/>
    <w:rsid w:val="00F10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sharma</dc:creator>
  <cp:lastModifiedBy>vn</cp:lastModifiedBy>
  <cp:revision>3</cp:revision>
  <dcterms:created xsi:type="dcterms:W3CDTF">2021-12-24T15:44:00Z</dcterms:created>
  <dcterms:modified xsi:type="dcterms:W3CDTF">2021-12-24T15:45:00Z</dcterms:modified>
</cp:coreProperties>
</file>