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6B57" w:rsidRDefault="00592CF2">
      <w:r>
        <w:rPr>
          <w:noProof/>
        </w:rPr>
        <w:drawing>
          <wp:inline distT="0" distB="0" distL="0" distR="0" wp14:anchorId="7F36DFB8" wp14:editId="4413FF01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E6B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C90"/>
    <w:rsid w:val="001055E8"/>
    <w:rsid w:val="001F0C90"/>
    <w:rsid w:val="00592CF2"/>
    <w:rsid w:val="006E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2C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2C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2C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2C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2</cp:revision>
  <dcterms:created xsi:type="dcterms:W3CDTF">2024-04-05T03:45:00Z</dcterms:created>
  <dcterms:modified xsi:type="dcterms:W3CDTF">2024-04-05T03:45:00Z</dcterms:modified>
</cp:coreProperties>
</file>