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A4005A" w:rsidP="7D6BC276" w:rsidRDefault="004419AE" w14:paraId="0B315C1B" w14:textId="0F70F22E">
      <w:pPr>
        <w:pStyle w:val="Normal"/>
        <w:keepNext w:val="0"/>
        <w:keepLines w:val="0"/>
        <w:spacing w:before="0" w:after="0" w:line="240" w:lineRule="auto"/>
        <w:ind w:left="0"/>
        <w:jc w:val="center"/>
        <w:rPr>
          <w:rFonts w:ascii="Times New Roman" w:hAnsi="Times New Roman" w:eastAsia="Times New Roman" w:cs="Times New Roman"/>
          <w:b w:val="1"/>
          <w:bCs w:val="1"/>
        </w:rPr>
      </w:pPr>
      <w:r w:rsidRPr="7D6BC276" w:rsidR="7D6BC276">
        <w:rPr>
          <w:rFonts w:ascii="Times New Roman" w:hAnsi="Times New Roman" w:eastAsia="Times New Roman" w:cs="Times New Roman"/>
          <w:b w:val="1"/>
          <w:bCs w:val="1"/>
        </w:rPr>
        <w:t xml:space="preserve">Abstract </w:t>
      </w:r>
    </w:p>
    <w:p w:rsidR="00A4005A" w:rsidRDefault="004419AE" w14:paraId="0B315C1C" w14:textId="32AEE935">
      <w:pPr>
        <w:spacing w:before="240" w:line="240" w:lineRule="auto"/>
        <w:jc w:val="both"/>
        <w:rPr>
          <w:rFonts w:ascii="Times New Roman" w:hAnsi="Times New Roman" w:eastAsia="Times New Roman" w:cs="Times New Roman"/>
        </w:rPr>
      </w:pPr>
      <w:r>
        <w:rPr>
          <w:rFonts w:ascii="Times New Roman" w:hAnsi="Times New Roman" w:eastAsia="Times New Roman" w:cs="Times New Roman"/>
          <w:b/>
        </w:rPr>
        <w:tab/>
      </w:r>
      <w:r>
        <w:rPr>
          <w:rFonts w:ascii="Times New Roman" w:hAnsi="Times New Roman" w:eastAsia="Times New Roman" w:cs="Times New Roman"/>
        </w:rPr>
        <w:t xml:space="preserve">The main purpose of this project was to apply different machine learning techniques on online shoppers purchasing intention dataset and to predict </w:t>
      </w:r>
      <w:proofErr w:type="gramStart"/>
      <w:r>
        <w:rPr>
          <w:rFonts w:ascii="Times New Roman" w:hAnsi="Times New Roman" w:eastAsia="Times New Roman" w:cs="Times New Roman"/>
        </w:rPr>
        <w:t>whether or no</w:t>
      </w:r>
      <w:r>
        <w:rPr>
          <w:rFonts w:ascii="Times New Roman" w:hAnsi="Times New Roman" w:eastAsia="Times New Roman" w:cs="Times New Roman"/>
        </w:rPr>
        <w:t>t</w:t>
      </w:r>
      <w:proofErr w:type="gramEnd"/>
      <w:r>
        <w:rPr>
          <w:rFonts w:ascii="Times New Roman" w:hAnsi="Times New Roman" w:eastAsia="Times New Roman" w:cs="Times New Roman"/>
        </w:rPr>
        <w:t xml:space="preserve"> the user/customer completed the purchase. Five different machine learning algorithms namely Logistic </w:t>
      </w:r>
      <w:r w:rsidR="00AB5926">
        <w:rPr>
          <w:rFonts w:ascii="Times New Roman" w:hAnsi="Times New Roman" w:eastAsia="Times New Roman" w:cs="Times New Roman"/>
        </w:rPr>
        <w:t>regression,</w:t>
      </w:r>
      <w:r>
        <w:rPr>
          <w:rFonts w:ascii="Times New Roman" w:hAnsi="Times New Roman" w:eastAsia="Times New Roman" w:cs="Times New Roman"/>
        </w:rPr>
        <w:t xml:space="preserve"> Support Vector </w:t>
      </w:r>
      <w:proofErr w:type="gramStart"/>
      <w:r>
        <w:rPr>
          <w:rFonts w:ascii="Times New Roman" w:hAnsi="Times New Roman" w:eastAsia="Times New Roman" w:cs="Times New Roman"/>
        </w:rPr>
        <w:t>Machine ,</w:t>
      </w:r>
      <w:proofErr w:type="gramEnd"/>
      <w:r>
        <w:rPr>
          <w:rFonts w:ascii="Times New Roman" w:hAnsi="Times New Roman" w:eastAsia="Times New Roman" w:cs="Times New Roman"/>
        </w:rPr>
        <w:t xml:space="preserve"> K Nearest Neighbor , Naive Bayes , Random Forest. It was observed that the highest accuracy of 89.5% was achieved us</w:t>
      </w:r>
      <w:r>
        <w:rPr>
          <w:rFonts w:ascii="Times New Roman" w:hAnsi="Times New Roman" w:eastAsia="Times New Roman" w:cs="Times New Roman"/>
        </w:rPr>
        <w:t>ing Random Forest machine learning technique.</w:t>
      </w:r>
    </w:p>
    <w:p w:rsidR="00A4005A" w:rsidRDefault="004419AE" w14:paraId="0B315C1D" w14:textId="77777777">
      <w:pPr>
        <w:spacing w:before="240" w:line="240" w:lineRule="auto"/>
        <w:jc w:val="center"/>
        <w:rPr>
          <w:rFonts w:ascii="Times New Roman" w:hAnsi="Times New Roman" w:eastAsia="Times New Roman" w:cs="Times New Roman"/>
          <w:b/>
        </w:rPr>
      </w:pPr>
      <w:r>
        <w:rPr>
          <w:rFonts w:ascii="Times New Roman" w:hAnsi="Times New Roman" w:eastAsia="Times New Roman" w:cs="Times New Roman"/>
          <w:b/>
        </w:rPr>
        <w:t>Introduction</w:t>
      </w:r>
    </w:p>
    <w:p w:rsidR="00A4005A" w:rsidRDefault="004419AE" w14:paraId="0B315C1E"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Background</w:t>
      </w:r>
    </w:p>
    <w:p w:rsidR="00A4005A" w:rsidRDefault="004419AE" w14:paraId="0B315C1F" w14:textId="4055876E">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highlight w:val="white"/>
        </w:rPr>
        <w:t>Online shopping is a huge and growing form of purchasing and represents a huge portion of B2C (Business to Customer) revenue. 69% of Americans have shopped online at some point (1), with</w:t>
      </w:r>
      <w:r>
        <w:rPr>
          <w:rFonts w:ascii="Times New Roman" w:hAnsi="Times New Roman" w:eastAsia="Times New Roman" w:cs="Times New Roman"/>
          <w:highlight w:val="white"/>
        </w:rPr>
        <w:t xml:space="preserve"> an average revenue of $1804 per online </w:t>
      </w:r>
      <w:r w:rsidR="003D5397">
        <w:rPr>
          <w:rFonts w:ascii="Times New Roman" w:hAnsi="Times New Roman" w:eastAsia="Times New Roman" w:cs="Times New Roman"/>
          <w:highlight w:val="white"/>
        </w:rPr>
        <w:t>shopper (</w:t>
      </w:r>
      <w:r>
        <w:rPr>
          <w:rFonts w:ascii="Times New Roman" w:hAnsi="Times New Roman" w:eastAsia="Times New Roman" w:cs="Times New Roman"/>
          <w:highlight w:val="white"/>
        </w:rPr>
        <w:t xml:space="preserve">2). 36% of Americans shop online at least once per month! Learning how and when shoppers will </w:t>
      </w:r>
      <w:r w:rsidR="003D5397">
        <w:rPr>
          <w:rFonts w:ascii="Times New Roman" w:hAnsi="Times New Roman" w:eastAsia="Times New Roman" w:cs="Times New Roman"/>
          <w:highlight w:val="white"/>
        </w:rPr>
        <w:t>research,</w:t>
      </w:r>
      <w:r>
        <w:rPr>
          <w:rFonts w:ascii="Times New Roman" w:hAnsi="Times New Roman" w:eastAsia="Times New Roman" w:cs="Times New Roman"/>
          <w:highlight w:val="white"/>
        </w:rPr>
        <w:t xml:space="preserve"> and purchase goods online is important to businesses as they can use customer behavior insights to targ</w:t>
      </w:r>
      <w:r>
        <w:rPr>
          <w:rFonts w:ascii="Times New Roman" w:hAnsi="Times New Roman" w:eastAsia="Times New Roman" w:cs="Times New Roman"/>
          <w:highlight w:val="white"/>
        </w:rPr>
        <w:t xml:space="preserve">et advertising, marketing, and deals to potential customers to further increase their sales and revenue. The main objective of this project was to predict </w:t>
      </w:r>
      <w:proofErr w:type="gramStart"/>
      <w:r>
        <w:rPr>
          <w:rFonts w:ascii="Times New Roman" w:hAnsi="Times New Roman" w:eastAsia="Times New Roman" w:cs="Times New Roman"/>
          <w:highlight w:val="white"/>
        </w:rPr>
        <w:t>whether or not</w:t>
      </w:r>
      <w:proofErr w:type="gramEnd"/>
      <w:r>
        <w:rPr>
          <w:rFonts w:ascii="Times New Roman" w:hAnsi="Times New Roman" w:eastAsia="Times New Roman" w:cs="Times New Roman"/>
          <w:highlight w:val="white"/>
        </w:rPr>
        <w:t xml:space="preserve"> the user completed the purchase.</w:t>
      </w:r>
    </w:p>
    <w:p w:rsidR="00A4005A" w:rsidRDefault="004419AE" w14:paraId="0B315C20" w14:textId="77777777">
      <w:pPr>
        <w:spacing w:before="240" w:line="240" w:lineRule="auto"/>
        <w:jc w:val="both"/>
        <w:rPr>
          <w:rFonts w:ascii="Times New Roman" w:hAnsi="Times New Roman" w:eastAsia="Times New Roman" w:cs="Times New Roman"/>
          <w:b/>
        </w:rPr>
      </w:pPr>
      <w:r>
        <w:rPr>
          <w:rFonts w:ascii="Times New Roman" w:hAnsi="Times New Roman" w:eastAsia="Times New Roman" w:cs="Times New Roman"/>
          <w:b/>
        </w:rPr>
        <w:t>Analysis of Dataset</w:t>
      </w:r>
    </w:p>
    <w:p w:rsidR="00A4005A" w:rsidRDefault="004419AE" w14:paraId="0B315C21" w14:textId="77777777">
      <w:pPr>
        <w:spacing w:before="240" w:line="24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There are several steps in the analysis of any data </w:t>
      </w:r>
      <w:proofErr w:type="gramStart"/>
      <w:r>
        <w:rPr>
          <w:rFonts w:ascii="Times New Roman" w:hAnsi="Times New Roman" w:eastAsia="Times New Roman" w:cs="Times New Roman"/>
        </w:rPr>
        <w:t>set .</w:t>
      </w:r>
      <w:proofErr w:type="gramEnd"/>
      <w:r>
        <w:rPr>
          <w:rFonts w:ascii="Times New Roman" w:hAnsi="Times New Roman" w:eastAsia="Times New Roman" w:cs="Times New Roman"/>
        </w:rPr>
        <w:t xml:space="preserve"> Steps that were followed as a part of this project include: Data </w:t>
      </w:r>
      <w:proofErr w:type="gramStart"/>
      <w:r>
        <w:rPr>
          <w:rFonts w:ascii="Times New Roman" w:hAnsi="Times New Roman" w:eastAsia="Times New Roman" w:cs="Times New Roman"/>
        </w:rPr>
        <w:t>collection ,</w:t>
      </w:r>
      <w:proofErr w:type="gramEnd"/>
      <w:r>
        <w:rPr>
          <w:rFonts w:ascii="Times New Roman" w:hAnsi="Times New Roman" w:eastAsia="Times New Roman" w:cs="Times New Roman"/>
        </w:rPr>
        <w:t xml:space="preserve"> Exploratory data analysis , Data preprocessing and Data Cleaning ,Splitting data features into training and testing data</w:t>
      </w:r>
      <w:r>
        <w:rPr>
          <w:rFonts w:ascii="Times New Roman" w:hAnsi="Times New Roman" w:eastAsia="Times New Roman" w:cs="Times New Roman"/>
        </w:rPr>
        <w:t xml:space="preserve"> ,setting hyper parameters, Training and validating model and then comparing accuracy. Data was collected from the UCI </w:t>
      </w:r>
      <w:proofErr w:type="spellStart"/>
      <w:proofErr w:type="gramStart"/>
      <w:r>
        <w:rPr>
          <w:rFonts w:ascii="Times New Roman" w:hAnsi="Times New Roman" w:eastAsia="Times New Roman" w:cs="Times New Roman"/>
        </w:rPr>
        <w:t>repository.Dataset</w:t>
      </w:r>
      <w:proofErr w:type="spellEnd"/>
      <w:proofErr w:type="gramEnd"/>
      <w:r>
        <w:rPr>
          <w:rFonts w:ascii="Times New Roman" w:hAnsi="Times New Roman" w:eastAsia="Times New Roman" w:cs="Times New Roman"/>
        </w:rPr>
        <w:t xml:space="preserve"> had 8 categorical variables and 10 numerical </w:t>
      </w:r>
      <w:proofErr w:type="spellStart"/>
      <w:r>
        <w:rPr>
          <w:rFonts w:ascii="Times New Roman" w:hAnsi="Times New Roman" w:eastAsia="Times New Roman" w:cs="Times New Roman"/>
        </w:rPr>
        <w:t>variables.The</w:t>
      </w:r>
      <w:proofErr w:type="spellEnd"/>
      <w:r>
        <w:rPr>
          <w:rFonts w:ascii="Times New Roman" w:hAnsi="Times New Roman" w:eastAsia="Times New Roman" w:cs="Times New Roman"/>
        </w:rPr>
        <w:t xml:space="preserve"> input and output attributes information shown in the below </w:t>
      </w:r>
      <w:r>
        <w:rPr>
          <w:rFonts w:ascii="Times New Roman" w:hAnsi="Times New Roman" w:eastAsia="Times New Roman" w:cs="Times New Roman"/>
        </w:rPr>
        <w:t>tables</w:t>
      </w:r>
    </w:p>
    <w:p w:rsidR="00A4005A" w:rsidRDefault="004419AE" w14:paraId="0B315C22" w14:textId="77777777">
      <w:pPr>
        <w:spacing w:before="240" w:line="240" w:lineRule="auto"/>
        <w:jc w:val="both"/>
        <w:rPr>
          <w:rFonts w:ascii="Times New Roman" w:hAnsi="Times New Roman" w:eastAsia="Times New Roman" w:cs="Times New Roman"/>
          <w:b/>
        </w:rPr>
      </w:pPr>
      <w:r>
        <w:rPr>
          <w:rFonts w:ascii="Times New Roman" w:hAnsi="Times New Roman" w:eastAsia="Times New Roman" w:cs="Times New Roman"/>
          <w:b/>
        </w:rPr>
        <w:t xml:space="preserve">Table 1 </w:t>
      </w:r>
    </w:p>
    <w:p w:rsidR="00A4005A" w:rsidRDefault="004419AE" w14:paraId="0B315C23" w14:textId="77777777">
      <w:pPr>
        <w:spacing w:before="240" w:line="240" w:lineRule="auto"/>
        <w:jc w:val="both"/>
        <w:rPr>
          <w:rFonts w:ascii="Times New Roman" w:hAnsi="Times New Roman" w:eastAsia="Times New Roman" w:cs="Times New Roman"/>
        </w:rPr>
      </w:pPr>
      <w:r>
        <w:rPr>
          <w:rFonts w:ascii="Times New Roman" w:hAnsi="Times New Roman" w:eastAsia="Times New Roman" w:cs="Times New Roman"/>
          <w:b/>
        </w:rPr>
        <w:t>Input Attribute Information</w:t>
      </w:r>
    </w:p>
    <w:tbl>
      <w:tblPr>
        <w:tblStyle w:val="a"/>
        <w:tblW w:w="92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985"/>
        <w:gridCol w:w="6255"/>
      </w:tblGrid>
      <w:tr w:rsidR="00A4005A" w14:paraId="0B315C26" w14:textId="77777777">
        <w:trPr>
          <w:trHeight w:val="387"/>
        </w:trPr>
        <w:tc>
          <w:tcPr>
            <w:tcW w:w="2985" w:type="dxa"/>
            <w:shd w:val="clear" w:color="auto" w:fill="auto"/>
            <w:tcMar>
              <w:top w:w="100" w:type="dxa"/>
              <w:left w:w="100" w:type="dxa"/>
              <w:bottom w:w="100" w:type="dxa"/>
              <w:right w:w="100" w:type="dxa"/>
            </w:tcMar>
          </w:tcPr>
          <w:p w:rsidR="00A4005A" w:rsidRDefault="004419AE" w14:paraId="0B315C24"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 xml:space="preserve">Attribute </w:t>
            </w:r>
          </w:p>
        </w:tc>
        <w:tc>
          <w:tcPr>
            <w:tcW w:w="6255" w:type="dxa"/>
            <w:shd w:val="clear" w:color="auto" w:fill="auto"/>
            <w:tcMar>
              <w:top w:w="100" w:type="dxa"/>
              <w:left w:w="100" w:type="dxa"/>
              <w:bottom w:w="100" w:type="dxa"/>
              <w:right w:w="100" w:type="dxa"/>
            </w:tcMar>
          </w:tcPr>
          <w:p w:rsidR="00A4005A" w:rsidRDefault="004419AE" w14:paraId="0B315C25"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Description</w:t>
            </w:r>
          </w:p>
        </w:tc>
      </w:tr>
      <w:tr w:rsidR="00A4005A" w14:paraId="0B315C29" w14:textId="77777777">
        <w:trPr>
          <w:trHeight w:val="535"/>
        </w:trPr>
        <w:tc>
          <w:tcPr>
            <w:tcW w:w="2985" w:type="dxa"/>
            <w:shd w:val="clear" w:color="auto" w:fill="auto"/>
            <w:tcMar>
              <w:top w:w="100" w:type="dxa"/>
              <w:left w:w="100" w:type="dxa"/>
              <w:bottom w:w="100" w:type="dxa"/>
              <w:right w:w="100" w:type="dxa"/>
            </w:tcMar>
          </w:tcPr>
          <w:p w:rsidR="00A4005A" w:rsidRDefault="004419AE" w14:paraId="0B315C27"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Administrative</w:t>
            </w:r>
          </w:p>
        </w:tc>
        <w:tc>
          <w:tcPr>
            <w:tcW w:w="6255" w:type="dxa"/>
            <w:shd w:val="clear" w:color="auto" w:fill="auto"/>
            <w:tcMar>
              <w:top w:w="100" w:type="dxa"/>
              <w:left w:w="100" w:type="dxa"/>
              <w:bottom w:w="100" w:type="dxa"/>
              <w:right w:w="100" w:type="dxa"/>
            </w:tcMar>
          </w:tcPr>
          <w:p w:rsidR="00A4005A" w:rsidRDefault="004419AE" w14:paraId="0B315C28"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highlight w:val="white"/>
              </w:rPr>
              <w:t>This is the number of pages of this type (administrative) that the user visited.</w:t>
            </w:r>
          </w:p>
        </w:tc>
      </w:tr>
      <w:tr w:rsidR="00A4005A" w14:paraId="0B315C2C" w14:textId="77777777">
        <w:tc>
          <w:tcPr>
            <w:tcW w:w="2985" w:type="dxa"/>
            <w:shd w:val="clear" w:color="auto" w:fill="auto"/>
            <w:tcMar>
              <w:top w:w="100" w:type="dxa"/>
              <w:left w:w="100" w:type="dxa"/>
              <w:bottom w:w="100" w:type="dxa"/>
              <w:right w:w="100" w:type="dxa"/>
            </w:tcMar>
          </w:tcPr>
          <w:p w:rsidR="00A4005A" w:rsidRDefault="004419AE" w14:paraId="0B315C2A"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Administrative Duration</w:t>
            </w:r>
          </w:p>
        </w:tc>
        <w:tc>
          <w:tcPr>
            <w:tcW w:w="6255" w:type="dxa"/>
            <w:shd w:val="clear" w:color="auto" w:fill="auto"/>
            <w:tcMar>
              <w:top w:w="100" w:type="dxa"/>
              <w:left w:w="100" w:type="dxa"/>
              <w:bottom w:w="100" w:type="dxa"/>
              <w:right w:w="100" w:type="dxa"/>
            </w:tcMar>
          </w:tcPr>
          <w:p w:rsidR="00A4005A" w:rsidRDefault="004419AE" w14:paraId="0B315C2B"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This is the amount of time spent in this category of pages.</w:t>
            </w:r>
          </w:p>
        </w:tc>
      </w:tr>
      <w:tr w:rsidR="00A4005A" w14:paraId="0B315C2F" w14:textId="77777777">
        <w:tc>
          <w:tcPr>
            <w:tcW w:w="2985" w:type="dxa"/>
            <w:shd w:val="clear" w:color="auto" w:fill="auto"/>
            <w:tcMar>
              <w:top w:w="100" w:type="dxa"/>
              <w:left w:w="100" w:type="dxa"/>
              <w:bottom w:w="100" w:type="dxa"/>
              <w:right w:w="100" w:type="dxa"/>
            </w:tcMar>
          </w:tcPr>
          <w:p w:rsidR="00A4005A" w:rsidRDefault="004419AE" w14:paraId="0B315C2D"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Informational</w:t>
            </w:r>
          </w:p>
        </w:tc>
        <w:tc>
          <w:tcPr>
            <w:tcW w:w="6255" w:type="dxa"/>
            <w:shd w:val="clear" w:color="auto" w:fill="auto"/>
            <w:tcMar>
              <w:top w:w="100" w:type="dxa"/>
              <w:left w:w="100" w:type="dxa"/>
              <w:bottom w:w="100" w:type="dxa"/>
              <w:right w:w="100" w:type="dxa"/>
            </w:tcMar>
          </w:tcPr>
          <w:p w:rsidR="00A4005A" w:rsidRDefault="004419AE" w14:paraId="0B315C2E"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This is the number of pages of this type (informational) that the user visited.</w:t>
            </w:r>
          </w:p>
        </w:tc>
      </w:tr>
      <w:tr w:rsidR="00A4005A" w14:paraId="0B315C32" w14:textId="77777777">
        <w:tc>
          <w:tcPr>
            <w:tcW w:w="2985" w:type="dxa"/>
            <w:shd w:val="clear" w:color="auto" w:fill="auto"/>
            <w:tcMar>
              <w:top w:w="100" w:type="dxa"/>
              <w:left w:w="100" w:type="dxa"/>
              <w:bottom w:w="100" w:type="dxa"/>
              <w:right w:w="100" w:type="dxa"/>
            </w:tcMar>
          </w:tcPr>
          <w:p w:rsidR="00A4005A" w:rsidRDefault="004419AE" w14:paraId="0B315C30"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Informational Duration</w:t>
            </w:r>
          </w:p>
        </w:tc>
        <w:tc>
          <w:tcPr>
            <w:tcW w:w="6255" w:type="dxa"/>
            <w:shd w:val="clear" w:color="auto" w:fill="auto"/>
            <w:tcMar>
              <w:top w:w="100" w:type="dxa"/>
              <w:left w:w="100" w:type="dxa"/>
              <w:bottom w:w="100" w:type="dxa"/>
              <w:right w:w="100" w:type="dxa"/>
            </w:tcMar>
          </w:tcPr>
          <w:p w:rsidR="00A4005A" w:rsidRDefault="004419AE" w14:paraId="0B315C31"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This is the amount of time spent in this category of pages.</w:t>
            </w:r>
          </w:p>
        </w:tc>
      </w:tr>
      <w:tr w:rsidR="00A4005A" w14:paraId="0B315C35" w14:textId="77777777">
        <w:tc>
          <w:tcPr>
            <w:tcW w:w="2985" w:type="dxa"/>
            <w:shd w:val="clear" w:color="auto" w:fill="auto"/>
            <w:tcMar>
              <w:top w:w="100" w:type="dxa"/>
              <w:left w:w="100" w:type="dxa"/>
              <w:bottom w:w="100" w:type="dxa"/>
              <w:right w:w="100" w:type="dxa"/>
            </w:tcMar>
          </w:tcPr>
          <w:p w:rsidR="00A4005A" w:rsidRDefault="004419AE" w14:paraId="0B315C33"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ProductRelated</w:t>
            </w:r>
            <w:proofErr w:type="spellEnd"/>
          </w:p>
        </w:tc>
        <w:tc>
          <w:tcPr>
            <w:tcW w:w="6255" w:type="dxa"/>
            <w:shd w:val="clear" w:color="auto" w:fill="auto"/>
            <w:tcMar>
              <w:top w:w="100" w:type="dxa"/>
              <w:left w:w="100" w:type="dxa"/>
              <w:bottom w:w="100" w:type="dxa"/>
              <w:right w:w="100" w:type="dxa"/>
            </w:tcMar>
          </w:tcPr>
          <w:p w:rsidR="00A4005A" w:rsidRDefault="004419AE" w14:paraId="0B315C34"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This is the number of pages of this type (product related) tha</w:t>
            </w:r>
            <w:r>
              <w:rPr>
                <w:rFonts w:ascii="Times New Roman" w:hAnsi="Times New Roman" w:eastAsia="Times New Roman" w:cs="Times New Roman"/>
                <w:sz w:val="21"/>
                <w:szCs w:val="21"/>
                <w:highlight w:val="white"/>
              </w:rPr>
              <w:t>t the user visited.</w:t>
            </w:r>
          </w:p>
        </w:tc>
      </w:tr>
      <w:tr w:rsidR="00A4005A" w14:paraId="0B315C38" w14:textId="77777777">
        <w:tc>
          <w:tcPr>
            <w:tcW w:w="2985" w:type="dxa"/>
            <w:shd w:val="clear" w:color="auto" w:fill="auto"/>
            <w:tcMar>
              <w:top w:w="100" w:type="dxa"/>
              <w:left w:w="100" w:type="dxa"/>
              <w:bottom w:w="100" w:type="dxa"/>
              <w:right w:w="100" w:type="dxa"/>
            </w:tcMar>
          </w:tcPr>
          <w:p w:rsidR="00A4005A" w:rsidRDefault="004419AE" w14:paraId="0B315C36"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ProductRelated_Duration</w:t>
            </w:r>
            <w:proofErr w:type="spellEnd"/>
          </w:p>
        </w:tc>
        <w:tc>
          <w:tcPr>
            <w:tcW w:w="6255" w:type="dxa"/>
            <w:shd w:val="clear" w:color="auto" w:fill="auto"/>
            <w:tcMar>
              <w:top w:w="100" w:type="dxa"/>
              <w:left w:w="100" w:type="dxa"/>
              <w:bottom w:w="100" w:type="dxa"/>
              <w:right w:w="100" w:type="dxa"/>
            </w:tcMar>
          </w:tcPr>
          <w:p w:rsidR="00A4005A" w:rsidRDefault="004419AE" w14:paraId="0B315C37"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highlight w:val="white"/>
              </w:rPr>
              <w:t>This is the amount of time spent in this category of pages.</w:t>
            </w:r>
          </w:p>
        </w:tc>
      </w:tr>
      <w:tr w:rsidR="00A4005A" w14:paraId="0B315C3B" w14:textId="77777777">
        <w:trPr>
          <w:trHeight w:val="885"/>
        </w:trPr>
        <w:tc>
          <w:tcPr>
            <w:tcW w:w="2985" w:type="dxa"/>
            <w:shd w:val="clear" w:color="auto" w:fill="auto"/>
            <w:tcMar>
              <w:top w:w="100" w:type="dxa"/>
              <w:left w:w="100" w:type="dxa"/>
              <w:bottom w:w="100" w:type="dxa"/>
              <w:right w:w="100" w:type="dxa"/>
            </w:tcMar>
          </w:tcPr>
          <w:p w:rsidR="00A4005A" w:rsidRDefault="004419AE" w14:paraId="0B315C39"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Bounce Rates</w:t>
            </w:r>
          </w:p>
        </w:tc>
        <w:tc>
          <w:tcPr>
            <w:tcW w:w="6255" w:type="dxa"/>
            <w:shd w:val="clear" w:color="auto" w:fill="auto"/>
            <w:tcMar>
              <w:top w:w="100" w:type="dxa"/>
              <w:left w:w="100" w:type="dxa"/>
              <w:bottom w:w="100" w:type="dxa"/>
              <w:right w:w="100" w:type="dxa"/>
            </w:tcMar>
          </w:tcPr>
          <w:p w:rsidR="00A4005A" w:rsidRDefault="004419AE" w14:paraId="0B315C3A"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highlight w:val="white"/>
              </w:rPr>
              <w:t>The percentage of visitors who enter the website through that page and exit without triggering any additional tasks.</w:t>
            </w:r>
          </w:p>
        </w:tc>
      </w:tr>
      <w:tr w:rsidR="00A4005A" w14:paraId="0B315C3E" w14:textId="77777777">
        <w:tc>
          <w:tcPr>
            <w:tcW w:w="2985" w:type="dxa"/>
            <w:shd w:val="clear" w:color="auto" w:fill="auto"/>
            <w:tcMar>
              <w:top w:w="100" w:type="dxa"/>
              <w:left w:w="100" w:type="dxa"/>
              <w:bottom w:w="100" w:type="dxa"/>
              <w:right w:w="100" w:type="dxa"/>
            </w:tcMar>
          </w:tcPr>
          <w:p w:rsidR="00A4005A" w:rsidRDefault="004419AE" w14:paraId="0B315C3C"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Exit Rates</w:t>
            </w:r>
          </w:p>
        </w:tc>
        <w:tc>
          <w:tcPr>
            <w:tcW w:w="6255" w:type="dxa"/>
            <w:shd w:val="clear" w:color="auto" w:fill="auto"/>
            <w:tcMar>
              <w:top w:w="100" w:type="dxa"/>
              <w:left w:w="100" w:type="dxa"/>
              <w:bottom w:w="100" w:type="dxa"/>
              <w:right w:w="100" w:type="dxa"/>
            </w:tcMar>
          </w:tcPr>
          <w:p w:rsidR="00A4005A" w:rsidRDefault="004419AE" w14:paraId="0B315C3D"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 xml:space="preserve">The </w:t>
            </w:r>
            <w:r>
              <w:rPr>
                <w:rFonts w:ascii="Times New Roman" w:hAnsi="Times New Roman" w:eastAsia="Times New Roman" w:cs="Times New Roman"/>
                <w:sz w:val="21"/>
                <w:szCs w:val="21"/>
                <w:highlight w:val="white"/>
              </w:rPr>
              <w:t>percentage of pageviews on the website that end at that specific page.</w:t>
            </w:r>
          </w:p>
        </w:tc>
      </w:tr>
      <w:tr w:rsidR="00A4005A" w14:paraId="0B315C41" w14:textId="77777777">
        <w:tc>
          <w:tcPr>
            <w:tcW w:w="2985" w:type="dxa"/>
            <w:shd w:val="clear" w:color="auto" w:fill="auto"/>
            <w:tcMar>
              <w:top w:w="100" w:type="dxa"/>
              <w:left w:w="100" w:type="dxa"/>
              <w:bottom w:w="100" w:type="dxa"/>
              <w:right w:w="100" w:type="dxa"/>
            </w:tcMar>
          </w:tcPr>
          <w:p w:rsidR="00A4005A" w:rsidRDefault="004419AE" w14:paraId="0B315C3F"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Page Values</w:t>
            </w:r>
          </w:p>
        </w:tc>
        <w:tc>
          <w:tcPr>
            <w:tcW w:w="6255" w:type="dxa"/>
            <w:shd w:val="clear" w:color="auto" w:fill="auto"/>
            <w:tcMar>
              <w:top w:w="100" w:type="dxa"/>
              <w:left w:w="100" w:type="dxa"/>
              <w:bottom w:w="100" w:type="dxa"/>
              <w:right w:w="100" w:type="dxa"/>
            </w:tcMar>
          </w:tcPr>
          <w:p w:rsidR="00A4005A" w:rsidRDefault="004419AE" w14:paraId="0B315C40"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The average value of the page averaged over the value of the target page and/or the completion of an eCommerce transaction.</w:t>
            </w:r>
          </w:p>
        </w:tc>
      </w:tr>
      <w:tr w:rsidR="00A4005A" w14:paraId="0B315C44" w14:textId="77777777">
        <w:tc>
          <w:tcPr>
            <w:tcW w:w="2985" w:type="dxa"/>
            <w:shd w:val="clear" w:color="auto" w:fill="auto"/>
            <w:tcMar>
              <w:top w:w="100" w:type="dxa"/>
              <w:left w:w="100" w:type="dxa"/>
              <w:bottom w:w="100" w:type="dxa"/>
              <w:right w:w="100" w:type="dxa"/>
            </w:tcMar>
          </w:tcPr>
          <w:p w:rsidR="00A4005A" w:rsidRDefault="004419AE" w14:paraId="0B315C42"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SpecialDay</w:t>
            </w:r>
            <w:proofErr w:type="spellEnd"/>
          </w:p>
        </w:tc>
        <w:tc>
          <w:tcPr>
            <w:tcW w:w="6255" w:type="dxa"/>
            <w:shd w:val="clear" w:color="auto" w:fill="auto"/>
            <w:tcMar>
              <w:top w:w="100" w:type="dxa"/>
              <w:left w:w="100" w:type="dxa"/>
              <w:bottom w:w="100" w:type="dxa"/>
              <w:right w:w="100" w:type="dxa"/>
            </w:tcMar>
          </w:tcPr>
          <w:p w:rsidR="00A4005A" w:rsidRDefault="004419AE" w14:paraId="0B315C43"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 xml:space="preserve">This value represents the </w:t>
            </w:r>
            <w:r>
              <w:rPr>
                <w:rFonts w:ascii="Times New Roman" w:hAnsi="Times New Roman" w:eastAsia="Times New Roman" w:cs="Times New Roman"/>
                <w:sz w:val="21"/>
                <w:szCs w:val="21"/>
                <w:highlight w:val="white"/>
              </w:rPr>
              <w:t>closeness of the browsing date to special days or holidays (</w:t>
            </w:r>
            <w:proofErr w:type="spellStart"/>
            <w:proofErr w:type="gramStart"/>
            <w:r>
              <w:rPr>
                <w:rFonts w:ascii="Times New Roman" w:hAnsi="Times New Roman" w:eastAsia="Times New Roman" w:cs="Times New Roman"/>
                <w:sz w:val="21"/>
                <w:szCs w:val="21"/>
                <w:highlight w:val="white"/>
              </w:rPr>
              <w:t>eg</w:t>
            </w:r>
            <w:proofErr w:type="spellEnd"/>
            <w:proofErr w:type="gramEnd"/>
            <w:r>
              <w:rPr>
                <w:rFonts w:ascii="Times New Roman" w:hAnsi="Times New Roman" w:eastAsia="Times New Roman" w:cs="Times New Roman"/>
                <w:sz w:val="21"/>
                <w:szCs w:val="21"/>
                <w:highlight w:val="white"/>
              </w:rPr>
              <w:t xml:space="preserve"> Mother's Day or Valentine's day) in which the transaction is more likely to be finalized. More information about how this value is calculated below.</w:t>
            </w:r>
          </w:p>
        </w:tc>
      </w:tr>
      <w:tr w:rsidR="00A4005A" w14:paraId="0B315C47" w14:textId="77777777">
        <w:tc>
          <w:tcPr>
            <w:tcW w:w="2985" w:type="dxa"/>
            <w:shd w:val="clear" w:color="auto" w:fill="auto"/>
            <w:tcMar>
              <w:top w:w="100" w:type="dxa"/>
              <w:left w:w="100" w:type="dxa"/>
              <w:bottom w:w="100" w:type="dxa"/>
              <w:right w:w="100" w:type="dxa"/>
            </w:tcMar>
          </w:tcPr>
          <w:p w:rsidR="00A4005A" w:rsidRDefault="004419AE" w14:paraId="0B315C45"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Month</w:t>
            </w:r>
          </w:p>
        </w:tc>
        <w:tc>
          <w:tcPr>
            <w:tcW w:w="6255" w:type="dxa"/>
            <w:shd w:val="clear" w:color="auto" w:fill="auto"/>
            <w:tcMar>
              <w:top w:w="100" w:type="dxa"/>
              <w:left w:w="100" w:type="dxa"/>
              <w:bottom w:w="100" w:type="dxa"/>
              <w:right w:w="100" w:type="dxa"/>
            </w:tcMar>
          </w:tcPr>
          <w:p w:rsidR="00A4005A" w:rsidRDefault="004419AE" w14:paraId="0B315C46"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Contains the month the pageview occur</w:t>
            </w:r>
            <w:r>
              <w:rPr>
                <w:rFonts w:ascii="Times New Roman" w:hAnsi="Times New Roman" w:eastAsia="Times New Roman" w:cs="Times New Roman"/>
                <w:sz w:val="21"/>
                <w:szCs w:val="21"/>
                <w:highlight w:val="white"/>
              </w:rPr>
              <w:t>red, in string form.</w:t>
            </w:r>
          </w:p>
        </w:tc>
      </w:tr>
      <w:tr w:rsidR="00A4005A" w14:paraId="0B315C4A" w14:textId="77777777">
        <w:tc>
          <w:tcPr>
            <w:tcW w:w="2985" w:type="dxa"/>
            <w:shd w:val="clear" w:color="auto" w:fill="auto"/>
            <w:tcMar>
              <w:top w:w="100" w:type="dxa"/>
              <w:left w:w="100" w:type="dxa"/>
              <w:bottom w:w="100" w:type="dxa"/>
              <w:right w:w="100" w:type="dxa"/>
            </w:tcMar>
          </w:tcPr>
          <w:p w:rsidR="00A4005A" w:rsidRDefault="004419AE" w14:paraId="0B315C48"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Operating Systems</w:t>
            </w:r>
          </w:p>
        </w:tc>
        <w:tc>
          <w:tcPr>
            <w:tcW w:w="6255" w:type="dxa"/>
            <w:shd w:val="clear" w:color="auto" w:fill="auto"/>
            <w:tcMar>
              <w:top w:w="100" w:type="dxa"/>
              <w:left w:w="100" w:type="dxa"/>
              <w:bottom w:w="100" w:type="dxa"/>
              <w:right w:w="100" w:type="dxa"/>
            </w:tcMar>
          </w:tcPr>
          <w:p w:rsidR="00A4005A" w:rsidRDefault="004419AE" w14:paraId="0B315C49"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An integer value representing the operating system that the user was on when viewing the page.</w:t>
            </w:r>
          </w:p>
        </w:tc>
      </w:tr>
      <w:tr w:rsidR="00A4005A" w14:paraId="0B315C4D" w14:textId="77777777">
        <w:tc>
          <w:tcPr>
            <w:tcW w:w="2985" w:type="dxa"/>
            <w:shd w:val="clear" w:color="auto" w:fill="auto"/>
            <w:tcMar>
              <w:top w:w="100" w:type="dxa"/>
              <w:left w:w="100" w:type="dxa"/>
              <w:bottom w:w="100" w:type="dxa"/>
              <w:right w:w="100" w:type="dxa"/>
            </w:tcMar>
          </w:tcPr>
          <w:p w:rsidR="00A4005A" w:rsidRDefault="004419AE" w14:paraId="0B315C4B"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Browser</w:t>
            </w:r>
          </w:p>
        </w:tc>
        <w:tc>
          <w:tcPr>
            <w:tcW w:w="6255" w:type="dxa"/>
            <w:shd w:val="clear" w:color="auto" w:fill="auto"/>
            <w:tcMar>
              <w:top w:w="100" w:type="dxa"/>
              <w:left w:w="100" w:type="dxa"/>
              <w:bottom w:w="100" w:type="dxa"/>
              <w:right w:w="100" w:type="dxa"/>
            </w:tcMar>
          </w:tcPr>
          <w:p w:rsidR="00A4005A" w:rsidRDefault="004419AE" w14:paraId="0B315C4C"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An integer value representing the browser that the user was using to view the page.</w:t>
            </w:r>
          </w:p>
        </w:tc>
      </w:tr>
      <w:tr w:rsidR="00A4005A" w14:paraId="0B315C50" w14:textId="77777777">
        <w:tc>
          <w:tcPr>
            <w:tcW w:w="2985" w:type="dxa"/>
            <w:shd w:val="clear" w:color="auto" w:fill="auto"/>
            <w:tcMar>
              <w:top w:w="100" w:type="dxa"/>
              <w:left w:w="100" w:type="dxa"/>
              <w:bottom w:w="100" w:type="dxa"/>
              <w:right w:w="100" w:type="dxa"/>
            </w:tcMar>
          </w:tcPr>
          <w:p w:rsidR="00A4005A" w:rsidRDefault="004419AE" w14:paraId="0B315C4E"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Region</w:t>
            </w:r>
          </w:p>
        </w:tc>
        <w:tc>
          <w:tcPr>
            <w:tcW w:w="6255" w:type="dxa"/>
            <w:shd w:val="clear" w:color="auto" w:fill="auto"/>
            <w:tcMar>
              <w:top w:w="100" w:type="dxa"/>
              <w:left w:w="100" w:type="dxa"/>
              <w:bottom w:w="100" w:type="dxa"/>
              <w:right w:w="100" w:type="dxa"/>
            </w:tcMar>
          </w:tcPr>
          <w:p w:rsidR="00A4005A" w:rsidRDefault="004419AE" w14:paraId="0B315C4F"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 xml:space="preserve">An integer </w:t>
            </w:r>
            <w:r>
              <w:rPr>
                <w:rFonts w:ascii="Times New Roman" w:hAnsi="Times New Roman" w:eastAsia="Times New Roman" w:cs="Times New Roman"/>
                <w:sz w:val="21"/>
                <w:szCs w:val="21"/>
                <w:highlight w:val="white"/>
              </w:rPr>
              <w:t>value representing which region the user is located in.</w:t>
            </w:r>
          </w:p>
        </w:tc>
      </w:tr>
      <w:tr w:rsidR="00A4005A" w14:paraId="0B315C53" w14:textId="77777777">
        <w:tc>
          <w:tcPr>
            <w:tcW w:w="2985" w:type="dxa"/>
            <w:shd w:val="clear" w:color="auto" w:fill="auto"/>
            <w:tcMar>
              <w:top w:w="100" w:type="dxa"/>
              <w:left w:w="100" w:type="dxa"/>
              <w:bottom w:w="100" w:type="dxa"/>
              <w:right w:w="100" w:type="dxa"/>
            </w:tcMar>
          </w:tcPr>
          <w:p w:rsidR="00A4005A" w:rsidRDefault="004419AE" w14:paraId="0B315C51"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Traffic Type</w:t>
            </w:r>
          </w:p>
        </w:tc>
        <w:tc>
          <w:tcPr>
            <w:tcW w:w="6255" w:type="dxa"/>
            <w:shd w:val="clear" w:color="auto" w:fill="auto"/>
            <w:tcMar>
              <w:top w:w="100" w:type="dxa"/>
              <w:left w:w="100" w:type="dxa"/>
              <w:bottom w:w="100" w:type="dxa"/>
              <w:right w:w="100" w:type="dxa"/>
            </w:tcMar>
          </w:tcPr>
          <w:p w:rsidR="00A4005A" w:rsidRDefault="004419AE" w14:paraId="0B315C52"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An integer value representing what type of traffic the user is categorized into.</w:t>
            </w:r>
          </w:p>
        </w:tc>
      </w:tr>
      <w:tr w:rsidR="00A4005A" w14:paraId="0B315C56" w14:textId="77777777">
        <w:tc>
          <w:tcPr>
            <w:tcW w:w="2985" w:type="dxa"/>
            <w:shd w:val="clear" w:color="auto" w:fill="auto"/>
            <w:tcMar>
              <w:top w:w="100" w:type="dxa"/>
              <w:left w:w="100" w:type="dxa"/>
              <w:bottom w:w="100" w:type="dxa"/>
              <w:right w:w="100" w:type="dxa"/>
            </w:tcMar>
          </w:tcPr>
          <w:p w:rsidR="00A4005A" w:rsidRDefault="004419AE" w14:paraId="0B315C54"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Visitor Type</w:t>
            </w:r>
          </w:p>
        </w:tc>
        <w:tc>
          <w:tcPr>
            <w:tcW w:w="6255" w:type="dxa"/>
            <w:shd w:val="clear" w:color="auto" w:fill="auto"/>
            <w:tcMar>
              <w:top w:w="100" w:type="dxa"/>
              <w:left w:w="100" w:type="dxa"/>
              <w:bottom w:w="100" w:type="dxa"/>
              <w:right w:w="100" w:type="dxa"/>
            </w:tcMar>
          </w:tcPr>
          <w:p w:rsidR="00A4005A" w:rsidRDefault="004419AE" w14:paraId="0B315C55"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A string representing whether a visitor is New Visitor, Returning Visitor, or Other.</w:t>
            </w:r>
          </w:p>
        </w:tc>
      </w:tr>
      <w:tr w:rsidR="00A4005A" w14:paraId="0B315C59" w14:textId="77777777">
        <w:tc>
          <w:tcPr>
            <w:tcW w:w="2985" w:type="dxa"/>
            <w:shd w:val="clear" w:color="auto" w:fill="auto"/>
            <w:tcMar>
              <w:top w:w="100" w:type="dxa"/>
              <w:left w:w="100" w:type="dxa"/>
              <w:bottom w:w="100" w:type="dxa"/>
              <w:right w:w="100" w:type="dxa"/>
            </w:tcMar>
          </w:tcPr>
          <w:p w:rsidR="00A4005A" w:rsidRDefault="004419AE" w14:paraId="0B315C57"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Weeke</w:t>
            </w:r>
            <w:r>
              <w:rPr>
                <w:rFonts w:ascii="Times New Roman" w:hAnsi="Times New Roman" w:eastAsia="Times New Roman" w:cs="Times New Roman"/>
              </w:rPr>
              <w:t>nd</w:t>
            </w:r>
          </w:p>
        </w:tc>
        <w:tc>
          <w:tcPr>
            <w:tcW w:w="6255" w:type="dxa"/>
            <w:shd w:val="clear" w:color="auto" w:fill="auto"/>
            <w:tcMar>
              <w:top w:w="100" w:type="dxa"/>
              <w:left w:w="100" w:type="dxa"/>
              <w:bottom w:w="100" w:type="dxa"/>
              <w:right w:w="100" w:type="dxa"/>
            </w:tcMar>
          </w:tcPr>
          <w:p w:rsidR="00A4005A" w:rsidRDefault="004419AE" w14:paraId="0B315C58"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sz w:val="21"/>
                <w:szCs w:val="21"/>
                <w:highlight w:val="white"/>
              </w:rPr>
              <w:t xml:space="preserve">A </w:t>
            </w:r>
            <w:proofErr w:type="spellStart"/>
            <w:r>
              <w:rPr>
                <w:rFonts w:ascii="Times New Roman" w:hAnsi="Times New Roman" w:eastAsia="Times New Roman" w:cs="Times New Roman"/>
                <w:sz w:val="21"/>
                <w:szCs w:val="21"/>
                <w:highlight w:val="white"/>
              </w:rPr>
              <w:t>boolean</w:t>
            </w:r>
            <w:proofErr w:type="spellEnd"/>
            <w:r>
              <w:rPr>
                <w:rFonts w:ascii="Times New Roman" w:hAnsi="Times New Roman" w:eastAsia="Times New Roman" w:cs="Times New Roman"/>
                <w:sz w:val="21"/>
                <w:szCs w:val="21"/>
                <w:highlight w:val="white"/>
              </w:rPr>
              <w:t xml:space="preserve"> representing whether the session is on a weekend.</w:t>
            </w:r>
          </w:p>
        </w:tc>
      </w:tr>
    </w:tbl>
    <w:p w:rsidR="00A4005A" w:rsidRDefault="004419AE" w14:paraId="0B315C5A" w14:textId="77777777">
      <w:pPr>
        <w:spacing w:before="240" w:line="240" w:lineRule="auto"/>
        <w:jc w:val="both"/>
        <w:rPr>
          <w:rFonts w:ascii="Times New Roman" w:hAnsi="Times New Roman" w:eastAsia="Times New Roman" w:cs="Times New Roman"/>
          <w:b/>
        </w:rPr>
      </w:pPr>
      <w:r>
        <w:rPr>
          <w:rFonts w:ascii="Times New Roman" w:hAnsi="Times New Roman" w:eastAsia="Times New Roman" w:cs="Times New Roman"/>
          <w:b/>
        </w:rPr>
        <w:t>Table 2</w:t>
      </w:r>
    </w:p>
    <w:p w:rsidR="00A4005A" w:rsidRDefault="004419AE" w14:paraId="0B315C5B" w14:textId="77777777">
      <w:pPr>
        <w:spacing w:before="240" w:line="240" w:lineRule="auto"/>
        <w:jc w:val="both"/>
        <w:rPr>
          <w:rFonts w:ascii="Times New Roman" w:hAnsi="Times New Roman" w:eastAsia="Times New Roman" w:cs="Times New Roman"/>
        </w:rPr>
      </w:pPr>
      <w:r>
        <w:rPr>
          <w:rFonts w:ascii="Times New Roman" w:hAnsi="Times New Roman" w:eastAsia="Times New Roman" w:cs="Times New Roman"/>
          <w:b/>
        </w:rPr>
        <w:t>Output Attribute Information</w:t>
      </w:r>
    </w:p>
    <w:tbl>
      <w:tblPr>
        <w:tblStyle w:val="a0"/>
        <w:tblW w:w="92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985"/>
        <w:gridCol w:w="6255"/>
      </w:tblGrid>
      <w:tr w:rsidR="00A4005A" w14:paraId="0B315C5E" w14:textId="77777777">
        <w:tc>
          <w:tcPr>
            <w:tcW w:w="2985" w:type="dxa"/>
            <w:shd w:val="clear" w:color="auto" w:fill="auto"/>
            <w:tcMar>
              <w:top w:w="100" w:type="dxa"/>
              <w:left w:w="100" w:type="dxa"/>
              <w:bottom w:w="100" w:type="dxa"/>
              <w:right w:w="100" w:type="dxa"/>
            </w:tcMar>
          </w:tcPr>
          <w:p w:rsidR="00A4005A" w:rsidRDefault="004419AE" w14:paraId="0B315C5C"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Attribute</w:t>
            </w:r>
          </w:p>
        </w:tc>
        <w:tc>
          <w:tcPr>
            <w:tcW w:w="6255" w:type="dxa"/>
            <w:shd w:val="clear" w:color="auto" w:fill="auto"/>
            <w:tcMar>
              <w:top w:w="100" w:type="dxa"/>
              <w:left w:w="100" w:type="dxa"/>
              <w:bottom w:w="100" w:type="dxa"/>
              <w:right w:w="100" w:type="dxa"/>
            </w:tcMar>
          </w:tcPr>
          <w:p w:rsidR="00A4005A" w:rsidRDefault="004419AE" w14:paraId="0B315C5D"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Description</w:t>
            </w:r>
          </w:p>
        </w:tc>
      </w:tr>
      <w:tr w:rsidR="00A4005A" w14:paraId="0B315C61" w14:textId="77777777">
        <w:tc>
          <w:tcPr>
            <w:tcW w:w="2985" w:type="dxa"/>
            <w:shd w:val="clear" w:color="auto" w:fill="auto"/>
            <w:tcMar>
              <w:top w:w="100" w:type="dxa"/>
              <w:left w:w="100" w:type="dxa"/>
              <w:bottom w:w="100" w:type="dxa"/>
              <w:right w:w="100" w:type="dxa"/>
            </w:tcMar>
          </w:tcPr>
          <w:p w:rsidR="00A4005A" w:rsidRDefault="004419AE" w14:paraId="0B315C5F"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Revenue</w:t>
            </w:r>
          </w:p>
        </w:tc>
        <w:tc>
          <w:tcPr>
            <w:tcW w:w="6255" w:type="dxa"/>
            <w:shd w:val="clear" w:color="auto" w:fill="auto"/>
            <w:tcMar>
              <w:top w:w="100" w:type="dxa"/>
              <w:left w:w="100" w:type="dxa"/>
              <w:bottom w:w="100" w:type="dxa"/>
              <w:right w:w="100" w:type="dxa"/>
            </w:tcMar>
          </w:tcPr>
          <w:p w:rsidR="00A4005A" w:rsidRDefault="004419AE" w14:paraId="0B315C60"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highlight w:val="white"/>
              </w:rPr>
              <w:t xml:space="preserve">A </w:t>
            </w:r>
            <w:proofErr w:type="spellStart"/>
            <w:r>
              <w:rPr>
                <w:rFonts w:ascii="Times New Roman" w:hAnsi="Times New Roman" w:eastAsia="Times New Roman" w:cs="Times New Roman"/>
                <w:highlight w:val="white"/>
              </w:rPr>
              <w:t>boolean</w:t>
            </w:r>
            <w:proofErr w:type="spellEnd"/>
            <w:r>
              <w:rPr>
                <w:rFonts w:ascii="Times New Roman" w:hAnsi="Times New Roman" w:eastAsia="Times New Roman" w:cs="Times New Roman"/>
                <w:highlight w:val="white"/>
              </w:rPr>
              <w:t xml:space="preserve"> representing </w:t>
            </w:r>
            <w:proofErr w:type="gramStart"/>
            <w:r>
              <w:rPr>
                <w:rFonts w:ascii="Times New Roman" w:hAnsi="Times New Roman" w:eastAsia="Times New Roman" w:cs="Times New Roman"/>
                <w:highlight w:val="white"/>
              </w:rPr>
              <w:t>whether or not</w:t>
            </w:r>
            <w:proofErr w:type="gramEnd"/>
            <w:r>
              <w:rPr>
                <w:rFonts w:ascii="Times New Roman" w:hAnsi="Times New Roman" w:eastAsia="Times New Roman" w:cs="Times New Roman"/>
                <w:highlight w:val="white"/>
              </w:rPr>
              <w:t xml:space="preserve"> the user completed the purchase. (Yes/No)</w:t>
            </w:r>
          </w:p>
        </w:tc>
      </w:tr>
    </w:tbl>
    <w:p w:rsidR="00A4005A" w:rsidRDefault="004419AE" w14:paraId="0B315C62" w14:textId="77777777">
      <w:pPr>
        <w:spacing w:before="240" w:line="24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After data collection exploratory data analysis (EDA)) was done on the data set as shown in the </w:t>
      </w:r>
      <w:proofErr w:type="gramStart"/>
      <w:r>
        <w:rPr>
          <w:rFonts w:ascii="Times New Roman" w:hAnsi="Times New Roman" w:eastAsia="Times New Roman" w:cs="Times New Roman"/>
        </w:rPr>
        <w:t>below  figure</w:t>
      </w:r>
      <w:proofErr w:type="gramEnd"/>
      <w:r>
        <w:rPr>
          <w:rFonts w:ascii="Times New Roman" w:hAnsi="Times New Roman" w:eastAsia="Times New Roman" w:cs="Times New Roman"/>
        </w:rPr>
        <w:t xml:space="preserve"> in order to check if there any outliers in the data set</w:t>
      </w:r>
    </w:p>
    <w:p w:rsidR="00A4005A" w:rsidRDefault="004419AE" w14:paraId="0B315C63" w14:textId="77777777">
      <w:pPr>
        <w:spacing w:before="240" w:line="240" w:lineRule="auto"/>
        <w:jc w:val="both"/>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3D" wp14:editId="0B315D3E">
            <wp:extent cx="5886450" cy="2654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886450" cy="2654300"/>
                    </a:xfrm>
                    <a:prstGeom prst="rect">
                      <a:avLst/>
                    </a:prstGeom>
                    <a:ln/>
                  </pic:spPr>
                </pic:pic>
              </a:graphicData>
            </a:graphic>
          </wp:inline>
        </w:drawing>
      </w:r>
    </w:p>
    <w:p w:rsidR="00A4005A" w:rsidRDefault="004419AE" w14:paraId="0B315C64" w14:textId="77777777">
      <w:pPr>
        <w:spacing w:before="240" w:line="240" w:lineRule="auto"/>
        <w:jc w:val="center"/>
        <w:rPr>
          <w:rFonts w:ascii="Times New Roman" w:hAnsi="Times New Roman" w:eastAsia="Times New Roman" w:cs="Times New Roman"/>
          <w:b/>
        </w:rPr>
      </w:pPr>
      <w:r>
        <w:rPr>
          <w:rFonts w:ascii="Times New Roman" w:hAnsi="Times New Roman" w:eastAsia="Times New Roman" w:cs="Times New Roman"/>
          <w:b/>
        </w:rPr>
        <w:t>Figure</w:t>
      </w:r>
      <w:proofErr w:type="gramStart"/>
      <w:r>
        <w:rPr>
          <w:rFonts w:ascii="Times New Roman" w:hAnsi="Times New Roman" w:eastAsia="Times New Roman" w:cs="Times New Roman"/>
          <w:b/>
        </w:rPr>
        <w:t>1  :</w:t>
      </w:r>
      <w:proofErr w:type="gramEnd"/>
      <w:r>
        <w:rPr>
          <w:rFonts w:ascii="Times New Roman" w:hAnsi="Times New Roman" w:eastAsia="Times New Roman" w:cs="Times New Roman"/>
          <w:b/>
        </w:rPr>
        <w:t xml:space="preserve"> Explo</w:t>
      </w:r>
      <w:r>
        <w:rPr>
          <w:rFonts w:ascii="Times New Roman" w:hAnsi="Times New Roman" w:eastAsia="Times New Roman" w:cs="Times New Roman"/>
          <w:b/>
        </w:rPr>
        <w:t>ratory Data Analysis.</w:t>
      </w:r>
    </w:p>
    <w:p w:rsidR="00A4005A" w:rsidRDefault="004419AE" w14:paraId="0B315C65" w14:textId="77777777">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Post </w:t>
      </w:r>
      <w:proofErr w:type="spellStart"/>
      <w:proofErr w:type="gramStart"/>
      <w:r>
        <w:rPr>
          <w:rFonts w:ascii="Times New Roman" w:hAnsi="Times New Roman" w:eastAsia="Times New Roman" w:cs="Times New Roman"/>
        </w:rPr>
        <w:t>EDA,Data</w:t>
      </w:r>
      <w:proofErr w:type="spellEnd"/>
      <w:proofErr w:type="gramEnd"/>
      <w:r>
        <w:rPr>
          <w:rFonts w:ascii="Times New Roman" w:hAnsi="Times New Roman" w:eastAsia="Times New Roman" w:cs="Times New Roman"/>
        </w:rPr>
        <w:t xml:space="preserve"> cleaning  was done in order to check if there were  any missing values , duplicate values. </w:t>
      </w:r>
      <w:proofErr w:type="gramStart"/>
      <w:r>
        <w:rPr>
          <w:rFonts w:ascii="Times New Roman" w:hAnsi="Times New Roman" w:eastAsia="Times New Roman" w:cs="Times New Roman"/>
        </w:rPr>
        <w:t>Data</w:t>
      </w:r>
      <w:proofErr w:type="gramEnd"/>
      <w:r>
        <w:rPr>
          <w:rFonts w:ascii="Times New Roman" w:hAnsi="Times New Roman" w:eastAsia="Times New Roman" w:cs="Times New Roman"/>
        </w:rPr>
        <w:t xml:space="preserve"> set had no missing values but there were few duplicate </w:t>
      </w:r>
      <w:proofErr w:type="gramStart"/>
      <w:r>
        <w:rPr>
          <w:rFonts w:ascii="Times New Roman" w:hAnsi="Times New Roman" w:eastAsia="Times New Roman" w:cs="Times New Roman"/>
        </w:rPr>
        <w:t>values</w:t>
      </w:r>
      <w:proofErr w:type="gramEnd"/>
      <w:r>
        <w:rPr>
          <w:rFonts w:ascii="Times New Roman" w:hAnsi="Times New Roman" w:eastAsia="Times New Roman" w:cs="Times New Roman"/>
        </w:rPr>
        <w:t xml:space="preserve"> and those values were dropped.</w:t>
      </w:r>
    </w:p>
    <w:p w:rsidR="00A4005A" w:rsidRDefault="004419AE" w14:paraId="0B315C66" w14:textId="77777777">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Data transformation was done to Month and Visitor type attributes </w:t>
      </w:r>
      <w:r>
        <w:rPr>
          <w:rFonts w:ascii="Times New Roman" w:hAnsi="Times New Roman" w:eastAsia="Times New Roman" w:cs="Times New Roman"/>
        </w:rPr>
        <w:t xml:space="preserve">as these were present in string form and they were converted into integer values </w:t>
      </w:r>
      <w:proofErr w:type="gramStart"/>
      <w:r>
        <w:rPr>
          <w:rFonts w:ascii="Times New Roman" w:hAnsi="Times New Roman" w:eastAsia="Times New Roman" w:cs="Times New Roman"/>
        </w:rPr>
        <w:t>in order to</w:t>
      </w:r>
      <w:proofErr w:type="gramEnd"/>
      <w:r>
        <w:rPr>
          <w:rFonts w:ascii="Times New Roman" w:hAnsi="Times New Roman" w:eastAsia="Times New Roman" w:cs="Times New Roman"/>
        </w:rPr>
        <w:t xml:space="preserve"> uniformity in the data.</w:t>
      </w:r>
    </w:p>
    <w:p w:rsidR="00A4005A" w:rsidRDefault="004419AE" w14:paraId="0B315C67" w14:textId="77777777">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Then unwanted input attributes were dropped using correlation plot </w:t>
      </w:r>
      <w:proofErr w:type="gramStart"/>
      <w:r>
        <w:rPr>
          <w:rFonts w:ascii="Times New Roman" w:hAnsi="Times New Roman" w:eastAsia="Times New Roman" w:cs="Times New Roman"/>
        </w:rPr>
        <w:t>( A</w:t>
      </w:r>
      <w:proofErr w:type="gramEnd"/>
      <w:r>
        <w:rPr>
          <w:rFonts w:ascii="Times New Roman" w:hAnsi="Times New Roman" w:eastAsia="Times New Roman" w:cs="Times New Roman"/>
        </w:rPr>
        <w:t xml:space="preserve"> high correlation filter - a feature selection technique). This </w:t>
      </w:r>
      <w:proofErr w:type="gramStart"/>
      <w:r>
        <w:rPr>
          <w:rFonts w:ascii="Times New Roman" w:hAnsi="Times New Roman" w:eastAsia="Times New Roman" w:cs="Times New Roman"/>
        </w:rPr>
        <w:t>techn</w:t>
      </w:r>
      <w:r>
        <w:rPr>
          <w:rFonts w:ascii="Times New Roman" w:hAnsi="Times New Roman" w:eastAsia="Times New Roman" w:cs="Times New Roman"/>
        </w:rPr>
        <w:t>ique  was</w:t>
      </w:r>
      <w:proofErr w:type="gramEnd"/>
      <w:r>
        <w:rPr>
          <w:rFonts w:ascii="Times New Roman" w:hAnsi="Times New Roman" w:eastAsia="Times New Roman" w:cs="Times New Roman"/>
        </w:rPr>
        <w:t xml:space="preserve"> used for removing redundant features from the model and also for improving the interpretability of the model .Correlation plot shown in the below figure</w:t>
      </w:r>
    </w:p>
    <w:p w:rsidR="00A4005A" w:rsidRDefault="004419AE" w14:paraId="0B315C68" w14:textId="77777777">
      <w:pPr>
        <w:spacing w:before="240"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3F" wp14:editId="0B315D40">
            <wp:extent cx="5886450" cy="2628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886450" cy="2628900"/>
                    </a:xfrm>
                    <a:prstGeom prst="rect">
                      <a:avLst/>
                    </a:prstGeom>
                    <a:ln/>
                  </pic:spPr>
                </pic:pic>
              </a:graphicData>
            </a:graphic>
          </wp:inline>
        </w:drawing>
      </w:r>
    </w:p>
    <w:p w:rsidR="00A4005A" w:rsidRDefault="004419AE" w14:paraId="0B315C69" w14:textId="77777777">
      <w:pPr>
        <w:spacing w:before="240" w:line="240" w:lineRule="auto"/>
        <w:jc w:val="center"/>
        <w:rPr>
          <w:rFonts w:ascii="Times New Roman" w:hAnsi="Times New Roman" w:eastAsia="Times New Roman" w:cs="Times New Roman"/>
          <w:b/>
        </w:rPr>
      </w:pPr>
      <w:r>
        <w:rPr>
          <w:rFonts w:ascii="Times New Roman" w:hAnsi="Times New Roman" w:eastAsia="Times New Roman" w:cs="Times New Roman"/>
          <w:b/>
        </w:rPr>
        <w:t>Figure 2 - Correlation Plot</w:t>
      </w:r>
    </w:p>
    <w:p w:rsidR="00A4005A" w:rsidRDefault="00A4005A" w14:paraId="0B315C6A" w14:textId="77777777">
      <w:pPr>
        <w:spacing w:before="240" w:line="240" w:lineRule="auto"/>
        <w:rPr>
          <w:rFonts w:ascii="Times New Roman" w:hAnsi="Times New Roman" w:eastAsia="Times New Roman" w:cs="Times New Roman"/>
        </w:rPr>
      </w:pPr>
    </w:p>
    <w:p w:rsidR="00A4005A" w:rsidRDefault="004419AE" w14:paraId="0B315C6B" w14:textId="77777777">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Based on the correlation plot </w:t>
      </w:r>
      <w:proofErr w:type="spellStart"/>
      <w:r>
        <w:rPr>
          <w:rFonts w:ascii="Times New Roman" w:hAnsi="Times New Roman" w:eastAsia="Times New Roman" w:cs="Times New Roman"/>
        </w:rPr>
        <w:t>OperatingSystems</w:t>
      </w:r>
      <w:proofErr w:type="spellEnd"/>
      <w:r>
        <w:rPr>
          <w:rFonts w:ascii="Times New Roman" w:hAnsi="Times New Roman" w:eastAsia="Times New Roman" w:cs="Times New Roman"/>
        </w:rPr>
        <w:t xml:space="preserve"> , </w:t>
      </w:r>
      <w:proofErr w:type="spellStart"/>
      <w:r>
        <w:rPr>
          <w:rFonts w:ascii="Times New Roman" w:hAnsi="Times New Roman" w:eastAsia="Times New Roman" w:cs="Times New Roman"/>
        </w:rPr>
        <w:t>Browser,Regio</w:t>
      </w:r>
      <w:r>
        <w:rPr>
          <w:rFonts w:ascii="Times New Roman" w:hAnsi="Times New Roman" w:eastAsia="Times New Roman" w:cs="Times New Roman"/>
        </w:rPr>
        <w:t>n,TrafficType,Weekend</w:t>
      </w:r>
      <w:proofErr w:type="spellEnd"/>
      <w:r>
        <w:rPr>
          <w:rFonts w:ascii="Times New Roman" w:hAnsi="Times New Roman" w:eastAsia="Times New Roman" w:cs="Times New Roman"/>
        </w:rPr>
        <w:t xml:space="preserve">  input attributes were </w:t>
      </w:r>
      <w:proofErr w:type="spellStart"/>
      <w:r>
        <w:rPr>
          <w:rFonts w:ascii="Times New Roman" w:hAnsi="Times New Roman" w:eastAsia="Times New Roman" w:cs="Times New Roman"/>
        </w:rPr>
        <w:t>removed.Then</w:t>
      </w:r>
      <w:proofErr w:type="spellEnd"/>
      <w:r>
        <w:rPr>
          <w:rFonts w:ascii="Times New Roman" w:hAnsi="Times New Roman" w:eastAsia="Times New Roman" w:cs="Times New Roman"/>
        </w:rPr>
        <w:t xml:space="preserve"> data set was split into training set and testing set ( 80% of the data is split into training data , 20% of the data is split into  testing data) using hold out validation method and then K fold cro</w:t>
      </w:r>
      <w:r>
        <w:rPr>
          <w:rFonts w:ascii="Times New Roman" w:hAnsi="Times New Roman" w:eastAsia="Times New Roman" w:cs="Times New Roman"/>
        </w:rPr>
        <w:t>ss validation method is also applied on the data set for K values ranging from 2 to 32.</w:t>
      </w:r>
    </w:p>
    <w:p w:rsidR="00A4005A" w:rsidRDefault="004419AE" w14:paraId="0B315C6C" w14:textId="77777777">
      <w:pPr>
        <w:spacing w:before="240" w:line="240" w:lineRule="auto"/>
        <w:rPr>
          <w:rFonts w:ascii="Times New Roman" w:hAnsi="Times New Roman" w:eastAsia="Times New Roman" w:cs="Times New Roman"/>
        </w:rPr>
      </w:pPr>
      <w:r>
        <w:rPr>
          <w:rFonts w:ascii="Times New Roman" w:hAnsi="Times New Roman" w:eastAsia="Times New Roman" w:cs="Times New Roman"/>
        </w:rPr>
        <w:t xml:space="preserve">Post data split five different machine learning algorithms were applied to </w:t>
      </w:r>
      <w:proofErr w:type="gramStart"/>
      <w:r>
        <w:rPr>
          <w:rFonts w:ascii="Times New Roman" w:hAnsi="Times New Roman" w:eastAsia="Times New Roman" w:cs="Times New Roman"/>
        </w:rPr>
        <w:t>the  data</w:t>
      </w:r>
      <w:proofErr w:type="gramEnd"/>
      <w:r>
        <w:rPr>
          <w:rFonts w:ascii="Times New Roman" w:hAnsi="Times New Roman" w:eastAsia="Times New Roman" w:cs="Times New Roman"/>
        </w:rPr>
        <w:t xml:space="preserve"> set followed by accuracy comparison and hyper parameter tuning.</w:t>
      </w:r>
    </w:p>
    <w:p w:rsidR="00A4005A" w:rsidRDefault="004419AE" w14:paraId="0B315C6D" w14:textId="77777777">
      <w:pPr>
        <w:spacing w:before="240" w:line="240" w:lineRule="auto"/>
        <w:ind w:left="3600" w:firstLine="720"/>
        <w:rPr>
          <w:rFonts w:ascii="Times New Roman" w:hAnsi="Times New Roman" w:eastAsia="Times New Roman" w:cs="Times New Roman"/>
          <w:b/>
        </w:rPr>
      </w:pPr>
      <w:r>
        <w:rPr>
          <w:rFonts w:ascii="Times New Roman" w:hAnsi="Times New Roman" w:eastAsia="Times New Roman" w:cs="Times New Roman"/>
          <w:b/>
        </w:rPr>
        <w:t>2. Methodology</w:t>
      </w:r>
    </w:p>
    <w:p w:rsidR="00A4005A" w:rsidRDefault="004419AE" w14:paraId="0B315C6E" w14:textId="77777777">
      <w:pPr>
        <w:spacing w:before="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The </w:t>
      </w:r>
      <w:r>
        <w:rPr>
          <w:rFonts w:ascii="Times New Roman" w:hAnsi="Times New Roman" w:eastAsia="Times New Roman" w:cs="Times New Roman"/>
        </w:rPr>
        <w:t>project began with collection of data and the data was checked for outliers, missing values, duplicate values, data type conversions etc. The prepared data is then visualized for patterns and relationships between input features and response variables. The</w:t>
      </w:r>
      <w:r>
        <w:rPr>
          <w:rFonts w:ascii="Times New Roman" w:hAnsi="Times New Roman" w:eastAsia="Times New Roman" w:cs="Times New Roman"/>
        </w:rPr>
        <w:t xml:space="preserve"> cleaned data is then split into a training set to fit the model and test set to check the accuracy. Five different supervised machine learning (ML) classification algorithms were fitted to the training dataset and then the accuracy of each model was analy</w:t>
      </w:r>
      <w:r>
        <w:rPr>
          <w:rFonts w:ascii="Times New Roman" w:hAnsi="Times New Roman" w:eastAsia="Times New Roman" w:cs="Times New Roman"/>
        </w:rPr>
        <w:t>zed in Python. The machine learning model with the least error rate is identified as the best fit model to predict the purchasing behavior of customers for an online retail store.  The algorithm of each ML method is discussed in detail below:</w:t>
      </w:r>
    </w:p>
    <w:p w:rsidR="00A4005A" w:rsidRDefault="004419AE" w14:paraId="0B315C6F"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Logistic Regr</w:t>
      </w:r>
      <w:r>
        <w:rPr>
          <w:rFonts w:ascii="Times New Roman" w:hAnsi="Times New Roman" w:eastAsia="Times New Roman" w:cs="Times New Roman"/>
          <w:b/>
        </w:rPr>
        <w:t>ession</w:t>
      </w:r>
    </w:p>
    <w:p w:rsidR="00A4005A" w:rsidRDefault="004419AE" w14:paraId="0B315C70" w14:textId="77777777">
      <w:pPr>
        <w:spacing w:before="240" w:after="240" w:line="240" w:lineRule="auto"/>
        <w:ind w:firstLine="720"/>
        <w:rPr>
          <w:rFonts w:ascii="Times New Roman" w:hAnsi="Times New Roman" w:eastAsia="Times New Roman" w:cs="Times New Roman"/>
        </w:rPr>
      </w:pPr>
      <w:r>
        <w:rPr>
          <w:rFonts w:ascii="Times New Roman" w:hAnsi="Times New Roman" w:eastAsia="Times New Roman" w:cs="Times New Roman"/>
        </w:rPr>
        <w:t xml:space="preserve">Logistic regression is a robust machine learning algorithm used for classification problems. To model a binary output variable, logistic regression employs the logistic function given below. </w:t>
      </w:r>
    </w:p>
    <w:p w:rsidR="00A4005A" w:rsidRDefault="004419AE" w14:paraId="0B315C71" w14:textId="77777777">
      <w:pPr>
        <w:spacing w:before="240" w:after="240" w:line="240" w:lineRule="auto"/>
        <w:rPr>
          <w:rFonts w:ascii="Times New Roman" w:hAnsi="Times New Roman" w:eastAsia="Times New Roman" w:cs="Times New Roman"/>
        </w:rPr>
      </w:pPr>
      <w:r>
        <w:rPr>
          <w:rFonts w:ascii="Times New Roman" w:hAnsi="Times New Roman" w:eastAsia="Times New Roman" w:cs="Times New Roman"/>
        </w:rPr>
        <w:t>Logistic Function = 1</w:t>
      </w:r>
      <w:proofErr w:type="gramStart"/>
      <w:r>
        <w:rPr>
          <w:rFonts w:ascii="Times New Roman" w:hAnsi="Times New Roman" w:eastAsia="Times New Roman" w:cs="Times New Roman"/>
        </w:rPr>
        <w:t>/(</w:t>
      </w:r>
      <w:proofErr w:type="gramEnd"/>
      <w:r>
        <w:rPr>
          <w:rFonts w:ascii="Times New Roman" w:hAnsi="Times New Roman" w:eastAsia="Times New Roman" w:cs="Times New Roman"/>
        </w:rPr>
        <w:t>1+</w:t>
      </w:r>
      <m:oMath>
        <m:sSup>
          <m:sSupPr>
            <m:ctrlPr>
              <w:rPr>
                <w:rFonts w:ascii="Times New Roman" w:hAnsi="Times New Roman" w:eastAsia="Times New Roman" w:cs="Times New Roman"/>
              </w:rPr>
            </m:ctrlPr>
          </m:sSupPr>
          <m:e>
            <m:r>
              <w:rPr>
                <w:rFonts w:ascii="Times New Roman" w:hAnsi="Times New Roman" w:eastAsia="Times New Roman" w:cs="Times New Roman"/>
              </w:rPr>
              <m:t>e</m:t>
            </m:r>
          </m:e>
          <m:sup>
            <m:r>
              <w:rPr>
                <w:rFonts w:ascii="Times New Roman" w:hAnsi="Times New Roman" w:eastAsia="Times New Roman" w:cs="Times New Roman"/>
              </w:rPr>
              <m:t>-</m:t>
            </m:r>
            <m:r>
              <w:rPr>
                <w:rFonts w:ascii="Times New Roman" w:hAnsi="Times New Roman" w:eastAsia="Times New Roman" w:cs="Times New Roman"/>
              </w:rPr>
              <m:t>x</m:t>
            </m:r>
          </m:sup>
        </m:sSup>
      </m:oMath>
      <w:r>
        <w:rPr>
          <w:rFonts w:ascii="Times New Roman" w:hAnsi="Times New Roman" w:eastAsia="Times New Roman" w:cs="Times New Roman"/>
        </w:rPr>
        <w:t>)</w:t>
      </w:r>
    </w:p>
    <w:p w:rsidR="00A4005A" w:rsidRDefault="004419AE" w14:paraId="0B315C72" w14:textId="77777777">
      <w:pPr>
        <w:spacing w:before="240" w:after="240" w:line="240" w:lineRule="auto"/>
        <w:ind w:firstLine="720"/>
        <w:rPr>
          <w:rFonts w:ascii="Times New Roman" w:hAnsi="Times New Roman" w:eastAsia="Times New Roman" w:cs="Times New Roman"/>
          <w:b/>
        </w:rPr>
      </w:pPr>
      <w:r>
        <w:rPr>
          <w:rFonts w:ascii="Times New Roman" w:hAnsi="Times New Roman" w:eastAsia="Times New Roman" w:cs="Times New Roman"/>
        </w:rPr>
        <w:t>Logistic regression is ba</w:t>
      </w:r>
      <w:r>
        <w:rPr>
          <w:rFonts w:ascii="Times New Roman" w:hAnsi="Times New Roman" w:eastAsia="Times New Roman" w:cs="Times New Roman"/>
        </w:rPr>
        <w:t>sed on the concept of event "odds," which is the chance of an event happening divided by the likelihood of an event not happening. A linear relationship between dependent and independent variables is not required for logistic regression. However, independe</w:t>
      </w:r>
      <w:r>
        <w:rPr>
          <w:rFonts w:ascii="Times New Roman" w:hAnsi="Times New Roman" w:eastAsia="Times New Roman" w:cs="Times New Roman"/>
        </w:rPr>
        <w:t>nt variables must still be linearly connected to the log-odds of the outcome. Logistic Regression uses more complex cost functions.</w:t>
      </w:r>
      <w:r>
        <w:rPr>
          <w:rFonts w:ascii="Times New Roman" w:hAnsi="Times New Roman" w:eastAsia="Times New Roman" w:cs="Times New Roman"/>
          <w:i/>
          <w:color w:val="222222"/>
          <w:highlight w:val="white"/>
        </w:rPr>
        <w:t xml:space="preserve"> </w:t>
      </w:r>
      <w:r>
        <w:rPr>
          <w:rFonts w:ascii="Times New Roman" w:hAnsi="Times New Roman" w:eastAsia="Times New Roman" w:cs="Times New Roman"/>
          <w:color w:val="222222"/>
          <w:highlight w:val="white"/>
        </w:rPr>
        <w:t xml:space="preserve">The cost function used in Logistic Regression is </w:t>
      </w:r>
      <w:r>
        <w:rPr>
          <w:rFonts w:ascii="Times New Roman" w:hAnsi="Times New Roman" w:eastAsia="Times New Roman" w:cs="Times New Roman"/>
          <w:b/>
          <w:color w:val="222222"/>
          <w:highlight w:val="white"/>
        </w:rPr>
        <w:t>Log Loss</w:t>
      </w:r>
      <w:r>
        <w:rPr>
          <w:rFonts w:ascii="Times New Roman" w:hAnsi="Times New Roman" w:eastAsia="Times New Roman" w:cs="Times New Roman"/>
          <w:i/>
          <w:color w:val="222222"/>
          <w:highlight w:val="white"/>
        </w:rPr>
        <w:t>.</w:t>
      </w:r>
      <w:r>
        <w:rPr>
          <w:rFonts w:ascii="Times New Roman" w:hAnsi="Times New Roman" w:eastAsia="Times New Roman" w:cs="Times New Roman"/>
          <w:color w:val="222222"/>
          <w:highlight w:val="white"/>
        </w:rPr>
        <w:t xml:space="preserve"> Log Loss is the negative average of the log of corrected predicted probabilities for each instance.</w:t>
      </w:r>
      <w:r>
        <w:rPr>
          <w:rFonts w:ascii="Times New Roman" w:hAnsi="Times New Roman" w:eastAsia="Times New Roman" w:cs="Times New Roman"/>
        </w:rPr>
        <w:t xml:space="preserve"> In our dataset we are predicting whether the customer has purchased or </w:t>
      </w:r>
      <w:proofErr w:type="gramStart"/>
      <w:r>
        <w:rPr>
          <w:rFonts w:ascii="Times New Roman" w:hAnsi="Times New Roman" w:eastAsia="Times New Roman" w:cs="Times New Roman"/>
        </w:rPr>
        <w:t>not  our</w:t>
      </w:r>
      <w:proofErr w:type="gramEnd"/>
      <w:r>
        <w:rPr>
          <w:rFonts w:ascii="Times New Roman" w:hAnsi="Times New Roman" w:eastAsia="Times New Roman" w:cs="Times New Roman"/>
        </w:rPr>
        <w:t xml:space="preserve"> Response variable is categorical. So, we are using logistic regression.</w:t>
      </w:r>
    </w:p>
    <w:p w:rsidR="00A4005A" w:rsidRDefault="004419AE" w14:paraId="0B315C73"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Sup</w:t>
      </w:r>
      <w:r>
        <w:rPr>
          <w:rFonts w:ascii="Times New Roman" w:hAnsi="Times New Roman" w:eastAsia="Times New Roman" w:cs="Times New Roman"/>
          <w:b/>
        </w:rPr>
        <w:t>port Vector Method</w:t>
      </w:r>
    </w:p>
    <w:p w:rsidR="00A4005A" w:rsidRDefault="004419AE" w14:paraId="0B315C74" w14:textId="77777777">
      <w:pPr>
        <w:spacing w:before="240" w:line="240" w:lineRule="auto"/>
        <w:rPr>
          <w:rFonts w:ascii="Times New Roman" w:hAnsi="Times New Roman" w:eastAsia="Times New Roman" w:cs="Times New Roman"/>
        </w:rPr>
      </w:pPr>
      <w:r>
        <w:rPr>
          <w:rFonts w:ascii="Times New Roman" w:hAnsi="Times New Roman" w:eastAsia="Times New Roman" w:cs="Times New Roman"/>
          <w:b/>
        </w:rPr>
        <w:tab/>
      </w:r>
      <w:r>
        <w:rPr>
          <w:rFonts w:ascii="Times New Roman" w:hAnsi="Times New Roman" w:eastAsia="Times New Roman" w:cs="Times New Roman"/>
        </w:rPr>
        <w:t>The SVM algorithm is a supervised machine learning technique that may be used to solve both regression and classification problems. Each data observation is plotted as a point in n-dimensional space in SVM (n is the number of features y</w:t>
      </w:r>
      <w:r>
        <w:rPr>
          <w:rFonts w:ascii="Times New Roman" w:hAnsi="Times New Roman" w:eastAsia="Times New Roman" w:cs="Times New Roman"/>
        </w:rPr>
        <w:t>ou have). The hyperplane represents the decision boundaries for classifying the data points. A data point falling on either side of the hyperplane can be attributed to different classes. The hyperplane's dimension is determined by the number of input featu</w:t>
      </w:r>
      <w:r>
        <w:rPr>
          <w:rFonts w:ascii="Times New Roman" w:hAnsi="Times New Roman" w:eastAsia="Times New Roman" w:cs="Times New Roman"/>
        </w:rPr>
        <w:t>res in the dataset. The hyper-plane will be a line if we have two input characteristics. Similarly, if there are three characteristics, the plane becomes two-</w:t>
      </w:r>
      <w:proofErr w:type="spellStart"/>
      <w:proofErr w:type="gramStart"/>
      <w:r>
        <w:rPr>
          <w:rFonts w:ascii="Times New Roman" w:hAnsi="Times New Roman" w:eastAsia="Times New Roman" w:cs="Times New Roman"/>
        </w:rPr>
        <w:t>dimensional.The</w:t>
      </w:r>
      <w:proofErr w:type="spellEnd"/>
      <w:proofErr w:type="gramEnd"/>
      <w:r>
        <w:rPr>
          <w:rFonts w:ascii="Times New Roman" w:hAnsi="Times New Roman" w:eastAsia="Times New Roman" w:cs="Times New Roman"/>
        </w:rPr>
        <w:t xml:space="preserve"> best hyperplane is the one with the greatest distance from both classes, and this </w:t>
      </w:r>
      <w:r>
        <w:rPr>
          <w:rFonts w:ascii="Times New Roman" w:hAnsi="Times New Roman" w:eastAsia="Times New Roman" w:cs="Times New Roman"/>
        </w:rPr>
        <w:t xml:space="preserve">is the primary goal of SVM. This is accomplished by locating many hyperplanes that best classify the labels, then selecting the one that is farthest from the data points or has the largest margin. We maximize the classifier's margin by using these support </w:t>
      </w:r>
      <w:r>
        <w:rPr>
          <w:rFonts w:ascii="Times New Roman" w:hAnsi="Times New Roman" w:eastAsia="Times New Roman" w:cs="Times New Roman"/>
        </w:rPr>
        <w:t>vectors. Support vectors are data points that are closer to the hyperplane and have an influence on the hyperplane's location and orientation. Its training component is simple and effective in a multi environment.</w:t>
      </w:r>
    </w:p>
    <w:p w:rsidR="00A4005A" w:rsidRDefault="004419AE" w14:paraId="0B315C75" w14:textId="77777777">
      <w:pPr>
        <w:spacing w:before="240"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1" wp14:editId="0B315D42">
            <wp:extent cx="5672138" cy="205661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l="2243" t="4098" r="961" b="6147"/>
                    <a:stretch>
                      <a:fillRect/>
                    </a:stretch>
                  </pic:blipFill>
                  <pic:spPr>
                    <a:xfrm>
                      <a:off x="0" y="0"/>
                      <a:ext cx="5672138" cy="2056619"/>
                    </a:xfrm>
                    <a:prstGeom prst="rect">
                      <a:avLst/>
                    </a:prstGeom>
                    <a:ln/>
                  </pic:spPr>
                </pic:pic>
              </a:graphicData>
            </a:graphic>
          </wp:inline>
        </w:drawing>
      </w:r>
    </w:p>
    <w:p w:rsidR="00A4005A" w:rsidRDefault="004419AE" w14:paraId="0B315C76"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Naive Bayes</w:t>
      </w:r>
    </w:p>
    <w:p w:rsidR="00A4005A" w:rsidRDefault="004419AE" w14:paraId="0B315C77"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ab/>
      </w:r>
      <w:r>
        <w:rPr>
          <w:rFonts w:ascii="Times New Roman" w:hAnsi="Times New Roman" w:eastAsia="Times New Roman" w:cs="Times New Roman"/>
        </w:rPr>
        <w:t>Naive Bayes is a classic ma</w:t>
      </w:r>
      <w:r>
        <w:rPr>
          <w:rFonts w:ascii="Times New Roman" w:hAnsi="Times New Roman" w:eastAsia="Times New Roman" w:cs="Times New Roman"/>
        </w:rPr>
        <w:t>chine learning technique which is based on the Bayes theorem on conditional probability. This classifier is mainly based on the assumption that the features are independent and are not correlated to other attributes in the data. Gaussian Naive Bayes is use</w:t>
      </w:r>
      <w:r>
        <w:rPr>
          <w:rFonts w:ascii="Times New Roman" w:hAnsi="Times New Roman" w:eastAsia="Times New Roman" w:cs="Times New Roman"/>
        </w:rPr>
        <w:t xml:space="preserve">d for this data set.  </w:t>
      </w:r>
      <w:proofErr w:type="spellStart"/>
      <w:r>
        <w:rPr>
          <w:rFonts w:ascii="Times New Roman" w:hAnsi="Times New Roman" w:eastAsia="Times New Roman" w:cs="Times New Roman"/>
        </w:rPr>
        <w:t>IThe</w:t>
      </w:r>
      <w:proofErr w:type="spellEnd"/>
      <w:r>
        <w:rPr>
          <w:rFonts w:ascii="Times New Roman" w:hAnsi="Times New Roman" w:eastAsia="Times New Roman" w:cs="Times New Roman"/>
        </w:rPr>
        <w:t xml:space="preserve"> algorithm works by predicting the probabilities for each class of the response variable such as the probability that a given data point belongs to a particular class. The class with the highest probability is considered as the mo</w:t>
      </w:r>
      <w:r>
        <w:rPr>
          <w:rFonts w:ascii="Times New Roman" w:hAnsi="Times New Roman" w:eastAsia="Times New Roman" w:cs="Times New Roman"/>
        </w:rPr>
        <w:t xml:space="preserve">st likely class. The Naive Bayes model is simple to construct and is especially good for huge data sets. Naive Bayes is renowned to outperform even the most advanced classification systems due to its simplicity.   </w:t>
      </w:r>
    </w:p>
    <w:p w:rsidR="00A4005A" w:rsidRDefault="004419AE" w14:paraId="0B315C78"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K-Nearest Neighbor</w:t>
      </w:r>
    </w:p>
    <w:p w:rsidR="00A4005A" w:rsidRDefault="004419AE" w14:paraId="0B315C79"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rPr>
        <w:tab/>
      </w:r>
      <w:r>
        <w:rPr>
          <w:rFonts w:ascii="Times New Roman" w:hAnsi="Times New Roman" w:eastAsia="Times New Roman" w:cs="Times New Roman"/>
        </w:rPr>
        <w:t>The supervised machin</w:t>
      </w:r>
      <w:r>
        <w:rPr>
          <w:rFonts w:ascii="Times New Roman" w:hAnsi="Times New Roman" w:eastAsia="Times New Roman" w:cs="Times New Roman"/>
        </w:rPr>
        <w:t>e learning algorithm, k-nearest neighbor, is used to address classification and regression problems. It is, however, mostly employed to solve categorization difficulties. KNN is a non-parametric, slow learning method. ‘K</w:t>
      </w:r>
      <w:proofErr w:type="gramStart"/>
      <w:r>
        <w:rPr>
          <w:rFonts w:ascii="Times New Roman" w:hAnsi="Times New Roman" w:eastAsia="Times New Roman" w:cs="Times New Roman"/>
        </w:rPr>
        <w:t>’  represents</w:t>
      </w:r>
      <w:proofErr w:type="gramEnd"/>
      <w:r>
        <w:rPr>
          <w:rFonts w:ascii="Times New Roman" w:hAnsi="Times New Roman" w:eastAsia="Times New Roman" w:cs="Times New Roman"/>
        </w:rPr>
        <w:t xml:space="preserve"> the number of nearest </w:t>
      </w:r>
      <w:r>
        <w:rPr>
          <w:rFonts w:ascii="Times New Roman" w:hAnsi="Times New Roman" w:eastAsia="Times New Roman" w:cs="Times New Roman"/>
        </w:rPr>
        <w:t xml:space="preserve">neighbors to the unknown response variable that has to be predicted. KNN works by calculating the distances between the value to be classified and </w:t>
      </w:r>
      <w:proofErr w:type="gramStart"/>
      <w:r>
        <w:rPr>
          <w:rFonts w:ascii="Times New Roman" w:hAnsi="Times New Roman" w:eastAsia="Times New Roman" w:cs="Times New Roman"/>
        </w:rPr>
        <w:t>all of</w:t>
      </w:r>
      <w:proofErr w:type="gramEnd"/>
      <w:r>
        <w:rPr>
          <w:rFonts w:ascii="Times New Roman" w:hAnsi="Times New Roman" w:eastAsia="Times New Roman" w:cs="Times New Roman"/>
        </w:rPr>
        <w:t xml:space="preserve"> the observations in the data and picking the K closest values, and thereby voting for the most frequen</w:t>
      </w:r>
      <w:r>
        <w:rPr>
          <w:rFonts w:ascii="Times New Roman" w:hAnsi="Times New Roman" w:eastAsia="Times New Roman" w:cs="Times New Roman"/>
        </w:rPr>
        <w:t xml:space="preserve">t label in the case of classification. Hyperparameter tuning was done for different k values and the accuracy was estimated for each. The k value of 11 gave the highest accuracy and was chosen as the parameter value for the </w:t>
      </w:r>
      <w:proofErr w:type="spellStart"/>
      <w:r>
        <w:rPr>
          <w:rFonts w:ascii="Times New Roman" w:hAnsi="Times New Roman" w:eastAsia="Times New Roman" w:cs="Times New Roman"/>
        </w:rPr>
        <w:t>KNeighborsClassifier</w:t>
      </w:r>
      <w:proofErr w:type="spellEnd"/>
      <w:r>
        <w:rPr>
          <w:rFonts w:ascii="Times New Roman" w:hAnsi="Times New Roman" w:eastAsia="Times New Roman" w:cs="Times New Roman"/>
        </w:rPr>
        <w:t xml:space="preserve"> algorithm. </w:t>
      </w:r>
      <w:r>
        <w:rPr>
          <w:rFonts w:ascii="Times New Roman" w:hAnsi="Times New Roman" w:eastAsia="Times New Roman" w:cs="Times New Roman"/>
        </w:rPr>
        <w:t xml:space="preserve">The model is </w:t>
      </w:r>
      <w:proofErr w:type="gramStart"/>
      <w:r>
        <w:rPr>
          <w:rFonts w:ascii="Times New Roman" w:hAnsi="Times New Roman" w:eastAsia="Times New Roman" w:cs="Times New Roman"/>
        </w:rPr>
        <w:t>fit</w:t>
      </w:r>
      <w:proofErr w:type="gramEnd"/>
      <w:r>
        <w:rPr>
          <w:rFonts w:ascii="Times New Roman" w:hAnsi="Times New Roman" w:eastAsia="Times New Roman" w:cs="Times New Roman"/>
        </w:rPr>
        <w:t xml:space="preserve"> and the error rate/ accuracy is estimated. </w:t>
      </w:r>
    </w:p>
    <w:p w:rsidR="00A4005A" w:rsidRDefault="004419AE" w14:paraId="0B315C7A" w14:textId="77777777">
      <w:pPr>
        <w:spacing w:before="240" w:line="240" w:lineRule="auto"/>
        <w:rPr>
          <w:rFonts w:ascii="Times New Roman" w:hAnsi="Times New Roman" w:eastAsia="Times New Roman" w:cs="Times New Roman"/>
          <w:b/>
        </w:rPr>
      </w:pPr>
      <w:r>
        <w:rPr>
          <w:rFonts w:ascii="Times New Roman" w:hAnsi="Times New Roman" w:eastAsia="Times New Roman" w:cs="Times New Roman"/>
          <w:b/>
        </w:rPr>
        <w:t>Random Forest</w:t>
      </w:r>
    </w:p>
    <w:p w:rsidR="00A4005A" w:rsidRDefault="004419AE" w14:paraId="0B315C7B" w14:textId="77777777">
      <w:pPr>
        <w:spacing w:before="200" w:line="24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Random forest algorithm is a supervised learning algorithm which can be used for both classification and regression. In the random forest </w:t>
      </w:r>
      <w:proofErr w:type="gramStart"/>
      <w:r>
        <w:rPr>
          <w:rFonts w:ascii="Times New Roman" w:hAnsi="Times New Roman" w:eastAsia="Times New Roman" w:cs="Times New Roman"/>
        </w:rPr>
        <w:t>algorithm,  multiple</w:t>
      </w:r>
      <w:proofErr w:type="gramEnd"/>
      <w:r>
        <w:rPr>
          <w:rFonts w:ascii="Times New Roman" w:hAnsi="Times New Roman" w:eastAsia="Times New Roman" w:cs="Times New Roman"/>
        </w:rPr>
        <w:t xml:space="preserve"> decision trees are </w:t>
      </w:r>
      <w:r>
        <w:rPr>
          <w:rFonts w:ascii="Times New Roman" w:hAnsi="Times New Roman" w:eastAsia="Times New Roman" w:cs="Times New Roman"/>
        </w:rPr>
        <w:t xml:space="preserve">built at the same time and it uses both bagging and feature randomness to create an uncorrelated forest of decision trees. In </w:t>
      </w:r>
      <w:proofErr w:type="gramStart"/>
      <w:r>
        <w:rPr>
          <w:rFonts w:ascii="Times New Roman" w:hAnsi="Times New Roman" w:eastAsia="Times New Roman" w:cs="Times New Roman"/>
        </w:rPr>
        <w:t>case</w:t>
      </w:r>
      <w:proofErr w:type="gramEnd"/>
      <w:r>
        <w:rPr>
          <w:rFonts w:ascii="Times New Roman" w:hAnsi="Times New Roman" w:eastAsia="Times New Roman" w:cs="Times New Roman"/>
        </w:rPr>
        <w:t xml:space="preserve"> of </w:t>
      </w:r>
      <w:proofErr w:type="gramStart"/>
      <w:r>
        <w:rPr>
          <w:rFonts w:ascii="Times New Roman" w:hAnsi="Times New Roman" w:eastAsia="Times New Roman" w:cs="Times New Roman"/>
        </w:rPr>
        <w:t>classification,  the</w:t>
      </w:r>
      <w:proofErr w:type="gramEnd"/>
      <w:r>
        <w:rPr>
          <w:rFonts w:ascii="Times New Roman" w:hAnsi="Times New Roman" w:eastAsia="Times New Roman" w:cs="Times New Roman"/>
        </w:rPr>
        <w:t xml:space="preserve"> output is the class selected by the majority of decision trees. For the present dataset it was observ</w:t>
      </w:r>
      <w:r>
        <w:rPr>
          <w:rFonts w:ascii="Times New Roman" w:hAnsi="Times New Roman" w:eastAsia="Times New Roman" w:cs="Times New Roman"/>
        </w:rPr>
        <w:t>ed that the prediction accuracy reached 88.6% with the default parameter setting for number of decision trees (n) to be split as 100 and the number of features considered by each tree when splitting a node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as 1. To increase the accuracy, hyp</w:t>
      </w:r>
      <w:r>
        <w:rPr>
          <w:rFonts w:ascii="Times New Roman" w:hAnsi="Times New Roman" w:eastAsia="Times New Roman" w:cs="Times New Roman"/>
        </w:rPr>
        <w:t xml:space="preserve">erparameter tuning was conducted to find the optimum values for n, max features and </w:t>
      </w:r>
      <w:proofErr w:type="spellStart"/>
      <w:r>
        <w:rPr>
          <w:rFonts w:ascii="Times New Roman" w:hAnsi="Times New Roman" w:eastAsia="Times New Roman" w:cs="Times New Roman"/>
        </w:rPr>
        <w:t>max_depth</w:t>
      </w:r>
      <w:proofErr w:type="spellEnd"/>
      <w:r>
        <w:rPr>
          <w:rFonts w:ascii="Times New Roman" w:hAnsi="Times New Roman" w:eastAsia="Times New Roman" w:cs="Times New Roman"/>
        </w:rPr>
        <w:t xml:space="preserve"> by experimenting with different values within the range. It was observed the accuracy increased from 88.6% to 90.6</w:t>
      </w:r>
      <w:proofErr w:type="gramStart"/>
      <w:r>
        <w:rPr>
          <w:rFonts w:ascii="Times New Roman" w:hAnsi="Times New Roman" w:eastAsia="Times New Roman" w:cs="Times New Roman"/>
        </w:rPr>
        <w:t>%  when</w:t>
      </w:r>
      <w:proofErr w:type="gramEnd"/>
      <w:r>
        <w:rPr>
          <w:rFonts w:ascii="Times New Roman" w:hAnsi="Times New Roman" w:eastAsia="Times New Roman" w:cs="Times New Roman"/>
        </w:rPr>
        <w:t xml:space="preserve"> n value is set as 100  and max features </w:t>
      </w:r>
      <w:r>
        <w:rPr>
          <w:rFonts w:ascii="Times New Roman" w:hAnsi="Times New Roman" w:eastAsia="Times New Roman" w:cs="Times New Roman"/>
        </w:rPr>
        <w:t>as 5. Therefore, these values are used for the final model.</w:t>
      </w:r>
    </w:p>
    <w:p w:rsidR="00A4005A" w:rsidRDefault="00A4005A" w14:paraId="0B315C7C" w14:textId="77777777">
      <w:pPr>
        <w:spacing w:before="200" w:line="240" w:lineRule="auto"/>
        <w:ind w:firstLine="720"/>
        <w:jc w:val="both"/>
        <w:rPr>
          <w:rFonts w:ascii="Times New Roman" w:hAnsi="Times New Roman" w:eastAsia="Times New Roman" w:cs="Times New Roman"/>
        </w:rPr>
      </w:pPr>
    </w:p>
    <w:tbl>
      <w:tblPr>
        <w:tblStyle w:val="a1"/>
        <w:tblW w:w="6510" w:type="dxa"/>
        <w:tblBorders>
          <w:top w:val="nil"/>
          <w:left w:val="nil"/>
          <w:bottom w:val="nil"/>
          <w:right w:val="nil"/>
          <w:insideH w:val="nil"/>
          <w:insideV w:val="nil"/>
        </w:tblBorders>
        <w:tblLayout w:type="fixed"/>
        <w:tblLook w:val="0600" w:firstRow="0" w:lastRow="0" w:firstColumn="0" w:lastColumn="0" w:noHBand="1" w:noVBand="1"/>
      </w:tblPr>
      <w:tblGrid>
        <w:gridCol w:w="4005"/>
        <w:gridCol w:w="2505"/>
      </w:tblGrid>
      <w:tr w:rsidR="00A4005A" w14:paraId="0B315C80" w14:textId="77777777">
        <w:trPr>
          <w:trHeight w:val="485"/>
        </w:trPr>
        <w:tc>
          <w:tcPr>
            <w:tcW w:w="4005" w:type="dxa"/>
            <w:tcBorders>
              <w:top w:val="nil"/>
              <w:left w:val="nil"/>
              <w:bottom w:val="nil"/>
              <w:right w:val="nil"/>
            </w:tcBorders>
            <w:tcMar>
              <w:top w:w="100" w:type="dxa"/>
              <w:left w:w="100" w:type="dxa"/>
              <w:bottom w:w="100" w:type="dxa"/>
              <w:right w:w="100" w:type="dxa"/>
            </w:tcMar>
            <w:vAlign w:val="bottom"/>
          </w:tcPr>
          <w:p w:rsidR="00A4005A" w:rsidRDefault="004419AE" w14:paraId="0B315C7D" w14:textId="77777777">
            <w:pPr>
              <w:spacing w:before="240"/>
              <w:jc w:val="both"/>
              <w:rPr>
                <w:rFonts w:ascii="Times New Roman" w:hAnsi="Times New Roman" w:eastAsia="Times New Roman" w:cs="Times New Roman"/>
                <w:b/>
              </w:rPr>
            </w:pPr>
            <w:r>
              <w:rPr>
                <w:rFonts w:ascii="Times New Roman" w:hAnsi="Times New Roman" w:eastAsia="Times New Roman" w:cs="Times New Roman"/>
                <w:b/>
              </w:rPr>
              <w:t>Table 3</w:t>
            </w:r>
          </w:p>
          <w:p w:rsidR="00A4005A" w:rsidRDefault="004419AE" w14:paraId="0B315C7E" w14:textId="77777777">
            <w:pPr>
              <w:spacing w:before="240"/>
              <w:jc w:val="both"/>
              <w:rPr>
                <w:rFonts w:ascii="Times New Roman" w:hAnsi="Times New Roman" w:eastAsia="Times New Roman" w:cs="Times New Roman"/>
                <w:sz w:val="20"/>
                <w:szCs w:val="20"/>
              </w:rPr>
            </w:pPr>
            <w:r>
              <w:rPr>
                <w:rFonts w:ascii="Times New Roman" w:hAnsi="Times New Roman" w:eastAsia="Times New Roman" w:cs="Times New Roman"/>
                <w:b/>
              </w:rPr>
              <w:t>Hyperparameter Tuning for Random Forest</w:t>
            </w:r>
          </w:p>
        </w:tc>
        <w:tc>
          <w:tcPr>
            <w:tcW w:w="2505" w:type="dxa"/>
            <w:tcBorders>
              <w:top w:val="nil"/>
              <w:left w:val="nil"/>
              <w:bottom w:val="nil"/>
              <w:right w:val="nil"/>
            </w:tcBorders>
            <w:tcMar>
              <w:top w:w="100" w:type="dxa"/>
              <w:left w:w="100" w:type="dxa"/>
              <w:bottom w:w="100" w:type="dxa"/>
              <w:right w:w="100" w:type="dxa"/>
            </w:tcMar>
            <w:vAlign w:val="bottom"/>
          </w:tcPr>
          <w:p w:rsidR="00A4005A" w:rsidRDefault="00A4005A" w14:paraId="0B315C7F" w14:textId="77777777">
            <w:pPr>
              <w:spacing w:before="200" w:line="240" w:lineRule="auto"/>
              <w:ind w:firstLine="720"/>
              <w:jc w:val="both"/>
              <w:rPr>
                <w:rFonts w:ascii="Times New Roman" w:hAnsi="Times New Roman" w:eastAsia="Times New Roman" w:cs="Times New Roman"/>
              </w:rPr>
            </w:pPr>
          </w:p>
        </w:tc>
      </w:tr>
      <w:tr w:rsidR="00A4005A" w14:paraId="0B315C83" w14:textId="77777777">
        <w:trPr>
          <w:trHeight w:val="102"/>
        </w:trPr>
        <w:tc>
          <w:tcPr>
            <w:tcW w:w="40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1" w14:textId="77777777">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Hyper parameter Tuning</w:t>
            </w:r>
          </w:p>
        </w:tc>
        <w:tc>
          <w:tcPr>
            <w:tcW w:w="2505"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2" w14:textId="77777777">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Accuracy</w:t>
            </w:r>
          </w:p>
        </w:tc>
      </w:tr>
      <w:tr w:rsidR="00A4005A" w14:paraId="0B315C86"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4"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17</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5"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90.1</w:t>
            </w:r>
          </w:p>
        </w:tc>
      </w:tr>
      <w:tr w:rsidR="00A4005A" w14:paraId="0B315C89"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7"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15</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8"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90.3</w:t>
            </w:r>
          </w:p>
        </w:tc>
      </w:tr>
      <w:tr w:rsidR="00A4005A" w14:paraId="0B315C8C"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A"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10</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8B"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90.06</w:t>
            </w:r>
          </w:p>
        </w:tc>
      </w:tr>
      <w:tr w:rsidR="00A4005A" w14:paraId="0B315C8F"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8D"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8E"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90.22</w:t>
            </w:r>
          </w:p>
        </w:tc>
      </w:tr>
      <w:tr w:rsidR="00A4005A" w14:paraId="0B315C92"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0" w14:textId="77777777">
            <w:pPr>
              <w:widowControl w:val="0"/>
              <w:pBdr>
                <w:top w:val="nil"/>
                <w:left w:val="nil"/>
                <w:bottom w:val="nil"/>
                <w:right w:val="nil"/>
                <w:between w:val="nil"/>
              </w:pBdr>
              <w:spacing w:line="240" w:lineRule="auto"/>
              <w:rPr>
                <w:rFonts w:ascii="Times New Roman" w:hAnsi="Times New Roman" w:eastAsia="Times New Roman" w:cs="Times New Roman"/>
                <w:b/>
                <w:i/>
              </w:rPr>
            </w:pPr>
            <w:proofErr w:type="spellStart"/>
            <w:r>
              <w:rPr>
                <w:rFonts w:ascii="Times New Roman" w:hAnsi="Times New Roman" w:eastAsia="Times New Roman" w:cs="Times New Roman"/>
                <w:b/>
                <w:i/>
              </w:rPr>
              <w:t>n_estimators</w:t>
            </w:r>
            <w:proofErr w:type="spellEnd"/>
            <w:r>
              <w:rPr>
                <w:rFonts w:ascii="Times New Roman" w:hAnsi="Times New Roman" w:eastAsia="Times New Roman" w:cs="Times New Roman"/>
                <w:b/>
                <w:i/>
              </w:rPr>
              <w:t xml:space="preserve">= 100, </w:t>
            </w:r>
            <w:proofErr w:type="spellStart"/>
            <w:r>
              <w:rPr>
                <w:rFonts w:ascii="Times New Roman" w:hAnsi="Times New Roman" w:eastAsia="Times New Roman" w:cs="Times New Roman"/>
                <w:b/>
                <w:i/>
              </w:rPr>
              <w:t>max_features</w:t>
            </w:r>
            <w:proofErr w:type="spellEnd"/>
            <w:r>
              <w:rPr>
                <w:rFonts w:ascii="Times New Roman" w:hAnsi="Times New Roman" w:eastAsia="Times New Roman" w:cs="Times New Roman"/>
                <w:b/>
                <w:i/>
              </w:rPr>
              <w:t xml:space="preserve"> = 5</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1"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b/>
                <w:i/>
              </w:rPr>
            </w:pPr>
            <w:r>
              <w:rPr>
                <w:rFonts w:ascii="Times New Roman" w:hAnsi="Times New Roman" w:eastAsia="Times New Roman" w:cs="Times New Roman"/>
                <w:b/>
                <w:i/>
              </w:rPr>
              <w:t>90.63</w:t>
            </w:r>
          </w:p>
        </w:tc>
      </w:tr>
      <w:tr w:rsidR="00A4005A" w14:paraId="0B315C95"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3"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2</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4"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89.13</w:t>
            </w:r>
          </w:p>
        </w:tc>
      </w:tr>
      <w:tr w:rsidR="00A4005A" w14:paraId="0B315C98" w14:textId="77777777">
        <w:trPr>
          <w:trHeight w:val="327"/>
        </w:trPr>
        <w:tc>
          <w:tcPr>
            <w:tcW w:w="400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6"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1</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7"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88.68</w:t>
            </w:r>
          </w:p>
        </w:tc>
      </w:tr>
      <w:tr w:rsidR="00A4005A" w14:paraId="0B315C9B" w14:textId="77777777">
        <w:trPr>
          <w:trHeight w:val="327"/>
        </w:trPr>
        <w:tc>
          <w:tcPr>
            <w:tcW w:w="400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99"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single" w:color="000000" w:sz="8" w:space="0"/>
              <w:left w:val="nil"/>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9A"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89.09</w:t>
            </w:r>
          </w:p>
        </w:tc>
      </w:tr>
      <w:tr w:rsidR="00A4005A" w14:paraId="0B315C9E"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9C"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30,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9D"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90.10</w:t>
            </w:r>
          </w:p>
        </w:tc>
      </w:tr>
      <w:tr w:rsidR="00A4005A" w14:paraId="0B315CA1"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9F"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50,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A0"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90.26</w:t>
            </w:r>
          </w:p>
        </w:tc>
      </w:tr>
      <w:tr w:rsidR="00A4005A" w14:paraId="0B315CA4"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A2" w14:textId="77777777">
            <w:pPr>
              <w:widowControl w:val="0"/>
              <w:pBdr>
                <w:top w:val="nil"/>
                <w:left w:val="nil"/>
                <w:bottom w:val="nil"/>
                <w:right w:val="nil"/>
                <w:between w:val="nil"/>
              </w:pBdr>
              <w:spacing w:line="240" w:lineRule="auto"/>
              <w:rPr>
                <w:rFonts w:ascii="Times New Roman" w:hAnsi="Times New Roman" w:eastAsia="Times New Roman" w:cs="Times New Roman"/>
                <w:b/>
                <w:i/>
              </w:rPr>
            </w:pPr>
            <w:proofErr w:type="spellStart"/>
            <w:r>
              <w:rPr>
                <w:rFonts w:ascii="Times New Roman" w:hAnsi="Times New Roman" w:eastAsia="Times New Roman" w:cs="Times New Roman"/>
                <w:b/>
                <w:i/>
              </w:rPr>
              <w:t>n_estimators</w:t>
            </w:r>
            <w:proofErr w:type="spellEnd"/>
            <w:r>
              <w:rPr>
                <w:rFonts w:ascii="Times New Roman" w:hAnsi="Times New Roman" w:eastAsia="Times New Roman" w:cs="Times New Roman"/>
                <w:b/>
                <w:i/>
              </w:rPr>
              <w:t xml:space="preserve">= 150, </w:t>
            </w:r>
            <w:proofErr w:type="spellStart"/>
            <w:r>
              <w:rPr>
                <w:rFonts w:ascii="Times New Roman" w:hAnsi="Times New Roman" w:eastAsia="Times New Roman" w:cs="Times New Roman"/>
                <w:b/>
                <w:i/>
              </w:rPr>
              <w:t>max_features</w:t>
            </w:r>
            <w:proofErr w:type="spellEnd"/>
            <w:r>
              <w:rPr>
                <w:rFonts w:ascii="Times New Roman" w:hAnsi="Times New Roman" w:eastAsia="Times New Roman" w:cs="Times New Roman"/>
                <w:b/>
                <w:i/>
              </w:rPr>
              <w:t xml:space="preserve"> = 7</w:t>
            </w:r>
          </w:p>
        </w:tc>
        <w:tc>
          <w:tcPr>
            <w:tcW w:w="2505" w:type="dxa"/>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A3"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b/>
                <w:i/>
              </w:rPr>
            </w:pPr>
            <w:r>
              <w:rPr>
                <w:rFonts w:ascii="Times New Roman" w:hAnsi="Times New Roman" w:eastAsia="Times New Roman" w:cs="Times New Roman"/>
                <w:b/>
                <w:i/>
              </w:rPr>
              <w:t>90.55</w:t>
            </w:r>
          </w:p>
        </w:tc>
      </w:tr>
      <w:tr w:rsidR="00A4005A" w14:paraId="0B315CA7"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A5"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500,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A6"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90.30</w:t>
            </w:r>
          </w:p>
        </w:tc>
      </w:tr>
      <w:tr w:rsidR="00A4005A" w14:paraId="0B315CAA" w14:textId="77777777">
        <w:trPr>
          <w:trHeight w:val="327"/>
        </w:trPr>
        <w:tc>
          <w:tcPr>
            <w:tcW w:w="4005" w:type="dxa"/>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bottom"/>
          </w:tcPr>
          <w:p w:rsidR="00A4005A" w:rsidRDefault="004419AE" w14:paraId="0B315CA8" w14:textId="77777777">
            <w:pPr>
              <w:widowControl w:val="0"/>
              <w:pBdr>
                <w:top w:val="nil"/>
                <w:left w:val="nil"/>
                <w:bottom w:val="nil"/>
                <w:right w:val="nil"/>
                <w:between w:val="nil"/>
              </w:pBdr>
              <w:spacing w:line="240" w:lineRule="auto"/>
              <w:rPr>
                <w:rFonts w:ascii="Times New Roman" w:hAnsi="Times New Roman" w:eastAsia="Times New Roman" w:cs="Times New Roman"/>
              </w:rPr>
            </w:pPr>
            <w:proofErr w:type="spellStart"/>
            <w:r>
              <w:rPr>
                <w:rFonts w:ascii="Times New Roman" w:hAnsi="Times New Roman" w:eastAsia="Times New Roman" w:cs="Times New Roman"/>
              </w:rPr>
              <w:t>n_estimators</w:t>
            </w:r>
            <w:proofErr w:type="spellEnd"/>
            <w:r>
              <w:rPr>
                <w:rFonts w:ascii="Times New Roman" w:hAnsi="Times New Roman" w:eastAsia="Times New Roman" w:cs="Times New Roman"/>
              </w:rPr>
              <w:t xml:space="preserve">= 1000, </w:t>
            </w:r>
            <w:proofErr w:type="spellStart"/>
            <w:r>
              <w:rPr>
                <w:rFonts w:ascii="Times New Roman" w:hAnsi="Times New Roman" w:eastAsia="Times New Roman" w:cs="Times New Roman"/>
              </w:rPr>
              <w:t>max_features</w:t>
            </w:r>
            <w:proofErr w:type="spellEnd"/>
            <w:r>
              <w:rPr>
                <w:rFonts w:ascii="Times New Roman" w:hAnsi="Times New Roman" w:eastAsia="Times New Roman" w:cs="Times New Roman"/>
              </w:rPr>
              <w:t xml:space="preserve"> = 7</w:t>
            </w:r>
          </w:p>
        </w:tc>
        <w:tc>
          <w:tcPr>
            <w:tcW w:w="25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005A" w:rsidRDefault="004419AE" w14:paraId="0B315CA9"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90.02</w:t>
            </w:r>
          </w:p>
        </w:tc>
      </w:tr>
    </w:tbl>
    <w:p w:rsidR="00A4005A" w:rsidP="7D6BC276" w:rsidRDefault="00A4005A" w14:paraId="0B315CB4" w14:noSpellErr="1" w14:textId="4D81BD05">
      <w:pPr>
        <w:pStyle w:val="Normal"/>
        <w:spacing w:before="200" w:line="240" w:lineRule="auto"/>
        <w:jc w:val="both"/>
        <w:rPr>
          <w:rFonts w:ascii="Times New Roman" w:hAnsi="Times New Roman" w:eastAsia="Times New Roman" w:cs="Times New Roman"/>
          <w:b w:val="1"/>
          <w:bCs w:val="1"/>
        </w:rPr>
      </w:pPr>
    </w:p>
    <w:p w:rsidR="7D6BC276" w:rsidP="7D6BC276" w:rsidRDefault="7D6BC276" w14:paraId="79C32D33" w14:textId="0CBEC3EE">
      <w:pPr>
        <w:pStyle w:val="Normal"/>
        <w:spacing w:before="200" w:line="240" w:lineRule="auto"/>
        <w:jc w:val="both"/>
        <w:rPr>
          <w:rFonts w:ascii="Times New Roman" w:hAnsi="Times New Roman" w:eastAsia="Times New Roman" w:cs="Times New Roman"/>
          <w:b w:val="1"/>
          <w:bCs w:val="1"/>
        </w:rPr>
      </w:pPr>
    </w:p>
    <w:p w:rsidR="7D6BC276" w:rsidP="7D6BC276" w:rsidRDefault="7D6BC276" w14:paraId="2AB93E84" w14:textId="70304223">
      <w:pPr>
        <w:pStyle w:val="Normal"/>
        <w:spacing w:before="200" w:line="240" w:lineRule="auto"/>
        <w:jc w:val="both"/>
        <w:rPr>
          <w:rFonts w:ascii="Times New Roman" w:hAnsi="Times New Roman" w:eastAsia="Times New Roman" w:cs="Times New Roman"/>
          <w:b w:val="1"/>
          <w:bCs w:val="1"/>
        </w:rPr>
      </w:pPr>
    </w:p>
    <w:p w:rsidR="7D6BC276" w:rsidP="7D6BC276" w:rsidRDefault="7D6BC276" w14:paraId="753B75FA" w14:textId="682307B9">
      <w:pPr>
        <w:pStyle w:val="Normal"/>
        <w:spacing w:before="200" w:line="240" w:lineRule="auto"/>
        <w:jc w:val="both"/>
        <w:rPr>
          <w:rFonts w:ascii="Times New Roman" w:hAnsi="Times New Roman" w:eastAsia="Times New Roman" w:cs="Times New Roman"/>
          <w:b w:val="1"/>
          <w:bCs w:val="1"/>
        </w:rPr>
      </w:pPr>
    </w:p>
    <w:p w:rsidR="7D6BC276" w:rsidP="7D6BC276" w:rsidRDefault="7D6BC276" w14:paraId="002B7677" w14:textId="51347A22">
      <w:pPr>
        <w:pStyle w:val="Normal"/>
        <w:spacing w:before="200" w:line="240" w:lineRule="auto"/>
        <w:jc w:val="both"/>
        <w:rPr>
          <w:rFonts w:ascii="Times New Roman" w:hAnsi="Times New Roman" w:eastAsia="Times New Roman" w:cs="Times New Roman"/>
          <w:b w:val="1"/>
          <w:bCs w:val="1"/>
        </w:rPr>
      </w:pPr>
    </w:p>
    <w:p w:rsidR="7D6BC276" w:rsidP="7D6BC276" w:rsidRDefault="7D6BC276" w14:paraId="111B687C" w14:textId="4CDD425B">
      <w:pPr>
        <w:pStyle w:val="Normal"/>
        <w:spacing w:before="200" w:line="240" w:lineRule="auto"/>
        <w:jc w:val="both"/>
        <w:rPr>
          <w:rFonts w:ascii="Times New Roman" w:hAnsi="Times New Roman" w:eastAsia="Times New Roman" w:cs="Times New Roman"/>
          <w:b w:val="1"/>
          <w:bCs w:val="1"/>
        </w:rPr>
      </w:pPr>
    </w:p>
    <w:p w:rsidR="7D6BC276" w:rsidP="7D6BC276" w:rsidRDefault="7D6BC276" w14:paraId="10758023" w14:textId="79C82F95">
      <w:pPr>
        <w:pStyle w:val="Normal"/>
        <w:spacing w:before="200" w:line="240" w:lineRule="auto"/>
        <w:jc w:val="both"/>
        <w:rPr>
          <w:rFonts w:ascii="Times New Roman" w:hAnsi="Times New Roman" w:eastAsia="Times New Roman" w:cs="Times New Roman"/>
          <w:b w:val="1"/>
          <w:bCs w:val="1"/>
        </w:rPr>
      </w:pPr>
    </w:p>
    <w:p w:rsidR="00A4005A" w:rsidRDefault="004419AE" w14:paraId="0B315CB5" w14:textId="77777777">
      <w:pPr>
        <w:spacing w:before="200" w:line="240" w:lineRule="auto"/>
        <w:jc w:val="both"/>
        <w:rPr>
          <w:rFonts w:ascii="Times New Roman" w:hAnsi="Times New Roman" w:eastAsia="Times New Roman" w:cs="Times New Roman"/>
        </w:rPr>
      </w:pPr>
      <w:r>
        <w:rPr>
          <w:rFonts w:ascii="Times New Roman" w:hAnsi="Times New Roman" w:eastAsia="Times New Roman" w:cs="Times New Roman"/>
          <w:b/>
        </w:rPr>
        <w:t>Table 4</w:t>
      </w:r>
      <w:r>
        <w:rPr>
          <w:rFonts w:ascii="Times New Roman" w:hAnsi="Times New Roman" w:eastAsia="Times New Roman" w:cs="Times New Roman"/>
        </w:rPr>
        <w:t xml:space="preserve"> </w:t>
      </w:r>
    </w:p>
    <w:p w:rsidR="00A4005A" w:rsidRDefault="004419AE" w14:paraId="0B315CB6" w14:textId="77777777">
      <w:pPr>
        <w:spacing w:before="200" w:line="240" w:lineRule="auto"/>
        <w:jc w:val="both"/>
        <w:rPr>
          <w:rFonts w:ascii="Times New Roman" w:hAnsi="Times New Roman" w:eastAsia="Times New Roman" w:cs="Times New Roman"/>
          <w:b/>
        </w:rPr>
      </w:pPr>
      <w:r>
        <w:rPr>
          <w:rFonts w:ascii="Times New Roman" w:hAnsi="Times New Roman" w:eastAsia="Times New Roman" w:cs="Times New Roman"/>
          <w:b/>
        </w:rPr>
        <w:t xml:space="preserve">Accuracy for different k -values in KNN </w:t>
      </w:r>
    </w:p>
    <w:p w:rsidR="00A4005A" w:rsidRDefault="00A4005A" w14:paraId="0B315CB7" w14:textId="77777777">
      <w:pPr>
        <w:spacing w:before="200" w:line="240" w:lineRule="auto"/>
        <w:jc w:val="both"/>
        <w:rPr>
          <w:rFonts w:ascii="Times New Roman" w:hAnsi="Times New Roman" w:eastAsia="Times New Roman" w:cs="Times New Roman"/>
          <w:b/>
        </w:rPr>
      </w:pPr>
    </w:p>
    <w:tbl>
      <w:tblPr>
        <w:tblStyle w:val="a2"/>
        <w:tblW w:w="2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320"/>
        <w:gridCol w:w="1575"/>
      </w:tblGrid>
      <w:tr w:rsidR="00A4005A" w14:paraId="0B315CBA" w14:textId="77777777">
        <w:tc>
          <w:tcPr>
            <w:tcW w:w="1320" w:type="dxa"/>
            <w:shd w:val="clear" w:color="auto" w:fill="auto"/>
            <w:tcMar>
              <w:top w:w="100" w:type="dxa"/>
              <w:left w:w="100" w:type="dxa"/>
              <w:bottom w:w="100" w:type="dxa"/>
              <w:right w:w="100" w:type="dxa"/>
            </w:tcMar>
          </w:tcPr>
          <w:p w:rsidR="00A4005A" w:rsidRDefault="004419AE" w14:paraId="0B315CB8" w14:textId="77777777">
            <w:pPr>
              <w:widowControl w:val="0"/>
              <w:pBdr>
                <w:top w:val="nil"/>
                <w:left w:val="nil"/>
                <w:bottom w:val="nil"/>
                <w:right w:val="nil"/>
                <w:between w:val="nil"/>
              </w:pBdr>
              <w:spacing w:line="240" w:lineRule="auto"/>
              <w:rPr>
                <w:rFonts w:ascii="Times New Roman" w:hAnsi="Times New Roman" w:eastAsia="Times New Roman" w:cs="Times New Roman"/>
                <w:b/>
              </w:rPr>
            </w:pPr>
            <w:r>
              <w:rPr>
                <w:rFonts w:ascii="Times New Roman" w:hAnsi="Times New Roman" w:eastAsia="Times New Roman" w:cs="Times New Roman"/>
                <w:b/>
              </w:rPr>
              <w:t>KNN</w:t>
            </w:r>
          </w:p>
        </w:tc>
        <w:tc>
          <w:tcPr>
            <w:tcW w:w="1575" w:type="dxa"/>
            <w:shd w:val="clear" w:color="auto" w:fill="auto"/>
            <w:tcMar>
              <w:top w:w="100" w:type="dxa"/>
              <w:left w:w="100" w:type="dxa"/>
              <w:bottom w:w="100" w:type="dxa"/>
              <w:right w:w="100" w:type="dxa"/>
            </w:tcMar>
          </w:tcPr>
          <w:p w:rsidR="00A4005A" w:rsidRDefault="004419AE" w14:paraId="0B315CB9" w14:textId="77777777">
            <w:pPr>
              <w:widowControl w:val="0"/>
              <w:pBdr>
                <w:top w:val="nil"/>
                <w:left w:val="nil"/>
                <w:bottom w:val="nil"/>
                <w:right w:val="nil"/>
                <w:between w:val="nil"/>
              </w:pBdr>
              <w:spacing w:line="240" w:lineRule="auto"/>
              <w:rPr>
                <w:rFonts w:ascii="Times New Roman" w:hAnsi="Times New Roman" w:eastAsia="Times New Roman" w:cs="Times New Roman"/>
                <w:b/>
              </w:rPr>
            </w:pPr>
            <w:r>
              <w:rPr>
                <w:rFonts w:ascii="Times New Roman" w:hAnsi="Times New Roman" w:eastAsia="Times New Roman" w:cs="Times New Roman"/>
                <w:b/>
              </w:rPr>
              <w:t>Accuracy</w:t>
            </w:r>
          </w:p>
        </w:tc>
      </w:tr>
      <w:tr w:rsidR="00A4005A" w14:paraId="0B315CBD" w14:textId="77777777">
        <w:tc>
          <w:tcPr>
            <w:tcW w:w="1320" w:type="dxa"/>
            <w:shd w:val="clear" w:color="auto" w:fill="auto"/>
            <w:tcMar>
              <w:top w:w="100" w:type="dxa"/>
              <w:left w:w="100" w:type="dxa"/>
              <w:bottom w:w="100" w:type="dxa"/>
              <w:right w:w="100" w:type="dxa"/>
            </w:tcMar>
          </w:tcPr>
          <w:p w:rsidR="00A4005A" w:rsidRDefault="004419AE" w14:paraId="0B315CBB"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1</w:t>
            </w:r>
          </w:p>
        </w:tc>
        <w:tc>
          <w:tcPr>
            <w:tcW w:w="1575" w:type="dxa"/>
            <w:shd w:val="clear" w:color="auto" w:fill="auto"/>
            <w:tcMar>
              <w:top w:w="100" w:type="dxa"/>
              <w:left w:w="100" w:type="dxa"/>
              <w:bottom w:w="100" w:type="dxa"/>
              <w:right w:w="100" w:type="dxa"/>
            </w:tcMar>
          </w:tcPr>
          <w:p w:rsidR="00A4005A" w:rsidRDefault="004419AE" w14:paraId="0B315CBC"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0.843</w:t>
            </w:r>
          </w:p>
        </w:tc>
      </w:tr>
      <w:tr w:rsidR="00A4005A" w14:paraId="0B315CC0" w14:textId="77777777">
        <w:tc>
          <w:tcPr>
            <w:tcW w:w="1320" w:type="dxa"/>
            <w:shd w:val="clear" w:color="auto" w:fill="auto"/>
            <w:tcMar>
              <w:top w:w="100" w:type="dxa"/>
              <w:left w:w="100" w:type="dxa"/>
              <w:bottom w:w="100" w:type="dxa"/>
              <w:right w:w="100" w:type="dxa"/>
            </w:tcMar>
          </w:tcPr>
          <w:p w:rsidR="00A4005A" w:rsidRDefault="004419AE" w14:paraId="0B315CBE"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2</w:t>
            </w:r>
          </w:p>
        </w:tc>
        <w:tc>
          <w:tcPr>
            <w:tcW w:w="1575" w:type="dxa"/>
            <w:shd w:val="clear" w:color="auto" w:fill="auto"/>
            <w:tcMar>
              <w:top w:w="100" w:type="dxa"/>
              <w:left w:w="100" w:type="dxa"/>
              <w:bottom w:w="100" w:type="dxa"/>
              <w:right w:w="100" w:type="dxa"/>
            </w:tcMar>
          </w:tcPr>
          <w:p w:rsidR="00A4005A" w:rsidRDefault="004419AE" w14:paraId="0B315CBF"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0.8714</w:t>
            </w:r>
          </w:p>
        </w:tc>
      </w:tr>
      <w:tr w:rsidR="00A4005A" w14:paraId="0B315CC3" w14:textId="77777777">
        <w:tc>
          <w:tcPr>
            <w:tcW w:w="1320" w:type="dxa"/>
            <w:shd w:val="clear" w:color="auto" w:fill="auto"/>
            <w:tcMar>
              <w:top w:w="100" w:type="dxa"/>
              <w:left w:w="100" w:type="dxa"/>
              <w:bottom w:w="100" w:type="dxa"/>
              <w:right w:w="100" w:type="dxa"/>
            </w:tcMar>
          </w:tcPr>
          <w:p w:rsidR="00A4005A" w:rsidRDefault="004419AE" w14:paraId="0B315CC1"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3</w:t>
            </w:r>
          </w:p>
        </w:tc>
        <w:tc>
          <w:tcPr>
            <w:tcW w:w="1575" w:type="dxa"/>
            <w:shd w:val="clear" w:color="auto" w:fill="auto"/>
            <w:tcMar>
              <w:top w:w="100" w:type="dxa"/>
              <w:left w:w="100" w:type="dxa"/>
              <w:bottom w:w="100" w:type="dxa"/>
              <w:right w:w="100" w:type="dxa"/>
            </w:tcMar>
          </w:tcPr>
          <w:p w:rsidR="00A4005A" w:rsidRDefault="004419AE" w14:paraId="0B315CC2"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0.8673</w:t>
            </w:r>
          </w:p>
        </w:tc>
      </w:tr>
      <w:tr w:rsidR="00A4005A" w14:paraId="0B315CC6" w14:textId="77777777">
        <w:tc>
          <w:tcPr>
            <w:tcW w:w="1320" w:type="dxa"/>
            <w:shd w:val="clear" w:color="auto" w:fill="auto"/>
            <w:tcMar>
              <w:top w:w="100" w:type="dxa"/>
              <w:left w:w="100" w:type="dxa"/>
              <w:bottom w:w="100" w:type="dxa"/>
              <w:right w:w="100" w:type="dxa"/>
            </w:tcMar>
          </w:tcPr>
          <w:p w:rsidR="00A4005A" w:rsidRDefault="004419AE" w14:paraId="0B315CC4"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4</w:t>
            </w:r>
          </w:p>
        </w:tc>
        <w:tc>
          <w:tcPr>
            <w:tcW w:w="1575" w:type="dxa"/>
            <w:shd w:val="clear" w:color="auto" w:fill="auto"/>
            <w:tcMar>
              <w:top w:w="100" w:type="dxa"/>
              <w:left w:w="100" w:type="dxa"/>
              <w:bottom w:w="100" w:type="dxa"/>
              <w:right w:w="100" w:type="dxa"/>
            </w:tcMar>
          </w:tcPr>
          <w:p w:rsidR="00A4005A" w:rsidRDefault="004419AE" w14:paraId="0B315CC5"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0.8759</w:t>
            </w:r>
          </w:p>
        </w:tc>
      </w:tr>
      <w:tr w:rsidR="00A4005A" w14:paraId="0B315CC9" w14:textId="77777777">
        <w:tc>
          <w:tcPr>
            <w:tcW w:w="1320" w:type="dxa"/>
            <w:shd w:val="clear" w:color="auto" w:fill="auto"/>
            <w:tcMar>
              <w:top w:w="100" w:type="dxa"/>
              <w:left w:w="100" w:type="dxa"/>
              <w:bottom w:w="100" w:type="dxa"/>
              <w:right w:w="100" w:type="dxa"/>
            </w:tcMar>
          </w:tcPr>
          <w:p w:rsidR="00A4005A" w:rsidRDefault="004419AE" w14:paraId="0B315CC7"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5</w:t>
            </w:r>
          </w:p>
        </w:tc>
        <w:tc>
          <w:tcPr>
            <w:tcW w:w="1575" w:type="dxa"/>
            <w:shd w:val="clear" w:color="auto" w:fill="auto"/>
            <w:tcMar>
              <w:top w:w="100" w:type="dxa"/>
              <w:left w:w="100" w:type="dxa"/>
              <w:bottom w:w="100" w:type="dxa"/>
              <w:right w:w="100" w:type="dxa"/>
            </w:tcMar>
          </w:tcPr>
          <w:p w:rsidR="00A4005A" w:rsidRDefault="004419AE" w14:paraId="0B315CC8"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0.8742</w:t>
            </w:r>
          </w:p>
        </w:tc>
      </w:tr>
      <w:tr w:rsidR="00A4005A" w14:paraId="0B315CCC" w14:textId="77777777">
        <w:tc>
          <w:tcPr>
            <w:tcW w:w="1320" w:type="dxa"/>
            <w:shd w:val="clear" w:color="auto" w:fill="auto"/>
            <w:tcMar>
              <w:top w:w="100" w:type="dxa"/>
              <w:left w:w="100" w:type="dxa"/>
              <w:bottom w:w="100" w:type="dxa"/>
              <w:right w:w="100" w:type="dxa"/>
            </w:tcMar>
          </w:tcPr>
          <w:p w:rsidR="00A4005A" w:rsidRDefault="004419AE" w14:paraId="0B315CCA"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6</w:t>
            </w:r>
          </w:p>
        </w:tc>
        <w:tc>
          <w:tcPr>
            <w:tcW w:w="1575" w:type="dxa"/>
            <w:shd w:val="clear" w:color="auto" w:fill="auto"/>
            <w:tcMar>
              <w:top w:w="100" w:type="dxa"/>
              <w:left w:w="100" w:type="dxa"/>
              <w:bottom w:w="100" w:type="dxa"/>
              <w:right w:w="100" w:type="dxa"/>
            </w:tcMar>
          </w:tcPr>
          <w:p w:rsidR="00A4005A" w:rsidRDefault="004419AE" w14:paraId="0B315CCB"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0.8795</w:t>
            </w:r>
          </w:p>
        </w:tc>
      </w:tr>
      <w:tr w:rsidR="00A4005A" w14:paraId="0B315CCF" w14:textId="77777777">
        <w:tc>
          <w:tcPr>
            <w:tcW w:w="1320" w:type="dxa"/>
            <w:shd w:val="clear" w:color="auto" w:fill="auto"/>
            <w:tcMar>
              <w:top w:w="100" w:type="dxa"/>
              <w:left w:w="100" w:type="dxa"/>
              <w:bottom w:w="100" w:type="dxa"/>
              <w:right w:w="100" w:type="dxa"/>
            </w:tcMar>
          </w:tcPr>
          <w:p w:rsidR="00A4005A" w:rsidRDefault="004419AE" w14:paraId="0B315CCD"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7</w:t>
            </w:r>
          </w:p>
        </w:tc>
        <w:tc>
          <w:tcPr>
            <w:tcW w:w="1575" w:type="dxa"/>
            <w:shd w:val="clear" w:color="auto" w:fill="auto"/>
            <w:tcMar>
              <w:top w:w="100" w:type="dxa"/>
              <w:left w:w="100" w:type="dxa"/>
              <w:bottom w:w="100" w:type="dxa"/>
              <w:right w:w="100" w:type="dxa"/>
            </w:tcMar>
          </w:tcPr>
          <w:p w:rsidR="00A4005A" w:rsidRDefault="004419AE" w14:paraId="0B315CCE"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0.8799</w:t>
            </w:r>
          </w:p>
        </w:tc>
      </w:tr>
      <w:tr w:rsidR="00A4005A" w14:paraId="0B315CD2" w14:textId="77777777">
        <w:tc>
          <w:tcPr>
            <w:tcW w:w="1320" w:type="dxa"/>
            <w:shd w:val="clear" w:color="auto" w:fill="auto"/>
            <w:tcMar>
              <w:top w:w="100" w:type="dxa"/>
              <w:left w:w="100" w:type="dxa"/>
              <w:bottom w:w="100" w:type="dxa"/>
              <w:right w:w="100" w:type="dxa"/>
            </w:tcMar>
          </w:tcPr>
          <w:p w:rsidR="00A4005A" w:rsidRDefault="004419AE" w14:paraId="0B315CD0"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8</w:t>
            </w:r>
          </w:p>
        </w:tc>
        <w:tc>
          <w:tcPr>
            <w:tcW w:w="1575" w:type="dxa"/>
            <w:shd w:val="clear" w:color="auto" w:fill="auto"/>
            <w:tcMar>
              <w:top w:w="100" w:type="dxa"/>
              <w:left w:w="100" w:type="dxa"/>
              <w:bottom w:w="100" w:type="dxa"/>
              <w:right w:w="100" w:type="dxa"/>
            </w:tcMar>
          </w:tcPr>
          <w:p w:rsidR="00A4005A" w:rsidRDefault="004419AE" w14:paraId="0B315CD1"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0.8815</w:t>
            </w:r>
          </w:p>
        </w:tc>
      </w:tr>
      <w:tr w:rsidR="00A4005A" w14:paraId="0B315CD5" w14:textId="77777777">
        <w:tc>
          <w:tcPr>
            <w:tcW w:w="1320" w:type="dxa"/>
            <w:shd w:val="clear" w:color="auto" w:fill="auto"/>
            <w:tcMar>
              <w:top w:w="100" w:type="dxa"/>
              <w:left w:w="100" w:type="dxa"/>
              <w:bottom w:w="100" w:type="dxa"/>
              <w:right w:w="100" w:type="dxa"/>
            </w:tcMar>
          </w:tcPr>
          <w:p w:rsidR="00A4005A" w:rsidRDefault="004419AE" w14:paraId="0B315CD3"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9</w:t>
            </w:r>
          </w:p>
        </w:tc>
        <w:tc>
          <w:tcPr>
            <w:tcW w:w="1575" w:type="dxa"/>
            <w:shd w:val="clear" w:color="auto" w:fill="auto"/>
            <w:tcMar>
              <w:top w:w="100" w:type="dxa"/>
              <w:left w:w="100" w:type="dxa"/>
              <w:bottom w:w="100" w:type="dxa"/>
              <w:right w:w="100" w:type="dxa"/>
            </w:tcMar>
          </w:tcPr>
          <w:p w:rsidR="00A4005A" w:rsidRDefault="004419AE" w14:paraId="0B315CD4"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0.8815</w:t>
            </w:r>
          </w:p>
        </w:tc>
      </w:tr>
      <w:tr w:rsidR="00A4005A" w14:paraId="0B315CD8" w14:textId="77777777">
        <w:tc>
          <w:tcPr>
            <w:tcW w:w="1320" w:type="dxa"/>
            <w:shd w:val="clear" w:color="auto" w:fill="auto"/>
            <w:tcMar>
              <w:top w:w="100" w:type="dxa"/>
              <w:left w:w="100" w:type="dxa"/>
              <w:bottom w:w="100" w:type="dxa"/>
              <w:right w:w="100" w:type="dxa"/>
            </w:tcMar>
          </w:tcPr>
          <w:p w:rsidR="00A4005A" w:rsidRDefault="004419AE" w14:paraId="0B315CD6"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10</w:t>
            </w:r>
          </w:p>
        </w:tc>
        <w:tc>
          <w:tcPr>
            <w:tcW w:w="1575" w:type="dxa"/>
            <w:shd w:val="clear" w:color="auto" w:fill="auto"/>
            <w:tcMar>
              <w:top w:w="100" w:type="dxa"/>
              <w:left w:w="100" w:type="dxa"/>
              <w:bottom w:w="100" w:type="dxa"/>
              <w:right w:w="100" w:type="dxa"/>
            </w:tcMar>
          </w:tcPr>
          <w:p w:rsidR="00A4005A" w:rsidRDefault="004419AE" w14:paraId="0B315CD7"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0.8799</w:t>
            </w:r>
          </w:p>
        </w:tc>
      </w:tr>
      <w:tr w:rsidR="00A4005A" w14:paraId="0B315CDB" w14:textId="77777777">
        <w:tc>
          <w:tcPr>
            <w:tcW w:w="1320" w:type="dxa"/>
            <w:shd w:val="clear" w:color="auto" w:fill="auto"/>
            <w:tcMar>
              <w:top w:w="100" w:type="dxa"/>
              <w:left w:w="100" w:type="dxa"/>
              <w:bottom w:w="100" w:type="dxa"/>
              <w:right w:w="100" w:type="dxa"/>
            </w:tcMar>
          </w:tcPr>
          <w:p w:rsidR="00A4005A" w:rsidRDefault="004419AE" w14:paraId="0B315CD9" w14:textId="77777777">
            <w:pPr>
              <w:widowControl w:val="0"/>
              <w:pBdr>
                <w:top w:val="nil"/>
                <w:left w:val="nil"/>
                <w:bottom w:val="nil"/>
                <w:right w:val="nil"/>
                <w:between w:val="nil"/>
              </w:pBdr>
              <w:spacing w:line="240" w:lineRule="auto"/>
              <w:rPr>
                <w:rFonts w:ascii="Times New Roman" w:hAnsi="Times New Roman" w:eastAsia="Times New Roman" w:cs="Times New Roman"/>
                <w:b/>
                <w:i/>
              </w:rPr>
            </w:pPr>
            <w:r>
              <w:rPr>
                <w:rFonts w:ascii="Times New Roman" w:hAnsi="Times New Roman" w:eastAsia="Times New Roman" w:cs="Times New Roman"/>
                <w:b/>
                <w:i/>
              </w:rPr>
              <w:t>11</w:t>
            </w:r>
          </w:p>
        </w:tc>
        <w:tc>
          <w:tcPr>
            <w:tcW w:w="1575" w:type="dxa"/>
            <w:shd w:val="clear" w:color="auto" w:fill="auto"/>
            <w:tcMar>
              <w:top w:w="100" w:type="dxa"/>
              <w:left w:w="100" w:type="dxa"/>
              <w:bottom w:w="100" w:type="dxa"/>
              <w:right w:w="100" w:type="dxa"/>
            </w:tcMar>
          </w:tcPr>
          <w:p w:rsidR="00A4005A" w:rsidRDefault="004419AE" w14:paraId="0B315CDA" w14:textId="77777777">
            <w:pPr>
              <w:widowControl w:val="0"/>
              <w:pBdr>
                <w:top w:val="nil"/>
                <w:left w:val="nil"/>
                <w:bottom w:val="nil"/>
                <w:right w:val="nil"/>
                <w:between w:val="nil"/>
              </w:pBdr>
              <w:spacing w:line="240" w:lineRule="auto"/>
              <w:rPr>
                <w:rFonts w:ascii="Times New Roman" w:hAnsi="Times New Roman" w:eastAsia="Times New Roman" w:cs="Times New Roman"/>
                <w:b/>
                <w:i/>
              </w:rPr>
            </w:pPr>
            <w:r>
              <w:rPr>
                <w:rFonts w:ascii="Times New Roman" w:hAnsi="Times New Roman" w:eastAsia="Times New Roman" w:cs="Times New Roman"/>
                <w:b/>
                <w:i/>
              </w:rPr>
              <w:t>0.8836</w:t>
            </w:r>
          </w:p>
        </w:tc>
      </w:tr>
      <w:tr w:rsidR="00A4005A" w14:paraId="0B315CDE" w14:textId="77777777">
        <w:tc>
          <w:tcPr>
            <w:tcW w:w="1320" w:type="dxa"/>
            <w:shd w:val="clear" w:color="auto" w:fill="auto"/>
            <w:tcMar>
              <w:top w:w="100" w:type="dxa"/>
              <w:left w:w="100" w:type="dxa"/>
              <w:bottom w:w="100" w:type="dxa"/>
              <w:right w:w="100" w:type="dxa"/>
            </w:tcMar>
          </w:tcPr>
          <w:p w:rsidR="00A4005A" w:rsidRDefault="004419AE" w14:paraId="0B315CDC"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12</w:t>
            </w:r>
          </w:p>
        </w:tc>
        <w:tc>
          <w:tcPr>
            <w:tcW w:w="1575" w:type="dxa"/>
            <w:shd w:val="clear" w:color="auto" w:fill="auto"/>
            <w:tcMar>
              <w:top w:w="100" w:type="dxa"/>
              <w:left w:w="100" w:type="dxa"/>
              <w:bottom w:w="100" w:type="dxa"/>
              <w:right w:w="100" w:type="dxa"/>
            </w:tcMar>
          </w:tcPr>
          <w:p w:rsidR="00A4005A" w:rsidRDefault="004419AE" w14:paraId="0B315CDD"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0.8828</w:t>
            </w:r>
          </w:p>
        </w:tc>
      </w:tr>
      <w:tr w:rsidR="00A4005A" w14:paraId="0B315CE1" w14:textId="77777777">
        <w:tc>
          <w:tcPr>
            <w:tcW w:w="1320" w:type="dxa"/>
            <w:shd w:val="clear" w:color="auto" w:fill="auto"/>
            <w:tcMar>
              <w:top w:w="100" w:type="dxa"/>
              <w:left w:w="100" w:type="dxa"/>
              <w:bottom w:w="100" w:type="dxa"/>
              <w:right w:w="100" w:type="dxa"/>
            </w:tcMar>
          </w:tcPr>
          <w:p w:rsidR="00A4005A" w:rsidRDefault="004419AE" w14:paraId="0B315CDF"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13</w:t>
            </w:r>
          </w:p>
        </w:tc>
        <w:tc>
          <w:tcPr>
            <w:tcW w:w="1575" w:type="dxa"/>
            <w:shd w:val="clear" w:color="auto" w:fill="auto"/>
            <w:tcMar>
              <w:top w:w="100" w:type="dxa"/>
              <w:left w:w="100" w:type="dxa"/>
              <w:bottom w:w="100" w:type="dxa"/>
              <w:right w:w="100" w:type="dxa"/>
            </w:tcMar>
          </w:tcPr>
          <w:p w:rsidR="00A4005A" w:rsidRDefault="004419AE" w14:paraId="0B315CE0" w14:textId="77777777">
            <w:pPr>
              <w:widowControl w:val="0"/>
              <w:pBdr>
                <w:top w:val="nil"/>
                <w:left w:val="nil"/>
                <w:bottom w:val="nil"/>
                <w:right w:val="nil"/>
                <w:between w:val="nil"/>
              </w:pBdr>
              <w:spacing w:line="240" w:lineRule="auto"/>
              <w:rPr>
                <w:rFonts w:ascii="Times New Roman" w:hAnsi="Times New Roman" w:eastAsia="Times New Roman" w:cs="Times New Roman"/>
              </w:rPr>
            </w:pPr>
            <w:r>
              <w:rPr>
                <w:rFonts w:ascii="Times New Roman" w:hAnsi="Times New Roman" w:eastAsia="Times New Roman" w:cs="Times New Roman"/>
              </w:rPr>
              <w:t>0.8824</w:t>
            </w:r>
          </w:p>
        </w:tc>
      </w:tr>
    </w:tbl>
    <w:p w:rsidR="00A4005A" w:rsidP="7D6BC276" w:rsidRDefault="00A4005A" w14:paraId="0B315CE2" w14:textId="77777777" w14:noSpellErr="1">
      <w:pPr>
        <w:spacing w:before="200" w:line="240" w:lineRule="auto"/>
        <w:ind w:firstLine="0"/>
        <w:jc w:val="both"/>
        <w:rPr>
          <w:rFonts w:ascii="Times New Roman" w:hAnsi="Times New Roman" w:eastAsia="Times New Roman" w:cs="Times New Roman"/>
        </w:rPr>
      </w:pPr>
    </w:p>
    <w:p w:rsidR="00A4005A" w:rsidRDefault="004419AE" w14:paraId="0B315CE3" w14:textId="77777777">
      <w:pPr>
        <w:spacing w:before="200" w:line="240" w:lineRule="auto"/>
        <w:ind w:firstLine="720"/>
        <w:jc w:val="both"/>
        <w:rPr>
          <w:rFonts w:ascii="Times New Roman" w:hAnsi="Times New Roman" w:eastAsia="Times New Roman" w:cs="Times New Roman"/>
        </w:rPr>
      </w:pPr>
      <w:r>
        <w:br w:type="page"/>
      </w:r>
    </w:p>
    <w:p w:rsidR="00A4005A" w:rsidRDefault="004419AE" w14:paraId="0B315CE4" w14:textId="77777777">
      <w:pPr>
        <w:pStyle w:val="Heading2"/>
        <w:keepNext w:val="0"/>
        <w:keepLines w:val="0"/>
        <w:spacing w:before="0" w:after="0" w:line="240" w:lineRule="auto"/>
        <w:jc w:val="center"/>
        <w:rPr>
          <w:rFonts w:ascii="Times New Roman" w:hAnsi="Times New Roman" w:eastAsia="Times New Roman" w:cs="Times New Roman"/>
          <w:b/>
          <w:sz w:val="22"/>
          <w:szCs w:val="22"/>
        </w:rPr>
      </w:pPr>
      <w:bookmarkStart w:name="_nx6o3qdco97y" w:colFirst="0" w:colLast="0" w:id="0"/>
      <w:bookmarkEnd w:id="0"/>
      <w:r>
        <w:rPr>
          <w:rFonts w:ascii="Times New Roman" w:hAnsi="Times New Roman" w:eastAsia="Times New Roman" w:cs="Times New Roman"/>
          <w:b/>
          <w:sz w:val="22"/>
          <w:szCs w:val="22"/>
        </w:rPr>
        <w:t>3. Results</w:t>
      </w:r>
    </w:p>
    <w:p w:rsidR="00A4005A" w:rsidRDefault="004419AE" w14:paraId="0B315CE5" w14:textId="77777777">
      <w:pPr>
        <w:rPr>
          <w:rFonts w:ascii="Times New Roman" w:hAnsi="Times New Roman" w:eastAsia="Times New Roman" w:cs="Times New Roman"/>
          <w:b/>
        </w:rPr>
      </w:pPr>
      <w:r>
        <w:rPr>
          <w:rFonts w:ascii="Times New Roman" w:hAnsi="Times New Roman" w:eastAsia="Times New Roman" w:cs="Times New Roman"/>
          <w:b/>
        </w:rPr>
        <w:t>Logistic Regression</w:t>
      </w:r>
    </w:p>
    <w:p w:rsidR="00A4005A" w:rsidRDefault="004419AE" w14:paraId="0B315CE6" w14:textId="77777777">
      <w:pPr>
        <w:ind w:firstLine="720"/>
        <w:rPr>
          <w:rFonts w:ascii="Times New Roman" w:hAnsi="Times New Roman" w:eastAsia="Times New Roman" w:cs="Times New Roman"/>
        </w:rPr>
      </w:pPr>
      <w:r>
        <w:rPr>
          <w:rFonts w:ascii="Times New Roman" w:hAnsi="Times New Roman" w:eastAsia="Times New Roman" w:cs="Times New Roman"/>
        </w:rPr>
        <w:t xml:space="preserve">Accuracy for Logistic </w:t>
      </w:r>
      <w:r>
        <w:rPr>
          <w:rFonts w:ascii="Times New Roman" w:hAnsi="Times New Roman" w:eastAsia="Times New Roman" w:cs="Times New Roman"/>
        </w:rPr>
        <w:t>Regression is 88.8%</w:t>
      </w:r>
    </w:p>
    <w:p w:rsidR="00A4005A" w:rsidRDefault="004419AE" w14:paraId="0B315CE7" w14:textId="77777777">
      <w:pPr>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3" wp14:editId="0B315D44">
            <wp:extent cx="4563408" cy="1351071"/>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563408" cy="1351071"/>
                    </a:xfrm>
                    <a:prstGeom prst="rect">
                      <a:avLst/>
                    </a:prstGeom>
                    <a:ln/>
                  </pic:spPr>
                </pic:pic>
              </a:graphicData>
            </a:graphic>
          </wp:inline>
        </w:drawing>
      </w:r>
    </w:p>
    <w:p w:rsidR="00A4005A" w:rsidRDefault="004419AE" w14:paraId="0B315CE8" w14:textId="77777777">
      <w:pPr>
        <w:jc w:val="center"/>
        <w:rPr>
          <w:rFonts w:ascii="Times New Roman" w:hAnsi="Times New Roman" w:eastAsia="Times New Roman" w:cs="Times New Roman"/>
          <w:b/>
        </w:rPr>
      </w:pPr>
      <w:r>
        <w:rPr>
          <w:rFonts w:ascii="Times New Roman" w:hAnsi="Times New Roman" w:eastAsia="Times New Roman" w:cs="Times New Roman"/>
        </w:rPr>
        <w:t xml:space="preserve">                 </w:t>
      </w:r>
      <w:r>
        <w:rPr>
          <w:rFonts w:ascii="Times New Roman" w:hAnsi="Times New Roman" w:eastAsia="Times New Roman" w:cs="Times New Roman"/>
          <w:b/>
        </w:rPr>
        <w:t xml:space="preserve">Figure </w:t>
      </w:r>
      <w:proofErr w:type="gramStart"/>
      <w:r>
        <w:rPr>
          <w:rFonts w:ascii="Times New Roman" w:hAnsi="Times New Roman" w:eastAsia="Times New Roman" w:cs="Times New Roman"/>
          <w:b/>
        </w:rPr>
        <w:t>3:Output</w:t>
      </w:r>
      <w:proofErr w:type="gramEnd"/>
      <w:r>
        <w:rPr>
          <w:rFonts w:ascii="Times New Roman" w:hAnsi="Times New Roman" w:eastAsia="Times New Roman" w:cs="Times New Roman"/>
          <w:b/>
        </w:rPr>
        <w:t xml:space="preserve"> for Logistic Regression algorithm</w:t>
      </w:r>
    </w:p>
    <w:p w:rsidR="00A4005A" w:rsidRDefault="00A4005A" w14:paraId="0B315CE9" w14:textId="77777777">
      <w:pPr>
        <w:jc w:val="center"/>
        <w:rPr>
          <w:rFonts w:ascii="Times New Roman" w:hAnsi="Times New Roman" w:eastAsia="Times New Roman" w:cs="Times New Roman"/>
          <w:b/>
        </w:rPr>
      </w:pPr>
    </w:p>
    <w:p w:rsidR="00A4005A" w:rsidRDefault="004419AE" w14:paraId="0B315CEA" w14:textId="77777777">
      <w:pPr>
        <w:rPr>
          <w:rFonts w:ascii="Times New Roman" w:hAnsi="Times New Roman" w:eastAsia="Times New Roman" w:cs="Times New Roman"/>
          <w:b/>
        </w:rPr>
      </w:pPr>
      <w:r>
        <w:rPr>
          <w:rFonts w:ascii="Times New Roman" w:hAnsi="Times New Roman" w:eastAsia="Times New Roman" w:cs="Times New Roman"/>
          <w:b/>
        </w:rPr>
        <w:t>Support Vector Machine</w:t>
      </w:r>
    </w:p>
    <w:p w:rsidR="00A4005A" w:rsidRDefault="004419AE" w14:paraId="0B315CEB" w14:textId="77777777">
      <w:pPr>
        <w:ind w:firstLine="720"/>
        <w:rPr>
          <w:rFonts w:ascii="Times New Roman" w:hAnsi="Times New Roman" w:eastAsia="Times New Roman" w:cs="Times New Roman"/>
        </w:rPr>
      </w:pPr>
      <w:proofErr w:type="gramStart"/>
      <w:r>
        <w:rPr>
          <w:rFonts w:ascii="Times New Roman" w:hAnsi="Times New Roman" w:eastAsia="Times New Roman" w:cs="Times New Roman"/>
        </w:rPr>
        <w:t>Accuracy</w:t>
      </w:r>
      <w:proofErr w:type="gramEnd"/>
      <w:r>
        <w:rPr>
          <w:rFonts w:ascii="Times New Roman" w:hAnsi="Times New Roman" w:eastAsia="Times New Roman" w:cs="Times New Roman"/>
        </w:rPr>
        <w:t xml:space="preserve"> of the SVM algorithm is 89.49%.</w:t>
      </w:r>
    </w:p>
    <w:p w:rsidR="00A4005A" w:rsidRDefault="004419AE" w14:paraId="0B315CEC" w14:textId="77777777">
      <w:pPr>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5" wp14:editId="0B315D46">
            <wp:extent cx="4238625" cy="1534513"/>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238625" cy="1534513"/>
                    </a:xfrm>
                    <a:prstGeom prst="rect">
                      <a:avLst/>
                    </a:prstGeom>
                    <a:ln/>
                  </pic:spPr>
                </pic:pic>
              </a:graphicData>
            </a:graphic>
          </wp:inline>
        </w:drawing>
      </w:r>
    </w:p>
    <w:p w:rsidR="00A4005A" w:rsidRDefault="004419AE" w14:paraId="0B315CED" w14:textId="77777777">
      <w:pPr>
        <w:jc w:val="center"/>
        <w:rPr>
          <w:rFonts w:ascii="Times New Roman" w:hAnsi="Times New Roman" w:eastAsia="Times New Roman" w:cs="Times New Roman"/>
          <w:b/>
        </w:rPr>
      </w:pPr>
      <w:r>
        <w:rPr>
          <w:rFonts w:ascii="Times New Roman" w:hAnsi="Times New Roman" w:eastAsia="Times New Roman" w:cs="Times New Roman"/>
          <w:b/>
        </w:rPr>
        <w:t xml:space="preserve">Figure </w:t>
      </w:r>
      <w:proofErr w:type="gramStart"/>
      <w:r>
        <w:rPr>
          <w:rFonts w:ascii="Times New Roman" w:hAnsi="Times New Roman" w:eastAsia="Times New Roman" w:cs="Times New Roman"/>
          <w:b/>
        </w:rPr>
        <w:t>4:Output</w:t>
      </w:r>
      <w:proofErr w:type="gramEnd"/>
      <w:r>
        <w:rPr>
          <w:rFonts w:ascii="Times New Roman" w:hAnsi="Times New Roman" w:eastAsia="Times New Roman" w:cs="Times New Roman"/>
          <w:b/>
        </w:rPr>
        <w:t xml:space="preserve"> for Support Vector Machine algorithm</w:t>
      </w:r>
    </w:p>
    <w:p w:rsidR="00A4005A" w:rsidRDefault="00A4005A" w14:paraId="0B315CEE" w14:textId="77777777">
      <w:pPr>
        <w:jc w:val="center"/>
        <w:rPr>
          <w:rFonts w:ascii="Times New Roman" w:hAnsi="Times New Roman" w:eastAsia="Times New Roman" w:cs="Times New Roman"/>
        </w:rPr>
      </w:pPr>
    </w:p>
    <w:p w:rsidR="00A4005A" w:rsidRDefault="004419AE" w14:paraId="0B315CEF" w14:textId="77777777">
      <w:pPr>
        <w:rPr>
          <w:rFonts w:ascii="Times New Roman" w:hAnsi="Times New Roman" w:eastAsia="Times New Roman" w:cs="Times New Roman"/>
          <w:b/>
        </w:rPr>
      </w:pPr>
      <w:r>
        <w:rPr>
          <w:rFonts w:ascii="Times New Roman" w:hAnsi="Times New Roman" w:eastAsia="Times New Roman" w:cs="Times New Roman"/>
          <w:b/>
        </w:rPr>
        <w:t>K Nearest Neighbors</w:t>
      </w:r>
    </w:p>
    <w:p w:rsidR="00A4005A" w:rsidRDefault="004419AE" w14:paraId="0B315CF0" w14:textId="77777777">
      <w:pPr>
        <w:ind w:firstLine="720"/>
        <w:rPr>
          <w:rFonts w:ascii="Times New Roman" w:hAnsi="Times New Roman" w:eastAsia="Times New Roman" w:cs="Times New Roman"/>
        </w:rPr>
      </w:pPr>
      <w:r>
        <w:rPr>
          <w:rFonts w:ascii="Times New Roman" w:hAnsi="Times New Roman" w:eastAsia="Times New Roman" w:cs="Times New Roman"/>
        </w:rPr>
        <w:t xml:space="preserve">Accuracy for KNN </w:t>
      </w:r>
      <w:r>
        <w:rPr>
          <w:rFonts w:ascii="Times New Roman" w:hAnsi="Times New Roman" w:eastAsia="Times New Roman" w:cs="Times New Roman"/>
        </w:rPr>
        <w:t>algorithm is 88.36%</w:t>
      </w:r>
    </w:p>
    <w:p w:rsidR="00A4005A" w:rsidRDefault="004419AE" w14:paraId="0B315CF1" w14:textId="77777777">
      <w:pPr>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7" wp14:editId="0B315D48">
            <wp:extent cx="4267200" cy="1589556"/>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267200" cy="1589556"/>
                    </a:xfrm>
                    <a:prstGeom prst="rect">
                      <a:avLst/>
                    </a:prstGeom>
                    <a:ln/>
                  </pic:spPr>
                </pic:pic>
              </a:graphicData>
            </a:graphic>
          </wp:inline>
        </w:drawing>
      </w:r>
    </w:p>
    <w:p w:rsidR="00A4005A" w:rsidRDefault="004419AE" w14:paraId="0B315CF2" w14:textId="77777777">
      <w:pPr>
        <w:jc w:val="center"/>
        <w:rPr>
          <w:rFonts w:ascii="Times New Roman" w:hAnsi="Times New Roman" w:eastAsia="Times New Roman" w:cs="Times New Roman"/>
          <w:b/>
        </w:rPr>
      </w:pPr>
      <w:r>
        <w:rPr>
          <w:rFonts w:ascii="Times New Roman" w:hAnsi="Times New Roman" w:eastAsia="Times New Roman" w:cs="Times New Roman"/>
          <w:b/>
        </w:rPr>
        <w:t xml:space="preserve">Figure </w:t>
      </w:r>
      <w:proofErr w:type="gramStart"/>
      <w:r>
        <w:rPr>
          <w:rFonts w:ascii="Times New Roman" w:hAnsi="Times New Roman" w:eastAsia="Times New Roman" w:cs="Times New Roman"/>
          <w:b/>
        </w:rPr>
        <w:t>5:Output</w:t>
      </w:r>
      <w:proofErr w:type="gramEnd"/>
      <w:r>
        <w:rPr>
          <w:rFonts w:ascii="Times New Roman" w:hAnsi="Times New Roman" w:eastAsia="Times New Roman" w:cs="Times New Roman"/>
          <w:b/>
        </w:rPr>
        <w:t xml:space="preserve"> for KNN algorithm</w:t>
      </w:r>
    </w:p>
    <w:p w:rsidR="00A4005A" w:rsidRDefault="00A4005A" w14:paraId="0B315CF3" w14:textId="77777777">
      <w:pPr>
        <w:rPr>
          <w:rFonts w:ascii="Times New Roman" w:hAnsi="Times New Roman" w:eastAsia="Times New Roman" w:cs="Times New Roman"/>
          <w:b/>
        </w:rPr>
      </w:pPr>
    </w:p>
    <w:p w:rsidR="00A4005A" w:rsidRDefault="00A4005A" w14:paraId="0B315CF4" w14:textId="77777777">
      <w:pPr>
        <w:rPr>
          <w:rFonts w:ascii="Times New Roman" w:hAnsi="Times New Roman" w:eastAsia="Times New Roman" w:cs="Times New Roman"/>
          <w:b/>
        </w:rPr>
      </w:pPr>
    </w:p>
    <w:p w:rsidR="00A4005A" w:rsidRDefault="00A4005A" w14:paraId="0B315CF5" w14:textId="77777777">
      <w:pPr>
        <w:rPr>
          <w:rFonts w:ascii="Times New Roman" w:hAnsi="Times New Roman" w:eastAsia="Times New Roman" w:cs="Times New Roman"/>
          <w:b/>
        </w:rPr>
      </w:pPr>
    </w:p>
    <w:p w:rsidR="00A4005A" w:rsidRDefault="00A4005A" w14:paraId="0B315CF6" w14:textId="77777777">
      <w:pPr>
        <w:rPr>
          <w:rFonts w:ascii="Times New Roman" w:hAnsi="Times New Roman" w:eastAsia="Times New Roman" w:cs="Times New Roman"/>
          <w:b/>
        </w:rPr>
      </w:pPr>
    </w:p>
    <w:p w:rsidR="00A4005A" w:rsidRDefault="00A4005A" w14:paraId="0B315CF7" w14:textId="77777777">
      <w:pPr>
        <w:rPr>
          <w:rFonts w:ascii="Times New Roman" w:hAnsi="Times New Roman" w:eastAsia="Times New Roman" w:cs="Times New Roman"/>
          <w:b/>
        </w:rPr>
      </w:pPr>
    </w:p>
    <w:p w:rsidR="00A4005A" w:rsidRDefault="00A4005A" w14:paraId="0B315CF8" w14:textId="77777777">
      <w:pPr>
        <w:rPr>
          <w:rFonts w:ascii="Times New Roman" w:hAnsi="Times New Roman" w:eastAsia="Times New Roman" w:cs="Times New Roman"/>
          <w:b/>
        </w:rPr>
      </w:pPr>
    </w:p>
    <w:p w:rsidR="00A4005A" w:rsidRDefault="00A4005A" w14:paraId="0B315CF9" w14:textId="77777777">
      <w:pPr>
        <w:rPr>
          <w:rFonts w:ascii="Times New Roman" w:hAnsi="Times New Roman" w:eastAsia="Times New Roman" w:cs="Times New Roman"/>
          <w:b/>
        </w:rPr>
      </w:pPr>
    </w:p>
    <w:p w:rsidR="00A4005A" w:rsidRDefault="004419AE" w14:paraId="0B315CFA" w14:textId="77777777">
      <w:pPr>
        <w:rPr>
          <w:rFonts w:ascii="Times New Roman" w:hAnsi="Times New Roman" w:eastAsia="Times New Roman" w:cs="Times New Roman"/>
          <w:b/>
        </w:rPr>
      </w:pPr>
      <w:r>
        <w:rPr>
          <w:rFonts w:ascii="Times New Roman" w:hAnsi="Times New Roman" w:eastAsia="Times New Roman" w:cs="Times New Roman"/>
          <w:b/>
        </w:rPr>
        <w:t>Naive Bayes</w:t>
      </w:r>
    </w:p>
    <w:p w:rsidR="00A4005A" w:rsidRDefault="00A4005A" w14:paraId="0B315CFB" w14:textId="77777777">
      <w:pPr>
        <w:rPr>
          <w:rFonts w:ascii="Times New Roman" w:hAnsi="Times New Roman" w:eastAsia="Times New Roman" w:cs="Times New Roman"/>
          <w:b/>
        </w:rPr>
      </w:pPr>
    </w:p>
    <w:p w:rsidR="00A4005A" w:rsidRDefault="004419AE" w14:paraId="0B315CFC" w14:textId="77777777">
      <w:pPr>
        <w:ind w:firstLine="720"/>
        <w:rPr>
          <w:rFonts w:ascii="Times New Roman" w:hAnsi="Times New Roman" w:eastAsia="Times New Roman" w:cs="Times New Roman"/>
        </w:rPr>
      </w:pPr>
      <w:r>
        <w:rPr>
          <w:rFonts w:ascii="Times New Roman" w:hAnsi="Times New Roman" w:eastAsia="Times New Roman" w:cs="Times New Roman"/>
        </w:rPr>
        <w:t>Accuracy for Naive Bayes algorithm is 80.49% lowest among all the algorithms.</w:t>
      </w:r>
    </w:p>
    <w:p w:rsidR="00A4005A" w:rsidRDefault="00A4005A" w14:paraId="0B315CFD" w14:textId="77777777">
      <w:pPr>
        <w:ind w:firstLine="720"/>
        <w:rPr>
          <w:rFonts w:ascii="Times New Roman" w:hAnsi="Times New Roman" w:eastAsia="Times New Roman" w:cs="Times New Roman"/>
        </w:rPr>
      </w:pPr>
    </w:p>
    <w:p w:rsidR="00A4005A" w:rsidRDefault="004419AE" w14:paraId="0B315CFE" w14:textId="77777777">
      <w:pPr>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9" wp14:editId="0B315D4A">
            <wp:extent cx="4233863" cy="151342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r="1918"/>
                    <a:stretch>
                      <a:fillRect/>
                    </a:stretch>
                  </pic:blipFill>
                  <pic:spPr>
                    <a:xfrm>
                      <a:off x="0" y="0"/>
                      <a:ext cx="4233863" cy="1513420"/>
                    </a:xfrm>
                    <a:prstGeom prst="rect">
                      <a:avLst/>
                    </a:prstGeom>
                    <a:ln/>
                  </pic:spPr>
                </pic:pic>
              </a:graphicData>
            </a:graphic>
          </wp:inline>
        </w:drawing>
      </w:r>
    </w:p>
    <w:p w:rsidR="00A4005A" w:rsidRDefault="004419AE" w14:paraId="0B315CFF" w14:textId="77777777">
      <w:pPr>
        <w:jc w:val="center"/>
        <w:rPr>
          <w:rFonts w:ascii="Times New Roman" w:hAnsi="Times New Roman" w:eastAsia="Times New Roman" w:cs="Times New Roman"/>
          <w:b/>
        </w:rPr>
      </w:pPr>
      <w:r>
        <w:rPr>
          <w:rFonts w:ascii="Times New Roman" w:hAnsi="Times New Roman" w:eastAsia="Times New Roman" w:cs="Times New Roman"/>
          <w:b/>
        </w:rPr>
        <w:t xml:space="preserve">Figure </w:t>
      </w:r>
      <w:proofErr w:type="gramStart"/>
      <w:r>
        <w:rPr>
          <w:rFonts w:ascii="Times New Roman" w:hAnsi="Times New Roman" w:eastAsia="Times New Roman" w:cs="Times New Roman"/>
          <w:b/>
        </w:rPr>
        <w:t>6:Output</w:t>
      </w:r>
      <w:proofErr w:type="gramEnd"/>
      <w:r>
        <w:rPr>
          <w:rFonts w:ascii="Times New Roman" w:hAnsi="Times New Roman" w:eastAsia="Times New Roman" w:cs="Times New Roman"/>
          <w:b/>
        </w:rPr>
        <w:t xml:space="preserve"> for Naive Bayes algorithm</w:t>
      </w:r>
    </w:p>
    <w:p w:rsidR="00A4005A" w:rsidRDefault="00A4005A" w14:paraId="0B315D00" w14:textId="77777777">
      <w:pPr>
        <w:jc w:val="center"/>
        <w:rPr>
          <w:rFonts w:ascii="Times New Roman" w:hAnsi="Times New Roman" w:eastAsia="Times New Roman" w:cs="Times New Roman"/>
          <w:b/>
        </w:rPr>
      </w:pPr>
    </w:p>
    <w:p w:rsidR="00A4005A" w:rsidRDefault="004419AE" w14:paraId="0B315D01" w14:textId="77777777">
      <w:pPr>
        <w:rPr>
          <w:rFonts w:ascii="Times New Roman" w:hAnsi="Times New Roman" w:eastAsia="Times New Roman" w:cs="Times New Roman"/>
          <w:b/>
        </w:rPr>
      </w:pPr>
      <w:r>
        <w:rPr>
          <w:rFonts w:ascii="Times New Roman" w:hAnsi="Times New Roman" w:eastAsia="Times New Roman" w:cs="Times New Roman"/>
          <w:b/>
        </w:rPr>
        <w:t>Random Forest</w:t>
      </w:r>
    </w:p>
    <w:p w:rsidR="00A4005A" w:rsidRDefault="00A4005A" w14:paraId="0B315D02" w14:textId="77777777">
      <w:pPr>
        <w:rPr>
          <w:rFonts w:ascii="Times New Roman" w:hAnsi="Times New Roman" w:eastAsia="Times New Roman" w:cs="Times New Roman"/>
          <w:b/>
        </w:rPr>
      </w:pPr>
    </w:p>
    <w:p w:rsidR="00A4005A" w:rsidRDefault="004419AE" w14:paraId="0B315D03" w14:textId="77777777">
      <w:pPr>
        <w:ind w:firstLine="720"/>
        <w:rPr>
          <w:rFonts w:ascii="Times New Roman" w:hAnsi="Times New Roman" w:eastAsia="Times New Roman" w:cs="Times New Roman"/>
        </w:rPr>
      </w:pPr>
      <w:r>
        <w:rPr>
          <w:rFonts w:ascii="Times New Roman" w:hAnsi="Times New Roman" w:eastAsia="Times New Roman" w:cs="Times New Roman"/>
        </w:rPr>
        <w:t xml:space="preserve">Accuracy for </w:t>
      </w:r>
      <w:proofErr w:type="gramStart"/>
      <w:r>
        <w:rPr>
          <w:rFonts w:ascii="Times New Roman" w:hAnsi="Times New Roman" w:eastAsia="Times New Roman" w:cs="Times New Roman"/>
        </w:rPr>
        <w:t>Random forest</w:t>
      </w:r>
      <w:proofErr w:type="gramEnd"/>
      <w:r>
        <w:rPr>
          <w:rFonts w:ascii="Times New Roman" w:hAnsi="Times New Roman" w:eastAsia="Times New Roman" w:cs="Times New Roman"/>
        </w:rPr>
        <w:t xml:space="preserve"> algorithm is 8</w:t>
      </w:r>
      <w:r>
        <w:rPr>
          <w:rFonts w:ascii="Times New Roman" w:hAnsi="Times New Roman" w:eastAsia="Times New Roman" w:cs="Times New Roman"/>
        </w:rPr>
        <w:t>9.5% highest among all the other algorithms</w:t>
      </w:r>
    </w:p>
    <w:p w:rsidR="00A4005A" w:rsidRDefault="004419AE" w14:paraId="0B315D04" w14:textId="77777777">
      <w:pPr>
        <w:ind w:firstLine="720"/>
        <w:rPr>
          <w:rFonts w:ascii="Times New Roman" w:hAnsi="Times New Roman" w:eastAsia="Times New Roman" w:cs="Times New Roman"/>
        </w:rPr>
      </w:pPr>
      <w:r>
        <w:rPr>
          <w:rFonts w:ascii="Times New Roman" w:hAnsi="Times New Roman" w:eastAsia="Times New Roman" w:cs="Times New Roman"/>
        </w:rPr>
        <w:t>.</w:t>
      </w:r>
    </w:p>
    <w:p w:rsidR="00A4005A" w:rsidRDefault="004419AE" w14:paraId="0B315D05" w14:textId="77777777">
      <w:pPr>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B315D4B" wp14:editId="0B315D4C">
            <wp:extent cx="4691063" cy="1800225"/>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691063" cy="1800225"/>
                    </a:xfrm>
                    <a:prstGeom prst="rect">
                      <a:avLst/>
                    </a:prstGeom>
                    <a:ln/>
                  </pic:spPr>
                </pic:pic>
              </a:graphicData>
            </a:graphic>
          </wp:inline>
        </w:drawing>
      </w:r>
    </w:p>
    <w:p w:rsidR="00A4005A" w:rsidRDefault="004419AE" w14:paraId="0B315D06" w14:textId="77777777">
      <w:pPr>
        <w:jc w:val="center"/>
        <w:rPr>
          <w:rFonts w:ascii="Times New Roman" w:hAnsi="Times New Roman" w:eastAsia="Times New Roman" w:cs="Times New Roman"/>
          <w:b/>
        </w:rPr>
      </w:pPr>
      <w:r>
        <w:rPr>
          <w:rFonts w:ascii="Times New Roman" w:hAnsi="Times New Roman" w:eastAsia="Times New Roman" w:cs="Times New Roman"/>
          <w:b/>
        </w:rPr>
        <w:t xml:space="preserve">Figure </w:t>
      </w:r>
      <w:proofErr w:type="gramStart"/>
      <w:r>
        <w:rPr>
          <w:rFonts w:ascii="Times New Roman" w:hAnsi="Times New Roman" w:eastAsia="Times New Roman" w:cs="Times New Roman"/>
          <w:b/>
        </w:rPr>
        <w:t>7 :Output</w:t>
      </w:r>
      <w:proofErr w:type="gramEnd"/>
      <w:r>
        <w:rPr>
          <w:rFonts w:ascii="Times New Roman" w:hAnsi="Times New Roman" w:eastAsia="Times New Roman" w:cs="Times New Roman"/>
          <w:b/>
        </w:rPr>
        <w:t xml:space="preserve"> for Random forest algorithm</w:t>
      </w:r>
    </w:p>
    <w:p w:rsidR="00A4005A" w:rsidRDefault="00A4005A" w14:paraId="0B315D07" w14:textId="77777777">
      <w:pPr>
        <w:spacing w:line="240" w:lineRule="auto"/>
        <w:ind w:firstLine="720"/>
        <w:jc w:val="both"/>
        <w:rPr>
          <w:rFonts w:ascii="Times New Roman" w:hAnsi="Times New Roman" w:eastAsia="Times New Roman" w:cs="Times New Roman"/>
        </w:rPr>
      </w:pPr>
    </w:p>
    <w:p w:rsidR="00A4005A" w:rsidRDefault="00A4005A" w14:paraId="0B315D08" w14:textId="77777777">
      <w:pPr>
        <w:spacing w:line="240" w:lineRule="auto"/>
        <w:ind w:firstLine="720"/>
        <w:jc w:val="both"/>
        <w:rPr>
          <w:rFonts w:ascii="Times New Roman" w:hAnsi="Times New Roman" w:eastAsia="Times New Roman" w:cs="Times New Roman"/>
        </w:rPr>
      </w:pPr>
    </w:p>
    <w:p w:rsidR="00A4005A" w:rsidP="7D6BC276" w:rsidRDefault="00A4005A" w14:paraId="0B315D11" w14:textId="4ED7FEE2">
      <w:pPr>
        <w:keepNext w:val="0"/>
        <w:keepLines w:val="0"/>
        <w:spacing w:before="0" w:after="0" w:line="240" w:lineRule="auto"/>
        <w:ind w:firstLine="720"/>
        <w:jc w:val="both"/>
      </w:pPr>
      <w:r w:rsidRPr="7D6BC276" w:rsidR="7D6BC276">
        <w:rPr>
          <w:rFonts w:ascii="Times New Roman" w:hAnsi="Times New Roman" w:eastAsia="Times New Roman" w:cs="Times New Roman"/>
        </w:rPr>
        <w:t xml:space="preserve">The figures shown above depict the outputs of different machine learning algorithms used to classify revenue. Generally, accuracy score is considered to decide the performance of a machine learning algorithm and the model with highest accuracy is selected for prediction.  F1 score could also be taken into consideration as it combines both precision and recall and gives us insight into how data is distributed. It is observed that the </w:t>
      </w:r>
      <w:r w:rsidRPr="7D6BC276" w:rsidR="7D6BC276">
        <w:rPr>
          <w:rFonts w:ascii="Times New Roman" w:hAnsi="Times New Roman" w:eastAsia="Times New Roman" w:cs="Times New Roman"/>
        </w:rPr>
        <w:t>Random forest</w:t>
      </w:r>
      <w:r w:rsidRPr="7D6BC276" w:rsidR="7D6BC276">
        <w:rPr>
          <w:rFonts w:ascii="Times New Roman" w:hAnsi="Times New Roman" w:eastAsia="Times New Roman" w:cs="Times New Roman"/>
        </w:rPr>
        <w:t xml:space="preserve"> algorithm provides the best prediction accuracy for the test set among all the other algorithms.</w:t>
      </w:r>
      <w:bookmarkStart w:name="_kwscwkt1y8ac" w:id="1"/>
      <w:bookmarkEnd w:id="1"/>
    </w:p>
    <w:p w:rsidR="00A4005A" w:rsidRDefault="00A4005A" w14:paraId="0B315D12" w14:textId="77777777">
      <w:pPr>
        <w:pStyle w:val="Heading2"/>
        <w:keepNext w:val="0"/>
        <w:keepLines w:val="0"/>
        <w:spacing w:before="0" w:after="0" w:line="240" w:lineRule="auto"/>
        <w:rPr>
          <w:rFonts w:ascii="Times New Roman" w:hAnsi="Times New Roman" w:eastAsia="Times New Roman" w:cs="Times New Roman"/>
          <w:b/>
          <w:sz w:val="22"/>
          <w:szCs w:val="22"/>
        </w:rPr>
      </w:pPr>
      <w:bookmarkStart w:name="_13eeks5xo32a" w:colFirst="0" w:colLast="0" w:id="9"/>
      <w:bookmarkEnd w:id="9"/>
    </w:p>
    <w:p w:rsidR="00A4005A" w:rsidRDefault="004419AE" w14:paraId="0B315D13" w14:textId="77777777">
      <w:pPr>
        <w:pStyle w:val="Heading2"/>
        <w:keepNext w:val="0"/>
        <w:keepLines w:val="0"/>
        <w:spacing w:before="0" w:after="0" w:line="240" w:lineRule="auto"/>
        <w:jc w:val="center"/>
        <w:rPr>
          <w:rFonts w:ascii="Times New Roman" w:hAnsi="Times New Roman" w:eastAsia="Times New Roman" w:cs="Times New Roman"/>
          <w:b/>
          <w:sz w:val="22"/>
          <w:szCs w:val="22"/>
        </w:rPr>
      </w:pPr>
      <w:bookmarkStart w:name="_1tv7w1pr6edy" w:colFirst="0" w:colLast="0" w:id="10"/>
      <w:bookmarkEnd w:id="10"/>
      <w:r>
        <w:rPr>
          <w:rFonts w:ascii="Times New Roman" w:hAnsi="Times New Roman" w:eastAsia="Times New Roman" w:cs="Times New Roman"/>
          <w:b/>
          <w:sz w:val="22"/>
          <w:szCs w:val="22"/>
        </w:rPr>
        <w:t>4. Conclusion</w:t>
      </w:r>
    </w:p>
    <w:p w:rsidR="00A4005A" w:rsidRDefault="004419AE" w14:paraId="0B315D14" w14:textId="77777777">
      <w:pPr>
        <w:spacing w:before="240" w:line="240" w:lineRule="auto"/>
        <w:ind w:firstLine="720"/>
        <w:jc w:val="both"/>
      </w:pPr>
      <w:r>
        <w:rPr>
          <w:rFonts w:ascii="Times New Roman" w:hAnsi="Times New Roman" w:eastAsia="Times New Roman" w:cs="Times New Roman"/>
        </w:rPr>
        <w:t xml:space="preserve">The results after running multiple machine learning </w:t>
      </w:r>
      <w:proofErr w:type="gramStart"/>
      <w:r>
        <w:rPr>
          <w:rFonts w:ascii="Times New Roman" w:hAnsi="Times New Roman" w:eastAsia="Times New Roman" w:cs="Times New Roman"/>
        </w:rPr>
        <w:t>shows</w:t>
      </w:r>
      <w:proofErr w:type="gramEnd"/>
      <w:r>
        <w:rPr>
          <w:rFonts w:ascii="Times New Roman" w:hAnsi="Times New Roman" w:eastAsia="Times New Roman" w:cs="Times New Roman"/>
        </w:rPr>
        <w:t xml:space="preserve"> that the Random classifier has a </w:t>
      </w:r>
      <w:r>
        <w:rPr>
          <w:rFonts w:ascii="Times New Roman" w:hAnsi="Times New Roman" w:eastAsia="Times New Roman" w:cs="Times New Roman"/>
        </w:rPr>
        <w:t>slightly greater accuracy (90.6%) than the Support Vector Machine (89.3%) while predicting the Revenue. Random Forest showed best accuracy for 100 estimators and for 5 max features. Random forest is chosen over SVM because the response variable (Revenue) i</w:t>
      </w:r>
      <w:r>
        <w:rPr>
          <w:rFonts w:ascii="Times New Roman" w:hAnsi="Times New Roman" w:eastAsia="Times New Roman" w:cs="Times New Roman"/>
        </w:rPr>
        <w:t>s categorical in nature.</w:t>
      </w:r>
    </w:p>
    <w:p w:rsidR="00A4005A" w:rsidRDefault="00A4005A" w14:paraId="0B315D15" w14:textId="77777777">
      <w:pPr>
        <w:spacing w:line="240" w:lineRule="auto"/>
        <w:rPr>
          <w:rFonts w:ascii="Times New Roman" w:hAnsi="Times New Roman" w:eastAsia="Times New Roman" w:cs="Times New Roman"/>
          <w:b/>
        </w:rPr>
      </w:pPr>
    </w:p>
    <w:p w:rsidR="00A4005A" w:rsidRDefault="004419AE" w14:paraId="0B315D16" w14:textId="77777777">
      <w:pPr>
        <w:spacing w:line="240" w:lineRule="auto"/>
        <w:rPr>
          <w:rFonts w:ascii="Times New Roman" w:hAnsi="Times New Roman" w:eastAsia="Times New Roman" w:cs="Times New Roman"/>
          <w:b/>
        </w:rPr>
      </w:pPr>
      <w:r>
        <w:rPr>
          <w:rFonts w:ascii="Times New Roman" w:hAnsi="Times New Roman" w:eastAsia="Times New Roman" w:cs="Times New Roman"/>
          <w:b/>
        </w:rPr>
        <w:t xml:space="preserve">Table 3 </w:t>
      </w:r>
    </w:p>
    <w:p w:rsidR="00A4005A" w:rsidRDefault="00A4005A" w14:paraId="0B315D17" w14:textId="77777777">
      <w:pPr>
        <w:spacing w:line="240" w:lineRule="auto"/>
        <w:rPr>
          <w:rFonts w:ascii="Times New Roman" w:hAnsi="Times New Roman" w:eastAsia="Times New Roman" w:cs="Times New Roman"/>
          <w:b/>
        </w:rPr>
      </w:pPr>
    </w:p>
    <w:p w:rsidR="00A4005A" w:rsidRDefault="004419AE" w14:paraId="0B315D18" w14:textId="77777777">
      <w:pPr>
        <w:spacing w:line="240" w:lineRule="auto"/>
        <w:rPr>
          <w:rFonts w:ascii="Times New Roman" w:hAnsi="Times New Roman" w:eastAsia="Times New Roman" w:cs="Times New Roman"/>
          <w:b/>
        </w:rPr>
      </w:pPr>
      <w:r>
        <w:rPr>
          <w:rFonts w:ascii="Times New Roman" w:hAnsi="Times New Roman" w:eastAsia="Times New Roman" w:cs="Times New Roman"/>
          <w:b/>
        </w:rPr>
        <w:t>Accuracy comparison for Different machine learning algorithms</w:t>
      </w:r>
    </w:p>
    <w:p w:rsidR="00A4005A" w:rsidRDefault="00A4005A" w14:paraId="0B315D19" w14:textId="77777777">
      <w:pPr>
        <w:spacing w:line="240" w:lineRule="auto"/>
        <w:rPr>
          <w:rFonts w:ascii="Times New Roman" w:hAnsi="Times New Roman" w:eastAsia="Times New Roman" w:cs="Times New Roman"/>
          <w:b/>
        </w:rPr>
      </w:pPr>
    </w:p>
    <w:tbl>
      <w:tblPr>
        <w:tblStyle w:val="a3"/>
        <w:tblW w:w="79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85"/>
        <w:gridCol w:w="5220"/>
      </w:tblGrid>
      <w:tr w:rsidR="00A4005A" w14:paraId="0B315D1C" w14:textId="77777777">
        <w:trPr>
          <w:trHeight w:val="440"/>
        </w:trPr>
        <w:tc>
          <w:tcPr>
            <w:tcW w:w="2685" w:type="dxa"/>
            <w:shd w:val="clear" w:color="auto" w:fill="auto"/>
            <w:tcMar>
              <w:top w:w="100" w:type="dxa"/>
              <w:left w:w="100" w:type="dxa"/>
              <w:bottom w:w="100" w:type="dxa"/>
              <w:right w:w="100" w:type="dxa"/>
            </w:tcMar>
            <w:vAlign w:val="center"/>
          </w:tcPr>
          <w:p w:rsidR="00A4005A" w:rsidRDefault="004419AE" w14:paraId="0B315D1A" w14:textId="77777777">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Analytics Model</w:t>
            </w:r>
          </w:p>
        </w:tc>
        <w:tc>
          <w:tcPr>
            <w:tcW w:w="5220" w:type="dxa"/>
            <w:shd w:val="clear" w:color="auto" w:fill="auto"/>
            <w:tcMar>
              <w:top w:w="100" w:type="dxa"/>
              <w:left w:w="100" w:type="dxa"/>
              <w:bottom w:w="100" w:type="dxa"/>
              <w:right w:w="100" w:type="dxa"/>
            </w:tcMar>
          </w:tcPr>
          <w:p w:rsidR="00A4005A" w:rsidRDefault="004419AE" w14:paraId="0B315D1B" w14:textId="77777777">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Accuracy</w:t>
            </w:r>
          </w:p>
        </w:tc>
      </w:tr>
      <w:tr w:rsidR="00A4005A" w14:paraId="0B315D1F" w14:textId="77777777">
        <w:trPr>
          <w:trHeight w:val="440"/>
        </w:trPr>
        <w:tc>
          <w:tcPr>
            <w:tcW w:w="2685" w:type="dxa"/>
            <w:shd w:val="clear" w:color="auto" w:fill="auto"/>
            <w:tcMar>
              <w:top w:w="100" w:type="dxa"/>
              <w:left w:w="100" w:type="dxa"/>
              <w:bottom w:w="100" w:type="dxa"/>
              <w:right w:w="100" w:type="dxa"/>
            </w:tcMar>
          </w:tcPr>
          <w:p w:rsidR="00A4005A" w:rsidRDefault="004419AE" w14:paraId="0B315D1D"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Logistic Regression</w:t>
            </w:r>
          </w:p>
        </w:tc>
        <w:tc>
          <w:tcPr>
            <w:tcW w:w="5220" w:type="dxa"/>
            <w:shd w:val="clear" w:color="auto" w:fill="auto"/>
            <w:tcMar>
              <w:top w:w="100" w:type="dxa"/>
              <w:left w:w="100" w:type="dxa"/>
              <w:bottom w:w="100" w:type="dxa"/>
              <w:right w:w="100" w:type="dxa"/>
            </w:tcMar>
          </w:tcPr>
          <w:p w:rsidR="00A4005A" w:rsidRDefault="004419AE" w14:paraId="0B315D1E"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0.888</w:t>
            </w:r>
          </w:p>
        </w:tc>
      </w:tr>
      <w:tr w:rsidR="00A4005A" w14:paraId="0B315D22" w14:textId="77777777">
        <w:trPr>
          <w:trHeight w:val="440"/>
        </w:trPr>
        <w:tc>
          <w:tcPr>
            <w:tcW w:w="2685" w:type="dxa"/>
            <w:shd w:val="clear" w:color="auto" w:fill="auto"/>
            <w:tcMar>
              <w:top w:w="100" w:type="dxa"/>
              <w:left w:w="100" w:type="dxa"/>
              <w:bottom w:w="100" w:type="dxa"/>
              <w:right w:w="100" w:type="dxa"/>
            </w:tcMar>
          </w:tcPr>
          <w:p w:rsidR="00A4005A" w:rsidRDefault="004419AE" w14:paraId="0B315D20"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Support Vector Machine</w:t>
            </w:r>
          </w:p>
        </w:tc>
        <w:tc>
          <w:tcPr>
            <w:tcW w:w="5220" w:type="dxa"/>
            <w:shd w:val="clear" w:color="auto" w:fill="auto"/>
            <w:tcMar>
              <w:top w:w="100" w:type="dxa"/>
              <w:left w:w="100" w:type="dxa"/>
              <w:bottom w:w="100" w:type="dxa"/>
              <w:right w:w="100" w:type="dxa"/>
            </w:tcMar>
          </w:tcPr>
          <w:p w:rsidR="00A4005A" w:rsidRDefault="004419AE" w14:paraId="0B315D21"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0.894</w:t>
            </w:r>
          </w:p>
        </w:tc>
      </w:tr>
      <w:tr w:rsidR="00A4005A" w14:paraId="0B315D25" w14:textId="77777777">
        <w:trPr>
          <w:trHeight w:val="440"/>
        </w:trPr>
        <w:tc>
          <w:tcPr>
            <w:tcW w:w="2685" w:type="dxa"/>
            <w:shd w:val="clear" w:color="auto" w:fill="auto"/>
            <w:tcMar>
              <w:top w:w="100" w:type="dxa"/>
              <w:left w:w="100" w:type="dxa"/>
              <w:bottom w:w="100" w:type="dxa"/>
              <w:right w:w="100" w:type="dxa"/>
            </w:tcMar>
          </w:tcPr>
          <w:p w:rsidR="00A4005A" w:rsidRDefault="004419AE" w14:paraId="0B315D23"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K Nearest Neighbors</w:t>
            </w:r>
          </w:p>
        </w:tc>
        <w:tc>
          <w:tcPr>
            <w:tcW w:w="5220" w:type="dxa"/>
            <w:shd w:val="clear" w:color="auto" w:fill="auto"/>
            <w:tcMar>
              <w:top w:w="100" w:type="dxa"/>
              <w:left w:w="100" w:type="dxa"/>
              <w:bottom w:w="100" w:type="dxa"/>
              <w:right w:w="100" w:type="dxa"/>
            </w:tcMar>
          </w:tcPr>
          <w:p w:rsidR="00A4005A" w:rsidRDefault="004419AE" w14:paraId="0B315D24"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0.883</w:t>
            </w:r>
          </w:p>
        </w:tc>
      </w:tr>
      <w:tr w:rsidR="00A4005A" w14:paraId="0B315D28" w14:textId="77777777">
        <w:trPr>
          <w:trHeight w:val="440"/>
        </w:trPr>
        <w:tc>
          <w:tcPr>
            <w:tcW w:w="2685" w:type="dxa"/>
            <w:shd w:val="clear" w:color="auto" w:fill="auto"/>
            <w:tcMar>
              <w:top w:w="100" w:type="dxa"/>
              <w:left w:w="100" w:type="dxa"/>
              <w:bottom w:w="100" w:type="dxa"/>
              <w:right w:w="100" w:type="dxa"/>
            </w:tcMar>
          </w:tcPr>
          <w:p w:rsidR="00A4005A" w:rsidRDefault="004419AE" w14:paraId="0B315D26"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xml:space="preserve">Naive Bayes Classifier </w:t>
            </w:r>
          </w:p>
        </w:tc>
        <w:tc>
          <w:tcPr>
            <w:tcW w:w="5220" w:type="dxa"/>
            <w:shd w:val="clear" w:color="auto" w:fill="auto"/>
            <w:tcMar>
              <w:top w:w="100" w:type="dxa"/>
              <w:left w:w="100" w:type="dxa"/>
              <w:bottom w:w="100" w:type="dxa"/>
              <w:right w:w="100" w:type="dxa"/>
            </w:tcMar>
          </w:tcPr>
          <w:p w:rsidR="00A4005A" w:rsidRDefault="004419AE" w14:paraId="0B315D27"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0.804</w:t>
            </w:r>
          </w:p>
        </w:tc>
      </w:tr>
      <w:tr w:rsidR="00A4005A" w14:paraId="0B315D2B" w14:textId="77777777">
        <w:trPr>
          <w:trHeight w:val="440"/>
        </w:trPr>
        <w:tc>
          <w:tcPr>
            <w:tcW w:w="2685" w:type="dxa"/>
            <w:shd w:val="clear" w:color="auto" w:fill="auto"/>
            <w:tcMar>
              <w:top w:w="100" w:type="dxa"/>
              <w:left w:w="100" w:type="dxa"/>
              <w:bottom w:w="100" w:type="dxa"/>
              <w:right w:w="100" w:type="dxa"/>
            </w:tcMar>
          </w:tcPr>
          <w:p w:rsidR="00A4005A" w:rsidRDefault="004419AE" w14:paraId="0B315D29"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xml:space="preserve">Random </w:t>
            </w:r>
            <w:r>
              <w:rPr>
                <w:rFonts w:ascii="Times New Roman" w:hAnsi="Times New Roman" w:eastAsia="Times New Roman" w:cs="Times New Roman"/>
              </w:rPr>
              <w:t>Forest Classifier</w:t>
            </w:r>
          </w:p>
        </w:tc>
        <w:tc>
          <w:tcPr>
            <w:tcW w:w="5220" w:type="dxa"/>
            <w:shd w:val="clear" w:color="auto" w:fill="auto"/>
            <w:tcMar>
              <w:top w:w="100" w:type="dxa"/>
              <w:left w:w="100" w:type="dxa"/>
              <w:bottom w:w="100" w:type="dxa"/>
              <w:right w:w="100" w:type="dxa"/>
            </w:tcMar>
          </w:tcPr>
          <w:p w:rsidR="00A4005A" w:rsidRDefault="004419AE" w14:paraId="0B315D2A" w14:textId="77777777">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0.906</w:t>
            </w:r>
          </w:p>
        </w:tc>
      </w:tr>
    </w:tbl>
    <w:p w:rsidR="00A4005A" w:rsidRDefault="00A4005A" w14:paraId="0B315D2C"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fo1aync5s6ie" w:colFirst="0" w:colLast="0" w:id="11"/>
      <w:bookmarkEnd w:id="11"/>
    </w:p>
    <w:p w:rsidR="00A4005A" w:rsidRDefault="00A4005A" w14:paraId="0B315D2D"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irf4ziah0bch" w:colFirst="0" w:colLast="0" w:id="12"/>
      <w:bookmarkEnd w:id="12"/>
    </w:p>
    <w:p w:rsidR="00A4005A" w:rsidRDefault="00A4005A" w14:paraId="0B315D2E"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yscjb26yjav9" w:colFirst="0" w:colLast="0" w:id="13"/>
      <w:bookmarkEnd w:id="13"/>
    </w:p>
    <w:p w:rsidR="00A4005A" w:rsidRDefault="00A4005A" w14:paraId="0B315D2F"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2yzxvofd8xa0" w:colFirst="0" w:colLast="0" w:id="14"/>
      <w:bookmarkEnd w:id="14"/>
    </w:p>
    <w:p w:rsidR="00A4005A" w:rsidRDefault="00A4005A" w14:paraId="0B315D30"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k9i50ir7v77e" w:colFirst="0" w:colLast="0" w:id="15"/>
      <w:bookmarkEnd w:id="15"/>
    </w:p>
    <w:p w:rsidR="00A4005A" w:rsidRDefault="00A4005A" w14:paraId="0B315D31"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tah2gsfjsc1c" w:colFirst="0" w:colLast="0" w:id="16"/>
      <w:bookmarkEnd w:id="16"/>
    </w:p>
    <w:p w:rsidR="00A4005A" w:rsidRDefault="00A4005A" w14:paraId="0B315D32"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k4dlylx0kbni" w:colFirst="0" w:colLast="0" w:id="17"/>
      <w:bookmarkEnd w:id="17"/>
    </w:p>
    <w:p w:rsidR="00A4005A" w:rsidRDefault="00A4005A" w14:paraId="0B315D33"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8zufef5klhzl" w:colFirst="0" w:colLast="0" w:id="18"/>
      <w:bookmarkEnd w:id="18"/>
    </w:p>
    <w:p w:rsidR="00A4005A" w:rsidRDefault="00A4005A" w14:paraId="0B315D34"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8lbq6sgimhv9" w:colFirst="0" w:colLast="0" w:id="19"/>
      <w:bookmarkEnd w:id="19"/>
    </w:p>
    <w:p w:rsidR="00A4005A" w:rsidRDefault="00A4005A" w14:paraId="0B315D35"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i2ourwn2dmuq" w:colFirst="0" w:colLast="0" w:id="20"/>
      <w:bookmarkEnd w:id="20"/>
    </w:p>
    <w:p w:rsidR="00A4005A" w:rsidRDefault="00A4005A" w14:paraId="0B315D36"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i2iffq1a177k" w:colFirst="0" w:colLast="0" w:id="21"/>
      <w:bookmarkEnd w:id="21"/>
    </w:p>
    <w:p w:rsidR="00A4005A" w:rsidRDefault="00A4005A" w14:paraId="0B315D37" w14:textId="77777777">
      <w:pPr>
        <w:pStyle w:val="Heading2"/>
        <w:keepNext w:val="0"/>
        <w:keepLines w:val="0"/>
        <w:spacing w:before="0" w:after="0" w:line="480" w:lineRule="auto"/>
        <w:jc w:val="center"/>
        <w:rPr>
          <w:rFonts w:ascii="Times New Roman" w:hAnsi="Times New Roman" w:eastAsia="Times New Roman" w:cs="Times New Roman"/>
          <w:b/>
          <w:sz w:val="22"/>
          <w:szCs w:val="22"/>
        </w:rPr>
      </w:pPr>
      <w:bookmarkStart w:name="_zi8nrqq8600r" w:colFirst="0" w:colLast="0" w:id="22"/>
      <w:bookmarkEnd w:id="22"/>
    </w:p>
    <w:p w:rsidRPr="004419AE" w:rsidR="004419AE" w:rsidP="7D6BC276" w:rsidRDefault="004419AE" w14:paraId="70749226" w14:noSpellErr="1" w14:textId="61009277">
      <w:pPr>
        <w:pStyle w:val="Normal"/>
        <w:keepNext w:val="0"/>
        <w:keepLines w:val="0"/>
        <w:spacing w:before="0" w:after="0" w:line="480" w:lineRule="auto"/>
        <w:jc w:val="center"/>
        <w:rPr>
          <w:rFonts w:ascii="Times New Roman" w:hAnsi="Times New Roman" w:eastAsia="Times New Roman" w:cs="Times New Roman"/>
          <w:b w:val="1"/>
          <w:bCs w:val="1"/>
          <w:sz w:val="22"/>
          <w:szCs w:val="22"/>
        </w:rPr>
      </w:pPr>
      <w:bookmarkStart w:name="_iu2x9drxgo02" w:id="23"/>
      <w:bookmarkEnd w:id="23"/>
    </w:p>
    <w:sectPr w:rsidRPr="004419AE" w:rsidR="004419AE">
      <w:pgSz w:w="12240" w:h="15840" w:orient="portrait"/>
      <w:pgMar w:top="1440" w:right="1440" w:bottom="1440" w:left="153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5A"/>
    <w:rsid w:val="003D5397"/>
    <w:rsid w:val="004419AE"/>
    <w:rsid w:val="00A4005A"/>
    <w:rsid w:val="00AB5926"/>
    <w:rsid w:val="2DD77BD0"/>
    <w:rsid w:val="7D6BC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77BD0"/>
  <w15:docId w15:val="{E5FE7344-DAD7-4258-A87C-0EB5372623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jpg"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image" Target="media/image4.jpg"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jpg" Id="rId11" /><Relationship Type="http://schemas.openxmlformats.org/officeDocument/2006/relationships/image" Target="media/image2.png" Id="rId5" /><Relationship Type="http://schemas.openxmlformats.org/officeDocument/2006/relationships/image" Target="media/image7.jpg" Id="rId10" /><Relationship Type="http://schemas.openxmlformats.org/officeDocument/2006/relationships/image" Target="media/image1.png" Id="rId4" /><Relationship Type="http://schemas.openxmlformats.org/officeDocument/2006/relationships/image" Target="media/image6.jp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vasudeva reddy</lastModifiedBy>
  <revision>5</revision>
  <dcterms:created xsi:type="dcterms:W3CDTF">2023-12-05T05:48:44.2546786Z</dcterms:created>
  <dcterms:modified xsi:type="dcterms:W3CDTF">2023-12-05T05:48:32.6999860Z</dcterms:modified>
  <dc:creator>vasudeva reddy</dc:creator>
</coreProperties>
</file>