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54B" w:rsidRPr="007B254B" w:rsidRDefault="007B254B" w:rsidP="007B254B">
      <w:pPr>
        <w:spacing w:after="0"/>
        <w:rPr>
          <w:sz w:val="24"/>
        </w:rPr>
      </w:pPr>
      <w:r w:rsidRPr="007B254B">
        <w:rPr>
          <w:sz w:val="24"/>
        </w:rPr>
        <w:t xml:space="preserve">As per the specification, I registered into the </w:t>
      </w:r>
      <w:proofErr w:type="spellStart"/>
      <w:r w:rsidRPr="007B254B">
        <w:rPr>
          <w:sz w:val="24"/>
        </w:rPr>
        <w:t>Pubnub</w:t>
      </w:r>
      <w:proofErr w:type="spellEnd"/>
      <w:r w:rsidRPr="007B254B">
        <w:rPr>
          <w:sz w:val="24"/>
        </w:rPr>
        <w:t xml:space="preserve"> account and get both ‘publish key’ and ‘subscribe key’ and created two HTML files for ‘Con</w:t>
      </w:r>
      <w:r w:rsidR="00D12D98">
        <w:rPr>
          <w:sz w:val="24"/>
        </w:rPr>
        <w:t xml:space="preserve">trol room’ and ‘Submarine’ page and I have uploaded the same in repository. </w:t>
      </w:r>
    </w:p>
    <w:p w:rsidR="007B254B" w:rsidRPr="007B254B" w:rsidRDefault="007B254B" w:rsidP="007B254B">
      <w:pPr>
        <w:spacing w:after="0"/>
        <w:rPr>
          <w:sz w:val="24"/>
        </w:rPr>
      </w:pPr>
    </w:p>
    <w:p w:rsidR="007B254B" w:rsidRPr="0061476E" w:rsidRDefault="007B254B" w:rsidP="007B254B">
      <w:pPr>
        <w:spacing w:after="0"/>
        <w:rPr>
          <w:b/>
          <w:sz w:val="30"/>
          <w:u w:val="single"/>
        </w:rPr>
      </w:pPr>
      <w:r w:rsidRPr="0061476E">
        <w:rPr>
          <w:b/>
          <w:sz w:val="30"/>
          <w:u w:val="single"/>
        </w:rPr>
        <w:t xml:space="preserve">Control room </w:t>
      </w:r>
      <w:proofErr w:type="gramStart"/>
      <w:r w:rsidRPr="0061476E">
        <w:rPr>
          <w:b/>
          <w:sz w:val="30"/>
          <w:u w:val="single"/>
        </w:rPr>
        <w:t>page :</w:t>
      </w:r>
      <w:proofErr w:type="gramEnd"/>
      <w:r w:rsidRPr="0061476E">
        <w:rPr>
          <w:b/>
          <w:sz w:val="30"/>
          <w:u w:val="single"/>
        </w:rPr>
        <w:t xml:space="preserve"> ‘controlRoom.html’</w:t>
      </w:r>
    </w:p>
    <w:p w:rsidR="007B254B" w:rsidRPr="007B254B" w:rsidRDefault="007B254B" w:rsidP="007B254B">
      <w:pPr>
        <w:spacing w:after="0"/>
        <w:rPr>
          <w:sz w:val="24"/>
        </w:rPr>
      </w:pPr>
    </w:p>
    <w:p w:rsidR="007B254B" w:rsidRDefault="007B254B" w:rsidP="007B254B">
      <w:pPr>
        <w:spacing w:after="0"/>
        <w:rPr>
          <w:sz w:val="24"/>
        </w:rPr>
      </w:pPr>
      <w:r w:rsidRPr="007B254B">
        <w:rPr>
          <w:sz w:val="24"/>
        </w:rPr>
        <w:t>Functionality:</w:t>
      </w:r>
      <w:r>
        <w:rPr>
          <w:sz w:val="24"/>
        </w:rPr>
        <w:t xml:space="preserve"> Please find the screen shot.</w:t>
      </w:r>
    </w:p>
    <w:p w:rsidR="007B254B" w:rsidRDefault="007B254B" w:rsidP="007B254B">
      <w:pPr>
        <w:spacing w:after="0"/>
        <w:rPr>
          <w:sz w:val="24"/>
        </w:rPr>
      </w:pPr>
    </w:p>
    <w:p w:rsidR="007B254B" w:rsidRDefault="007B254B" w:rsidP="007B254B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1095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54B" w:rsidRDefault="007B254B" w:rsidP="007B254B">
      <w:pPr>
        <w:spacing w:after="0"/>
        <w:rPr>
          <w:sz w:val="24"/>
        </w:rPr>
      </w:pPr>
      <w:r>
        <w:rPr>
          <w:sz w:val="24"/>
        </w:rPr>
        <w:t xml:space="preserve">Once, </w:t>
      </w:r>
      <w:proofErr w:type="gramStart"/>
      <w:r>
        <w:rPr>
          <w:sz w:val="24"/>
        </w:rPr>
        <w:t>user enter</w:t>
      </w:r>
      <w:proofErr w:type="gramEnd"/>
      <w:r>
        <w:rPr>
          <w:sz w:val="24"/>
        </w:rPr>
        <w:t xml:space="preserve"> the submarine name and click on ‘Check availability’ button it will check that submarine was already subscribed or not. If not then allow to register </w:t>
      </w:r>
      <w:r w:rsidR="00F52CC9">
        <w:rPr>
          <w:sz w:val="24"/>
        </w:rPr>
        <w:t>else giving message to the end user with historical information as below.</w:t>
      </w:r>
    </w:p>
    <w:p w:rsidR="00F52CC9" w:rsidRDefault="00F52CC9" w:rsidP="007B254B">
      <w:pPr>
        <w:spacing w:after="0"/>
        <w:rPr>
          <w:sz w:val="24"/>
        </w:rPr>
      </w:pPr>
    </w:p>
    <w:p w:rsidR="00ED73CA" w:rsidRPr="00ED73CA" w:rsidRDefault="00F52CC9" w:rsidP="007B254B">
      <w:pPr>
        <w:spacing w:after="0"/>
        <w:rPr>
          <w:b/>
          <w:sz w:val="30"/>
          <w:u w:val="single"/>
        </w:rPr>
      </w:pPr>
      <w:r w:rsidRPr="00ED73CA">
        <w:rPr>
          <w:b/>
          <w:sz w:val="30"/>
          <w:u w:val="single"/>
        </w:rPr>
        <w:t>If not subscribe</w:t>
      </w:r>
    </w:p>
    <w:p w:rsidR="00ED73CA" w:rsidRDefault="00ED73CA" w:rsidP="007B254B">
      <w:pPr>
        <w:spacing w:after="0"/>
        <w:rPr>
          <w:sz w:val="24"/>
        </w:rPr>
      </w:pPr>
    </w:p>
    <w:p w:rsidR="00ED73CA" w:rsidRDefault="00ED73CA" w:rsidP="007B254B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4075" cy="10763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3CA" w:rsidRDefault="00ED73CA" w:rsidP="007B254B">
      <w:pPr>
        <w:spacing w:after="0"/>
        <w:rPr>
          <w:sz w:val="24"/>
        </w:rPr>
      </w:pPr>
    </w:p>
    <w:p w:rsidR="00ED73CA" w:rsidRDefault="00ED73CA" w:rsidP="007B254B">
      <w:pPr>
        <w:spacing w:after="0"/>
        <w:rPr>
          <w:sz w:val="24"/>
        </w:rPr>
      </w:pPr>
      <w:r>
        <w:rPr>
          <w:sz w:val="24"/>
        </w:rPr>
        <w:t>Once click on Register button, the above submarine was subscribed and send the message to all within the channel group and also dynamically created one button to hide the submarine.</w:t>
      </w:r>
    </w:p>
    <w:p w:rsidR="00ED73CA" w:rsidRDefault="00ED73CA" w:rsidP="007B254B">
      <w:pPr>
        <w:spacing w:after="0"/>
        <w:rPr>
          <w:sz w:val="24"/>
        </w:rPr>
      </w:pPr>
    </w:p>
    <w:p w:rsidR="00ED73CA" w:rsidRDefault="00ED73CA" w:rsidP="007B254B">
      <w:pPr>
        <w:spacing w:after="0"/>
        <w:rPr>
          <w:sz w:val="24"/>
        </w:rPr>
      </w:pPr>
    </w:p>
    <w:p w:rsidR="00ED73CA" w:rsidRDefault="00CB622E" w:rsidP="007B254B">
      <w:pPr>
        <w:spacing w:after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396192" cy="3503981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78" cy="3503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3CA" w:rsidRDefault="00ED73CA" w:rsidP="007B254B">
      <w:pPr>
        <w:spacing w:after="0"/>
        <w:rPr>
          <w:sz w:val="24"/>
        </w:rPr>
      </w:pPr>
    </w:p>
    <w:p w:rsidR="00CB622E" w:rsidRDefault="00CB622E" w:rsidP="007B254B">
      <w:pPr>
        <w:spacing w:after="0"/>
        <w:rPr>
          <w:b/>
          <w:sz w:val="28"/>
          <w:u w:val="single"/>
        </w:rPr>
      </w:pPr>
    </w:p>
    <w:p w:rsidR="00ED73CA" w:rsidRPr="00ED73CA" w:rsidRDefault="00ED73CA" w:rsidP="007B254B">
      <w:pPr>
        <w:spacing w:after="0"/>
        <w:rPr>
          <w:b/>
          <w:sz w:val="28"/>
          <w:u w:val="single"/>
        </w:rPr>
      </w:pPr>
      <w:r w:rsidRPr="00ED73CA">
        <w:rPr>
          <w:b/>
          <w:sz w:val="28"/>
          <w:u w:val="single"/>
        </w:rPr>
        <w:t xml:space="preserve">If already subscribed: </w:t>
      </w:r>
    </w:p>
    <w:p w:rsidR="00ED73CA" w:rsidRDefault="00ED73CA" w:rsidP="007B254B">
      <w:pPr>
        <w:spacing w:after="0"/>
        <w:rPr>
          <w:sz w:val="24"/>
        </w:rPr>
      </w:pPr>
    </w:p>
    <w:p w:rsidR="00ED73CA" w:rsidRDefault="00CB622E" w:rsidP="007B254B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615815" cy="3335655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3CA" w:rsidRDefault="00ED73CA" w:rsidP="007B254B">
      <w:pPr>
        <w:spacing w:after="0"/>
        <w:rPr>
          <w:sz w:val="24"/>
        </w:rPr>
      </w:pPr>
    </w:p>
    <w:p w:rsidR="00F52CC9" w:rsidRDefault="00F52CC9" w:rsidP="007B254B">
      <w:pPr>
        <w:spacing w:after="0"/>
        <w:rPr>
          <w:sz w:val="24"/>
        </w:rPr>
      </w:pPr>
      <w:r>
        <w:rPr>
          <w:sz w:val="24"/>
        </w:rPr>
        <w:t xml:space="preserve"> </w:t>
      </w:r>
    </w:p>
    <w:p w:rsidR="00F52CC9" w:rsidRPr="00CD37FA" w:rsidRDefault="00CD37FA" w:rsidP="007B254B">
      <w:pPr>
        <w:spacing w:after="0"/>
        <w:rPr>
          <w:b/>
          <w:sz w:val="28"/>
          <w:u w:val="single"/>
        </w:rPr>
      </w:pPr>
      <w:r w:rsidRPr="00CD37FA">
        <w:rPr>
          <w:b/>
          <w:sz w:val="28"/>
          <w:u w:val="single"/>
        </w:rPr>
        <w:lastRenderedPageBreak/>
        <w:t xml:space="preserve">Displaying all active submarines </w:t>
      </w:r>
    </w:p>
    <w:p w:rsidR="007B254B" w:rsidRPr="007B254B" w:rsidRDefault="007B254B" w:rsidP="007B254B">
      <w:pPr>
        <w:spacing w:after="0"/>
        <w:rPr>
          <w:sz w:val="24"/>
        </w:rPr>
      </w:pPr>
    </w:p>
    <w:p w:rsidR="007B254B" w:rsidRDefault="00CB622E" w:rsidP="007B254B">
      <w:pPr>
        <w:spacing w:after="0"/>
      </w:pPr>
      <w:r>
        <w:rPr>
          <w:noProof/>
        </w:rPr>
        <w:drawing>
          <wp:inline distT="0" distB="0" distL="0" distR="0">
            <wp:extent cx="5888990" cy="1901825"/>
            <wp:effectExtent l="1905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190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76E" w:rsidRPr="0061476E" w:rsidRDefault="0061476E" w:rsidP="0061476E">
      <w:pPr>
        <w:spacing w:after="0"/>
        <w:rPr>
          <w:b/>
          <w:sz w:val="30"/>
          <w:u w:val="single"/>
        </w:rPr>
      </w:pPr>
      <w:r>
        <w:rPr>
          <w:b/>
          <w:sz w:val="30"/>
          <w:u w:val="single"/>
        </w:rPr>
        <w:t>Submarine</w:t>
      </w:r>
      <w:r w:rsidRPr="0061476E">
        <w:rPr>
          <w:b/>
          <w:sz w:val="30"/>
          <w:u w:val="single"/>
        </w:rPr>
        <w:t xml:space="preserve"> </w:t>
      </w:r>
      <w:proofErr w:type="gramStart"/>
      <w:r w:rsidRPr="0061476E">
        <w:rPr>
          <w:b/>
          <w:sz w:val="30"/>
          <w:u w:val="single"/>
        </w:rPr>
        <w:t>page :</w:t>
      </w:r>
      <w:proofErr w:type="gramEnd"/>
      <w:r w:rsidRPr="0061476E">
        <w:rPr>
          <w:b/>
          <w:sz w:val="30"/>
          <w:u w:val="single"/>
        </w:rPr>
        <w:t xml:space="preserve"> ‘submarine.html’</w:t>
      </w:r>
    </w:p>
    <w:p w:rsidR="0061476E" w:rsidRDefault="0061476E" w:rsidP="007B254B">
      <w:pPr>
        <w:spacing w:after="0"/>
      </w:pPr>
    </w:p>
    <w:p w:rsidR="0061476E" w:rsidRDefault="0061476E" w:rsidP="007B254B">
      <w:pPr>
        <w:spacing w:after="0"/>
      </w:pPr>
      <w:r>
        <w:t xml:space="preserve">Here, I am using the same functionality </w:t>
      </w:r>
      <w:proofErr w:type="gramStart"/>
      <w:r>
        <w:t>like.,</w:t>
      </w:r>
      <w:proofErr w:type="gramEnd"/>
      <w:r>
        <w:t xml:space="preserve"> check availability and registration process (Subscription).</w:t>
      </w:r>
    </w:p>
    <w:p w:rsidR="0061476E" w:rsidRDefault="0061476E" w:rsidP="007B254B">
      <w:pPr>
        <w:spacing w:after="0"/>
      </w:pPr>
    </w:p>
    <w:p w:rsidR="0061476E" w:rsidRDefault="0061476E" w:rsidP="007B254B">
      <w:pPr>
        <w:spacing w:after="0"/>
      </w:pPr>
      <w:r>
        <w:t xml:space="preserve">Once we open this page, I am showing all historical messages to check whether we are getting messages from </w:t>
      </w:r>
      <w:r w:rsidR="005A40EF">
        <w:t xml:space="preserve">the </w:t>
      </w:r>
      <w:r>
        <w:t>control room.</w:t>
      </w:r>
    </w:p>
    <w:p w:rsidR="0061476E" w:rsidRDefault="0061476E" w:rsidP="007B254B">
      <w:pPr>
        <w:spacing w:after="0"/>
      </w:pPr>
    </w:p>
    <w:p w:rsidR="0061476E" w:rsidRDefault="00CB622E" w:rsidP="007B254B">
      <w:pPr>
        <w:spacing w:after="0"/>
        <w:rPr>
          <w:b/>
          <w:sz w:val="30"/>
        </w:rPr>
      </w:pPr>
      <w:r>
        <w:rPr>
          <w:noProof/>
        </w:rPr>
        <w:drawing>
          <wp:inline distT="0" distB="0" distL="0" distR="0">
            <wp:extent cx="4900930" cy="2355215"/>
            <wp:effectExtent l="1905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22E" w:rsidRDefault="00CB622E" w:rsidP="007B254B">
      <w:pPr>
        <w:spacing w:after="0"/>
        <w:rPr>
          <w:b/>
          <w:sz w:val="30"/>
          <w:u w:val="single"/>
        </w:rPr>
      </w:pPr>
    </w:p>
    <w:p w:rsidR="00CB622E" w:rsidRDefault="00CB622E" w:rsidP="007B254B">
      <w:pPr>
        <w:spacing w:after="0"/>
        <w:rPr>
          <w:b/>
          <w:sz w:val="30"/>
          <w:u w:val="single"/>
        </w:rPr>
      </w:pPr>
    </w:p>
    <w:p w:rsidR="00CB622E" w:rsidRDefault="00CB622E" w:rsidP="007B254B">
      <w:pPr>
        <w:spacing w:after="0"/>
        <w:rPr>
          <w:b/>
          <w:sz w:val="30"/>
          <w:u w:val="single"/>
        </w:rPr>
      </w:pPr>
    </w:p>
    <w:p w:rsidR="00CB622E" w:rsidRDefault="00CB622E" w:rsidP="007B254B">
      <w:pPr>
        <w:spacing w:after="0"/>
        <w:rPr>
          <w:b/>
          <w:sz w:val="30"/>
          <w:u w:val="single"/>
        </w:rPr>
      </w:pPr>
    </w:p>
    <w:p w:rsidR="00CB622E" w:rsidRDefault="00CB622E" w:rsidP="007B254B">
      <w:pPr>
        <w:spacing w:after="0"/>
        <w:rPr>
          <w:b/>
          <w:sz w:val="30"/>
          <w:u w:val="single"/>
        </w:rPr>
      </w:pPr>
    </w:p>
    <w:p w:rsidR="00CB622E" w:rsidRDefault="00CB622E" w:rsidP="007B254B">
      <w:pPr>
        <w:spacing w:after="0"/>
        <w:rPr>
          <w:b/>
          <w:sz w:val="30"/>
          <w:u w:val="single"/>
        </w:rPr>
      </w:pPr>
    </w:p>
    <w:p w:rsidR="00CB622E" w:rsidRDefault="00CB622E" w:rsidP="007B254B">
      <w:pPr>
        <w:spacing w:after="0"/>
        <w:rPr>
          <w:b/>
          <w:sz w:val="30"/>
          <w:u w:val="single"/>
        </w:rPr>
      </w:pPr>
    </w:p>
    <w:p w:rsidR="0061476E" w:rsidRDefault="0061476E" w:rsidP="007B254B">
      <w:pPr>
        <w:spacing w:after="0"/>
        <w:rPr>
          <w:b/>
          <w:sz w:val="30"/>
          <w:u w:val="single"/>
        </w:rPr>
      </w:pPr>
      <w:r w:rsidRPr="0061476E">
        <w:rPr>
          <w:b/>
          <w:sz w:val="30"/>
          <w:u w:val="single"/>
        </w:rPr>
        <w:lastRenderedPageBreak/>
        <w:t>If already subscribe.</w:t>
      </w:r>
    </w:p>
    <w:p w:rsidR="00541AFE" w:rsidRPr="0061476E" w:rsidRDefault="00541AFE" w:rsidP="007B254B">
      <w:pPr>
        <w:spacing w:after="0"/>
        <w:rPr>
          <w:b/>
          <w:sz w:val="30"/>
          <w:u w:val="single"/>
        </w:rPr>
      </w:pPr>
    </w:p>
    <w:p w:rsidR="0061476E" w:rsidRDefault="00CB622E" w:rsidP="007B254B">
      <w:pPr>
        <w:spacing w:after="0"/>
      </w:pPr>
      <w:r>
        <w:rPr>
          <w:noProof/>
        </w:rPr>
        <w:drawing>
          <wp:inline distT="0" distB="0" distL="0" distR="0">
            <wp:extent cx="4652645" cy="2165350"/>
            <wp:effectExtent l="1905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645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AFE" w:rsidRDefault="00541AFE" w:rsidP="007B254B">
      <w:pPr>
        <w:spacing w:after="0"/>
      </w:pPr>
    </w:p>
    <w:p w:rsidR="00541AFE" w:rsidRDefault="00541AFE" w:rsidP="007B254B">
      <w:pPr>
        <w:spacing w:after="0"/>
      </w:pPr>
    </w:p>
    <w:p w:rsidR="0061476E" w:rsidRPr="0061476E" w:rsidRDefault="0061476E" w:rsidP="007B254B">
      <w:pPr>
        <w:spacing w:after="0"/>
        <w:rPr>
          <w:b/>
          <w:sz w:val="32"/>
          <w:u w:val="single"/>
        </w:rPr>
      </w:pPr>
      <w:r w:rsidRPr="0061476E">
        <w:rPr>
          <w:b/>
          <w:sz w:val="32"/>
          <w:u w:val="single"/>
        </w:rPr>
        <w:t>If not already subscribe</w:t>
      </w:r>
    </w:p>
    <w:p w:rsidR="0061476E" w:rsidRDefault="0061476E" w:rsidP="007B254B">
      <w:pPr>
        <w:spacing w:after="0"/>
      </w:pPr>
    </w:p>
    <w:p w:rsidR="0061476E" w:rsidRDefault="00541AFE" w:rsidP="007B254B">
      <w:pPr>
        <w:spacing w:after="0"/>
      </w:pPr>
      <w:r>
        <w:rPr>
          <w:noProof/>
        </w:rPr>
        <w:drawing>
          <wp:inline distT="0" distB="0" distL="0" distR="0">
            <wp:extent cx="5771515" cy="3196590"/>
            <wp:effectExtent l="19050" t="0" r="635" b="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319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AFE" w:rsidRDefault="00541AFE" w:rsidP="007B254B">
      <w:pPr>
        <w:spacing w:after="0"/>
      </w:pPr>
    </w:p>
    <w:p w:rsidR="0061476E" w:rsidRDefault="0061476E" w:rsidP="007B254B">
      <w:pPr>
        <w:spacing w:after="0"/>
      </w:pPr>
    </w:p>
    <w:p w:rsidR="0061476E" w:rsidRDefault="0061476E" w:rsidP="007B254B">
      <w:pPr>
        <w:spacing w:after="0"/>
      </w:pPr>
      <w:r>
        <w:t xml:space="preserve">Now, we go back to the control page and refresh and see the newly joined </w:t>
      </w:r>
      <w:proofErr w:type="gramStart"/>
      <w:r>
        <w:t>submarine .</w:t>
      </w:r>
      <w:proofErr w:type="gramEnd"/>
    </w:p>
    <w:p w:rsidR="0061476E" w:rsidRDefault="0061476E" w:rsidP="007B254B">
      <w:pPr>
        <w:spacing w:after="0"/>
      </w:pPr>
    </w:p>
    <w:p w:rsidR="0061476E" w:rsidRDefault="0061476E" w:rsidP="007B254B">
      <w:pPr>
        <w:spacing w:after="0"/>
        <w:rPr>
          <w:b/>
          <w:sz w:val="32"/>
        </w:rPr>
      </w:pPr>
    </w:p>
    <w:p w:rsidR="0061476E" w:rsidRDefault="0061476E" w:rsidP="007B254B">
      <w:pPr>
        <w:spacing w:after="0"/>
        <w:rPr>
          <w:b/>
          <w:sz w:val="32"/>
        </w:rPr>
      </w:pPr>
    </w:p>
    <w:p w:rsidR="0061476E" w:rsidRDefault="0061476E" w:rsidP="007B254B">
      <w:pPr>
        <w:spacing w:after="0"/>
        <w:rPr>
          <w:b/>
          <w:sz w:val="32"/>
        </w:rPr>
      </w:pPr>
      <w:r w:rsidRPr="0061476E">
        <w:rPr>
          <w:b/>
          <w:sz w:val="32"/>
        </w:rPr>
        <w:lastRenderedPageBreak/>
        <w:t>Control room page.</w:t>
      </w:r>
    </w:p>
    <w:p w:rsidR="00541AFE" w:rsidRDefault="00541AFE" w:rsidP="007B254B">
      <w:pPr>
        <w:spacing w:after="0"/>
        <w:rPr>
          <w:b/>
          <w:sz w:val="32"/>
        </w:rPr>
      </w:pPr>
    </w:p>
    <w:p w:rsidR="0061476E" w:rsidRDefault="007D5956" w:rsidP="007B254B">
      <w:pPr>
        <w:spacing w:after="0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39790" cy="1718945"/>
            <wp:effectExtent l="19050" t="0" r="3810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76E" w:rsidRPr="00325745" w:rsidRDefault="000317A8" w:rsidP="007B254B">
      <w:pPr>
        <w:spacing w:after="0"/>
        <w:rPr>
          <w:sz w:val="28"/>
        </w:rPr>
      </w:pPr>
      <w:r w:rsidRPr="00325745">
        <w:rPr>
          <w:sz w:val="28"/>
        </w:rPr>
        <w:t xml:space="preserve">I am getting forbidden access from </w:t>
      </w:r>
      <w:proofErr w:type="spellStart"/>
      <w:r w:rsidRPr="00325745">
        <w:rPr>
          <w:sz w:val="28"/>
        </w:rPr>
        <w:t>pubnub</w:t>
      </w:r>
      <w:proofErr w:type="spellEnd"/>
      <w:r w:rsidR="00024F5C">
        <w:rPr>
          <w:sz w:val="28"/>
        </w:rPr>
        <w:t xml:space="preserve"> when I call few APIs </w:t>
      </w:r>
      <w:proofErr w:type="gramStart"/>
      <w:r w:rsidR="00024F5C">
        <w:rPr>
          <w:sz w:val="28"/>
        </w:rPr>
        <w:t>like.,</w:t>
      </w:r>
      <w:proofErr w:type="gramEnd"/>
      <w:r w:rsidR="00024F5C">
        <w:rPr>
          <w:sz w:val="28"/>
        </w:rPr>
        <w:t xml:space="preserve"> unsubscribe</w:t>
      </w:r>
      <w:r w:rsidRPr="00325745">
        <w:rPr>
          <w:sz w:val="28"/>
        </w:rPr>
        <w:t>, it seems my account was not completely authorized to do that</w:t>
      </w:r>
      <w:r w:rsidR="009E3A4E" w:rsidRPr="00325745">
        <w:rPr>
          <w:sz w:val="28"/>
        </w:rPr>
        <w:t>.</w:t>
      </w:r>
    </w:p>
    <w:sectPr w:rsidR="0061476E" w:rsidRPr="00325745" w:rsidSect="008E5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87D71"/>
    <w:rsid w:val="00024F5C"/>
    <w:rsid w:val="000317A8"/>
    <w:rsid w:val="00187D71"/>
    <w:rsid w:val="002F23BF"/>
    <w:rsid w:val="00325745"/>
    <w:rsid w:val="00541AFE"/>
    <w:rsid w:val="005A40EF"/>
    <w:rsid w:val="005D698F"/>
    <w:rsid w:val="0061476E"/>
    <w:rsid w:val="006F73D9"/>
    <w:rsid w:val="007306FC"/>
    <w:rsid w:val="007B254B"/>
    <w:rsid w:val="007D5956"/>
    <w:rsid w:val="0085287D"/>
    <w:rsid w:val="00854773"/>
    <w:rsid w:val="008E55A9"/>
    <w:rsid w:val="008F29C1"/>
    <w:rsid w:val="00902ADD"/>
    <w:rsid w:val="009755D9"/>
    <w:rsid w:val="009E3A4E"/>
    <w:rsid w:val="00AA5F64"/>
    <w:rsid w:val="00CB622E"/>
    <w:rsid w:val="00CD37FA"/>
    <w:rsid w:val="00D04AF9"/>
    <w:rsid w:val="00D12D98"/>
    <w:rsid w:val="00D644D5"/>
    <w:rsid w:val="00ED73CA"/>
    <w:rsid w:val="00F52CC9"/>
    <w:rsid w:val="00FE4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D71"/>
    <w:rPr>
      <w:color w:val="0000FF"/>
      <w:u w:val="single"/>
    </w:rPr>
  </w:style>
  <w:style w:type="character" w:customStyle="1" w:styleId="text-gray-light">
    <w:name w:val="text-gray-light"/>
    <w:basedOn w:val="DefaultParagraphFont"/>
    <w:rsid w:val="00187D71"/>
  </w:style>
  <w:style w:type="paragraph" w:styleId="BalloonText">
    <w:name w:val="Balloon Text"/>
    <w:basedOn w:val="Normal"/>
    <w:link w:val="BalloonTextChar"/>
    <w:uiPriority w:val="99"/>
    <w:semiHidden/>
    <w:unhideWhenUsed/>
    <w:rsid w:val="007B2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5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77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62</cp:revision>
  <dcterms:created xsi:type="dcterms:W3CDTF">2020-04-25T06:52:00Z</dcterms:created>
  <dcterms:modified xsi:type="dcterms:W3CDTF">2020-04-26T09:52:00Z</dcterms:modified>
</cp:coreProperties>
</file>