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bCs w:val="0"/>
          <w:i w:val="0"/>
          <w:iCs w:val="0"/>
          <w:sz w:val="52"/>
          <w:u w:val="single"/>
          <w:lang w:val="en"/>
        </w:rPr>
      </w:pPr>
      <w:r>
        <w:rPr>
          <w:rFonts w:hint="default" w:ascii="Baskerville Old Face" w:hAnsi="Baskerville Old Face" w:eastAsia="Calibri" w:cs="Baskerville Old Face"/>
          <w:b/>
          <w:i w:val="0"/>
          <w:iCs w:val="0"/>
          <w:sz w:val="52"/>
          <w:u w:val="single"/>
          <w:lang w:val="en"/>
        </w:rPr>
        <w:t>E</w:t>
      </w:r>
      <w:r>
        <w:rPr>
          <w:rFonts w:hint="default" w:ascii="Baskerville Old Face" w:hAnsi="Baskerville Old Face" w:cs="Baskerville Old Face"/>
          <w:b/>
          <w:i w:val="0"/>
          <w:iCs w:val="0"/>
          <w:sz w:val="52"/>
          <w:u w:val="single"/>
          <w:lang w:val="en-IN"/>
        </w:rPr>
        <w:t xml:space="preserve">xp. </w:t>
      </w:r>
      <w:r>
        <w:rPr>
          <w:rFonts w:hint="default" w:ascii="Baskerville Old Face" w:hAnsi="Baskerville Old Face" w:eastAsia="Calibri" w:cs="Baskerville Old Face"/>
          <w:b/>
          <w:i w:val="0"/>
          <w:iCs w:val="0"/>
          <w:sz w:val="52"/>
          <w:u w:val="single"/>
          <w:lang w:val="en-IN"/>
        </w:rPr>
        <w:t xml:space="preserve">3 </w:t>
      </w:r>
      <w:r>
        <w:rPr>
          <w:rFonts w:hint="default" w:ascii="Baskerville Old Face" w:hAnsi="Baskerville Old Face" w:cs="Baskerville Old Face"/>
          <w:b/>
          <w:i w:val="0"/>
          <w:iCs w:val="0"/>
          <w:sz w:val="52"/>
          <w:u w:val="single"/>
          <w:lang w:val="en-IN"/>
        </w:rPr>
        <w:t xml:space="preserve">  </w:t>
      </w:r>
      <w:r>
        <w:rPr>
          <w:rFonts w:hint="default" w:ascii="Baskerville Old Face" w:hAnsi="Baskerville Old Face" w:cs="Baskerville Old Face"/>
          <w:b/>
          <w:bCs w:val="0"/>
          <w:i w:val="0"/>
          <w:iCs w:val="0"/>
          <w:sz w:val="52"/>
          <w:u w:val="single"/>
          <w:lang w:val="en-IN"/>
        </w:rPr>
        <w:t xml:space="preserve"> </w:t>
      </w:r>
      <w:r>
        <w:rPr>
          <w:rFonts w:hint="default" w:ascii="Baskerville Old Face" w:hAnsi="Baskerville Old Face" w:eastAsia="Calibri" w:cs="Baskerville Old Face"/>
          <w:b/>
          <w:bCs w:val="0"/>
          <w:i w:val="0"/>
          <w:iCs w:val="0"/>
          <w:sz w:val="52"/>
          <w:u w:val="single"/>
          <w:lang w:val="en"/>
        </w:rPr>
        <w:t>Design a door bell using push button.</w:t>
      </w: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bCs w:val="0"/>
          <w:i w:val="0"/>
          <w:iCs w:val="0"/>
          <w:sz w:val="52"/>
          <w:lang w:val="en"/>
        </w:rPr>
      </w:pP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52"/>
          <w:lang w:val="en"/>
        </w:rPr>
      </w:pPr>
      <w:r>
        <w:rPr>
          <w:rFonts w:hint="default" w:ascii="Baskerville Old Face" w:hAnsi="Baskerville Old Face" w:eastAsia="Calibri" w:cs="Baskerville Old Face"/>
          <w:b/>
          <w:i w:val="0"/>
          <w:iCs w:val="0"/>
          <w:sz w:val="52"/>
          <w:lang w:val="en"/>
        </w:rPr>
        <w:t>C</w:t>
      </w:r>
      <w:r>
        <w:rPr>
          <w:rFonts w:hint="default" w:ascii="Baskerville Old Face" w:hAnsi="Baskerville Old Face" w:cs="Baskerville Old Face"/>
          <w:b/>
          <w:i w:val="0"/>
          <w:iCs w:val="0"/>
          <w:sz w:val="52"/>
          <w:lang w:val="en-IN"/>
        </w:rPr>
        <w:t>ircuit Diagram</w:t>
      </w:r>
      <w:r>
        <w:rPr>
          <w:rFonts w:hint="default" w:ascii="Baskerville Old Face" w:hAnsi="Baskerville Old Face" w:eastAsia="Calibri" w:cs="Baskerville Old Face"/>
          <w:b/>
          <w:i w:val="0"/>
          <w:iCs w:val="0"/>
          <w:sz w:val="52"/>
          <w:lang w:val="en"/>
        </w:rPr>
        <w:t>:</w:t>
      </w:r>
    </w:p>
    <w:p>
      <w:pPr>
        <w:spacing w:after="200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52"/>
          <w:lang w:val="en"/>
        </w:rPr>
      </w:pPr>
      <w:r>
        <w:rPr>
          <w:rFonts w:hint="default" w:ascii="Baskerville Old Face" w:hAnsi="Baskerville Old Face" w:eastAsia="Calibri" w:cs="Baskerville Old Face"/>
          <w:b/>
          <w:i w:val="0"/>
          <w:iCs w:val="0"/>
          <w:sz w:val="52"/>
          <w:lang w:val="en"/>
        </w:rPr>
        <w:drawing>
          <wp:inline distT="0" distB="0" distL="114300" distR="114300">
            <wp:extent cx="6248400" cy="51568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52"/>
          <w:lang w:val="en-IN"/>
        </w:rPr>
      </w:pPr>
      <w:r>
        <w:rPr>
          <w:rFonts w:hint="default" w:ascii="Baskerville Old Face" w:hAnsi="Baskerville Old Face" w:eastAsia="Calibri" w:cs="Baskerville Old Face"/>
          <w:b/>
          <w:i w:val="0"/>
          <w:iCs w:val="0"/>
          <w:sz w:val="52"/>
          <w:lang w:val="en"/>
        </w:rPr>
        <w:t>THEORY</w:t>
      </w:r>
      <w:r>
        <w:rPr>
          <w:rFonts w:hint="default" w:ascii="Baskerville Old Face" w:hAnsi="Baskerville Old Face" w:cs="Baskerville Old Face"/>
          <w:b/>
          <w:i w:val="0"/>
          <w:iCs w:val="0"/>
          <w:sz w:val="52"/>
          <w:lang w:val="en-IN"/>
        </w:rPr>
        <w:t>:-</w:t>
      </w: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</w:pPr>
      <w:r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  <w:t>C</w:t>
      </w:r>
      <w:r>
        <w:rPr>
          <w:rFonts w:hint="default" w:ascii="Baskerville Old Face" w:hAnsi="Baskerville Old Face" w:cs="Baskerville Old Face"/>
          <w:b/>
          <w:i w:val="0"/>
          <w:iCs w:val="0"/>
          <w:sz w:val="44"/>
          <w:szCs w:val="44"/>
          <w:lang w:val="en-IN"/>
        </w:rPr>
        <w:t>oncept Used</w:t>
      </w:r>
      <w:r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  <w:t>:-</w:t>
      </w:r>
    </w:p>
    <w:p>
      <w:pPr>
        <w:numPr>
          <w:ilvl w:val="0"/>
          <w:numId w:val="1"/>
        </w:numPr>
        <w:tabs>
          <w:tab w:val="clear" w:pos="420"/>
        </w:tabs>
        <w:spacing w:after="200" w:line="276" w:lineRule="auto"/>
        <w:ind w:left="420" w:leftChars="0" w:hanging="420" w:firstLineChars="0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szCs w:val="40"/>
          <w:lang w:val="en"/>
        </w:rPr>
      </w:pP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"/>
        </w:rPr>
        <w:t>We have used push</w:t>
      </w: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-IN"/>
        </w:rPr>
        <w:t xml:space="preserve"> </w:t>
      </w: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"/>
        </w:rPr>
        <w:t>button as a switch</w:t>
      </w: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-IN"/>
        </w:rPr>
        <w:t xml:space="preserve"> as it can close and open the circuit at the user’s will.</w:t>
      </w: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"/>
        </w:rPr>
        <w:t xml:space="preserve"> </w:t>
      </w:r>
    </w:p>
    <w:p>
      <w:pPr>
        <w:pStyle w:val="4"/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</w:pP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  <w:t>In Breadboard, the rows on top and bottom are connected in series whereas in middle the connections in columnwise.</w:t>
      </w:r>
    </w:p>
    <w:p>
      <w:pPr>
        <w:pStyle w:val="4"/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</w:pP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  <w:lang w:val="en-IN"/>
        </w:rPr>
        <w:t>When push button is pressed, it sends input signals to arduino and arduino sends signals to ring the bell.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szCs w:val="40"/>
          <w:lang w:val="en"/>
        </w:rPr>
      </w:pP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</w:pPr>
      <w:r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  <w:t>Learning and observation:-</w:t>
      </w:r>
    </w:p>
    <w:p>
      <w:pPr>
        <w:numPr>
          <w:ilvl w:val="0"/>
          <w:numId w:val="1"/>
        </w:numPr>
        <w:tabs>
          <w:tab w:val="clear" w:pos="420"/>
        </w:tabs>
        <w:spacing w:after="200" w:line="276" w:lineRule="auto"/>
        <w:ind w:left="420" w:leftChars="0" w:hanging="420" w:firstLineChars="0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szCs w:val="40"/>
          <w:lang w:val="en"/>
        </w:rPr>
      </w:pP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"/>
        </w:rPr>
        <w:t>I have learned how we can use switch to operate different devices.</w:t>
      </w:r>
    </w:p>
    <w:p>
      <w:pPr>
        <w:numPr>
          <w:ilvl w:val="0"/>
          <w:numId w:val="1"/>
        </w:numPr>
        <w:tabs>
          <w:tab w:val="clear" w:pos="420"/>
        </w:tabs>
        <w:spacing w:after="200" w:line="276" w:lineRule="auto"/>
        <w:ind w:left="420" w:leftChars="0" w:hanging="420" w:firstLineChars="0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szCs w:val="40"/>
          <w:lang w:val="en"/>
        </w:rPr>
      </w:pP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-IN"/>
        </w:rPr>
        <w:t>I have learned how to open and close the circuit using push button</w:t>
      </w:r>
    </w:p>
    <w:p>
      <w:pPr>
        <w:numPr>
          <w:ilvl w:val="0"/>
          <w:numId w:val="1"/>
        </w:numPr>
        <w:tabs>
          <w:tab w:val="clear" w:pos="420"/>
        </w:tabs>
        <w:spacing w:after="200" w:line="276" w:lineRule="auto"/>
        <w:ind w:left="420" w:leftChars="0" w:hanging="420" w:firstLineChars="0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szCs w:val="40"/>
          <w:lang w:val="en"/>
        </w:rPr>
      </w:pP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-IN"/>
        </w:rPr>
        <w:t>I have learned how to make a door bell using arduino,buzzer and breadboard.</w:t>
      </w: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</w:pPr>
      <w:r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  <w:t>Problem and troubleshooting:</w:t>
      </w:r>
    </w:p>
    <w:p>
      <w:pPr>
        <w:pStyle w:val="4"/>
        <w:numPr>
          <w:ilvl w:val="0"/>
          <w:numId w:val="1"/>
        </w:numPr>
        <w:spacing w:beforeLines="0" w:afterLines="0"/>
        <w:ind w:left="420" w:leftChars="0" w:hanging="420" w:firstLineChars="0"/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</w:pP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  <w:t>There was problem while uploading code to Arduino , as the port selected was incorrect hence, to solve it</w:t>
      </w: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  <w:lang w:val="en-IN"/>
        </w:rPr>
        <w:t>.</w:t>
      </w: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  <w:t xml:space="preserve"> I change the </w:t>
      </w: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  <w:lang w:val="en-IN"/>
        </w:rPr>
        <w:t>port</w:t>
      </w: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after="200" w:line="276" w:lineRule="auto"/>
        <w:ind w:left="420" w:leftChars="0" w:hanging="420" w:firstLineChars="0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szCs w:val="40"/>
          <w:lang w:val="en"/>
        </w:rPr>
      </w:pP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-IN"/>
        </w:rPr>
        <w:t>C</w:t>
      </w: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"/>
        </w:rPr>
        <w:t>onnections were loose.</w:t>
      </w: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-IN"/>
        </w:rPr>
        <w:t>I have to make them tight.</w:t>
      </w:r>
    </w:p>
    <w:p>
      <w:pPr>
        <w:numPr>
          <w:ilvl w:val="0"/>
          <w:numId w:val="1"/>
        </w:numPr>
        <w:tabs>
          <w:tab w:val="clear" w:pos="420"/>
        </w:tabs>
        <w:spacing w:after="200" w:line="276" w:lineRule="auto"/>
        <w:ind w:left="420" w:leftChars="0" w:hanging="420" w:firstLineChars="0"/>
        <w:jc w:val="left"/>
        <w:rPr>
          <w:rFonts w:hint="default" w:ascii="Baskerville Old Face" w:hAnsi="Baskerville Old Face" w:eastAsia="Calibri" w:cs="Baskerville Old Face"/>
          <w:b w:val="0"/>
          <w:bCs/>
          <w:i w:val="0"/>
          <w:iCs w:val="0"/>
          <w:sz w:val="40"/>
          <w:szCs w:val="40"/>
          <w:lang w:val="en"/>
        </w:rPr>
      </w:pPr>
      <w:r>
        <w:rPr>
          <w:rFonts w:hint="default" w:ascii="Baskerville Old Face" w:hAnsi="Baskerville Old Face" w:eastAsia="Calibri" w:cs="Baskerville Old Face"/>
          <w:b w:val="0"/>
          <w:bCs/>
          <w:i w:val="0"/>
          <w:iCs w:val="0"/>
          <w:sz w:val="40"/>
          <w:szCs w:val="40"/>
          <w:lang w:val="en-IN"/>
        </w:rPr>
        <w:t>The code was wrong. I had to find the mistake and rectify it.</w:t>
      </w: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</w:pPr>
      <w:r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  <w:t>Precautions:</w:t>
      </w:r>
    </w:p>
    <w:p>
      <w:pPr>
        <w:pStyle w:val="4"/>
        <w:numPr>
          <w:ilvl w:val="0"/>
          <w:numId w:val="1"/>
        </w:numPr>
        <w:spacing w:beforeLines="0" w:afterLines="0"/>
        <w:ind w:left="420" w:leftChars="0" w:hanging="420" w:firstLineChars="0"/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</w:pP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  <w:t>Arduino Board should be kept at dry place.</w:t>
      </w:r>
    </w:p>
    <w:p>
      <w:pPr>
        <w:pStyle w:val="4"/>
        <w:numPr>
          <w:ilvl w:val="0"/>
          <w:numId w:val="1"/>
        </w:numPr>
        <w:spacing w:beforeLines="0" w:afterLines="0"/>
        <w:ind w:left="420" w:leftChars="0" w:hanging="420" w:firstLineChars="0"/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</w:pP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  <w:t>Correct Board/Port is to be selected.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beforeLines="0" w:afterLines="0"/>
        <w:ind w:left="420" w:leftChars="0" w:hanging="420" w:firstLineChars="0"/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</w:pP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  <w:t>All connections should be tight.</w:t>
      </w:r>
    </w:p>
    <w:p>
      <w:pPr>
        <w:pStyle w:val="4"/>
        <w:numPr>
          <w:ilvl w:val="0"/>
          <w:numId w:val="1"/>
        </w:numPr>
        <w:spacing w:beforeLines="0" w:afterLines="0"/>
        <w:ind w:left="420" w:leftChars="0" w:hanging="420" w:firstLineChars="0"/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</w:pP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  <w:lang w:val="en-IN"/>
        </w:rPr>
        <w:t>Input pins should be selected according to the use.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lang w:val="en"/>
        </w:rPr>
      </w:pP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lang w:val="en"/>
        </w:rPr>
      </w:pP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</w:pPr>
      <w:r>
        <w:rPr>
          <w:rFonts w:hint="default" w:ascii="Baskerville Old Face" w:hAnsi="Baskerville Old Face" w:eastAsia="Calibri" w:cs="Baskerville Old Face"/>
          <w:b/>
          <w:i w:val="0"/>
          <w:iCs w:val="0"/>
          <w:sz w:val="44"/>
          <w:szCs w:val="44"/>
          <w:lang w:val="en"/>
        </w:rPr>
        <w:t>Learning outcome:</w:t>
      </w:r>
    </w:p>
    <w:p>
      <w:pPr>
        <w:numPr>
          <w:ilvl w:val="0"/>
          <w:numId w:val="1"/>
        </w:numPr>
        <w:tabs>
          <w:tab w:val="clear" w:pos="420"/>
        </w:tabs>
        <w:spacing w:after="200" w:line="276" w:lineRule="auto"/>
        <w:ind w:left="420" w:leftChars="0" w:hanging="420" w:firstLineChars="0"/>
        <w:jc w:val="left"/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"/>
        </w:rPr>
      </w:pP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"/>
        </w:rPr>
        <w:t>I learned how we can use a simple switch to make a door bell.</w:t>
      </w:r>
    </w:p>
    <w:p>
      <w:pPr>
        <w:numPr>
          <w:ilvl w:val="0"/>
          <w:numId w:val="1"/>
        </w:numPr>
        <w:tabs>
          <w:tab w:val="clear" w:pos="420"/>
        </w:tabs>
        <w:spacing w:after="200" w:line="276" w:lineRule="auto"/>
        <w:ind w:left="420" w:leftChars="0" w:hanging="420" w:firstLineChars="0"/>
        <w:jc w:val="left"/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"/>
        </w:rPr>
      </w:pPr>
      <w:r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"/>
        </w:rPr>
        <w:t>I also gained some basic knowledge of arduino.</w:t>
      </w:r>
    </w:p>
    <w:p>
      <w:pPr>
        <w:numPr>
          <w:ilvl w:val="0"/>
          <w:numId w:val="1"/>
        </w:numPr>
        <w:tabs>
          <w:tab w:val="clear" w:pos="420"/>
        </w:tabs>
        <w:spacing w:after="200" w:line="276" w:lineRule="auto"/>
        <w:ind w:left="420" w:leftChars="0" w:hanging="420" w:firstLineChars="0"/>
        <w:jc w:val="left"/>
        <w:rPr>
          <w:rFonts w:hint="default" w:ascii="Baskerville Old Face" w:hAnsi="Baskerville Old Face" w:eastAsia="Calibri" w:cs="Baskerville Old Face"/>
          <w:i w:val="0"/>
          <w:iCs w:val="0"/>
          <w:sz w:val="40"/>
          <w:szCs w:val="40"/>
          <w:lang w:val="en"/>
        </w:rPr>
      </w:pP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</w:rPr>
        <w:t xml:space="preserve">Understand the logic how  to </w:t>
      </w:r>
      <w:r>
        <w:rPr>
          <w:rFonts w:hint="default" w:ascii="Baskerville Old Face" w:hAnsi="Baskerville Old Face" w:eastAsia="SimSun" w:cs="Baskerville Old Face"/>
          <w:i w:val="0"/>
          <w:iCs w:val="0"/>
          <w:sz w:val="40"/>
          <w:szCs w:val="40"/>
          <w:lang w:val="en-IN"/>
        </w:rPr>
        <w:t>use buzzer in an appropriate manner.</w:t>
      </w: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lang w:val="en"/>
        </w:rPr>
      </w:pP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lang w:val="en"/>
        </w:rPr>
      </w:pP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b/>
          <w:i w:val="0"/>
          <w:iCs w:val="0"/>
          <w:sz w:val="40"/>
          <w:lang w:val="en"/>
        </w:rPr>
      </w:pPr>
    </w:p>
    <w:p>
      <w:pPr>
        <w:spacing w:after="200" w:line="276" w:lineRule="auto"/>
        <w:jc w:val="left"/>
        <w:rPr>
          <w:rFonts w:hint="default" w:ascii="Baskerville Old Face" w:hAnsi="Baskerville Old Face" w:eastAsia="Calibri" w:cs="Baskerville Old Face"/>
          <w:i w:val="0"/>
          <w:iCs w:val="0"/>
          <w:sz w:val="22"/>
          <w:lang w:val="e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DD8C"/>
    <w:multiLevelType w:val="singleLevel"/>
    <w:tmpl w:val="DA61DD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779B2"/>
    <w:rsid w:val="04D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eastAsia" w:ascii="Calibri" w:hAnsi="Calibri" w:eastAsia="Calibri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34"/>
    <w:pPr>
      <w:spacing w:beforeLines="0" w:afterLines="0"/>
      <w:ind w:left="720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2019-11-03T15:42:00Z</dcterms:created>
  <dc:creator>vasud</dc:creator>
  <cp:lastModifiedBy>vasud</cp:lastModifiedBy>
  <dcterms:modified xsi:type="dcterms:W3CDTF">2019-11-03T15:44:03Z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