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2CBF" w14:textId="77777777" w:rsidR="007B10A6" w:rsidRDefault="007C2CCF">
      <w:pPr>
        <w:spacing w:after="480"/>
        <w:jc w:val="center"/>
      </w:pPr>
      <w:r>
        <w:rPr>
          <w:b/>
          <w:bCs/>
          <w:sz w:val="32"/>
          <w:szCs w:val="32"/>
        </w:rPr>
        <w:t>ОПИСАНИЕ СЕКЦИЙ И ЛОГИКИ РАСЧЕТОВ</w:t>
      </w:r>
    </w:p>
    <w:p w14:paraId="22FD9B4B" w14:textId="77777777" w:rsidR="007B10A6" w:rsidRDefault="007C2CCF">
      <w:pPr>
        <w:spacing w:after="120"/>
        <w:jc w:val="center"/>
      </w:pPr>
      <w:r>
        <w:rPr>
          <w:sz w:val="24"/>
          <w:szCs w:val="24"/>
        </w:rPr>
        <w:t>Версия: 3.0</w:t>
      </w:r>
    </w:p>
    <w:p w14:paraId="763B421E" w14:textId="77777777" w:rsidR="007B10A6" w:rsidRDefault="007C2CCF">
      <w:pPr>
        <w:spacing w:after="480"/>
        <w:jc w:val="center"/>
      </w:pPr>
      <w:r>
        <w:rPr>
          <w:sz w:val="24"/>
          <w:szCs w:val="24"/>
        </w:rPr>
        <w:t>Дата документа: 2026-04-20</w:t>
      </w:r>
    </w:p>
    <w:p w14:paraId="5A6469BD" w14:textId="77777777" w:rsidR="007B10A6" w:rsidRDefault="007C2CCF">
      <w:r>
        <w:br w:type="page"/>
      </w:r>
    </w:p>
    <w:p w14:paraId="593966C7" w14:textId="77777777" w:rsidR="007B10A6" w:rsidRDefault="007C2CCF">
      <w:pPr>
        <w:pStyle w:val="1"/>
      </w:pPr>
      <w:bookmarkStart w:id="0" w:name="_Toc227619942"/>
      <w:r>
        <w:rPr>
          <w:sz w:val="28"/>
          <w:szCs w:val="28"/>
        </w:rPr>
        <w:lastRenderedPageBreak/>
        <w:t>СОДЕРЖАНИЕ</w:t>
      </w:r>
      <w:bookmarkEnd w:id="0"/>
    </w:p>
    <w:sdt>
      <w:sdtPr>
        <w:alias w:val="Содержание"/>
        <w:id w:val="1484817087"/>
      </w:sdtPr>
      <w:sdtEndPr/>
      <w:sdtContent>
        <w:p w14:paraId="0A28C872" w14:textId="77777777" w:rsidR="00D05751" w:rsidRDefault="007C2CCF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619942" w:history="1">
            <w:r w:rsidR="00D05751" w:rsidRPr="00E17B9E">
              <w:rPr>
                <w:rStyle w:val="a5"/>
                <w:noProof/>
              </w:rPr>
              <w:t>СОДЕРЖАНИЕ</w:t>
            </w:r>
            <w:r w:rsidR="00D05751">
              <w:rPr>
                <w:noProof/>
              </w:rPr>
              <w:tab/>
            </w:r>
            <w:r w:rsidR="00D05751">
              <w:rPr>
                <w:noProof/>
              </w:rPr>
              <w:fldChar w:fldCharType="begin"/>
            </w:r>
            <w:r w:rsidR="00D05751">
              <w:rPr>
                <w:noProof/>
              </w:rPr>
              <w:instrText xml:space="preserve"> PAGEREF _Toc227619942 \h </w:instrText>
            </w:r>
            <w:r w:rsidR="00D05751">
              <w:rPr>
                <w:noProof/>
              </w:rPr>
            </w:r>
            <w:r w:rsidR="00D05751">
              <w:rPr>
                <w:noProof/>
              </w:rPr>
              <w:fldChar w:fldCharType="separate"/>
            </w:r>
            <w:r w:rsidR="00D05751">
              <w:rPr>
                <w:noProof/>
              </w:rPr>
              <w:t>1</w:t>
            </w:r>
            <w:r w:rsidR="00D05751">
              <w:rPr>
                <w:noProof/>
              </w:rPr>
              <w:fldChar w:fldCharType="end"/>
            </w:r>
          </w:hyperlink>
        </w:p>
        <w:p w14:paraId="599E8352" w14:textId="77777777" w:rsidR="00D05751" w:rsidRDefault="00D05751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7619943" w:history="1">
            <w:r w:rsidRPr="00E17B9E">
              <w:rPr>
                <w:rStyle w:val="a5"/>
                <w:noProof/>
              </w:rPr>
              <w:t>ОБЗОР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20CCB0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44" w:history="1">
            <w:r w:rsidRPr="00E17B9E">
              <w:rPr>
                <w:rStyle w:val="a5"/>
                <w:noProof/>
              </w:rPr>
              <w:t>Ключевые возможности: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5944FE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45" w:history="1">
            <w:r w:rsidRPr="00E17B9E">
              <w:rPr>
                <w:rStyle w:val="a5"/>
                <w:noProof/>
              </w:rPr>
              <w:t>Технологии: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B8A1EF" w14:textId="77777777" w:rsidR="00D05751" w:rsidRDefault="00D05751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7619946" w:history="1">
            <w:r w:rsidRPr="00E17B9E">
              <w:rPr>
                <w:rStyle w:val="a5"/>
                <w:noProof/>
              </w:rPr>
              <w:t>ОПИСАНИЕ ВСЕХ СЕКЦИЙ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29299C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47" w:history="1">
            <w:r w:rsidRPr="00E17B9E">
              <w:rPr>
                <w:rStyle w:val="a5"/>
                <w:noProof/>
              </w:rPr>
              <w:t>ZONE 0: CALCULATOR TYPE (Тип калькулятора)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E3311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48" w:history="1">
            <w:r w:rsidRPr="00E17B9E">
              <w:rPr>
                <w:rStyle w:val="a5"/>
                <w:noProof/>
              </w:rPr>
              <w:t>ZONE 1: TRAFFIC INPUT (Ввод трафика)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9F482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49" w:history="1">
            <w:r w:rsidRPr="00E17B9E">
              <w:rPr>
                <w:rStyle w:val="a5"/>
                <w:noProof/>
              </w:rPr>
              <w:t>ZONE 2: INTRODUCER COMMISSION (Комиссия интродьюсера)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5F732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0" w:history="1">
            <w:r w:rsidRPr="00E17B9E">
              <w:rPr>
                <w:rStyle w:val="a5"/>
                <w:noProof/>
              </w:rPr>
              <w:t>ZONE 3: PRICING CONFIGURATION (Конфигурация ценообразования)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78F615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1" w:history="1">
            <w:r w:rsidRPr="00E17B9E">
              <w:rPr>
                <w:rStyle w:val="a5"/>
                <w:noProof/>
              </w:rPr>
              <w:t>ZONE 4: OTHER FEES &amp; LIMITS (Прочие сборы и лимиты)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8550F5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2" w:history="1">
            <w:r w:rsidRPr="00E17B9E">
              <w:rPr>
                <w:rStyle w:val="a5"/>
                <w:noProof/>
              </w:rPr>
              <w:t>ZONE 5: PROFITABILITY CALCULATIONS (Расчеты доходности)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7F8BDD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3" w:history="1">
            <w:r w:rsidRPr="00E17B9E">
              <w:rPr>
                <w:rStyle w:val="a5"/>
                <w:noProof/>
              </w:rPr>
              <w:t>ZONE 6: OFFER SUMMARY (Итоговое 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25745A" w14:textId="77777777" w:rsidR="00D05751" w:rsidRDefault="00D05751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7619954" w:history="1">
            <w:r w:rsidRPr="00E17B9E">
              <w:rPr>
                <w:rStyle w:val="a5"/>
                <w:noProof/>
              </w:rPr>
              <w:t>ДЕТАЛЬНАЯ ЛОГИКА РАСЧЕТОВ ДОХОДНОСТИ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ED7D15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5" w:history="1">
            <w:r w:rsidRPr="00E17B9E">
              <w:rPr>
                <w:rStyle w:val="a5"/>
                <w:noProof/>
              </w:rPr>
              <w:t>ОБЩАЯ СХЕМА РАСЧЕТА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E4670C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6" w:history="1">
            <w:r w:rsidRPr="00E17B9E">
              <w:rPr>
                <w:rStyle w:val="a5"/>
                <w:noProof/>
              </w:rPr>
              <w:t>1. PAYIN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51F7B9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7" w:history="1">
            <w:r w:rsidRPr="00E17B9E">
              <w:rPr>
                <w:rStyle w:val="a5"/>
                <w:noProof/>
              </w:rPr>
              <w:t>2. PAYIN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994F2B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8" w:history="1">
            <w:r w:rsidRPr="00E17B9E">
              <w:rPr>
                <w:rStyle w:val="a5"/>
                <w:noProof/>
              </w:rPr>
              <w:t>3. PAYOUT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7F1217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59" w:history="1">
            <w:r w:rsidRPr="00E17B9E">
              <w:rPr>
                <w:rStyle w:val="a5"/>
                <w:noProof/>
              </w:rPr>
              <w:t>4. PAYOUT COSTS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E5E4A8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0" w:history="1">
            <w:r w:rsidRPr="00E17B9E">
              <w:rPr>
                <w:rStyle w:val="a5"/>
                <w:noProof/>
              </w:rPr>
              <w:t>5. OTHER REVENUE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1D4E0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1" w:history="1">
            <w:r w:rsidRPr="00E17B9E">
              <w:rPr>
                <w:rStyle w:val="a5"/>
                <w:noProof/>
              </w:rPr>
              <w:t>6. INTRODUCER COMMISSION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D07909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2" w:history="1">
            <w:r w:rsidRPr="00E17B9E">
              <w:rPr>
                <w:rStyle w:val="a5"/>
                <w:noProof/>
              </w:rPr>
              <w:t>7. ИТОГОВЫЙ РАСЧЕТ OUR MARGIN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BFF1B6" w14:textId="77777777" w:rsidR="00D05751" w:rsidRDefault="00D05751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7619963" w:history="1">
            <w:r w:rsidRPr="00E17B9E">
              <w:rPr>
                <w:rStyle w:val="a5"/>
                <w:noProof/>
              </w:rPr>
              <w:t>ФОРМУЛЫ И ПРИМЕРЫ РАСЧЕТОВ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A8A9BD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4" w:history="1">
            <w:r w:rsidRPr="00E17B9E">
              <w:rPr>
                <w:rStyle w:val="a5"/>
                <w:noProof/>
              </w:rPr>
              <w:t>Пример полного расчета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46A3D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5" w:history="1">
            <w:r w:rsidRPr="00E17B9E">
              <w:rPr>
                <w:rStyle w:val="a5"/>
                <w:noProof/>
              </w:rPr>
              <w:t>Расчет Payin Revenue: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C70F0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6" w:history="1">
            <w:r w:rsidRPr="00E17B9E">
              <w:rPr>
                <w:rStyle w:val="a5"/>
                <w:noProof/>
              </w:rPr>
              <w:t>Расчет Payin Costs: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58BAB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7" w:history="1">
            <w:r w:rsidRPr="00E17B9E">
              <w:rPr>
                <w:rStyle w:val="a5"/>
                <w:noProof/>
              </w:rPr>
              <w:t>Расчет Payout Revenue: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BE8D9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8" w:history="1">
            <w:r w:rsidRPr="00E17B9E">
              <w:rPr>
                <w:rStyle w:val="a5"/>
                <w:noProof/>
              </w:rPr>
              <w:t>Расчет Payout Costs: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E0C2D8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69" w:history="1">
            <w:r w:rsidRPr="00E17B9E">
              <w:rPr>
                <w:rStyle w:val="a5"/>
                <w:noProof/>
              </w:rPr>
              <w:t>Расчет Other Revenue: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FB59B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70" w:history="1">
            <w:r w:rsidRPr="00E17B9E">
              <w:rPr>
                <w:rStyle w:val="a5"/>
                <w:noProof/>
              </w:rPr>
              <w:t>Расчет Introducer Commission (Standard):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6CCAF" w14:textId="77777777" w:rsidR="00D05751" w:rsidRDefault="00D05751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27619971" w:history="1">
            <w:r w:rsidRPr="00E17B9E">
              <w:rPr>
                <w:rStyle w:val="a5"/>
                <w:noProof/>
              </w:rPr>
              <w:t>Итоговый результат: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E71318" w14:textId="77777777" w:rsidR="00D05751" w:rsidRDefault="00D05751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27619972" w:history="1">
            <w:r w:rsidRPr="00E17B9E">
              <w:rPr>
                <w:rStyle w:val="a5"/>
                <w:noProof/>
              </w:rPr>
              <w:t>КОНЕЦ ДОКУМЕНТА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_Toc227619972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D43810" w14:textId="77777777" w:rsidR="007B10A6" w:rsidRDefault="007C2CCF">
          <w:r>
            <w:fldChar w:fldCharType="end"/>
          </w:r>
        </w:p>
      </w:sdtContent>
    </w:sdt>
    <w:p w14:paraId="5177AE6E" w14:textId="77777777" w:rsidR="007B10A6" w:rsidRDefault="007C2CCF">
      <w:r>
        <w:br w:type="page"/>
      </w:r>
    </w:p>
    <w:p w14:paraId="73EA88A0" w14:textId="77777777" w:rsidR="007B10A6" w:rsidRDefault="007C2CCF">
      <w:pPr>
        <w:pStyle w:val="2"/>
      </w:pPr>
      <w:bookmarkStart w:id="1" w:name="_Toc227619943"/>
      <w:r>
        <w:lastRenderedPageBreak/>
        <w:t>ОБЗОР СИСТЕМЫ</w:t>
      </w:r>
      <w:bookmarkEnd w:id="1"/>
    </w:p>
    <w:p w14:paraId="13AD1F3C" w14:textId="77777777" w:rsidR="007B10A6" w:rsidRDefault="007C2CCF">
      <w:pPr>
        <w:spacing w:after="120"/>
      </w:pPr>
      <w:r>
        <w:rPr>
          <w:b/>
          <w:bCs/>
        </w:rPr>
        <w:t xml:space="preserve">BSG </w:t>
      </w:r>
      <w:proofErr w:type="spellStart"/>
      <w:r>
        <w:rPr>
          <w:b/>
          <w:bCs/>
        </w:rPr>
        <w:t>Calculator</w:t>
      </w:r>
      <w:proofErr w:type="spellEnd"/>
      <w:r>
        <w:t xml:space="preserve"> — это одностраничный HTML-калькулятор для расчета рентабельности партнерских отношений в сфере платежных систем (MSB </w:t>
      </w:r>
      <w:proofErr w:type="spellStart"/>
      <w:r>
        <w:t>partnerships</w:t>
      </w:r>
      <w:proofErr w:type="spellEnd"/>
      <w:r>
        <w:t>).</w:t>
      </w:r>
    </w:p>
    <w:p w14:paraId="0F6503B7" w14:textId="77777777" w:rsidR="007B10A6" w:rsidRDefault="007C2CCF">
      <w:pPr>
        <w:pStyle w:val="3"/>
      </w:pPr>
      <w:bookmarkStart w:id="2" w:name="_Toc227619944"/>
      <w:r>
        <w:t>Ключевые возможности:</w:t>
      </w:r>
      <w:bookmarkEnd w:id="2"/>
    </w:p>
    <w:p w14:paraId="314C3EE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Расчет доходов от </w:t>
      </w:r>
      <w:proofErr w:type="spellStart"/>
      <w:r>
        <w:t>Payin</w:t>
      </w:r>
      <w:proofErr w:type="spellEnd"/>
      <w:r>
        <w:t>/</w:t>
      </w:r>
      <w:proofErr w:type="spellStart"/>
      <w:r>
        <w:t>Payout</w:t>
      </w:r>
      <w:proofErr w:type="spellEnd"/>
      <w:r>
        <w:t xml:space="preserve"> операций</w:t>
      </w:r>
    </w:p>
    <w:p w14:paraId="5515D8F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Многоуровневые модели ценообразования (IC++, </w:t>
      </w:r>
      <w:proofErr w:type="spellStart"/>
      <w:r>
        <w:t>Blended</w:t>
      </w:r>
      <w:proofErr w:type="spellEnd"/>
      <w:r>
        <w:t>)</w:t>
      </w:r>
    </w:p>
    <w:p w14:paraId="42316CA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Анализ затрат провайдера</w:t>
      </w:r>
    </w:p>
    <w:p w14:paraId="7D21EBE0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Моделирование комиссий </w:t>
      </w:r>
      <w:proofErr w:type="spellStart"/>
      <w:r>
        <w:t>интродьюсера</w:t>
      </w:r>
      <w:proofErr w:type="spellEnd"/>
      <w:r>
        <w:t xml:space="preserve"> (Standard, </w:t>
      </w:r>
      <w:proofErr w:type="spellStart"/>
      <w:r>
        <w:t>Custom</w:t>
      </w:r>
      <w:proofErr w:type="spellEnd"/>
      <w:r>
        <w:t xml:space="preserve">, </w:t>
      </w:r>
      <w:proofErr w:type="spellStart"/>
      <w:r>
        <w:t>Rev</w:t>
      </w:r>
      <w:proofErr w:type="spellEnd"/>
      <w:r>
        <w:t xml:space="preserve"> </w:t>
      </w:r>
      <w:proofErr w:type="spellStart"/>
      <w:r>
        <w:t>Share</w:t>
      </w:r>
      <w:proofErr w:type="spellEnd"/>
      <w:r>
        <w:t>)</w:t>
      </w:r>
    </w:p>
    <w:p w14:paraId="1962ECD5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Визуализация рентабельности в реальном времени</w:t>
      </w:r>
    </w:p>
    <w:p w14:paraId="032475F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4-уровневая система раскрытия деталей расчетов</w:t>
      </w:r>
    </w:p>
    <w:p w14:paraId="20D90B80" w14:textId="77777777" w:rsidR="007B10A6" w:rsidRDefault="007C2CCF">
      <w:pPr>
        <w:pStyle w:val="2"/>
      </w:pPr>
      <w:bookmarkStart w:id="3" w:name="_Toc227619946"/>
      <w:r>
        <w:t>ОПИСАНИЕ ВСЕХ СЕКЦИЙ</w:t>
      </w:r>
      <w:bookmarkEnd w:id="3"/>
    </w:p>
    <w:p w14:paraId="71561EB8" w14:textId="77777777" w:rsidR="007B10A6" w:rsidRPr="00D05751" w:rsidRDefault="007C2CCF">
      <w:pPr>
        <w:pStyle w:val="3"/>
        <w:rPr>
          <w:lang w:val="en-US"/>
        </w:rPr>
      </w:pPr>
      <w:bookmarkStart w:id="4" w:name="_Toc227619947"/>
      <w:r w:rsidRPr="00D05751">
        <w:rPr>
          <w:lang w:val="en-US"/>
        </w:rPr>
        <w:t>ZONE 0: CALCULATOR TYPE (</w:t>
      </w:r>
      <w:r>
        <w:t>Тип</w:t>
      </w:r>
      <w:r w:rsidRPr="00D05751">
        <w:rPr>
          <w:lang w:val="en-US"/>
        </w:rPr>
        <w:t xml:space="preserve"> </w:t>
      </w:r>
      <w:r>
        <w:t>калькулятора</w:t>
      </w:r>
      <w:r w:rsidRPr="00D05751">
        <w:rPr>
          <w:lang w:val="en-US"/>
        </w:rPr>
        <w:t>)</w:t>
      </w:r>
      <w:bookmarkEnd w:id="4"/>
    </w:p>
    <w:p w14:paraId="6D4E21F9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697A4CFC" w14:textId="77777777" w:rsidR="007B10A6" w:rsidRDefault="007C2CCF">
      <w:pPr>
        <w:spacing w:after="120"/>
      </w:pPr>
      <w:r>
        <w:t>Выбор типа расчетов — что именно будет рассчитываться.</w:t>
      </w:r>
    </w:p>
    <w:p w14:paraId="4FD4524A" w14:textId="77777777" w:rsidR="007B10A6" w:rsidRDefault="007C2CCF">
      <w:pPr>
        <w:spacing w:after="120"/>
      </w:pPr>
      <w:r>
        <w:rPr>
          <w:b/>
          <w:bCs/>
        </w:rPr>
        <w:t>Функционал:</w:t>
      </w:r>
    </w:p>
    <w:p w14:paraId="1F65C9D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**Чекбокс </w:t>
      </w:r>
      <w:proofErr w:type="spellStart"/>
      <w:r>
        <w:t>Payin</w:t>
      </w:r>
      <w:proofErr w:type="spellEnd"/>
      <w:r>
        <w:t>** — включает расчет входящих платежей</w:t>
      </w:r>
    </w:p>
    <w:p w14:paraId="1EFDC2C2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**Чекбокс </w:t>
      </w:r>
      <w:proofErr w:type="spellStart"/>
      <w:r>
        <w:t>Payout</w:t>
      </w:r>
      <w:proofErr w:type="spellEnd"/>
      <w:r>
        <w:t>** — включает расчет исходящих выплат</w:t>
      </w:r>
    </w:p>
    <w:p w14:paraId="08254B0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Можно включить оба одновременно или только один</w:t>
      </w:r>
    </w:p>
    <w:p w14:paraId="19BCB22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При изменении автоматически показывает/скрывает соответствующие секции</w:t>
      </w:r>
    </w:p>
    <w:p w14:paraId="70F53382" w14:textId="77777777" w:rsidR="007B10A6" w:rsidRDefault="007C2CCF">
      <w:pPr>
        <w:spacing w:after="120"/>
      </w:pPr>
      <w:r>
        <w:rPr>
          <w:b/>
          <w:bCs/>
        </w:rPr>
        <w:t>Влияние:</w:t>
      </w:r>
    </w:p>
    <w:p w14:paraId="09C6080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Определяет видимость полей в Zone 1 (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Input</w:t>
      </w:r>
      <w:proofErr w:type="spellEnd"/>
      <w:r>
        <w:t>)</w:t>
      </w:r>
    </w:p>
    <w:p w14:paraId="0D2F9E1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Определяет видимость секций в Zone 3 (</w:t>
      </w:r>
      <w:proofErr w:type="spellStart"/>
      <w:r>
        <w:t>Pricing</w:t>
      </w:r>
      <w:proofErr w:type="spellEnd"/>
      <w:r>
        <w:t xml:space="preserve"> Configuration)</w:t>
      </w:r>
    </w:p>
    <w:p w14:paraId="76D070C7" w14:textId="77777777" w:rsidR="007B10A6" w:rsidRPr="00D05751" w:rsidRDefault="007C2CCF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Влияет</w:t>
      </w:r>
      <w:r w:rsidRPr="00D05751">
        <w:rPr>
          <w:lang w:val="en-US"/>
        </w:rPr>
        <w:t xml:space="preserve"> </w:t>
      </w:r>
      <w:r>
        <w:t>на</w:t>
      </w:r>
      <w:r w:rsidRPr="00D05751">
        <w:rPr>
          <w:lang w:val="en-US"/>
        </w:rPr>
        <w:t xml:space="preserve"> </w:t>
      </w:r>
      <w:r>
        <w:t>расчеты</w:t>
      </w:r>
      <w:r w:rsidRPr="00D05751">
        <w:rPr>
          <w:lang w:val="en-US"/>
        </w:rPr>
        <w:t xml:space="preserve"> </w:t>
      </w:r>
      <w:r>
        <w:t>в</w:t>
      </w:r>
      <w:r w:rsidRPr="00D05751">
        <w:rPr>
          <w:lang w:val="en-US"/>
        </w:rPr>
        <w:t xml:space="preserve"> Zone 5 (Profitability Calculations)</w:t>
      </w:r>
    </w:p>
    <w:p w14:paraId="7B6FE046" w14:textId="77777777" w:rsidR="007B10A6" w:rsidRPr="00D05751" w:rsidRDefault="007C2CCF">
      <w:pPr>
        <w:pStyle w:val="3"/>
        <w:rPr>
          <w:lang w:val="en-US"/>
        </w:rPr>
      </w:pPr>
      <w:bookmarkStart w:id="5" w:name="_Toc227619948"/>
      <w:r w:rsidRPr="00D05751">
        <w:rPr>
          <w:lang w:val="en-US"/>
        </w:rPr>
        <w:t>ZONE 1: TRAFFIC INPUT (</w:t>
      </w:r>
      <w:r>
        <w:t>Ввод</w:t>
      </w:r>
      <w:r w:rsidRPr="00D05751">
        <w:rPr>
          <w:lang w:val="en-US"/>
        </w:rPr>
        <w:t xml:space="preserve"> </w:t>
      </w:r>
      <w:r>
        <w:t>трафика</w:t>
      </w:r>
      <w:r w:rsidRPr="00D05751">
        <w:rPr>
          <w:lang w:val="en-US"/>
        </w:rPr>
        <w:t>)</w:t>
      </w:r>
      <w:bookmarkEnd w:id="5"/>
    </w:p>
    <w:p w14:paraId="0FD49FCF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6B038A49" w14:textId="77777777" w:rsidR="007B10A6" w:rsidRDefault="007C2CCF">
      <w:pPr>
        <w:spacing w:after="120"/>
      </w:pPr>
      <w:r>
        <w:t>Ввод базовых параметров трафика клиента.</w:t>
      </w:r>
    </w:p>
    <w:p w14:paraId="14950977" w14:textId="77777777" w:rsidR="007B10A6" w:rsidRDefault="007C2CCF">
      <w:pPr>
        <w:spacing w:after="120"/>
      </w:pPr>
      <w:r>
        <w:rPr>
          <w:b/>
          <w:bCs/>
        </w:rPr>
        <w:t xml:space="preserve">Функционал </w:t>
      </w:r>
      <w:proofErr w:type="spellStart"/>
      <w:r>
        <w:rPr>
          <w:b/>
          <w:bCs/>
        </w:rPr>
        <w:t>Payin</w:t>
      </w:r>
      <w:proofErr w:type="spellEnd"/>
      <w:r>
        <w:rPr>
          <w:b/>
          <w:bCs/>
        </w:rPr>
        <w:t>:</w:t>
      </w:r>
    </w:p>
    <w:p w14:paraId="63D96FC8" w14:textId="3FBF2217" w:rsidR="007B10A6" w:rsidRPr="00D05751" w:rsidRDefault="007C2CCF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D05751">
        <w:rPr>
          <w:lang w:val="en-US"/>
        </w:rPr>
        <w:t xml:space="preserve">**Monthly </w:t>
      </w:r>
      <w:r w:rsidR="00D05751" w:rsidRPr="00D05751">
        <w:rPr>
          <w:lang w:val="en-US"/>
        </w:rPr>
        <w:t xml:space="preserve">Payin </w:t>
      </w:r>
      <w:r w:rsidRPr="00D05751">
        <w:rPr>
          <w:lang w:val="en-US"/>
        </w:rPr>
        <w:t>Volume (</w:t>
      </w:r>
      <w:r>
        <w:t>Месячный</w:t>
      </w:r>
      <w:r w:rsidRPr="00D05751">
        <w:rPr>
          <w:lang w:val="en-US"/>
        </w:rPr>
        <w:t xml:space="preserve"> </w:t>
      </w:r>
      <w:proofErr w:type="gramStart"/>
      <w:r>
        <w:t>объем</w:t>
      </w:r>
      <w:r w:rsidRPr="00D05751">
        <w:rPr>
          <w:lang w:val="en-US"/>
        </w:rPr>
        <w:t>)*</w:t>
      </w:r>
      <w:proofErr w:type="gramEnd"/>
      <w:r w:rsidRPr="00D05751">
        <w:rPr>
          <w:lang w:val="en-US"/>
        </w:rPr>
        <w:t>*</w:t>
      </w:r>
    </w:p>
    <w:p w14:paraId="27A23F6C" w14:textId="77777777" w:rsidR="007B10A6" w:rsidRDefault="007C2CCF">
      <w:pPr>
        <w:spacing w:after="120"/>
      </w:pPr>
      <w:r w:rsidRPr="00D05751">
        <w:rPr>
          <w:lang w:val="en-US"/>
        </w:rPr>
        <w:t xml:space="preserve">   </w:t>
      </w:r>
      <w:r>
        <w:t>- Ввод объема в евро</w:t>
      </w:r>
    </w:p>
    <w:p w14:paraId="1667DE11" w14:textId="77777777" w:rsidR="007B10A6" w:rsidRDefault="007C2CCF">
      <w:pPr>
        <w:spacing w:after="120"/>
      </w:pPr>
      <w:r>
        <w:t xml:space="preserve">   - Автоматическое округление до ближайших €50,000 (вверх)</w:t>
      </w:r>
    </w:p>
    <w:p w14:paraId="29BEDEC3" w14:textId="77777777" w:rsidR="007B10A6" w:rsidRDefault="007C2CCF">
      <w:pPr>
        <w:spacing w:after="120"/>
      </w:pPr>
      <w:r>
        <w:t xml:space="preserve">   - Пример: €172,340 → €200,000</w:t>
      </w:r>
    </w:p>
    <w:p w14:paraId="1A74953E" w14:textId="77777777" w:rsidR="007B10A6" w:rsidRDefault="007C2CCF">
      <w:pPr>
        <w:spacing w:after="120"/>
      </w:pPr>
      <w:r>
        <w:t xml:space="preserve">   - Валидация: минимум €0</w:t>
      </w:r>
    </w:p>
    <w:p w14:paraId="378A5D35" w14:textId="6EC0D568" w:rsidR="007B10A6" w:rsidRPr="00D05751" w:rsidRDefault="007C2CCF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D05751">
        <w:rPr>
          <w:lang w:val="en-US"/>
        </w:rPr>
        <w:t>**</w:t>
      </w:r>
      <w:r w:rsidR="00D05751" w:rsidRPr="00D05751">
        <w:rPr>
          <w:lang w:val="en-US"/>
        </w:rPr>
        <w:t xml:space="preserve"> Successful </w:t>
      </w:r>
      <w:r w:rsidR="002D1348" w:rsidRPr="00D05751">
        <w:rPr>
          <w:lang w:val="en-US"/>
        </w:rPr>
        <w:t>Payin</w:t>
      </w:r>
      <w:r w:rsidR="002D1348">
        <w:rPr>
          <w:lang w:val="en-US"/>
        </w:rPr>
        <w:t xml:space="preserve"> </w:t>
      </w:r>
      <w:r w:rsidRPr="00D05751">
        <w:rPr>
          <w:lang w:val="en-US"/>
        </w:rPr>
        <w:t>Amount Transactions (</w:t>
      </w:r>
      <w:r>
        <w:t>Количество</w:t>
      </w:r>
      <w:r w:rsidRPr="00D05751">
        <w:rPr>
          <w:lang w:val="en-US"/>
        </w:rPr>
        <w:t xml:space="preserve"> </w:t>
      </w:r>
      <w:proofErr w:type="gramStart"/>
      <w:r>
        <w:t>транзакций</w:t>
      </w:r>
      <w:r w:rsidRPr="00D05751">
        <w:rPr>
          <w:lang w:val="en-US"/>
        </w:rPr>
        <w:t>)*</w:t>
      </w:r>
      <w:proofErr w:type="gramEnd"/>
      <w:r w:rsidRPr="00D05751">
        <w:rPr>
          <w:lang w:val="en-US"/>
        </w:rPr>
        <w:t>*</w:t>
      </w:r>
    </w:p>
    <w:p w14:paraId="52269717" w14:textId="77777777" w:rsidR="007B10A6" w:rsidRPr="00D107D5" w:rsidRDefault="007C2CCF">
      <w:pPr>
        <w:spacing w:after="120"/>
        <w:rPr>
          <w:lang w:val="en-US"/>
        </w:rPr>
      </w:pPr>
      <w:r w:rsidRPr="00D05751">
        <w:rPr>
          <w:lang w:val="en-US"/>
        </w:rPr>
        <w:t xml:space="preserve">   </w:t>
      </w:r>
      <w:r w:rsidRPr="00D107D5">
        <w:rPr>
          <w:lang w:val="en-US"/>
        </w:rPr>
        <w:t xml:space="preserve">- </w:t>
      </w:r>
      <w:r>
        <w:t>Число</w:t>
      </w:r>
      <w:r w:rsidRPr="00D107D5">
        <w:rPr>
          <w:lang w:val="en-US"/>
        </w:rPr>
        <w:t xml:space="preserve"> </w:t>
      </w:r>
      <w:r>
        <w:t>успешных</w:t>
      </w:r>
      <w:r w:rsidRPr="00D107D5">
        <w:rPr>
          <w:lang w:val="en-US"/>
        </w:rPr>
        <w:t xml:space="preserve"> </w:t>
      </w:r>
      <w:r>
        <w:t>транзакций</w:t>
      </w:r>
    </w:p>
    <w:p w14:paraId="2D7F2938" w14:textId="1B74F074" w:rsidR="007B10A6" w:rsidRPr="00D05751" w:rsidRDefault="007C2CCF" w:rsidP="00D05751">
      <w:pPr>
        <w:spacing w:after="120"/>
        <w:rPr>
          <w:lang w:val="en-US"/>
        </w:rPr>
      </w:pPr>
      <w:r w:rsidRPr="00D05751">
        <w:rPr>
          <w:lang w:val="en-US"/>
        </w:rPr>
        <w:t xml:space="preserve">   - </w:t>
      </w:r>
      <w:r>
        <w:t>Автоматический</w:t>
      </w:r>
      <w:r w:rsidRPr="00D05751">
        <w:rPr>
          <w:lang w:val="en-US"/>
        </w:rPr>
        <w:t xml:space="preserve"> </w:t>
      </w:r>
      <w:r>
        <w:t>расчет</w:t>
      </w:r>
      <w:r w:rsidRPr="00D05751">
        <w:rPr>
          <w:lang w:val="en-US"/>
        </w:rPr>
        <w:t xml:space="preserve"> </w:t>
      </w:r>
      <w:r>
        <w:t>среднего</w:t>
      </w:r>
      <w:r w:rsidRPr="00D05751">
        <w:rPr>
          <w:lang w:val="en-US"/>
        </w:rPr>
        <w:t xml:space="preserve"> </w:t>
      </w:r>
      <w:r>
        <w:t>чека</w:t>
      </w:r>
      <w:r w:rsidRPr="00D05751">
        <w:rPr>
          <w:lang w:val="en-US"/>
        </w:rPr>
        <w:t xml:space="preserve">: </w:t>
      </w:r>
      <w:r w:rsidR="002D1348" w:rsidRPr="002D1348">
        <w:rPr>
          <w:lang w:val="en-US"/>
        </w:rPr>
        <w:t xml:space="preserve">Payin Average Transaction </w:t>
      </w:r>
      <w:r w:rsidRPr="00D05751">
        <w:rPr>
          <w:lang w:val="en-US"/>
        </w:rPr>
        <w:t xml:space="preserve">= </w:t>
      </w:r>
      <w:r w:rsidR="00D05751" w:rsidRPr="00D05751">
        <w:rPr>
          <w:lang w:val="en-US"/>
        </w:rPr>
        <w:t xml:space="preserve">Monthly Payin Volume </w:t>
      </w:r>
      <w:r w:rsidRPr="00D05751">
        <w:rPr>
          <w:lang w:val="en-US"/>
        </w:rPr>
        <w:t xml:space="preserve">/ </w:t>
      </w:r>
      <w:r w:rsidR="002D1348" w:rsidRPr="002D1348">
        <w:rPr>
          <w:lang w:val="en-US"/>
        </w:rPr>
        <w:t>Successful Payin Amount Transactions</w:t>
      </w:r>
    </w:p>
    <w:p w14:paraId="025D1759" w14:textId="6ED864EE" w:rsidR="007B10A6" w:rsidRPr="00D05751" w:rsidRDefault="007C2CCF">
      <w:pPr>
        <w:spacing w:after="120"/>
        <w:rPr>
          <w:lang w:val="en-US"/>
        </w:rPr>
      </w:pPr>
      <w:r w:rsidRPr="00D05751">
        <w:rPr>
          <w:lang w:val="en-US"/>
        </w:rPr>
        <w:t xml:space="preserve">   - </w:t>
      </w:r>
      <w:r>
        <w:t>Отображается</w:t>
      </w:r>
      <w:r w:rsidRPr="00D05751">
        <w:rPr>
          <w:lang w:val="en-US"/>
        </w:rPr>
        <w:t xml:space="preserve"> </w:t>
      </w:r>
      <w:r>
        <w:t>как</w:t>
      </w:r>
      <w:r w:rsidRPr="00D05751">
        <w:rPr>
          <w:lang w:val="en-US"/>
        </w:rPr>
        <w:t xml:space="preserve"> "</w:t>
      </w:r>
      <w:r w:rsidR="00D05751" w:rsidRPr="00D05751">
        <w:rPr>
          <w:lang w:val="en-US"/>
        </w:rPr>
        <w:t xml:space="preserve"> Average Payin Transaction</w:t>
      </w:r>
      <w:r w:rsidRPr="00D05751">
        <w:rPr>
          <w:lang w:val="en-US"/>
        </w:rPr>
        <w:t>: €XXX"</w:t>
      </w:r>
    </w:p>
    <w:p w14:paraId="0F8A850F" w14:textId="0A5DDFFB" w:rsidR="007B10A6" w:rsidRPr="002D1348" w:rsidRDefault="007C2CCF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2D1348">
        <w:rPr>
          <w:lang w:val="en-US"/>
        </w:rPr>
        <w:lastRenderedPageBreak/>
        <w:t>**</w:t>
      </w:r>
      <w:r w:rsidR="002D1348" w:rsidRPr="002D1348">
        <w:rPr>
          <w:lang w:val="en-US"/>
        </w:rPr>
        <w:t xml:space="preserve"> Payin Approval Ratio </w:t>
      </w:r>
      <w:r w:rsidRPr="002D1348">
        <w:rPr>
          <w:lang w:val="en-US"/>
        </w:rPr>
        <w:t>(</w:t>
      </w:r>
      <w:r>
        <w:t>Коэффициент</w:t>
      </w:r>
      <w:r w:rsidRPr="002D1348">
        <w:rPr>
          <w:lang w:val="en-US"/>
        </w:rPr>
        <w:t xml:space="preserve"> </w:t>
      </w:r>
      <w:proofErr w:type="gramStart"/>
      <w:r>
        <w:t>одобрения</w:t>
      </w:r>
      <w:r w:rsidRPr="002D1348">
        <w:rPr>
          <w:lang w:val="en-US"/>
        </w:rPr>
        <w:t>)*</w:t>
      </w:r>
      <w:proofErr w:type="gramEnd"/>
      <w:r w:rsidRPr="002D1348">
        <w:rPr>
          <w:lang w:val="en-US"/>
        </w:rPr>
        <w:t>*</w:t>
      </w:r>
    </w:p>
    <w:p w14:paraId="501F3A7C" w14:textId="7DFADA87" w:rsidR="007B10A6" w:rsidRDefault="007C2CCF">
      <w:pPr>
        <w:spacing w:after="120"/>
      </w:pPr>
      <w:r w:rsidRPr="002D1348">
        <w:rPr>
          <w:lang w:val="en-US"/>
        </w:rPr>
        <w:t xml:space="preserve">   </w:t>
      </w:r>
      <w:r>
        <w:t xml:space="preserve">- Выбор из списка: </w:t>
      </w:r>
      <w:proofErr w:type="gramStart"/>
      <w:r w:rsidR="00D05751">
        <w:t>0-100</w:t>
      </w:r>
      <w:proofErr w:type="gramEnd"/>
      <w:r w:rsidR="00D05751">
        <w:t>%, шаг 5%</w:t>
      </w:r>
    </w:p>
    <w:p w14:paraId="59137D10" w14:textId="77777777" w:rsidR="007B10A6" w:rsidRDefault="007C2CCF">
      <w:pPr>
        <w:spacing w:after="120"/>
      </w:pPr>
      <w:r>
        <w:t xml:space="preserve">   - Дефолт: 80%</w:t>
      </w:r>
    </w:p>
    <w:p w14:paraId="5BB1BCBB" w14:textId="77777777" w:rsidR="007B10A6" w:rsidRDefault="007C2CCF">
      <w:pPr>
        <w:spacing w:after="120"/>
      </w:pPr>
      <w:r>
        <w:t xml:space="preserve">   - Используется для расчета общего числа попыток:</w:t>
      </w:r>
    </w:p>
    <w:p w14:paraId="61EA6E5D" w14:textId="77777777" w:rsidR="002D1348" w:rsidRDefault="007C2CCF" w:rsidP="002D1348">
      <w:pPr>
        <w:spacing w:after="120"/>
        <w:rPr>
          <w:lang w:val="en-US"/>
        </w:rPr>
      </w:pPr>
      <w:r w:rsidRPr="00D107D5">
        <w:t xml:space="preserve">     </w:t>
      </w:r>
      <w:r w:rsidRPr="00D05751">
        <w:rPr>
          <w:lang w:val="en-US"/>
        </w:rPr>
        <w:t xml:space="preserve">- Total Attempts = </w:t>
      </w:r>
      <w:r w:rsidR="002D1348" w:rsidRPr="002D1348">
        <w:rPr>
          <w:lang w:val="en-US"/>
        </w:rPr>
        <w:t xml:space="preserve">Successful Payin Amount Transactions </w:t>
      </w:r>
      <w:r w:rsidRPr="00D05751">
        <w:rPr>
          <w:lang w:val="en-US"/>
        </w:rPr>
        <w:t xml:space="preserve">/ </w:t>
      </w:r>
      <w:r w:rsidR="002D1348" w:rsidRPr="002D1348">
        <w:rPr>
          <w:lang w:val="en-US"/>
        </w:rPr>
        <w:t>Payin Approval Ratio</w:t>
      </w:r>
    </w:p>
    <w:p w14:paraId="07251DB2" w14:textId="6192E77A" w:rsidR="007B10A6" w:rsidRPr="00D05751" w:rsidRDefault="007C2CCF" w:rsidP="002D1348">
      <w:pPr>
        <w:spacing w:after="120"/>
        <w:rPr>
          <w:lang w:val="en-US"/>
        </w:rPr>
      </w:pPr>
      <w:r w:rsidRPr="00D05751">
        <w:rPr>
          <w:lang w:val="en-US"/>
        </w:rPr>
        <w:t xml:space="preserve">     - Failed</w:t>
      </w:r>
      <w:r w:rsidR="00D05751" w:rsidRPr="00D05751">
        <w:rPr>
          <w:lang w:val="en-US"/>
        </w:rPr>
        <w:t xml:space="preserve"> Transactions</w:t>
      </w:r>
      <w:r w:rsidRPr="00D05751">
        <w:rPr>
          <w:lang w:val="en-US"/>
        </w:rPr>
        <w:t xml:space="preserve"> = Total Attempts - </w:t>
      </w:r>
      <w:r w:rsidR="002D1348" w:rsidRPr="002D1348">
        <w:rPr>
          <w:lang w:val="en-US"/>
        </w:rPr>
        <w:t>Successful Payin Amount Transactions</w:t>
      </w:r>
    </w:p>
    <w:p w14:paraId="77FBA6ED" w14:textId="77777777" w:rsidR="007B10A6" w:rsidRDefault="007C2CCF">
      <w:pPr>
        <w:pStyle w:val="a4"/>
        <w:numPr>
          <w:ilvl w:val="0"/>
          <w:numId w:val="3"/>
        </w:numPr>
        <w:spacing w:after="60"/>
      </w:pPr>
      <w:r>
        <w:t xml:space="preserve">**Regional </w:t>
      </w:r>
      <w:proofErr w:type="spellStart"/>
      <w:r>
        <w:t>Split</w:t>
      </w:r>
      <w:proofErr w:type="spellEnd"/>
      <w:r>
        <w:t xml:space="preserve"> (Региональное </w:t>
      </w:r>
      <w:proofErr w:type="gramStart"/>
      <w:r>
        <w:t>распределение)*</w:t>
      </w:r>
      <w:proofErr w:type="gramEnd"/>
      <w:r>
        <w:t>*</w:t>
      </w:r>
    </w:p>
    <w:p w14:paraId="0C3FC68A" w14:textId="1B027101" w:rsidR="007B10A6" w:rsidRDefault="007C2CCF">
      <w:pPr>
        <w:spacing w:after="120"/>
      </w:pPr>
      <w:r>
        <w:t xml:space="preserve">   - EU (Европа): процент от объема</w:t>
      </w:r>
      <w:r w:rsidR="00D05751">
        <w:t xml:space="preserve"> </w:t>
      </w:r>
      <w:r w:rsidR="00D05751" w:rsidRPr="00D05751">
        <w:rPr>
          <w:lang w:val="en-US"/>
        </w:rPr>
        <w:t>Monthly</w:t>
      </w:r>
      <w:r w:rsidR="00D05751" w:rsidRPr="00D05751">
        <w:t xml:space="preserve"> </w:t>
      </w:r>
      <w:r w:rsidR="00D05751" w:rsidRPr="00D05751">
        <w:rPr>
          <w:lang w:val="en-US"/>
        </w:rPr>
        <w:t>Payin</w:t>
      </w:r>
      <w:r w:rsidR="00D05751" w:rsidRPr="00D05751">
        <w:t xml:space="preserve"> </w:t>
      </w:r>
      <w:r w:rsidR="00D05751" w:rsidRPr="00D05751">
        <w:rPr>
          <w:lang w:val="en-US"/>
        </w:rPr>
        <w:t>Volume</w:t>
      </w:r>
    </w:p>
    <w:p w14:paraId="05B05A1A" w14:textId="290C5047" w:rsidR="007B10A6" w:rsidRPr="00D05751" w:rsidRDefault="007C2CCF">
      <w:pPr>
        <w:spacing w:after="120"/>
        <w:rPr>
          <w:lang w:val="en-US"/>
        </w:rPr>
      </w:pPr>
      <w:r w:rsidRPr="00D107D5">
        <w:t xml:space="preserve">   </w:t>
      </w:r>
      <w:r w:rsidRPr="00D05751">
        <w:rPr>
          <w:lang w:val="en-US"/>
        </w:rPr>
        <w:t xml:space="preserve">- WW (Worldwide): </w:t>
      </w:r>
      <w:r>
        <w:t>процент</w:t>
      </w:r>
      <w:r w:rsidRPr="00D05751">
        <w:rPr>
          <w:lang w:val="en-US"/>
        </w:rPr>
        <w:t xml:space="preserve"> </w:t>
      </w:r>
      <w:r>
        <w:t>от</w:t>
      </w:r>
      <w:r w:rsidRPr="00D05751">
        <w:rPr>
          <w:lang w:val="en-US"/>
        </w:rPr>
        <w:t xml:space="preserve"> </w:t>
      </w:r>
      <w:r>
        <w:t>объема</w:t>
      </w:r>
      <w:r w:rsidR="00D05751" w:rsidRPr="00D05751">
        <w:rPr>
          <w:lang w:val="en-US"/>
        </w:rPr>
        <w:t xml:space="preserve"> Monthly Payin Volume</w:t>
      </w:r>
    </w:p>
    <w:p w14:paraId="597D533D" w14:textId="77777777" w:rsidR="007B10A6" w:rsidRDefault="007C2CCF">
      <w:pPr>
        <w:spacing w:after="120"/>
      </w:pPr>
      <w:r w:rsidRPr="00D05751">
        <w:rPr>
          <w:lang w:val="en-US"/>
        </w:rPr>
        <w:t xml:space="preserve">   </w:t>
      </w:r>
      <w:r>
        <w:t>- Автоматическая корректировка: если EU изменен, WW = 100% - EU</w:t>
      </w:r>
    </w:p>
    <w:p w14:paraId="37EF230D" w14:textId="44E9DE99" w:rsidR="007B10A6" w:rsidRDefault="007C2CCF">
      <w:pPr>
        <w:spacing w:after="120"/>
      </w:pPr>
      <w:r>
        <w:t xml:space="preserve">   - Дефолты: EU 50%, WW 50%</w:t>
      </w:r>
      <w:r w:rsidR="00D05751">
        <w:t>, шаг 5%</w:t>
      </w:r>
    </w:p>
    <w:p w14:paraId="36C2D8B8" w14:textId="77777777" w:rsidR="007B10A6" w:rsidRDefault="007C2CCF">
      <w:pPr>
        <w:pStyle w:val="a4"/>
        <w:numPr>
          <w:ilvl w:val="0"/>
          <w:numId w:val="3"/>
        </w:numPr>
        <w:spacing w:after="60"/>
      </w:pPr>
      <w:r>
        <w:t>**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(Распределение по </w:t>
      </w:r>
      <w:proofErr w:type="gramStart"/>
      <w:r>
        <w:t>методам)*</w:t>
      </w:r>
      <w:proofErr w:type="gramEnd"/>
      <w:r>
        <w:t>*</w:t>
      </w:r>
    </w:p>
    <w:p w14:paraId="6C00CF67" w14:textId="2273EBAF" w:rsidR="007B10A6" w:rsidRPr="00D05751" w:rsidRDefault="007C2CCF">
      <w:pPr>
        <w:spacing w:after="120"/>
        <w:rPr>
          <w:lang w:val="en-US"/>
        </w:rPr>
      </w:pPr>
      <w:r w:rsidRPr="00D107D5">
        <w:t xml:space="preserve">   </w:t>
      </w:r>
      <w:r w:rsidRPr="00D05751">
        <w:rPr>
          <w:lang w:val="en-US"/>
        </w:rPr>
        <w:t xml:space="preserve">- CC (Credit Card): </w:t>
      </w:r>
      <w:r>
        <w:t>процент</w:t>
      </w:r>
      <w:r w:rsidRPr="00D05751">
        <w:rPr>
          <w:lang w:val="en-US"/>
        </w:rPr>
        <w:t xml:space="preserve"> </w:t>
      </w:r>
      <w:r>
        <w:t>от</w:t>
      </w:r>
      <w:r w:rsidRPr="00D05751">
        <w:rPr>
          <w:lang w:val="en-US"/>
        </w:rPr>
        <w:t xml:space="preserve"> </w:t>
      </w:r>
      <w:r>
        <w:t>объема</w:t>
      </w:r>
      <w:r w:rsidR="00D05751" w:rsidRPr="00D05751">
        <w:rPr>
          <w:lang w:val="en-US"/>
        </w:rPr>
        <w:t xml:space="preserve"> Monthly Payin Volume</w:t>
      </w:r>
    </w:p>
    <w:p w14:paraId="762183F9" w14:textId="3722720A" w:rsidR="007B10A6" w:rsidRPr="00D05751" w:rsidRDefault="007C2CCF">
      <w:pPr>
        <w:spacing w:after="120"/>
        <w:rPr>
          <w:lang w:val="en-US"/>
        </w:rPr>
      </w:pPr>
      <w:r w:rsidRPr="00D05751">
        <w:rPr>
          <w:lang w:val="en-US"/>
        </w:rPr>
        <w:t xml:space="preserve">   - APM (Alternative Payment Methods): </w:t>
      </w:r>
      <w:r>
        <w:t>процент</w:t>
      </w:r>
      <w:r w:rsidRPr="00D05751">
        <w:rPr>
          <w:lang w:val="en-US"/>
        </w:rPr>
        <w:t xml:space="preserve"> </w:t>
      </w:r>
      <w:r>
        <w:t>от</w:t>
      </w:r>
      <w:r w:rsidRPr="00D05751">
        <w:rPr>
          <w:lang w:val="en-US"/>
        </w:rPr>
        <w:t xml:space="preserve"> </w:t>
      </w:r>
      <w:r>
        <w:t>объема</w:t>
      </w:r>
      <w:r w:rsidR="00D05751" w:rsidRPr="00D05751">
        <w:rPr>
          <w:lang w:val="en-US"/>
        </w:rPr>
        <w:t xml:space="preserve"> Monthly Payin Volume</w:t>
      </w:r>
    </w:p>
    <w:p w14:paraId="7ED0D479" w14:textId="77777777" w:rsidR="007B10A6" w:rsidRDefault="007C2CCF">
      <w:pPr>
        <w:spacing w:after="120"/>
      </w:pPr>
      <w:r w:rsidRPr="00D05751">
        <w:rPr>
          <w:lang w:val="en-US"/>
        </w:rPr>
        <w:t xml:space="preserve">   </w:t>
      </w:r>
      <w:r>
        <w:t>- Автоматическая корректировка: CC + APM = 100%</w:t>
      </w:r>
    </w:p>
    <w:p w14:paraId="2C743140" w14:textId="743E0244" w:rsidR="007B10A6" w:rsidRDefault="007C2CCF">
      <w:pPr>
        <w:spacing w:after="120"/>
      </w:pPr>
      <w:r>
        <w:t xml:space="preserve">   - Дефолты: CC 70%, APM 30%</w:t>
      </w:r>
      <w:r w:rsidR="00D05751">
        <w:t>, шаг 5%</w:t>
      </w:r>
    </w:p>
    <w:p w14:paraId="0381DFC2" w14:textId="77777777" w:rsidR="007B10A6" w:rsidRPr="00D05751" w:rsidRDefault="007C2CCF">
      <w:pPr>
        <w:spacing w:after="120"/>
      </w:pPr>
      <w:r w:rsidRPr="00D05751">
        <w:t xml:space="preserve">Функционал </w:t>
      </w:r>
      <w:proofErr w:type="spellStart"/>
      <w:r w:rsidRPr="00D05751">
        <w:t>Payout</w:t>
      </w:r>
      <w:proofErr w:type="spellEnd"/>
      <w:r w:rsidRPr="00D05751">
        <w:t>:</w:t>
      </w:r>
    </w:p>
    <w:p w14:paraId="306AD37C" w14:textId="1E20ED6B" w:rsidR="007B10A6" w:rsidRPr="00D05751" w:rsidRDefault="007C2CCF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D05751">
        <w:rPr>
          <w:lang w:val="en-US"/>
        </w:rPr>
        <w:t>**Monthly</w:t>
      </w:r>
      <w:r w:rsidR="00D05751" w:rsidRPr="00D05751">
        <w:rPr>
          <w:lang w:val="en-US"/>
        </w:rPr>
        <w:t xml:space="preserve"> Payout</w:t>
      </w:r>
      <w:r w:rsidRPr="00D05751">
        <w:rPr>
          <w:lang w:val="en-US"/>
        </w:rPr>
        <w:t xml:space="preserve"> Volume (</w:t>
      </w:r>
      <w:r>
        <w:t>Месячный</w:t>
      </w:r>
      <w:r w:rsidRPr="00D05751">
        <w:rPr>
          <w:lang w:val="en-US"/>
        </w:rPr>
        <w:t xml:space="preserve"> </w:t>
      </w:r>
      <w:proofErr w:type="gramStart"/>
      <w:r>
        <w:t>объем</w:t>
      </w:r>
      <w:r w:rsidRPr="00D05751">
        <w:rPr>
          <w:lang w:val="en-US"/>
        </w:rPr>
        <w:t>)*</w:t>
      </w:r>
      <w:proofErr w:type="gramEnd"/>
      <w:r w:rsidRPr="00D05751">
        <w:rPr>
          <w:lang w:val="en-US"/>
        </w:rPr>
        <w:t>*</w:t>
      </w:r>
    </w:p>
    <w:p w14:paraId="0D3FF8A1" w14:textId="77777777" w:rsidR="007B10A6" w:rsidRDefault="007C2CCF">
      <w:pPr>
        <w:spacing w:after="120"/>
      </w:pPr>
      <w:r w:rsidRPr="00D05751">
        <w:rPr>
          <w:lang w:val="en-US"/>
        </w:rPr>
        <w:t xml:space="preserve">   </w:t>
      </w:r>
      <w:r>
        <w:t>- Объем исходящих выплат в евро</w:t>
      </w:r>
    </w:p>
    <w:p w14:paraId="594BC602" w14:textId="72D468C2" w:rsidR="00D05751" w:rsidRDefault="007C2CCF" w:rsidP="00D05751">
      <w:pPr>
        <w:spacing w:after="120"/>
      </w:pPr>
      <w:r>
        <w:t xml:space="preserve">   - Те же правила округления</w:t>
      </w:r>
      <w:r w:rsidR="00D05751">
        <w:t xml:space="preserve"> (Пример: €172,340 → €200,000)</w:t>
      </w:r>
    </w:p>
    <w:p w14:paraId="0FB7A9E5" w14:textId="6BB73F2C" w:rsidR="007B10A6" w:rsidRPr="002D1348" w:rsidRDefault="007C2CCF">
      <w:pPr>
        <w:pStyle w:val="a4"/>
        <w:numPr>
          <w:ilvl w:val="0"/>
          <w:numId w:val="3"/>
        </w:numPr>
        <w:spacing w:after="60"/>
        <w:rPr>
          <w:lang w:val="en-US"/>
        </w:rPr>
      </w:pPr>
      <w:r w:rsidRPr="002D1348">
        <w:rPr>
          <w:lang w:val="en-US"/>
        </w:rPr>
        <w:t xml:space="preserve">**Total </w:t>
      </w:r>
      <w:r w:rsidR="002D1348" w:rsidRPr="002D1348">
        <w:rPr>
          <w:lang w:val="en-US"/>
        </w:rPr>
        <w:t xml:space="preserve">Payout </w:t>
      </w:r>
      <w:r w:rsidRPr="002D1348">
        <w:rPr>
          <w:lang w:val="en-US"/>
        </w:rPr>
        <w:t>Transactions (</w:t>
      </w:r>
      <w:r>
        <w:t>Всего</w:t>
      </w:r>
      <w:r w:rsidRPr="002D1348">
        <w:rPr>
          <w:lang w:val="en-US"/>
        </w:rPr>
        <w:t xml:space="preserve"> </w:t>
      </w:r>
      <w:proofErr w:type="gramStart"/>
      <w:r>
        <w:t>транзакций</w:t>
      </w:r>
      <w:r w:rsidRPr="002D1348">
        <w:rPr>
          <w:lang w:val="en-US"/>
        </w:rPr>
        <w:t>)*</w:t>
      </w:r>
      <w:proofErr w:type="gramEnd"/>
      <w:r w:rsidRPr="002D1348">
        <w:rPr>
          <w:lang w:val="en-US"/>
        </w:rPr>
        <w:t>*</w:t>
      </w:r>
    </w:p>
    <w:p w14:paraId="6D7FB290" w14:textId="3B310DAE" w:rsidR="00D05751" w:rsidRPr="00D05751" w:rsidRDefault="00D05751" w:rsidP="00D05751">
      <w:pPr>
        <w:spacing w:after="120"/>
        <w:rPr>
          <w:lang w:val="en-US"/>
        </w:rPr>
      </w:pPr>
      <w:r w:rsidRPr="00D05751">
        <w:rPr>
          <w:lang w:val="en-US"/>
        </w:rPr>
        <w:t xml:space="preserve">   - </w:t>
      </w:r>
      <w:r>
        <w:t>Число</w:t>
      </w:r>
      <w:r w:rsidRPr="00D05751">
        <w:rPr>
          <w:lang w:val="en-US"/>
        </w:rPr>
        <w:t xml:space="preserve"> </w:t>
      </w:r>
      <w:r>
        <w:t>успешных</w:t>
      </w:r>
      <w:r w:rsidRPr="00D05751">
        <w:rPr>
          <w:lang w:val="en-US"/>
        </w:rPr>
        <w:t xml:space="preserve"> </w:t>
      </w:r>
      <w:r>
        <w:t>транзакций</w:t>
      </w:r>
      <w:r w:rsidR="00C00A20" w:rsidRPr="00C00A20">
        <w:rPr>
          <w:lang w:val="en-US"/>
        </w:rPr>
        <w:t xml:space="preserve"> </w:t>
      </w:r>
      <w:r w:rsidR="002D1348" w:rsidRPr="002D1348">
        <w:rPr>
          <w:lang w:val="en-US"/>
        </w:rPr>
        <w:t>Payout Amount Transactions</w:t>
      </w:r>
    </w:p>
    <w:p w14:paraId="56F23EAA" w14:textId="07CFE63F" w:rsidR="00D05751" w:rsidRPr="00D05751" w:rsidRDefault="00D05751" w:rsidP="00D05751">
      <w:pPr>
        <w:spacing w:after="120"/>
        <w:rPr>
          <w:lang w:val="en-US"/>
        </w:rPr>
      </w:pPr>
      <w:r w:rsidRPr="00D05751">
        <w:rPr>
          <w:lang w:val="en-US"/>
        </w:rPr>
        <w:t xml:space="preserve">   - </w:t>
      </w:r>
      <w:r>
        <w:t>Автоматический</w:t>
      </w:r>
      <w:r w:rsidRPr="00D05751">
        <w:rPr>
          <w:lang w:val="en-US"/>
        </w:rPr>
        <w:t xml:space="preserve"> </w:t>
      </w:r>
      <w:r>
        <w:t>расчет</w:t>
      </w:r>
      <w:r w:rsidRPr="00D05751">
        <w:rPr>
          <w:lang w:val="en-US"/>
        </w:rPr>
        <w:t xml:space="preserve"> </w:t>
      </w:r>
      <w:r>
        <w:t>среднего</w:t>
      </w:r>
      <w:r w:rsidRPr="00D05751">
        <w:rPr>
          <w:lang w:val="en-US"/>
        </w:rPr>
        <w:t xml:space="preserve"> </w:t>
      </w:r>
      <w:r>
        <w:t>чека</w:t>
      </w:r>
      <w:r w:rsidRPr="00D05751">
        <w:rPr>
          <w:lang w:val="en-US"/>
        </w:rPr>
        <w:t xml:space="preserve">: </w:t>
      </w:r>
      <w:r w:rsidR="002D1348" w:rsidRPr="002D1348">
        <w:rPr>
          <w:lang w:val="en-US"/>
        </w:rPr>
        <w:t xml:space="preserve">Payout Average Transaction </w:t>
      </w:r>
      <w:r w:rsidRPr="00D05751">
        <w:rPr>
          <w:lang w:val="en-US"/>
        </w:rPr>
        <w:t xml:space="preserve">= Monthly Payout Volume / </w:t>
      </w:r>
      <w:r w:rsidR="002D1348" w:rsidRPr="002D1348">
        <w:rPr>
          <w:lang w:val="en-US"/>
        </w:rPr>
        <w:t>Payout Amount Transactions</w:t>
      </w:r>
    </w:p>
    <w:p w14:paraId="265ADF71" w14:textId="66205B6F" w:rsidR="00D05751" w:rsidRPr="00D05751" w:rsidRDefault="00D05751" w:rsidP="00D05751">
      <w:pPr>
        <w:spacing w:after="120"/>
        <w:rPr>
          <w:lang w:val="en-US"/>
        </w:rPr>
      </w:pPr>
      <w:r w:rsidRPr="00D05751">
        <w:rPr>
          <w:lang w:val="en-US"/>
        </w:rPr>
        <w:t xml:space="preserve">   - </w:t>
      </w:r>
      <w:r>
        <w:t>Отображается</w:t>
      </w:r>
      <w:r w:rsidRPr="00D05751">
        <w:rPr>
          <w:lang w:val="en-US"/>
        </w:rPr>
        <w:t xml:space="preserve"> </w:t>
      </w:r>
      <w:r>
        <w:t>как</w:t>
      </w:r>
      <w:r w:rsidRPr="00D05751">
        <w:rPr>
          <w:lang w:val="en-US"/>
        </w:rPr>
        <w:t xml:space="preserve"> " </w:t>
      </w:r>
      <w:r w:rsidR="002D1348" w:rsidRPr="002D1348">
        <w:rPr>
          <w:lang w:val="en-US"/>
        </w:rPr>
        <w:t>Payout Average Transaction</w:t>
      </w:r>
      <w:r w:rsidRPr="00D05751">
        <w:rPr>
          <w:lang w:val="en-US"/>
        </w:rPr>
        <w:t>: €XXX"</w:t>
      </w:r>
    </w:p>
    <w:p w14:paraId="475A2B50" w14:textId="77777777" w:rsidR="007B10A6" w:rsidRDefault="007C2CCF">
      <w:pPr>
        <w:spacing w:after="120"/>
      </w:pPr>
      <w:r>
        <w:rPr>
          <w:b/>
          <w:bCs/>
        </w:rPr>
        <w:t>Автоматические расчеты:</w:t>
      </w:r>
    </w:p>
    <w:p w14:paraId="693C8975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Вычисление средних чеков</w:t>
      </w:r>
    </w:p>
    <w:p w14:paraId="52722ED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Распределение объемов по регионам (EU/WW)</w:t>
      </w:r>
    </w:p>
    <w:p w14:paraId="017B9FB6" w14:textId="073ACA2C" w:rsidR="007B10A6" w:rsidRDefault="007C2CCF">
      <w:pPr>
        <w:pStyle w:val="a4"/>
        <w:numPr>
          <w:ilvl w:val="0"/>
          <w:numId w:val="2"/>
        </w:numPr>
        <w:spacing w:after="60"/>
      </w:pPr>
      <w:r>
        <w:t>Распределение объемов по методам (CC/APM)</w:t>
      </w:r>
      <w:r w:rsidR="00D05751" w:rsidRPr="00D05751">
        <w:t xml:space="preserve"> </w:t>
      </w:r>
    </w:p>
    <w:p w14:paraId="7EAAC60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Расчет количества транзакций по каждому методу</w:t>
      </w:r>
    </w:p>
    <w:p w14:paraId="74220251" w14:textId="77777777" w:rsidR="007B10A6" w:rsidRPr="00D05751" w:rsidRDefault="007C2CCF">
      <w:pPr>
        <w:pStyle w:val="3"/>
        <w:rPr>
          <w:lang w:val="en-US"/>
        </w:rPr>
      </w:pPr>
      <w:bookmarkStart w:id="6" w:name="_Toc227619949"/>
      <w:r w:rsidRPr="00D05751">
        <w:rPr>
          <w:lang w:val="en-US"/>
        </w:rPr>
        <w:t>ZONE 2: INTRODUCER COMMISSION (</w:t>
      </w:r>
      <w:r>
        <w:t>Комиссия</w:t>
      </w:r>
      <w:r w:rsidRPr="00D05751">
        <w:rPr>
          <w:lang w:val="en-US"/>
        </w:rPr>
        <w:t xml:space="preserve"> </w:t>
      </w:r>
      <w:proofErr w:type="spellStart"/>
      <w:r>
        <w:t>интродьюсера</w:t>
      </w:r>
      <w:proofErr w:type="spellEnd"/>
      <w:r w:rsidRPr="00D05751">
        <w:rPr>
          <w:lang w:val="en-US"/>
        </w:rPr>
        <w:t>)</w:t>
      </w:r>
      <w:bookmarkEnd w:id="6"/>
    </w:p>
    <w:p w14:paraId="72F765A7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1803A105" w14:textId="77777777" w:rsidR="007B10A6" w:rsidRDefault="007C2CCF">
      <w:pPr>
        <w:spacing w:after="120"/>
      </w:pPr>
      <w:r>
        <w:t>Настройка модели комиссионных выплат партнеру, приведшему клиента.</w:t>
      </w:r>
    </w:p>
    <w:p w14:paraId="1802250E" w14:textId="77777777" w:rsidR="007B10A6" w:rsidRDefault="007C2CCF">
      <w:pPr>
        <w:spacing w:after="120"/>
      </w:pPr>
      <w:r>
        <w:rPr>
          <w:b/>
          <w:bCs/>
        </w:rPr>
        <w:t>3 типа комиссий:</w:t>
      </w:r>
    </w:p>
    <w:p w14:paraId="2EB02D9F" w14:textId="77777777" w:rsidR="007B10A6" w:rsidRDefault="007C2CCF">
      <w:pPr>
        <w:pStyle w:val="4"/>
      </w:pPr>
      <w:r>
        <w:t>1. STANDARD (Стандартная)</w:t>
      </w:r>
    </w:p>
    <w:p w14:paraId="3183C3BA" w14:textId="77777777" w:rsidR="007B10A6" w:rsidRDefault="007C2CCF">
      <w:pPr>
        <w:spacing w:after="120"/>
      </w:pPr>
      <w:r>
        <w:rPr>
          <w:b/>
          <w:bCs/>
        </w:rPr>
        <w:t>Принцип:</w:t>
      </w:r>
      <w:r>
        <w:t xml:space="preserve"> Ретроспективные тарифы по объему</w:t>
      </w:r>
    </w:p>
    <w:p w14:paraId="287E212E" w14:textId="77777777" w:rsidR="007B10A6" w:rsidRDefault="007C2CCF">
      <w:pPr>
        <w:spacing w:after="120"/>
      </w:pPr>
      <w:r>
        <w:rPr>
          <w:b/>
          <w:bCs/>
        </w:rPr>
        <w:t>Тарифные уровни:</w:t>
      </w:r>
    </w:p>
    <w:p w14:paraId="09CBB329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Tier</w:t>
      </w:r>
      <w:proofErr w:type="spellEnd"/>
      <w:r>
        <w:t xml:space="preserve"> 1: €0-10M → €2,500 за каждый €1M</w:t>
      </w:r>
    </w:p>
    <w:p w14:paraId="66A4F061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lastRenderedPageBreak/>
        <w:t>Tier</w:t>
      </w:r>
      <w:proofErr w:type="spellEnd"/>
      <w:r>
        <w:t xml:space="preserve"> 2: €10M-25M → €5,000 за каждый €1M</w:t>
      </w:r>
    </w:p>
    <w:p w14:paraId="60A693D3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Tier</w:t>
      </w:r>
      <w:proofErr w:type="spellEnd"/>
      <w:r>
        <w:t xml:space="preserve"> 3</w:t>
      </w:r>
      <w:proofErr w:type="gramStart"/>
      <w:r>
        <w:t>: &gt;</w:t>
      </w:r>
      <w:proofErr w:type="gramEnd"/>
      <w:r>
        <w:t>€25M → €7,500 за каждый €1M</w:t>
      </w:r>
    </w:p>
    <w:p w14:paraId="21DFEE7C" w14:textId="77777777" w:rsidR="007B10A6" w:rsidRDefault="007C2CCF">
      <w:pPr>
        <w:spacing w:after="120"/>
      </w:pPr>
      <w:r>
        <w:rPr>
          <w:b/>
          <w:bCs/>
        </w:rPr>
        <w:t>Важно:</w:t>
      </w:r>
      <w:r>
        <w:t xml:space="preserve"> Это НЕ прогрессивные тарифы! Применяется ОДИН тариф ко ВСЕМУ объему.</w:t>
      </w:r>
    </w:p>
    <w:p w14:paraId="1C4AB797" w14:textId="77777777" w:rsidR="007B10A6" w:rsidRDefault="007C2CCF">
      <w:pPr>
        <w:spacing w:after="120"/>
      </w:pPr>
      <w:r>
        <w:rPr>
          <w:b/>
          <w:bCs/>
        </w:rPr>
        <w:t>Пример:</w:t>
      </w:r>
    </w:p>
    <w:p w14:paraId="7971D579" w14:textId="77777777" w:rsidR="007B10A6" w:rsidRDefault="007C2CCF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>Объем: 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18M Попадает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(€10M-25M) Комиссия: 18 × €5,000 = €90,000 НЕ: (10 × €2,500 + 8 × €5,000)</w:t>
      </w:r>
    </w:p>
    <w:p w14:paraId="623B02A5" w14:textId="77777777" w:rsidR="007B10A6" w:rsidRDefault="007C2CCF">
      <w:pPr>
        <w:spacing w:after="120"/>
      </w:pPr>
      <w:r>
        <w:rPr>
          <w:b/>
          <w:bCs/>
        </w:rPr>
        <w:t>Визуализация:</w:t>
      </w:r>
    </w:p>
    <w:p w14:paraId="0CE160E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Показывает примененный тир</w:t>
      </w:r>
    </w:p>
    <w:p w14:paraId="3D4EC25A" w14:textId="77777777" w:rsidR="007B10A6" w:rsidRPr="00D05751" w:rsidRDefault="007C2CCF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Формула</w:t>
      </w:r>
      <w:r w:rsidRPr="00D05751">
        <w:rPr>
          <w:lang w:val="en-US"/>
        </w:rPr>
        <w:t>: Volume in millions × Rate per €1M</w:t>
      </w:r>
    </w:p>
    <w:p w14:paraId="1182C10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Итоговая сумма комиссии</w:t>
      </w:r>
    </w:p>
    <w:p w14:paraId="41C6CE13" w14:textId="77777777" w:rsidR="007B10A6" w:rsidRDefault="007C2CCF">
      <w:pPr>
        <w:pStyle w:val="4"/>
      </w:pPr>
      <w:r>
        <w:t>2. CUSTOM (Кастомная)</w:t>
      </w:r>
    </w:p>
    <w:p w14:paraId="5F998829" w14:textId="77777777" w:rsidR="007B10A6" w:rsidRDefault="007C2CCF">
      <w:pPr>
        <w:spacing w:after="120"/>
      </w:pPr>
      <w:r>
        <w:rPr>
          <w:b/>
          <w:bCs/>
        </w:rPr>
        <w:t>Принцип:</w:t>
      </w:r>
      <w:r>
        <w:t xml:space="preserve"> Прогрессивные тарифы с настраиваемыми границами</w:t>
      </w:r>
    </w:p>
    <w:p w14:paraId="286E6CA8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2F4B34D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3 настраиваемых уровня</w:t>
      </w:r>
    </w:p>
    <w:p w14:paraId="7337AED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Границы тиров регулируются (дефолт: 10M, 25M)</w:t>
      </w:r>
    </w:p>
    <w:p w14:paraId="3A3C5769" w14:textId="164E7368" w:rsidR="007B10A6" w:rsidRDefault="007C2CCF">
      <w:pPr>
        <w:pStyle w:val="a4"/>
        <w:numPr>
          <w:ilvl w:val="0"/>
          <w:numId w:val="2"/>
        </w:numPr>
        <w:spacing w:after="60"/>
      </w:pPr>
      <w:r>
        <w:t>Каждый тир имеет свою ставку (</w:t>
      </w:r>
      <w:r w:rsidR="00D05751" w:rsidRPr="00D05751">
        <w:t>%</w:t>
      </w:r>
      <w:r>
        <w:t xml:space="preserve"> за €1M)</w:t>
      </w:r>
    </w:p>
    <w:p w14:paraId="60960D7E" w14:textId="77777777" w:rsidR="007B10A6" w:rsidRDefault="007C2CCF">
      <w:pPr>
        <w:spacing w:after="120"/>
      </w:pPr>
      <w:r>
        <w:rPr>
          <w:b/>
          <w:bCs/>
        </w:rPr>
        <w:t>Расчет:</w:t>
      </w:r>
      <w:r>
        <w:t xml:space="preserve"> Прогрессивный</w:t>
      </w:r>
    </w:p>
    <w:p w14:paraId="779095BA" w14:textId="71022055" w:rsidR="007B10A6" w:rsidRDefault="007C2CCF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>Объем</w:t>
      </w:r>
      <w:r w:rsidRPr="00D05751">
        <w:rPr>
          <w:rFonts w:ascii="Courier New" w:eastAsia="Courier New" w:hAnsi="Courier New" w:cs="Courier New"/>
          <w:sz w:val="18"/>
          <w:szCs w:val="18"/>
        </w:rPr>
        <w:t>: €18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1 (0-10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D05751">
        <w:rPr>
          <w:rFonts w:ascii="Courier New" w:eastAsia="Courier New" w:hAnsi="Courier New" w:cs="Courier New"/>
          <w:sz w:val="18"/>
          <w:szCs w:val="18"/>
        </w:rPr>
        <w:t>): 10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× </w:t>
      </w:r>
      <w:r w:rsidR="00D05751" w:rsidRPr="00D05751">
        <w:rPr>
          <w:rFonts w:ascii="Courier New" w:eastAsia="Courier New" w:hAnsi="Courier New" w:cs="Courier New"/>
          <w:sz w:val="18"/>
          <w:szCs w:val="18"/>
        </w:rPr>
        <w:t>0.25%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= €25,000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2 (10-25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D05751">
        <w:rPr>
          <w:rFonts w:ascii="Courier New" w:eastAsia="Courier New" w:hAnsi="Courier New" w:cs="Courier New"/>
          <w:sz w:val="18"/>
          <w:szCs w:val="18"/>
        </w:rPr>
        <w:t>): 8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× </w:t>
      </w:r>
      <w:r w:rsidR="00D05751" w:rsidRPr="00D05751">
        <w:rPr>
          <w:rFonts w:ascii="Courier New" w:eastAsia="Courier New" w:hAnsi="Courier New" w:cs="Courier New"/>
          <w:sz w:val="18"/>
          <w:szCs w:val="18"/>
        </w:rPr>
        <w:t>0.5%</w:t>
      </w:r>
      <w:r w:rsidRPr="00D05751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 xml:space="preserve">= €40,000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3: 0 Итого: €65,000</w:t>
      </w:r>
    </w:p>
    <w:p w14:paraId="540DD8D1" w14:textId="77777777" w:rsidR="007B10A6" w:rsidRDefault="007C2CCF">
      <w:pPr>
        <w:spacing w:after="120"/>
      </w:pPr>
      <w:r>
        <w:rPr>
          <w:b/>
          <w:bCs/>
        </w:rPr>
        <w:t>Визуализация:</w:t>
      </w:r>
    </w:p>
    <w:p w14:paraId="3243A44B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Разбивка по каждому тиру</w:t>
      </w:r>
    </w:p>
    <w:p w14:paraId="6802926E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Формула для каждого уровня</w:t>
      </w:r>
    </w:p>
    <w:p w14:paraId="45B8873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Суммарная комиссия</w:t>
      </w:r>
    </w:p>
    <w:p w14:paraId="41F2B052" w14:textId="77777777" w:rsidR="007B10A6" w:rsidRDefault="007C2CCF">
      <w:pPr>
        <w:pStyle w:val="4"/>
      </w:pPr>
      <w:r>
        <w:t>3. REV SHARE (Доля от прибыли)</w:t>
      </w:r>
    </w:p>
    <w:p w14:paraId="71008426" w14:textId="77777777" w:rsidR="007B10A6" w:rsidRDefault="007C2CCF">
      <w:pPr>
        <w:spacing w:after="120"/>
      </w:pPr>
      <w:r>
        <w:rPr>
          <w:b/>
          <w:bCs/>
        </w:rPr>
        <w:t>Принцип:</w:t>
      </w:r>
      <w:r>
        <w:t xml:space="preserve"> Процент от чистой маржи (после вычета всех затрат)</w:t>
      </w:r>
    </w:p>
    <w:p w14:paraId="4ECEC482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6D5599C6" w14:textId="30D96686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Процент от маржи (слайдер </w:t>
      </w:r>
      <w:proofErr w:type="gramStart"/>
      <w:r>
        <w:t>0-</w:t>
      </w:r>
      <w:r w:rsidR="00D05751" w:rsidRPr="00D05751">
        <w:t>50</w:t>
      </w:r>
      <w:proofErr w:type="gramEnd"/>
      <w:r>
        <w:t>%, дефолт 25%</w:t>
      </w:r>
      <w:r w:rsidR="00D05751" w:rsidRPr="00D05751">
        <w:t xml:space="preserve">, </w:t>
      </w:r>
      <w:r w:rsidR="00D05751">
        <w:t>шаг 5%</w:t>
      </w:r>
      <w:r>
        <w:t>)</w:t>
      </w:r>
    </w:p>
    <w:p w14:paraId="7C33F5E9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Расчет</w:t>
      </w:r>
      <w:r w:rsidRPr="00D05751">
        <w:rPr>
          <w:b/>
          <w:bCs/>
          <w:lang w:val="en-US"/>
        </w:rPr>
        <w:t>:</w:t>
      </w:r>
    </w:p>
    <w:p w14:paraId="706DEE04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Revenue: €150,000 Total Costs: €100,000 Margin Before Split: €50,000 Partner Share (25%): €12,500 Our Margin: €37,500</w:t>
      </w:r>
    </w:p>
    <w:p w14:paraId="7522EE27" w14:textId="77777777" w:rsidR="007B10A6" w:rsidRDefault="007C2CCF">
      <w:pPr>
        <w:spacing w:after="120"/>
      </w:pPr>
      <w:r>
        <w:rPr>
          <w:b/>
          <w:bCs/>
        </w:rPr>
        <w:t>Визуализация:</w:t>
      </w:r>
    </w:p>
    <w:p w14:paraId="5817549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Маржа до раздела</w:t>
      </w:r>
    </w:p>
    <w:p w14:paraId="1214F99A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Доля партнера (%)</w:t>
      </w:r>
    </w:p>
    <w:p w14:paraId="49B84D21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Наша итоговая маржа</w:t>
      </w:r>
    </w:p>
    <w:p w14:paraId="19A8B23C" w14:textId="77777777" w:rsidR="007B10A6" w:rsidRPr="00D05751" w:rsidRDefault="007C2CCF">
      <w:pPr>
        <w:pStyle w:val="3"/>
        <w:rPr>
          <w:lang w:val="en-US"/>
        </w:rPr>
      </w:pPr>
      <w:bookmarkStart w:id="7" w:name="_Toc227619950"/>
      <w:r w:rsidRPr="00D05751">
        <w:rPr>
          <w:lang w:val="en-US"/>
        </w:rPr>
        <w:t>ZONE 3: PRICING CONFIGURATION (</w:t>
      </w:r>
      <w:r>
        <w:t>Конфигурация</w:t>
      </w:r>
      <w:r w:rsidRPr="00D05751">
        <w:rPr>
          <w:lang w:val="en-US"/>
        </w:rPr>
        <w:t xml:space="preserve"> </w:t>
      </w:r>
      <w:r>
        <w:t>ценообразования</w:t>
      </w:r>
      <w:r w:rsidRPr="00D05751">
        <w:rPr>
          <w:lang w:val="en-US"/>
        </w:rPr>
        <w:t>)</w:t>
      </w:r>
      <w:bookmarkEnd w:id="7"/>
    </w:p>
    <w:p w14:paraId="29615B00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16ECD25D" w14:textId="77777777" w:rsidR="007B10A6" w:rsidRDefault="007C2CCF">
      <w:pPr>
        <w:spacing w:after="120"/>
      </w:pPr>
      <w:r>
        <w:t xml:space="preserve">Настройка всех ценовых параметров для </w:t>
      </w:r>
      <w:proofErr w:type="spellStart"/>
      <w:r>
        <w:t>Payin</w:t>
      </w:r>
      <w:proofErr w:type="spellEnd"/>
      <w:r>
        <w:t xml:space="preserve"> и </w:t>
      </w:r>
      <w:proofErr w:type="spellStart"/>
      <w:r>
        <w:t>Payout</w:t>
      </w:r>
      <w:proofErr w:type="spellEnd"/>
      <w:r>
        <w:t>.</w:t>
      </w:r>
    </w:p>
    <w:p w14:paraId="13508488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PAYIN PRICING</w:t>
      </w:r>
    </w:p>
    <w:p w14:paraId="758926C6" w14:textId="77777777" w:rsidR="007B10A6" w:rsidRPr="00D05751" w:rsidRDefault="007C2CCF">
      <w:pPr>
        <w:pStyle w:val="5"/>
        <w:rPr>
          <w:lang w:val="en-US"/>
        </w:rPr>
      </w:pPr>
      <w:r w:rsidRPr="00D05751">
        <w:rPr>
          <w:lang w:val="en-US"/>
        </w:rPr>
        <w:t>General Settings (</w:t>
      </w:r>
      <w:r>
        <w:t>Общие</w:t>
      </w:r>
      <w:r w:rsidRPr="00D05751">
        <w:rPr>
          <w:lang w:val="en-US"/>
        </w:rPr>
        <w:t xml:space="preserve"> </w:t>
      </w:r>
      <w:r>
        <w:t>настройки</w:t>
      </w:r>
      <w:r w:rsidRPr="00D05751">
        <w:rPr>
          <w:lang w:val="en-US"/>
        </w:rPr>
        <w:t>)</w:t>
      </w:r>
    </w:p>
    <w:p w14:paraId="29A16501" w14:textId="77777777" w:rsidR="007B10A6" w:rsidRPr="00D05751" w:rsidRDefault="007B10A6">
      <w:pPr>
        <w:spacing w:after="120"/>
        <w:rPr>
          <w:lang w:val="en-US"/>
        </w:rPr>
      </w:pPr>
    </w:p>
    <w:p w14:paraId="2FACA092" w14:textId="77777777" w:rsidR="007B10A6" w:rsidRDefault="007C2CCF">
      <w:pPr>
        <w:spacing w:after="120"/>
      </w:pPr>
      <w:proofErr w:type="spellStart"/>
      <w:r>
        <w:rPr>
          <w:b/>
          <w:bCs/>
        </w:rPr>
        <w:lastRenderedPageBreak/>
        <w:t>Settlement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Included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Сеттлмент</w:t>
      </w:r>
      <w:proofErr w:type="spellEnd"/>
      <w:r>
        <w:rPr>
          <w:b/>
          <w:bCs/>
        </w:rPr>
        <w:t xml:space="preserve"> включен)</w:t>
      </w:r>
    </w:p>
    <w:p w14:paraId="0C98C64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Чекбокс: включен ли </w:t>
      </w:r>
      <w:proofErr w:type="spellStart"/>
      <w:r>
        <w:t>сеттлмент</w:t>
      </w:r>
      <w:proofErr w:type="spellEnd"/>
      <w:r>
        <w:t xml:space="preserve"> в стоимость</w:t>
      </w:r>
    </w:p>
    <w:p w14:paraId="5BFB3EF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Если отключен → появляется отдельное поле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в Zone 4</w:t>
      </w:r>
    </w:p>
    <w:p w14:paraId="50ABC49A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Влияет на отображение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</w:t>
      </w:r>
      <w:proofErr w:type="spellStart"/>
      <w:r>
        <w:t>section</w:t>
      </w:r>
      <w:proofErr w:type="spellEnd"/>
    </w:p>
    <w:p w14:paraId="6431CDBE" w14:textId="77777777" w:rsidR="007B10A6" w:rsidRDefault="007C2CCF">
      <w:pPr>
        <w:pStyle w:val="5"/>
      </w:pPr>
      <w:r>
        <w:t xml:space="preserve">EU (Europe) </w:t>
      </w:r>
      <w:proofErr w:type="spellStart"/>
      <w:r>
        <w:t>Pricing</w:t>
      </w:r>
      <w:proofErr w:type="spellEnd"/>
    </w:p>
    <w:p w14:paraId="7E486986" w14:textId="77777777" w:rsidR="007B10A6" w:rsidRDefault="007C2CCF">
      <w:pPr>
        <w:spacing w:after="120"/>
      </w:pPr>
      <w:r>
        <w:rPr>
          <w:b/>
          <w:bCs/>
        </w:rPr>
        <w:t>Модель ценообразования:</w:t>
      </w:r>
    </w:p>
    <w:p w14:paraId="4F880782" w14:textId="77777777" w:rsidR="007B10A6" w:rsidRDefault="007C2CCF">
      <w:pPr>
        <w:spacing w:after="120"/>
      </w:pPr>
      <w:r>
        <w:rPr>
          <w:b/>
          <w:bCs/>
        </w:rPr>
        <w:t>1. IC++ (</w:t>
      </w:r>
      <w:proofErr w:type="spellStart"/>
      <w:r>
        <w:rPr>
          <w:b/>
          <w:bCs/>
        </w:rPr>
        <w:t>Interchange</w:t>
      </w:r>
      <w:proofErr w:type="spellEnd"/>
      <w:r>
        <w:rPr>
          <w:b/>
          <w:bCs/>
        </w:rPr>
        <w:t>++)</w:t>
      </w:r>
    </w:p>
    <w:p w14:paraId="544C7F09" w14:textId="77777777" w:rsid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Структура:</w:t>
      </w:r>
    </w:p>
    <w:p w14:paraId="6674DA9A" w14:textId="77777777" w:rsid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- MDR% — процент от объема (наша маржа)</w:t>
      </w:r>
    </w:p>
    <w:p w14:paraId="7B915653" w14:textId="0AC0E6FE" w:rsidR="00C00A20" w:rsidRP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- TRX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фиксированная плата за транзакцию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t>наша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маржа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r w:rsidR="00853EC0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 w:rsidR="00853EC0">
        <w:rPr>
          <w:rFonts w:ascii="Courier New" w:eastAsia="Courier New" w:hAnsi="Courier New" w:cs="Courier New"/>
          <w:sz w:val="18"/>
          <w:szCs w:val="18"/>
        </w:rPr>
        <w:t>опционально</w:t>
      </w:r>
      <w:r w:rsidR="00853EC0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="00853EC0">
        <w:rPr>
          <w:rFonts w:ascii="Courier New" w:eastAsia="Courier New" w:hAnsi="Courier New" w:cs="Courier New"/>
          <w:sz w:val="18"/>
          <w:szCs w:val="18"/>
        </w:rPr>
        <w:t>чекбокс</w:t>
      </w:r>
      <w:r w:rsidR="00853EC0" w:rsidRPr="00D0575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2A35A64" w14:textId="13F5352D" w:rsid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C00A20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Interchange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903BF">
        <w:rPr>
          <w:rFonts w:ascii="Courier New" w:eastAsia="Courier New" w:hAnsi="Courier New" w:cs="Courier New"/>
          <w:sz w:val="18"/>
          <w:szCs w:val="18"/>
        </w:rPr>
        <w:t>(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  <w:r w:rsidRPr="00C00A20">
        <w:rPr>
          <w:rFonts w:ascii="Courier New" w:eastAsia="Courier New" w:hAnsi="Courier New" w:cs="Courier New"/>
          <w:sz w:val="18"/>
          <w:szCs w:val="18"/>
        </w:rPr>
        <w:t>-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through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903BF">
        <w:rPr>
          <w:rFonts w:ascii="Courier New" w:eastAsia="Courier New" w:hAnsi="Courier New" w:cs="Courier New"/>
          <w:sz w:val="18"/>
          <w:szCs w:val="18"/>
        </w:rPr>
        <w:t xml:space="preserve">-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наша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маржа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наши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затраты</w:t>
      </w:r>
      <w:r w:rsidRPr="00C00A20">
        <w:rPr>
          <w:rFonts w:ascii="Courier New" w:eastAsia="Courier New" w:hAnsi="Courier New" w:cs="Courier New"/>
          <w:sz w:val="18"/>
          <w:szCs w:val="18"/>
        </w:rPr>
        <w:t>)</w:t>
      </w:r>
    </w:p>
    <w:p w14:paraId="4410EDF0" w14:textId="61D9952A" w:rsidR="00C00A20" w:rsidRP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C00A20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Scheme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Fees</w:t>
      </w:r>
      <w:r w:rsid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C00A20" w:rsidRPr="00C00A20">
        <w:rPr>
          <w:rFonts w:ascii="Courier New" w:eastAsia="Courier New" w:hAnsi="Courier New" w:cs="Courier New"/>
          <w:sz w:val="18"/>
          <w:szCs w:val="18"/>
        </w:rPr>
        <w:t>(</w:t>
      </w:r>
      <w:r w:rsidR="0021761D" w:rsidRPr="00D05751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>-</w:t>
      </w:r>
      <w:r w:rsidR="0021761D" w:rsidRPr="00D05751">
        <w:rPr>
          <w:rFonts w:ascii="Courier New" w:eastAsia="Courier New" w:hAnsi="Courier New" w:cs="Courier New"/>
          <w:sz w:val="18"/>
          <w:szCs w:val="18"/>
          <w:lang w:val="en-US"/>
        </w:rPr>
        <w:t>through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1761D">
        <w:rPr>
          <w:rFonts w:ascii="Courier New" w:eastAsia="Courier New" w:hAnsi="Courier New" w:cs="Courier New"/>
          <w:sz w:val="18"/>
          <w:szCs w:val="18"/>
        </w:rPr>
        <w:t>- не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1761D">
        <w:rPr>
          <w:rFonts w:ascii="Courier New" w:eastAsia="Courier New" w:hAnsi="Courier New" w:cs="Courier New"/>
          <w:sz w:val="18"/>
          <w:szCs w:val="18"/>
        </w:rPr>
        <w:t>наша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1761D">
        <w:rPr>
          <w:rFonts w:ascii="Courier New" w:eastAsia="Courier New" w:hAnsi="Courier New" w:cs="Courier New"/>
          <w:sz w:val="18"/>
          <w:szCs w:val="18"/>
        </w:rPr>
        <w:t>маржа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="0021761D">
        <w:rPr>
          <w:rFonts w:ascii="Courier New" w:eastAsia="Courier New" w:hAnsi="Courier New" w:cs="Courier New"/>
          <w:sz w:val="18"/>
          <w:szCs w:val="18"/>
        </w:rPr>
        <w:t>не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1761D">
        <w:rPr>
          <w:rFonts w:ascii="Courier New" w:eastAsia="Courier New" w:hAnsi="Courier New" w:cs="Courier New"/>
          <w:sz w:val="18"/>
          <w:szCs w:val="18"/>
        </w:rPr>
        <w:t>наши</w:t>
      </w:r>
      <w:r w:rsidR="0021761D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1761D">
        <w:rPr>
          <w:rFonts w:ascii="Courier New" w:eastAsia="Courier New" w:hAnsi="Courier New" w:cs="Courier New"/>
          <w:sz w:val="18"/>
          <w:szCs w:val="18"/>
        </w:rPr>
        <w:t>затраты</w:t>
      </w:r>
      <w:r w:rsidR="00C00A20" w:rsidRPr="00C00A20">
        <w:rPr>
          <w:rFonts w:ascii="Courier New" w:eastAsia="Courier New" w:hAnsi="Courier New" w:cs="Courier New"/>
          <w:sz w:val="18"/>
          <w:szCs w:val="18"/>
        </w:rPr>
        <w:t>)</w:t>
      </w:r>
    </w:p>
    <w:p w14:paraId="42E0E6EA" w14:textId="453467CC" w:rsidR="00C00A20" w:rsidRPr="00C00A20" w:rsidRDefault="007C2CCF" w:rsidP="00743A5B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— </w:t>
      </w:r>
      <w:r>
        <w:rPr>
          <w:rFonts w:ascii="Courier New" w:eastAsia="Courier New" w:hAnsi="Courier New" w:cs="Courier New"/>
          <w:sz w:val="18"/>
          <w:szCs w:val="18"/>
        </w:rPr>
        <w:t>наши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Revenue = (</w:t>
      </w:r>
      <w:r w:rsidR="002D1348"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Payin Volume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× </w:t>
      </w:r>
      <w:r w:rsidR="00853EC0">
        <w:rPr>
          <w:rFonts w:ascii="Courier New" w:eastAsia="Courier New" w:hAnsi="Courier New" w:cs="Courier New"/>
          <w:sz w:val="18"/>
          <w:szCs w:val="18"/>
          <w:lang w:val="en-US"/>
        </w:rPr>
        <w:t xml:space="preserve">IC++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MDR%) + </w:t>
      </w:r>
      <w:r w:rsidR="00853EC0" w:rsidRPr="00D05751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r w:rsidR="00853EC0">
        <w:rPr>
          <w:rFonts w:ascii="Courier New" w:eastAsia="Courier New" w:hAnsi="Courier New" w:cs="Courier New"/>
          <w:sz w:val="18"/>
          <w:szCs w:val="18"/>
        </w:rPr>
        <w:t>если</w:t>
      </w:r>
      <w:r w:rsidR="00853EC0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 Fee enabled:</w:t>
      </w:r>
      <w:r w:rsidR="00853EC0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2D1348"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Successful Payin Amount Transactions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× TRX Fee</w:t>
      </w:r>
      <w:r w:rsidR="00853EC0"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3094DE7E" w14:textId="56C2F4FD" w:rsidR="007B10A6" w:rsidRPr="00205148" w:rsidRDefault="002D1348" w:rsidP="00853EC0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— </w:t>
      </w:r>
      <w:r>
        <w:rPr>
          <w:rFonts w:ascii="Courier New" w:eastAsia="Courier New" w:hAnsi="Courier New" w:cs="Courier New"/>
          <w:sz w:val="18"/>
          <w:szCs w:val="18"/>
        </w:rPr>
        <w:t>наши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Costs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Payin Volume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x </w:t>
      </w:r>
      <w:r w:rsidR="00853EC0" w:rsidRPr="00853EC0">
        <w:rPr>
          <w:rFonts w:ascii="Courier New" w:eastAsia="Courier New" w:hAnsi="Courier New" w:cs="Courier New"/>
          <w:sz w:val="18"/>
          <w:szCs w:val="18"/>
          <w:lang w:val="en-US"/>
        </w:rPr>
        <w:t>IC+ rate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+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Total Attempts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×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Provider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 Fee)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+ 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Total Attempts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x Provider 3DS fees</w:t>
      </w:r>
      <w:r w:rsidR="00205148" w:rsidRPr="00205148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A0D5784" w14:textId="77777777" w:rsidR="007B10A6" w:rsidRPr="00CE681F" w:rsidRDefault="007C2CCF">
      <w:pPr>
        <w:spacing w:after="120"/>
      </w:pPr>
      <w:r w:rsidRPr="00CE681F">
        <w:rPr>
          <w:b/>
          <w:bCs/>
        </w:rPr>
        <w:t xml:space="preserve">2. </w:t>
      </w:r>
      <w:r w:rsidRPr="00D05751">
        <w:rPr>
          <w:b/>
          <w:bCs/>
          <w:lang w:val="en-US"/>
        </w:rPr>
        <w:t>Blended</w:t>
      </w:r>
      <w:r w:rsidRPr="00CE681F">
        <w:rPr>
          <w:b/>
          <w:bCs/>
        </w:rPr>
        <w:t xml:space="preserve"> (</w:t>
      </w:r>
      <w:proofErr w:type="spellStart"/>
      <w:r>
        <w:rPr>
          <w:b/>
          <w:bCs/>
        </w:rPr>
        <w:t>Блендед</w:t>
      </w:r>
      <w:proofErr w:type="spellEnd"/>
      <w:r w:rsidRPr="00CE681F">
        <w:rPr>
          <w:b/>
          <w:bCs/>
        </w:rPr>
        <w:t>)</w:t>
      </w:r>
    </w:p>
    <w:p w14:paraId="6A9DC980" w14:textId="77777777" w:rsidR="00C00A20" w:rsidRPr="00CE681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Структура</w:t>
      </w:r>
      <w:r w:rsidRPr="00CE681F">
        <w:rPr>
          <w:rFonts w:ascii="Courier New" w:eastAsia="Courier New" w:hAnsi="Courier New" w:cs="Courier New"/>
          <w:sz w:val="18"/>
          <w:szCs w:val="18"/>
        </w:rPr>
        <w:t>:</w:t>
      </w:r>
    </w:p>
    <w:p w14:paraId="1F57A664" w14:textId="77777777" w:rsidR="00C00A2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C00A20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% — </w:t>
      </w:r>
      <w:r>
        <w:rPr>
          <w:rFonts w:ascii="Courier New" w:eastAsia="Courier New" w:hAnsi="Courier New" w:cs="Courier New"/>
          <w:sz w:val="18"/>
          <w:szCs w:val="18"/>
        </w:rPr>
        <w:t>процент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от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объема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наша</w:t>
      </w:r>
      <w:r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маржа</w:t>
      </w:r>
      <w:r w:rsidRPr="00C00A20">
        <w:rPr>
          <w:rFonts w:ascii="Courier New" w:eastAsia="Courier New" w:hAnsi="Courier New" w:cs="Courier New"/>
          <w:sz w:val="18"/>
          <w:szCs w:val="18"/>
        </w:rPr>
        <w:t>)</w:t>
      </w:r>
    </w:p>
    <w:p w14:paraId="13A7D603" w14:textId="77777777" w:rsidR="00853EC0" w:rsidRPr="00853EC0" w:rsidRDefault="007C2CCF" w:rsidP="00853EC0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853EC0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853EC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Fee</w:t>
      </w:r>
      <w:r w:rsidRPr="00853EC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853EC0">
        <w:rPr>
          <w:rFonts w:ascii="Courier New" w:eastAsia="Courier New" w:hAnsi="Courier New" w:cs="Courier New"/>
          <w:sz w:val="18"/>
          <w:szCs w:val="18"/>
        </w:rPr>
        <w:t xml:space="preserve">— фиксированная плата за транзакцию </w:t>
      </w:r>
      <w:r w:rsidR="00853EC0" w:rsidRPr="00853EC0">
        <w:rPr>
          <w:rFonts w:ascii="Courier New" w:eastAsia="Courier New" w:hAnsi="Courier New" w:cs="Courier New"/>
          <w:sz w:val="18"/>
          <w:szCs w:val="18"/>
        </w:rPr>
        <w:t>(</w:t>
      </w:r>
      <w:r w:rsidR="00853EC0">
        <w:rPr>
          <w:rFonts w:ascii="Courier New" w:eastAsia="Courier New" w:hAnsi="Courier New" w:cs="Courier New"/>
          <w:sz w:val="18"/>
          <w:szCs w:val="18"/>
        </w:rPr>
        <w:t>наша</w:t>
      </w:r>
      <w:r w:rsidR="00853EC0" w:rsidRPr="00853EC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853EC0">
        <w:rPr>
          <w:rFonts w:ascii="Courier New" w:eastAsia="Courier New" w:hAnsi="Courier New" w:cs="Courier New"/>
          <w:sz w:val="18"/>
          <w:szCs w:val="18"/>
        </w:rPr>
        <w:t>маржа</w:t>
      </w:r>
      <w:r w:rsidR="00853EC0" w:rsidRPr="00853EC0">
        <w:rPr>
          <w:rFonts w:ascii="Courier New" w:eastAsia="Courier New" w:hAnsi="Courier New" w:cs="Courier New"/>
          <w:sz w:val="18"/>
          <w:szCs w:val="18"/>
        </w:rPr>
        <w:t xml:space="preserve">), </w:t>
      </w:r>
      <w:r w:rsidR="00853EC0">
        <w:rPr>
          <w:rFonts w:ascii="Courier New" w:eastAsia="Courier New" w:hAnsi="Courier New" w:cs="Courier New"/>
          <w:sz w:val="18"/>
          <w:szCs w:val="18"/>
        </w:rPr>
        <w:t>опционально</w:t>
      </w:r>
      <w:r w:rsidR="00853EC0" w:rsidRPr="00853EC0">
        <w:rPr>
          <w:rFonts w:ascii="Courier New" w:eastAsia="Courier New" w:hAnsi="Courier New" w:cs="Courier New"/>
          <w:sz w:val="18"/>
          <w:szCs w:val="18"/>
        </w:rPr>
        <w:t xml:space="preserve"> (</w:t>
      </w:r>
      <w:r w:rsidR="00853EC0">
        <w:rPr>
          <w:rFonts w:ascii="Courier New" w:eastAsia="Courier New" w:hAnsi="Courier New" w:cs="Courier New"/>
          <w:sz w:val="18"/>
          <w:szCs w:val="18"/>
        </w:rPr>
        <w:t>чекбокс</w:t>
      </w:r>
      <w:r w:rsidR="00853EC0" w:rsidRPr="00853EC0">
        <w:rPr>
          <w:rFonts w:ascii="Courier New" w:eastAsia="Courier New" w:hAnsi="Courier New" w:cs="Courier New"/>
          <w:sz w:val="18"/>
          <w:szCs w:val="18"/>
        </w:rPr>
        <w:t>)</w:t>
      </w:r>
    </w:p>
    <w:p w14:paraId="492E1C55" w14:textId="22279C44" w:rsidR="00B903BF" w:rsidRDefault="007C2CCF" w:rsidP="00B903B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B903BF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Interchange</w:t>
      </w:r>
      <w:r w:rsidRPr="00B903B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(</w:t>
      </w:r>
      <w:r w:rsidR="00205148" w:rsidRPr="00D05751">
        <w:rPr>
          <w:rFonts w:ascii="Courier New" w:eastAsia="Courier New" w:hAnsi="Courier New" w:cs="Courier New"/>
          <w:sz w:val="18"/>
          <w:szCs w:val="18"/>
          <w:lang w:val="en-US"/>
        </w:rPr>
        <w:t>pass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>-</w:t>
      </w:r>
      <w:r w:rsidR="00205148" w:rsidRPr="00D05751">
        <w:rPr>
          <w:rFonts w:ascii="Courier New" w:eastAsia="Courier New" w:hAnsi="Courier New" w:cs="Courier New"/>
          <w:sz w:val="18"/>
          <w:szCs w:val="18"/>
          <w:lang w:val="en-US"/>
        </w:rPr>
        <w:t>through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- не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наша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маржа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="00205148">
        <w:rPr>
          <w:rFonts w:ascii="Courier New" w:eastAsia="Courier New" w:hAnsi="Courier New" w:cs="Courier New"/>
          <w:sz w:val="18"/>
          <w:szCs w:val="18"/>
        </w:rPr>
        <w:t>не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наши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05148">
        <w:rPr>
          <w:rFonts w:ascii="Courier New" w:eastAsia="Courier New" w:hAnsi="Courier New" w:cs="Courier New"/>
          <w:sz w:val="18"/>
          <w:szCs w:val="18"/>
        </w:rPr>
        <w:t>затраты</w:t>
      </w:r>
      <w:r w:rsidR="00205148" w:rsidRPr="00C00A20">
        <w:rPr>
          <w:rFonts w:ascii="Courier New" w:eastAsia="Courier New" w:hAnsi="Courier New" w:cs="Courier New"/>
          <w:sz w:val="18"/>
          <w:szCs w:val="18"/>
        </w:rPr>
        <w:t>)</w:t>
      </w:r>
    </w:p>
    <w:p w14:paraId="0A1992AD" w14:textId="752D9A77" w:rsidR="002D1348" w:rsidRPr="00B903BF" w:rsidRDefault="007C2CCF" w:rsidP="00B903B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B903BF">
        <w:rPr>
          <w:rFonts w:ascii="Courier New" w:eastAsia="Courier New" w:hAnsi="Courier New" w:cs="Courier New"/>
          <w:sz w:val="18"/>
          <w:szCs w:val="18"/>
        </w:rPr>
        <w:t xml:space="preserve">-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Scheme</w:t>
      </w:r>
      <w:r w:rsidRPr="00B903B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Fees</w:t>
      </w:r>
      <w:r w:rsidRPr="00B903B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903BF" w:rsidRPr="00C00A20">
        <w:rPr>
          <w:rFonts w:ascii="Courier New" w:eastAsia="Courier New" w:hAnsi="Courier New" w:cs="Courier New"/>
          <w:sz w:val="18"/>
          <w:szCs w:val="18"/>
        </w:rPr>
        <w:t>(</w:t>
      </w:r>
      <w:r w:rsidR="00B903BF">
        <w:rPr>
          <w:rFonts w:ascii="Courier New" w:eastAsia="Courier New" w:hAnsi="Courier New" w:cs="Courier New"/>
          <w:sz w:val="18"/>
          <w:szCs w:val="18"/>
        </w:rPr>
        <w:t>нет</w:t>
      </w:r>
      <w:r w:rsidR="00B903BF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903BF">
        <w:rPr>
          <w:rFonts w:ascii="Courier New" w:eastAsia="Courier New" w:hAnsi="Courier New" w:cs="Courier New"/>
          <w:sz w:val="18"/>
          <w:szCs w:val="18"/>
        </w:rPr>
        <w:t>маржи</w:t>
      </w:r>
      <w:r w:rsidR="00B903BF" w:rsidRPr="00C00A20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="00B903BF">
        <w:rPr>
          <w:rFonts w:ascii="Courier New" w:eastAsia="Courier New" w:hAnsi="Courier New" w:cs="Courier New"/>
          <w:sz w:val="18"/>
          <w:szCs w:val="18"/>
        </w:rPr>
        <w:t>наши</w:t>
      </w:r>
      <w:r w:rsidR="00B903BF" w:rsidRPr="00C00A20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B903BF">
        <w:rPr>
          <w:rFonts w:ascii="Courier New" w:eastAsia="Courier New" w:hAnsi="Courier New" w:cs="Courier New"/>
          <w:sz w:val="18"/>
          <w:szCs w:val="18"/>
        </w:rPr>
        <w:t>затраты</w:t>
      </w:r>
      <w:r w:rsidR="00B903BF" w:rsidRPr="00C00A20">
        <w:rPr>
          <w:rFonts w:ascii="Courier New" w:eastAsia="Courier New" w:hAnsi="Courier New" w:cs="Courier New"/>
          <w:sz w:val="18"/>
          <w:szCs w:val="18"/>
        </w:rPr>
        <w:t>)</w:t>
      </w:r>
    </w:p>
    <w:p w14:paraId="572FCD90" w14:textId="54F581E3" w:rsidR="002D1348" w:rsidRDefault="002D1348" w:rsidP="00E01B2C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— </w:t>
      </w:r>
      <w:r>
        <w:rPr>
          <w:rFonts w:ascii="Courier New" w:eastAsia="Courier New" w:hAnsi="Courier New" w:cs="Courier New"/>
          <w:sz w:val="18"/>
          <w:szCs w:val="18"/>
        </w:rPr>
        <w:t>наши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Revenue = </w:t>
      </w:r>
      <w:r w:rsidR="00E01B2C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Payin Volume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× </w:t>
      </w:r>
      <w:r w:rsidR="00853EC0">
        <w:rPr>
          <w:rFonts w:ascii="Courier New" w:eastAsia="Courier New" w:hAnsi="Courier New" w:cs="Courier New"/>
          <w:sz w:val="18"/>
          <w:szCs w:val="18"/>
          <w:lang w:val="en-US"/>
        </w:rPr>
        <w:t>Blended MDR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%) + [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 Fee enabled: 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Successful Payin Amount Transactions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× TRX Fee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]</w:t>
      </w:r>
    </w:p>
    <w:p w14:paraId="0A06573C" w14:textId="195F2808" w:rsidR="00E01B2C" w:rsidRPr="00B903BF" w:rsidRDefault="00E01B2C" w:rsidP="00853EC0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— </w:t>
      </w:r>
      <w:r>
        <w:rPr>
          <w:rFonts w:ascii="Courier New" w:eastAsia="Courier New" w:hAnsi="Courier New" w:cs="Courier New"/>
          <w:sz w:val="18"/>
          <w:szCs w:val="18"/>
        </w:rPr>
        <w:t>наши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Costs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Payin Volume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x </w:t>
      </w:r>
      <w:r w:rsidR="00853EC0" w:rsidRPr="00853EC0">
        <w:rPr>
          <w:rFonts w:ascii="Courier New" w:eastAsia="Courier New" w:hAnsi="Courier New" w:cs="Courier New"/>
          <w:sz w:val="18"/>
          <w:szCs w:val="18"/>
          <w:lang w:val="en-US"/>
        </w:rPr>
        <w:t>IC+ rate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) +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Total Attempts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×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Provider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 Fee)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+ (</w:t>
      </w:r>
      <w:r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Total Attempts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x Provider 3DS fees) </w:t>
      </w:r>
      <w:r w:rsidR="007B5AAE">
        <w:rPr>
          <w:rFonts w:ascii="Courier New" w:eastAsia="Courier New" w:hAnsi="Courier New" w:cs="Courier New"/>
          <w:sz w:val="18"/>
          <w:szCs w:val="18"/>
          <w:lang w:val="en-US"/>
        </w:rPr>
        <w:t>+ (</w:t>
      </w:r>
      <w:r w:rsidR="007B5AAE" w:rsidRPr="002D1348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Payin Volume </w:t>
      </w:r>
      <w:proofErr w:type="gramStart"/>
      <w:r w:rsidR="007B5AAE">
        <w:rPr>
          <w:rFonts w:ascii="Courier New" w:eastAsia="Courier New" w:hAnsi="Courier New" w:cs="Courier New"/>
          <w:sz w:val="18"/>
          <w:szCs w:val="18"/>
          <w:lang w:val="en-US"/>
        </w:rPr>
        <w:t>x</w:t>
      </w:r>
      <w:proofErr w:type="gramEnd"/>
      <w:r w:rsidR="007B5AA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7B5AAE" w:rsidRPr="00D05751">
        <w:rPr>
          <w:rFonts w:ascii="Courier New" w:eastAsia="Courier New" w:hAnsi="Courier New" w:cs="Courier New"/>
          <w:sz w:val="18"/>
          <w:szCs w:val="18"/>
          <w:lang w:val="en-US"/>
        </w:rPr>
        <w:t>Scheme</w:t>
      </w:r>
      <w:r w:rsidR="007B5AAE" w:rsidRPr="007B5AA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7B5AAE" w:rsidRPr="00D05751">
        <w:rPr>
          <w:rFonts w:ascii="Courier New" w:eastAsia="Courier New" w:hAnsi="Courier New" w:cs="Courier New"/>
          <w:sz w:val="18"/>
          <w:szCs w:val="18"/>
          <w:lang w:val="en-US"/>
        </w:rPr>
        <w:t>Fees</w:t>
      </w:r>
      <w:r w:rsidR="007B5AAE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57E663B5" w14:textId="77777777" w:rsidR="007B10A6" w:rsidRDefault="007C2CCF">
      <w:pPr>
        <w:spacing w:after="120"/>
      </w:pPr>
      <w:r>
        <w:rPr>
          <w:b/>
          <w:bCs/>
        </w:rPr>
        <w:t>Тарификация:</w:t>
      </w:r>
    </w:p>
    <w:p w14:paraId="60829E6A" w14:textId="77777777" w:rsidR="007B10A6" w:rsidRDefault="007C2CCF">
      <w:pPr>
        <w:spacing w:after="120"/>
      </w:pPr>
      <w:r>
        <w:rPr>
          <w:b/>
          <w:bCs/>
        </w:rPr>
        <w:t>Single Rate (Единая ставка):</w:t>
      </w:r>
    </w:p>
    <w:p w14:paraId="0E042D5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MDR: процент (дефолт 4.50%)</w:t>
      </w:r>
    </w:p>
    <w:p w14:paraId="514D0EFE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TRX CC: фиксированная плата за CC транзакцию (дефолт €0.35)</w:t>
      </w:r>
    </w:p>
    <w:p w14:paraId="144507A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TRX APM: фиксированная плата за APM транзакцию (дефолт €0.35)</w:t>
      </w:r>
    </w:p>
    <w:p w14:paraId="5981D399" w14:textId="77777777" w:rsidR="007B10A6" w:rsidRDefault="007C2CCF">
      <w:pPr>
        <w:spacing w:after="120"/>
      </w:pPr>
      <w:proofErr w:type="spellStart"/>
      <w:r>
        <w:rPr>
          <w:b/>
          <w:bCs/>
        </w:rPr>
        <w:t>Tiered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Rates</w:t>
      </w:r>
      <w:proofErr w:type="spellEnd"/>
      <w:r>
        <w:rPr>
          <w:b/>
          <w:bCs/>
        </w:rPr>
        <w:t xml:space="preserve"> (Многоуровневые ставки):</w:t>
      </w:r>
    </w:p>
    <w:p w14:paraId="574A09A4" w14:textId="77777777" w:rsidR="007B10A6" w:rsidRPr="00A75C7C" w:rsidRDefault="007C2CCF">
      <w:pPr>
        <w:spacing w:after="120"/>
        <w:rPr>
          <w:lang w:val="en-US"/>
        </w:rPr>
      </w:pPr>
      <w:r>
        <w:t>Включается</w:t>
      </w:r>
      <w:r w:rsidRPr="00A75C7C">
        <w:rPr>
          <w:lang w:val="en-US"/>
        </w:rPr>
        <w:t xml:space="preserve"> </w:t>
      </w:r>
      <w:r>
        <w:t>чекбоксом</w:t>
      </w:r>
      <w:r w:rsidRPr="00A75C7C">
        <w:rPr>
          <w:lang w:val="en-US"/>
        </w:rPr>
        <w:t xml:space="preserve"> "</w:t>
      </w:r>
      <w:r w:rsidRPr="00D05751">
        <w:rPr>
          <w:lang w:val="en-US"/>
        </w:rPr>
        <w:t>Enable</w:t>
      </w:r>
      <w:r w:rsidRPr="00A75C7C">
        <w:rPr>
          <w:lang w:val="en-US"/>
        </w:rPr>
        <w:t xml:space="preserve"> </w:t>
      </w:r>
      <w:r w:rsidRPr="00D05751">
        <w:rPr>
          <w:lang w:val="en-US"/>
        </w:rPr>
        <w:t>Volume</w:t>
      </w:r>
      <w:r w:rsidRPr="00A75C7C">
        <w:rPr>
          <w:lang w:val="en-US"/>
        </w:rPr>
        <w:t xml:space="preserve"> </w:t>
      </w:r>
      <w:r w:rsidRPr="00D05751">
        <w:rPr>
          <w:lang w:val="en-US"/>
        </w:rPr>
        <w:t>Tiers</w:t>
      </w:r>
      <w:r w:rsidRPr="00A75C7C">
        <w:rPr>
          <w:lang w:val="en-US"/>
        </w:rPr>
        <w:t>"</w:t>
      </w:r>
    </w:p>
    <w:p w14:paraId="70E86AAD" w14:textId="77777777" w:rsidR="007B10A6" w:rsidRPr="00A75C7C" w:rsidRDefault="007C2CCF">
      <w:pPr>
        <w:spacing w:after="120"/>
        <w:rPr>
          <w:lang w:val="en-US"/>
        </w:rPr>
      </w:pPr>
      <w:r w:rsidRPr="00A75C7C">
        <w:rPr>
          <w:lang w:val="en-US"/>
        </w:rPr>
        <w:t xml:space="preserve">3 </w:t>
      </w:r>
      <w:r>
        <w:t>уровня</w:t>
      </w:r>
      <w:r w:rsidRPr="00A75C7C">
        <w:rPr>
          <w:lang w:val="en-US"/>
        </w:rPr>
        <w:t xml:space="preserve"> (</w:t>
      </w:r>
      <w:r>
        <w:t>прогрессивные</w:t>
      </w:r>
      <w:r w:rsidRPr="00A75C7C">
        <w:rPr>
          <w:lang w:val="en-US"/>
        </w:rPr>
        <w:t>):</w:t>
      </w:r>
    </w:p>
    <w:p w14:paraId="1F324A35" w14:textId="77777777" w:rsidR="00A75C7C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 1 (€0-10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):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: 4.50%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: €0.35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A75C7C">
        <w:rPr>
          <w:rFonts w:ascii="Courier New" w:eastAsia="Courier New" w:hAnsi="Courier New" w:cs="Courier New"/>
          <w:sz w:val="18"/>
          <w:szCs w:val="18"/>
          <w:lang w:val="en-US"/>
        </w:rPr>
        <w:t>: €0.35</w:t>
      </w:r>
    </w:p>
    <w:p w14:paraId="71B6CCBC" w14:textId="77777777" w:rsidR="00A75C7C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2 (€10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A75C7C">
        <w:rPr>
          <w:rFonts w:ascii="Courier New" w:eastAsia="Courier New" w:hAnsi="Courier New" w:cs="Courier New"/>
          <w:sz w:val="18"/>
          <w:szCs w:val="18"/>
        </w:rPr>
        <w:t>-25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):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: 4.25%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: €0.30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A75C7C">
        <w:rPr>
          <w:rFonts w:ascii="Courier New" w:eastAsia="Courier New" w:hAnsi="Courier New" w:cs="Courier New"/>
          <w:sz w:val="18"/>
          <w:szCs w:val="18"/>
        </w:rPr>
        <w:t>: €0.35</w:t>
      </w:r>
    </w:p>
    <w:p w14:paraId="1F515C05" w14:textId="316B054B" w:rsidR="007B10A6" w:rsidRPr="00A75C7C" w:rsidRDefault="007C2CCF">
      <w:pPr>
        <w:shd w:val="clear" w:color="auto" w:fill="F5F5F5"/>
        <w:spacing w:before="120" w:after="120"/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3 (&gt;€25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):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: 4.00%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: €0.25  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A75C7C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A75C7C">
        <w:rPr>
          <w:rFonts w:ascii="Courier New" w:eastAsia="Courier New" w:hAnsi="Courier New" w:cs="Courier New"/>
          <w:sz w:val="18"/>
          <w:szCs w:val="18"/>
        </w:rPr>
        <w:t>: €0.35</w:t>
      </w:r>
    </w:p>
    <w:p w14:paraId="3D9A26B9" w14:textId="5697C4A2" w:rsidR="007B10A6" w:rsidRDefault="007C2CCF">
      <w:pPr>
        <w:spacing w:after="120"/>
      </w:pPr>
      <w:r>
        <w:rPr>
          <w:b/>
          <w:bCs/>
        </w:rPr>
        <w:t>Границы тиров настраиваются</w:t>
      </w:r>
      <w:r>
        <w:t xml:space="preserve"> (дефолт: 10M, 25M</w:t>
      </w:r>
      <w:r w:rsidR="00A75C7C">
        <w:t xml:space="preserve">, шаг 1М, максимум </w:t>
      </w:r>
      <w:r w:rsidR="00F90633">
        <w:t>25</w:t>
      </w:r>
      <w:r>
        <w:t>)</w:t>
      </w:r>
    </w:p>
    <w:p w14:paraId="0554D3CB" w14:textId="77777777" w:rsidR="007B10A6" w:rsidRDefault="007C2CCF">
      <w:pPr>
        <w:spacing w:after="120"/>
      </w:pPr>
      <w:r>
        <w:rPr>
          <w:b/>
          <w:bCs/>
        </w:rPr>
        <w:t>Расчет MDR по тирам:</w:t>
      </w:r>
    </w:p>
    <w:p w14:paraId="0C3EBFE1" w14:textId="77777777" w:rsidR="00F9063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Объем EU: €15M</w:t>
      </w:r>
    </w:p>
    <w:p w14:paraId="54947651" w14:textId="77777777" w:rsidR="00F90633" w:rsidRPr="00F9063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Tier 1 (0-10M): €10M × 4.50% = €450,000</w:t>
      </w:r>
    </w:p>
    <w:p w14:paraId="3B9F568F" w14:textId="77777777" w:rsidR="00F90633" w:rsidRPr="00F9063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Tier 2 (10-25M): €5M × 4.25% = €212,500</w:t>
      </w:r>
    </w:p>
    <w:p w14:paraId="224DC52D" w14:textId="3A612398" w:rsidR="007B10A6" w:rsidRPr="00F90633" w:rsidRDefault="007C2CCF">
      <w:pPr>
        <w:shd w:val="clear" w:color="auto" w:fill="F5F5F5"/>
        <w:spacing w:before="120" w:after="120"/>
        <w:rPr>
          <w:lang w:val="en-US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Total MDR Revenue: €662,500</w:t>
      </w:r>
    </w:p>
    <w:p w14:paraId="29EA7A29" w14:textId="77777777" w:rsidR="007B10A6" w:rsidRDefault="007C2CCF">
      <w:pPr>
        <w:spacing w:after="120"/>
      </w:pPr>
      <w:r>
        <w:rPr>
          <w:b/>
          <w:bCs/>
        </w:rPr>
        <w:lastRenderedPageBreak/>
        <w:t>Расчет TRX по тирам:</w:t>
      </w:r>
    </w:p>
    <w:p w14:paraId="0406AEA8" w14:textId="493E1F6E" w:rsidR="00F9063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CC Транзакций: </w:t>
      </w:r>
      <w:r w:rsidR="00551DA0">
        <w:rPr>
          <w:rFonts w:ascii="Courier New" w:eastAsia="Courier New" w:hAnsi="Courier New" w:cs="Courier New"/>
          <w:sz w:val="18"/>
          <w:szCs w:val="18"/>
        </w:rPr>
        <w:t>30</w:t>
      </w:r>
      <w:r>
        <w:rPr>
          <w:rFonts w:ascii="Courier New" w:eastAsia="Courier New" w:hAnsi="Courier New" w:cs="Courier New"/>
          <w:sz w:val="18"/>
          <w:szCs w:val="18"/>
        </w:rPr>
        <w:t>,000</w:t>
      </w:r>
      <w:r w:rsidR="00292A31">
        <w:rPr>
          <w:rFonts w:ascii="Courier New" w:eastAsia="Courier New" w:hAnsi="Courier New" w:cs="Courier New"/>
          <w:sz w:val="18"/>
          <w:szCs w:val="18"/>
        </w:rPr>
        <w:t xml:space="preserve"> (100%)</w:t>
      </w:r>
    </w:p>
    <w:p w14:paraId="2EE91CCF" w14:textId="77777777" w:rsidR="00F9063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Avg transaction: €500</w:t>
      </w:r>
    </w:p>
    <w:p w14:paraId="6D6586D8" w14:textId="77777777" w:rsidR="00BE242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BE242B">
        <w:rPr>
          <w:rFonts w:ascii="Courier New" w:eastAsia="Courier New" w:hAnsi="Courier New" w:cs="Courier New"/>
          <w:sz w:val="18"/>
          <w:szCs w:val="18"/>
        </w:rPr>
        <w:t xml:space="preserve"> 1: €10</w:t>
      </w: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BE242B">
        <w:rPr>
          <w:rFonts w:ascii="Courier New" w:eastAsia="Courier New" w:hAnsi="Courier New" w:cs="Courier New"/>
          <w:sz w:val="18"/>
          <w:szCs w:val="18"/>
        </w:rPr>
        <w:t xml:space="preserve"> / €500 = 20,000 </w:t>
      </w:r>
      <w:proofErr w:type="spellStart"/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BE242B">
        <w:rPr>
          <w:rFonts w:ascii="Courier New" w:eastAsia="Courier New" w:hAnsi="Courier New" w:cs="Courier New"/>
          <w:sz w:val="18"/>
          <w:szCs w:val="18"/>
        </w:rPr>
        <w:t xml:space="preserve"> × €0.35 = €7,000</w:t>
      </w:r>
    </w:p>
    <w:p w14:paraId="46CC5994" w14:textId="2CA06B8E" w:rsidR="00BE242B" w:rsidRPr="00BE242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BE242B">
        <w:rPr>
          <w:rFonts w:ascii="Courier New" w:eastAsia="Courier New" w:hAnsi="Courier New" w:cs="Courier New"/>
          <w:sz w:val="18"/>
          <w:szCs w:val="18"/>
          <w:lang w:val="en-US"/>
        </w:rPr>
        <w:t xml:space="preserve"> 2: €5</w:t>
      </w: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BE242B">
        <w:rPr>
          <w:rFonts w:ascii="Courier New" w:eastAsia="Courier New" w:hAnsi="Courier New" w:cs="Courier New"/>
          <w:sz w:val="18"/>
          <w:szCs w:val="18"/>
          <w:lang w:val="en-US"/>
        </w:rPr>
        <w:t xml:space="preserve"> / €500 = </w:t>
      </w:r>
      <w:r w:rsidR="00551DA0" w:rsidRPr="00F11C02">
        <w:rPr>
          <w:rFonts w:ascii="Courier New" w:eastAsia="Courier New" w:hAnsi="Courier New" w:cs="Courier New"/>
          <w:sz w:val="18"/>
          <w:szCs w:val="18"/>
          <w:lang w:val="en-US"/>
        </w:rPr>
        <w:t>10</w:t>
      </w:r>
      <w:r w:rsidRPr="00BE242B">
        <w:rPr>
          <w:rFonts w:ascii="Courier New" w:eastAsia="Courier New" w:hAnsi="Courier New" w:cs="Courier New"/>
          <w:sz w:val="18"/>
          <w:szCs w:val="18"/>
          <w:lang w:val="en-US"/>
        </w:rPr>
        <w:t xml:space="preserve">,000 </w:t>
      </w:r>
      <w:proofErr w:type="spellStart"/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BE242B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€0.30 = €3</w:t>
      </w:r>
      <w:r w:rsidR="00F11C02">
        <w:rPr>
          <w:rFonts w:ascii="Courier New" w:eastAsia="Courier New" w:hAnsi="Courier New" w:cs="Courier New"/>
          <w:sz w:val="18"/>
          <w:szCs w:val="18"/>
          <w:lang w:val="en-US"/>
        </w:rPr>
        <w:t>,</w:t>
      </w:r>
      <w:r w:rsidRPr="00BE242B">
        <w:rPr>
          <w:rFonts w:ascii="Courier New" w:eastAsia="Courier New" w:hAnsi="Courier New" w:cs="Courier New"/>
          <w:sz w:val="18"/>
          <w:szCs w:val="18"/>
          <w:lang w:val="en-US"/>
        </w:rPr>
        <w:t>00</w:t>
      </w:r>
      <w:r w:rsidR="00F11C02">
        <w:rPr>
          <w:rFonts w:ascii="Courier New" w:eastAsia="Courier New" w:hAnsi="Courier New" w:cs="Courier New"/>
          <w:sz w:val="18"/>
          <w:szCs w:val="18"/>
          <w:lang w:val="en-US"/>
        </w:rPr>
        <w:t>0</w:t>
      </w:r>
    </w:p>
    <w:p w14:paraId="235D3FE0" w14:textId="6A29088B" w:rsidR="007B10A6" w:rsidRPr="00F11C02" w:rsidRDefault="007C2CCF">
      <w:pPr>
        <w:shd w:val="clear" w:color="auto" w:fill="F5F5F5"/>
        <w:spacing w:before="120" w:after="120"/>
      </w:pP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Total</w:t>
      </w:r>
      <w:r w:rsidRPr="00F11C02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F11C02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F90633">
        <w:rPr>
          <w:rFonts w:ascii="Courier New" w:eastAsia="Courier New" w:hAnsi="Courier New" w:cs="Courier New"/>
          <w:sz w:val="18"/>
          <w:szCs w:val="18"/>
          <w:lang w:val="en-US"/>
        </w:rPr>
        <w:t>Revenue</w:t>
      </w:r>
      <w:r w:rsidRPr="00F11C02">
        <w:rPr>
          <w:rFonts w:ascii="Courier New" w:eastAsia="Courier New" w:hAnsi="Courier New" w:cs="Courier New"/>
          <w:sz w:val="18"/>
          <w:szCs w:val="18"/>
        </w:rPr>
        <w:t>: €</w:t>
      </w:r>
      <w:r w:rsidR="00F11C02" w:rsidRPr="00F11C02">
        <w:rPr>
          <w:rFonts w:ascii="Courier New" w:eastAsia="Courier New" w:hAnsi="Courier New" w:cs="Courier New"/>
          <w:sz w:val="18"/>
          <w:szCs w:val="18"/>
        </w:rPr>
        <w:t>10</w:t>
      </w:r>
      <w:r w:rsidRPr="00F11C02">
        <w:rPr>
          <w:rFonts w:ascii="Courier New" w:eastAsia="Courier New" w:hAnsi="Courier New" w:cs="Courier New"/>
          <w:sz w:val="18"/>
          <w:szCs w:val="18"/>
        </w:rPr>
        <w:t>,</w:t>
      </w:r>
      <w:r w:rsidR="00F11C02" w:rsidRPr="00F11C02">
        <w:rPr>
          <w:rFonts w:ascii="Courier New" w:eastAsia="Courier New" w:hAnsi="Courier New" w:cs="Courier New"/>
          <w:sz w:val="18"/>
          <w:szCs w:val="18"/>
        </w:rPr>
        <w:t>0</w:t>
      </w:r>
      <w:r w:rsidRPr="00F11C02">
        <w:rPr>
          <w:rFonts w:ascii="Courier New" w:eastAsia="Courier New" w:hAnsi="Courier New" w:cs="Courier New"/>
          <w:sz w:val="18"/>
          <w:szCs w:val="18"/>
        </w:rPr>
        <w:t>00</w:t>
      </w:r>
    </w:p>
    <w:p w14:paraId="7B14AB15" w14:textId="77777777" w:rsidR="007B10A6" w:rsidRDefault="007C2CCF">
      <w:pPr>
        <w:spacing w:after="120"/>
      </w:pPr>
      <w:r>
        <w:rPr>
          <w:b/>
          <w:bCs/>
        </w:rPr>
        <w:t>Дополнительные параметры:</w:t>
      </w:r>
    </w:p>
    <w:p w14:paraId="4D21923C" w14:textId="77777777" w:rsidR="007B10A6" w:rsidRDefault="007C2CCF">
      <w:pPr>
        <w:spacing w:after="120"/>
      </w:pPr>
      <w:proofErr w:type="spellStart"/>
      <w:r>
        <w:rPr>
          <w:b/>
          <w:bCs/>
        </w:rPr>
        <w:t>Scheme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Fees</w:t>
      </w:r>
      <w:proofErr w:type="spellEnd"/>
      <w:r>
        <w:rPr>
          <w:b/>
          <w:bCs/>
        </w:rPr>
        <w:t xml:space="preserve"> (Комиссии схем):</w:t>
      </w:r>
    </w:p>
    <w:p w14:paraId="1BF3D4FA" w14:textId="6FDB13BF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Выбор из списка: </w:t>
      </w:r>
      <w:proofErr w:type="gramStart"/>
      <w:r>
        <w:t>0.</w:t>
      </w:r>
      <w:r w:rsidR="00F11C02">
        <w:rPr>
          <w:lang w:val="en-US"/>
        </w:rPr>
        <w:t>00 – 1.00</w:t>
      </w:r>
      <w:proofErr w:type="gramEnd"/>
      <w:r w:rsidR="00F11C02">
        <w:rPr>
          <w:lang w:val="en-US"/>
        </w:rPr>
        <w:t xml:space="preserve">%, </w:t>
      </w:r>
      <w:r w:rsidR="00F11C02">
        <w:t>шаг 0.05%</w:t>
      </w:r>
    </w:p>
    <w:p w14:paraId="743E31BD" w14:textId="317D122D" w:rsidR="007B10A6" w:rsidRDefault="007C2CCF">
      <w:pPr>
        <w:pStyle w:val="a4"/>
        <w:numPr>
          <w:ilvl w:val="0"/>
          <w:numId w:val="2"/>
        </w:numPr>
        <w:spacing w:after="60"/>
      </w:pPr>
      <w:r>
        <w:t>Дефолт EU: 0.</w:t>
      </w:r>
      <w:r w:rsidR="00F11C02">
        <w:rPr>
          <w:lang w:val="en-US"/>
        </w:rPr>
        <w:t>3</w:t>
      </w:r>
      <w:r>
        <w:t>0%</w:t>
      </w:r>
    </w:p>
    <w:p w14:paraId="4E3313A5" w14:textId="4024B6FA" w:rsidR="00F11C02" w:rsidRDefault="00F11C02" w:rsidP="00F11C02">
      <w:pPr>
        <w:pStyle w:val="a4"/>
        <w:numPr>
          <w:ilvl w:val="0"/>
          <w:numId w:val="2"/>
        </w:numPr>
        <w:spacing w:after="60"/>
      </w:pPr>
      <w:r>
        <w:t xml:space="preserve">Дефолт </w:t>
      </w:r>
      <w:r>
        <w:rPr>
          <w:lang w:val="en-US"/>
        </w:rPr>
        <w:t>WW</w:t>
      </w:r>
      <w:r>
        <w:t>: 0.</w:t>
      </w:r>
      <w:r>
        <w:rPr>
          <w:lang w:val="en-US"/>
        </w:rPr>
        <w:t>8</w:t>
      </w:r>
      <w:r>
        <w:t>0%</w:t>
      </w:r>
    </w:p>
    <w:p w14:paraId="1107255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Применяется к объему</w:t>
      </w:r>
    </w:p>
    <w:p w14:paraId="4C1F61B8" w14:textId="77777777" w:rsidR="007B10A6" w:rsidRDefault="007C2CCF">
      <w:pPr>
        <w:spacing w:after="120"/>
      </w:pPr>
      <w:proofErr w:type="spellStart"/>
      <w:r>
        <w:rPr>
          <w:b/>
          <w:bCs/>
        </w:rPr>
        <w:t>Interchange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Интерчейндж</w:t>
      </w:r>
      <w:proofErr w:type="spellEnd"/>
      <w:r>
        <w:rPr>
          <w:b/>
          <w:bCs/>
        </w:rPr>
        <w:t>):</w:t>
      </w:r>
    </w:p>
    <w:p w14:paraId="25789A86" w14:textId="7F87C31F" w:rsidR="00F11C02" w:rsidRDefault="00F11C02" w:rsidP="00F11C02">
      <w:pPr>
        <w:pStyle w:val="a4"/>
        <w:numPr>
          <w:ilvl w:val="0"/>
          <w:numId w:val="2"/>
        </w:numPr>
        <w:spacing w:after="60"/>
      </w:pPr>
      <w:r>
        <w:t xml:space="preserve">Выбор из списка: </w:t>
      </w:r>
      <w:proofErr w:type="gramStart"/>
      <w:r>
        <w:t>0.</w:t>
      </w:r>
      <w:r>
        <w:rPr>
          <w:lang w:val="en-US"/>
        </w:rPr>
        <w:t xml:space="preserve">00 – </w:t>
      </w:r>
      <w:r>
        <w:rPr>
          <w:lang w:val="en-US"/>
        </w:rPr>
        <w:t>2</w:t>
      </w:r>
      <w:r>
        <w:rPr>
          <w:lang w:val="en-US"/>
        </w:rPr>
        <w:t>.</w:t>
      </w:r>
      <w:r>
        <w:rPr>
          <w:lang w:val="en-US"/>
        </w:rPr>
        <w:t>5</w:t>
      </w:r>
      <w:r>
        <w:rPr>
          <w:lang w:val="en-US"/>
        </w:rPr>
        <w:t>0</w:t>
      </w:r>
      <w:proofErr w:type="gramEnd"/>
      <w:r>
        <w:rPr>
          <w:lang w:val="en-US"/>
        </w:rPr>
        <w:t xml:space="preserve">%, </w:t>
      </w:r>
      <w:r>
        <w:t>шаг 0.05%</w:t>
      </w:r>
    </w:p>
    <w:p w14:paraId="759CFEC7" w14:textId="6BDBF594" w:rsidR="00F11C02" w:rsidRDefault="00F11C02" w:rsidP="00F11C02">
      <w:pPr>
        <w:pStyle w:val="a4"/>
        <w:numPr>
          <w:ilvl w:val="0"/>
          <w:numId w:val="2"/>
        </w:numPr>
        <w:spacing w:after="60"/>
      </w:pPr>
      <w:r>
        <w:t>Дефолт EU: 0.</w:t>
      </w:r>
      <w:r>
        <w:rPr>
          <w:lang w:val="en-US"/>
        </w:rPr>
        <w:t>5</w:t>
      </w:r>
      <w:r>
        <w:t>0%</w:t>
      </w:r>
    </w:p>
    <w:p w14:paraId="22E70BAF" w14:textId="0E473154" w:rsidR="00F11C02" w:rsidRDefault="00F11C02" w:rsidP="00F11C02">
      <w:pPr>
        <w:pStyle w:val="a4"/>
        <w:numPr>
          <w:ilvl w:val="0"/>
          <w:numId w:val="2"/>
        </w:numPr>
        <w:spacing w:after="60"/>
      </w:pPr>
      <w:r>
        <w:t xml:space="preserve">Дефолт </w:t>
      </w:r>
      <w:r>
        <w:rPr>
          <w:lang w:val="en-US"/>
        </w:rPr>
        <w:t>WW</w:t>
      </w:r>
      <w:r>
        <w:t xml:space="preserve">: </w:t>
      </w:r>
      <w:r>
        <w:rPr>
          <w:lang w:val="en-US"/>
        </w:rPr>
        <w:t>1</w:t>
      </w:r>
      <w:r>
        <w:t>.</w:t>
      </w:r>
      <w:r>
        <w:rPr>
          <w:lang w:val="en-US"/>
        </w:rPr>
        <w:t>8</w:t>
      </w:r>
      <w:r>
        <w:t>0%</w:t>
      </w:r>
    </w:p>
    <w:p w14:paraId="14B807ED" w14:textId="77777777" w:rsidR="00F11C02" w:rsidRDefault="00F11C02" w:rsidP="00F11C02">
      <w:pPr>
        <w:pStyle w:val="a4"/>
        <w:numPr>
          <w:ilvl w:val="0"/>
          <w:numId w:val="2"/>
        </w:numPr>
        <w:spacing w:after="60"/>
      </w:pPr>
      <w:r>
        <w:t>Применяется к объему</w:t>
      </w:r>
    </w:p>
    <w:p w14:paraId="34D6AD33" w14:textId="77777777" w:rsidR="007B10A6" w:rsidRDefault="007C2CCF">
      <w:pPr>
        <w:spacing w:after="120"/>
      </w:pPr>
      <w:r>
        <w:rPr>
          <w:b/>
          <w:bCs/>
        </w:rPr>
        <w:t xml:space="preserve">TRX </w:t>
      </w:r>
      <w:proofErr w:type="spellStart"/>
      <w:r>
        <w:rPr>
          <w:b/>
          <w:bCs/>
        </w:rPr>
        <w:t>Fee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Enabled</w:t>
      </w:r>
      <w:proofErr w:type="spellEnd"/>
      <w:r>
        <w:rPr>
          <w:b/>
          <w:bCs/>
        </w:rPr>
        <w:t xml:space="preserve"> (TRX комиссия включена):</w:t>
      </w:r>
    </w:p>
    <w:p w14:paraId="06CA2261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(дефолт: включен)</w:t>
      </w:r>
    </w:p>
    <w:p w14:paraId="13959E5C" w14:textId="19E12BB4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Если включен: TRX </w:t>
      </w:r>
      <w:proofErr w:type="spellStart"/>
      <w:r>
        <w:t>fee</w:t>
      </w:r>
      <w:proofErr w:type="spellEnd"/>
      <w:r>
        <w:t xml:space="preserve"> </w:t>
      </w:r>
      <w:r w:rsidR="00F11C02">
        <w:t>как</w:t>
      </w:r>
      <w:r>
        <w:t xml:space="preserve"> наша выручка</w:t>
      </w:r>
    </w:p>
    <w:p w14:paraId="6DE8EEF5" w14:textId="7AA8BAED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Если отключен: TRX </w:t>
      </w:r>
      <w:proofErr w:type="spellStart"/>
      <w:r>
        <w:t>fee</w:t>
      </w:r>
      <w:proofErr w:type="spellEnd"/>
      <w:r>
        <w:t xml:space="preserve"> </w:t>
      </w:r>
      <w:r w:rsidR="00F11C02">
        <w:t>как наша выручка</w:t>
      </w:r>
      <w:r w:rsidR="00F11C02">
        <w:t xml:space="preserve"> </w:t>
      </w:r>
      <w:r>
        <w:t>не взимается</w:t>
      </w:r>
    </w:p>
    <w:p w14:paraId="331519EF" w14:textId="77777777" w:rsidR="007B10A6" w:rsidRDefault="007C2CCF">
      <w:pPr>
        <w:spacing w:after="120"/>
      </w:pPr>
      <w:r>
        <w:rPr>
          <w:b/>
          <w:bCs/>
        </w:rPr>
        <w:t>Валидация MDR:</w:t>
      </w:r>
    </w:p>
    <w:p w14:paraId="4B90AA9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Минимум: 2.5%</w:t>
      </w:r>
    </w:p>
    <w:p w14:paraId="07EDF2C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Максимум: 10%</w:t>
      </w:r>
    </w:p>
    <w:p w14:paraId="4E875013" w14:textId="77777777" w:rsidR="007B10A6" w:rsidRPr="00D05751" w:rsidRDefault="007C2CCF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t>Предупреждение</w:t>
      </w:r>
      <w:r w:rsidRPr="00D05751">
        <w:rPr>
          <w:lang w:val="en-US"/>
        </w:rPr>
        <w:t xml:space="preserve"> </w:t>
      </w:r>
      <w:r>
        <w:t>если</w:t>
      </w:r>
      <w:r w:rsidRPr="00D05751">
        <w:rPr>
          <w:lang w:val="en-US"/>
        </w:rPr>
        <w:t xml:space="preserve"> </w:t>
      </w:r>
      <w:proofErr w:type="gramStart"/>
      <w:r w:rsidRPr="00D05751">
        <w:rPr>
          <w:lang w:val="en-US"/>
        </w:rPr>
        <w:t>&lt; 2.5</w:t>
      </w:r>
      <w:proofErr w:type="gramEnd"/>
      <w:r w:rsidRPr="00D05751">
        <w:rPr>
          <w:lang w:val="en-US"/>
        </w:rPr>
        <w:t>%: "⚠</w:t>
      </w:r>
      <w:r>
        <w:t>️</w:t>
      </w:r>
      <w:r w:rsidRPr="00D05751">
        <w:rPr>
          <w:lang w:val="en-US"/>
        </w:rPr>
        <w:t xml:space="preserve"> Low rate - please verify agreement"</w:t>
      </w:r>
    </w:p>
    <w:p w14:paraId="1A3AF473" w14:textId="77777777" w:rsidR="007B10A6" w:rsidRDefault="007C2CCF">
      <w:pPr>
        <w:pStyle w:val="5"/>
      </w:pPr>
      <w:r>
        <w:t xml:space="preserve">WW (Worldwide) </w:t>
      </w:r>
      <w:proofErr w:type="spellStart"/>
      <w:r>
        <w:t>Pricing</w:t>
      </w:r>
      <w:proofErr w:type="spellEnd"/>
    </w:p>
    <w:p w14:paraId="135EF973" w14:textId="77777777" w:rsidR="007B10A6" w:rsidRDefault="007C2CCF">
      <w:pPr>
        <w:spacing w:after="120"/>
      </w:pPr>
      <w:r>
        <w:rPr>
          <w:b/>
          <w:bCs/>
        </w:rPr>
        <w:t>Идентичная структура EU</w:t>
      </w:r>
      <w:r>
        <w:t>, но другие дефолты:</w:t>
      </w:r>
    </w:p>
    <w:p w14:paraId="0107C117" w14:textId="77777777" w:rsidR="007B10A6" w:rsidRDefault="007C2CCF">
      <w:pPr>
        <w:spacing w:after="120"/>
      </w:pPr>
      <w:r>
        <w:rPr>
          <w:b/>
          <w:bCs/>
        </w:rPr>
        <w:t>Single Rate дефолты:</w:t>
      </w:r>
    </w:p>
    <w:p w14:paraId="2187490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MDR: 5.00% (</w:t>
      </w:r>
      <w:proofErr w:type="gramStart"/>
      <w:r>
        <w:t>выше</w:t>
      </w:r>
      <w:proofErr w:type="gramEnd"/>
      <w:r>
        <w:t xml:space="preserve"> чем EU)</w:t>
      </w:r>
    </w:p>
    <w:p w14:paraId="5E0A4C51" w14:textId="0FF5D4B8" w:rsidR="007B10A6" w:rsidRDefault="007C2CCF">
      <w:pPr>
        <w:pStyle w:val="a4"/>
        <w:numPr>
          <w:ilvl w:val="0"/>
          <w:numId w:val="2"/>
        </w:numPr>
        <w:spacing w:after="60"/>
      </w:pPr>
      <w:r>
        <w:t>TRX CC: €0.35</w:t>
      </w:r>
      <w:r w:rsidR="00D517D7">
        <w:t xml:space="preserve"> / </w:t>
      </w:r>
      <w:r w:rsidR="00D517D7">
        <w:t>€0.</w:t>
      </w:r>
      <w:r w:rsidR="00D517D7">
        <w:t xml:space="preserve">30 / </w:t>
      </w:r>
      <w:r w:rsidR="00D517D7">
        <w:t>€0.</w:t>
      </w:r>
      <w:r w:rsidR="00D517D7">
        <w:t>2</w:t>
      </w:r>
      <w:r w:rsidR="00D517D7">
        <w:t>5</w:t>
      </w:r>
    </w:p>
    <w:p w14:paraId="4C1EA78A" w14:textId="2CC4970F" w:rsidR="007B10A6" w:rsidRDefault="007C2CCF">
      <w:pPr>
        <w:pStyle w:val="a4"/>
        <w:numPr>
          <w:ilvl w:val="0"/>
          <w:numId w:val="2"/>
        </w:numPr>
        <w:spacing w:after="60"/>
      </w:pPr>
      <w:r>
        <w:t>TRX APM: €0.35</w:t>
      </w:r>
      <w:r w:rsidR="00F11C02">
        <w:t xml:space="preserve"> (на все тиры)</w:t>
      </w:r>
    </w:p>
    <w:p w14:paraId="6C83E6E7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 xml:space="preserve">Tiered </w:t>
      </w:r>
      <w:r>
        <w:rPr>
          <w:b/>
          <w:bCs/>
        </w:rPr>
        <w:t>дефолты</w:t>
      </w:r>
      <w:r w:rsidRPr="00D05751">
        <w:rPr>
          <w:b/>
          <w:bCs/>
          <w:lang w:val="en-US"/>
        </w:rPr>
        <w:t>:</w:t>
      </w:r>
    </w:p>
    <w:p w14:paraId="583F3AC5" w14:textId="77777777" w:rsidR="00D517D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1: MDR 5.00%, TRX CC €0.35, TRX APM €0.35 </w:t>
      </w:r>
    </w:p>
    <w:p w14:paraId="40FA5638" w14:textId="77777777" w:rsidR="00D517D7" w:rsidRPr="00D517D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2: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4.75%,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€0.30,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€0.35</w:t>
      </w:r>
    </w:p>
    <w:p w14:paraId="1B3E26F4" w14:textId="0133F2E8" w:rsidR="007B10A6" w:rsidRPr="00D517D7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3: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4.50%,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€0.25,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D517D7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€0.35</w:t>
      </w:r>
    </w:p>
    <w:p w14:paraId="1A756107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PAYOUT PRICING</w:t>
      </w:r>
    </w:p>
    <w:p w14:paraId="4B54AC52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Функционал</w:t>
      </w:r>
      <w:r w:rsidRPr="00D05751">
        <w:rPr>
          <w:b/>
          <w:bCs/>
          <w:lang w:val="en-US"/>
        </w:rPr>
        <w:t>:</w:t>
      </w:r>
    </w:p>
    <w:p w14:paraId="28DBED16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Single Rate (</w:t>
      </w:r>
      <w:r>
        <w:rPr>
          <w:b/>
          <w:bCs/>
        </w:rPr>
        <w:t>Единая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ставка</w:t>
      </w:r>
      <w:r w:rsidRPr="00D05751">
        <w:rPr>
          <w:b/>
          <w:bCs/>
          <w:lang w:val="en-US"/>
        </w:rPr>
        <w:t>):</w:t>
      </w:r>
    </w:p>
    <w:p w14:paraId="1823398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MDR: процент (дефолт 2.00%)</w:t>
      </w:r>
    </w:p>
    <w:p w14:paraId="1A622C3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TRX </w:t>
      </w:r>
      <w:proofErr w:type="spellStart"/>
      <w:r>
        <w:t>Fee</w:t>
      </w:r>
      <w:proofErr w:type="spellEnd"/>
      <w:r>
        <w:t>: фиксированная плата (дефолт €0.50)</w:t>
      </w:r>
    </w:p>
    <w:p w14:paraId="33589F5D" w14:textId="77777777" w:rsidR="007B10A6" w:rsidRDefault="007C2CCF">
      <w:pPr>
        <w:spacing w:after="120"/>
      </w:pPr>
      <w:proofErr w:type="spellStart"/>
      <w:r>
        <w:rPr>
          <w:b/>
          <w:bCs/>
        </w:rPr>
        <w:t>Tiered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Rates</w:t>
      </w:r>
      <w:proofErr w:type="spellEnd"/>
      <w:r>
        <w:rPr>
          <w:b/>
          <w:bCs/>
        </w:rPr>
        <w:t xml:space="preserve"> (Многоуровневые ставки):</w:t>
      </w:r>
    </w:p>
    <w:p w14:paraId="4D8AFDD7" w14:textId="77777777" w:rsidR="007B10A6" w:rsidRDefault="007C2CCF">
      <w:pPr>
        <w:spacing w:after="120"/>
      </w:pPr>
      <w:r>
        <w:lastRenderedPageBreak/>
        <w:t>Включается чекбоксом "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Tiers</w:t>
      </w:r>
      <w:proofErr w:type="spellEnd"/>
      <w:r>
        <w:t>"</w:t>
      </w:r>
    </w:p>
    <w:p w14:paraId="6B5F1A56" w14:textId="77777777" w:rsidR="007B10A6" w:rsidRDefault="007C2CCF">
      <w:pPr>
        <w:spacing w:after="120"/>
      </w:pPr>
      <w:r>
        <w:t>3 уровня (прогрессивные):</w:t>
      </w:r>
    </w:p>
    <w:p w14:paraId="2539A4CA" w14:textId="77777777" w:rsidR="00D517D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(€0-10M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MDR: 2.00%   TRX: €0.50</w:t>
      </w:r>
    </w:p>
    <w:p w14:paraId="27DDA5B9" w14:textId="77777777" w:rsidR="00D517D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(€10M-25M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MDR: 1.80%   TRX: €0.45</w:t>
      </w:r>
    </w:p>
    <w:p w14:paraId="3A8244BC" w14:textId="1E89CF2D" w:rsidR="007B10A6" w:rsidRDefault="007C2CCF">
      <w:pPr>
        <w:shd w:val="clear" w:color="auto" w:fill="F5F5F5"/>
        <w:spacing w:before="120" w:after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(&gt;€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MDR: 1.50%   TRX: €0.40</w:t>
      </w:r>
    </w:p>
    <w:p w14:paraId="69F68FC3" w14:textId="77777777" w:rsidR="007B10A6" w:rsidRDefault="007C2CCF">
      <w:pPr>
        <w:spacing w:after="120"/>
      </w:pPr>
      <w:r>
        <w:rPr>
          <w:b/>
          <w:bCs/>
        </w:rPr>
        <w:t>Валидация:</w:t>
      </w:r>
    </w:p>
    <w:p w14:paraId="32F6199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MDR минимум: 1.3%</w:t>
      </w:r>
    </w:p>
    <w:p w14:paraId="2641537C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MDR максимум: 5%</w:t>
      </w:r>
    </w:p>
    <w:p w14:paraId="332C7F6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TRX минимум: €0.20</w:t>
      </w:r>
    </w:p>
    <w:p w14:paraId="4D209DE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Предупреждение если TRX </w:t>
      </w:r>
      <w:proofErr w:type="gramStart"/>
      <w:r>
        <w:t>&lt; €</w:t>
      </w:r>
      <w:proofErr w:type="gramEnd"/>
      <w:r>
        <w:t>0.40</w:t>
      </w:r>
    </w:p>
    <w:p w14:paraId="7BD08433" w14:textId="77777777" w:rsidR="007B10A6" w:rsidRDefault="007C2CCF">
      <w:pPr>
        <w:spacing w:after="120"/>
      </w:pPr>
      <w:r>
        <w:rPr>
          <w:b/>
          <w:bCs/>
        </w:rPr>
        <w:t>Расчет:</w:t>
      </w:r>
    </w:p>
    <w:p w14:paraId="096C9F54" w14:textId="0B8FFBBE" w:rsidR="007B10A6" w:rsidRPr="00D05751" w:rsidRDefault="003449F1">
      <w:pPr>
        <w:shd w:val="clear" w:color="auto" w:fill="F5F5F5"/>
        <w:spacing w:before="120" w:after="1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наш</w:t>
      </w:r>
      <w:r>
        <w:rPr>
          <w:rFonts w:ascii="Courier New" w:eastAsia="Courier New" w:hAnsi="Courier New" w:cs="Courier New"/>
          <w:sz w:val="18"/>
          <w:szCs w:val="18"/>
        </w:rPr>
        <w:t>а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Revenue 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>= (</w:t>
      </w:r>
      <w:r w:rsidRPr="003449F1">
        <w:rPr>
          <w:rFonts w:ascii="Courier New" w:eastAsia="Courier New" w:hAnsi="Courier New" w:cs="Courier New"/>
          <w:sz w:val="18"/>
          <w:szCs w:val="18"/>
          <w:lang w:val="en-US"/>
        </w:rPr>
        <w:t xml:space="preserve">Monthly Payout Volume 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>× MDR%) + (</w:t>
      </w:r>
      <w:r w:rsidRPr="003449F1">
        <w:rPr>
          <w:rFonts w:ascii="Courier New" w:eastAsia="Courier New" w:hAnsi="Courier New" w:cs="Courier New"/>
          <w:sz w:val="18"/>
          <w:szCs w:val="18"/>
          <w:lang w:val="en-US"/>
        </w:rPr>
        <w:t>Payout Amount Transactions</w:t>
      </w:r>
      <w:r w:rsidRPr="003449F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>× TRX Fee)</w:t>
      </w:r>
    </w:p>
    <w:p w14:paraId="6B96CCF2" w14:textId="77777777" w:rsidR="007B10A6" w:rsidRDefault="007C2CCF">
      <w:pPr>
        <w:spacing w:after="120"/>
      </w:pP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Costs</w:t>
      </w:r>
      <w:proofErr w:type="spellEnd"/>
      <w:r>
        <w:rPr>
          <w:b/>
          <w:bCs/>
        </w:rPr>
        <w:t xml:space="preserve"> (Затраты провайдера):</w:t>
      </w:r>
    </w:p>
    <w:p w14:paraId="4AE6951D" w14:textId="77777777" w:rsidR="007B10A6" w:rsidRDefault="007C2CCF">
      <w:pPr>
        <w:spacing w:after="120"/>
      </w:pPr>
      <w:r>
        <w:t>Фиксированные затраты (прогрессивные по тирам):</w:t>
      </w:r>
    </w:p>
    <w:p w14:paraId="2076E88C" w14:textId="05A201BA" w:rsidR="00907863" w:rsidRPr="00907863" w:rsidRDefault="00907863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907863">
        <w:rPr>
          <w:rFonts w:ascii="Courier New" w:eastAsia="Courier New" w:hAnsi="Courier New" w:cs="Courier New"/>
          <w:sz w:val="18"/>
          <w:szCs w:val="18"/>
        </w:rPr>
        <w:t>Payin</w:t>
      </w:r>
      <w:proofErr w:type="spellEnd"/>
    </w:p>
    <w:p w14:paraId="0DC65470" w14:textId="7F55FA79" w:rsidR="004A2CE6" w:rsidRPr="004A2CE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1.</w:t>
      </w:r>
      <w:r w:rsidR="004A2CE6" w:rsidRPr="00907863">
        <w:rPr>
          <w:rFonts w:ascii="Courier New" w:eastAsia="Courier New" w:hAnsi="Courier New" w:cs="Courier New"/>
          <w:sz w:val="18"/>
          <w:szCs w:val="18"/>
          <w:lang w:val="en-US"/>
        </w:rPr>
        <w:t>7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</w:t>
      </w:r>
    </w:p>
    <w:p w14:paraId="4DE61F7C" w14:textId="3CDCC750" w:rsidR="004A2CE6" w:rsidRPr="0090786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(10M-25M): 1.</w:t>
      </w:r>
      <w:r w:rsidR="00907863" w:rsidRPr="00907863">
        <w:rPr>
          <w:rFonts w:ascii="Courier New" w:eastAsia="Courier New" w:hAnsi="Courier New" w:cs="Courier New"/>
          <w:sz w:val="18"/>
          <w:szCs w:val="18"/>
          <w:lang w:val="en-US"/>
        </w:rPr>
        <w:t>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</w:t>
      </w:r>
    </w:p>
    <w:p w14:paraId="69751BDB" w14:textId="77777777" w:rsidR="0090786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 (&gt;25M): 1.</w:t>
      </w:r>
      <w:r w:rsidR="00907863">
        <w:rPr>
          <w:rFonts w:ascii="Courier New" w:eastAsia="Courier New" w:hAnsi="Courier New" w:cs="Courier New"/>
          <w:sz w:val="18"/>
          <w:szCs w:val="18"/>
        </w:rPr>
        <w:t>4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% </w:t>
      </w:r>
    </w:p>
    <w:p w14:paraId="0AF36523" w14:textId="5F185B2E" w:rsidR="007B10A6" w:rsidRDefault="00907863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TRX fee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22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</w:t>
      </w:r>
    </w:p>
    <w:p w14:paraId="440EA55D" w14:textId="7864101F" w:rsidR="00907863" w:rsidRPr="00907863" w:rsidRDefault="00907863" w:rsidP="00907863">
      <w:pPr>
        <w:shd w:val="clear" w:color="auto" w:fill="F5F5F5"/>
        <w:spacing w:before="120" w:after="12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90786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TRX fee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€0.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22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</w:t>
      </w:r>
    </w:p>
    <w:p w14:paraId="036E931E" w14:textId="5A3DF8F6" w:rsidR="00907863" w:rsidRDefault="00907863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907863">
        <w:rPr>
          <w:rFonts w:ascii="Courier New" w:eastAsia="Courier New" w:hAnsi="Courier New" w:cs="Courier New"/>
          <w:sz w:val="18"/>
          <w:szCs w:val="18"/>
        </w:rPr>
        <w:t>Payout</w:t>
      </w:r>
      <w:proofErr w:type="spellEnd"/>
    </w:p>
    <w:p w14:paraId="53B244E2" w14:textId="00910D71" w:rsidR="00907863" w:rsidRDefault="00907863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  <w:lang w:val="en-US"/>
        </w:rPr>
        <w:t>MDR :</w:t>
      </w:r>
      <w:proofErr w:type="gramEnd"/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1.0%</w:t>
      </w:r>
    </w:p>
    <w:p w14:paraId="166A3BD9" w14:textId="65572CB1" w:rsidR="00907863" w:rsidRPr="00907863" w:rsidRDefault="00907863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TRX </w:t>
      </w:r>
      <w:proofErr w:type="gramStart"/>
      <w:r>
        <w:rPr>
          <w:rFonts w:ascii="Courier New" w:eastAsia="Courier New" w:hAnsi="Courier New" w:cs="Courier New"/>
          <w:sz w:val="18"/>
          <w:szCs w:val="18"/>
          <w:lang w:val="en-US"/>
        </w:rPr>
        <w:t>fee :</w:t>
      </w:r>
      <w:proofErr w:type="gramEnd"/>
      <w:r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€</w:t>
      </w:r>
      <w:r>
        <w:rPr>
          <w:rFonts w:ascii="Courier New" w:eastAsia="Courier New" w:hAnsi="Courier New" w:cs="Courier New"/>
          <w:sz w:val="18"/>
          <w:szCs w:val="18"/>
          <w:lang w:val="en-US"/>
        </w:rPr>
        <w:t>0.40</w:t>
      </w:r>
    </w:p>
    <w:p w14:paraId="366E6287" w14:textId="77777777" w:rsidR="007B10A6" w:rsidRPr="00D05751" w:rsidRDefault="007C2CCF">
      <w:pPr>
        <w:pStyle w:val="3"/>
        <w:rPr>
          <w:lang w:val="en-US"/>
        </w:rPr>
      </w:pPr>
      <w:bookmarkStart w:id="8" w:name="_Toc227619951"/>
      <w:r w:rsidRPr="00D05751">
        <w:rPr>
          <w:lang w:val="en-US"/>
        </w:rPr>
        <w:t>ZONE 4: OTHER FEES &amp; LIMITS (</w:t>
      </w:r>
      <w:r>
        <w:t>Прочие</w:t>
      </w:r>
      <w:r w:rsidRPr="00D05751">
        <w:rPr>
          <w:lang w:val="en-US"/>
        </w:rPr>
        <w:t xml:space="preserve"> </w:t>
      </w:r>
      <w:r>
        <w:t>сборы</w:t>
      </w:r>
      <w:r w:rsidRPr="00D05751">
        <w:rPr>
          <w:lang w:val="en-US"/>
        </w:rPr>
        <w:t xml:space="preserve"> </w:t>
      </w:r>
      <w:r>
        <w:t>и</w:t>
      </w:r>
      <w:r w:rsidRPr="00D05751">
        <w:rPr>
          <w:lang w:val="en-US"/>
        </w:rPr>
        <w:t xml:space="preserve"> </w:t>
      </w:r>
      <w:r>
        <w:t>лимиты</w:t>
      </w:r>
      <w:r w:rsidRPr="00D05751">
        <w:rPr>
          <w:lang w:val="en-US"/>
        </w:rPr>
        <w:t>)</w:t>
      </w:r>
      <w:bookmarkEnd w:id="8"/>
    </w:p>
    <w:p w14:paraId="346A113A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6423BB0E" w14:textId="77777777" w:rsidR="007B10A6" w:rsidRDefault="007C2CCF">
      <w:pPr>
        <w:spacing w:after="120"/>
      </w:pPr>
      <w:r>
        <w:t>Дополнительные сборы и параметры контракта.</w:t>
      </w:r>
    </w:p>
    <w:p w14:paraId="207F886C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REVENUE-AFFECTING FEES (</w:t>
      </w:r>
      <w:r>
        <w:t>Влияют</w:t>
      </w:r>
      <w:r w:rsidRPr="00D05751">
        <w:rPr>
          <w:lang w:val="en-US"/>
        </w:rPr>
        <w:t xml:space="preserve"> </w:t>
      </w:r>
      <w:r>
        <w:t>на</w:t>
      </w:r>
      <w:r w:rsidRPr="00D05751">
        <w:rPr>
          <w:lang w:val="en-US"/>
        </w:rPr>
        <w:t xml:space="preserve"> </w:t>
      </w:r>
      <w:r>
        <w:t>расчеты</w:t>
      </w:r>
      <w:r w:rsidRPr="00D05751">
        <w:rPr>
          <w:lang w:val="en-US"/>
        </w:rPr>
        <w:t xml:space="preserve"> Zone 5)</w:t>
      </w:r>
    </w:p>
    <w:p w14:paraId="6231D47C" w14:textId="77777777" w:rsidR="007B10A6" w:rsidRDefault="007C2CCF">
      <w:pPr>
        <w:pStyle w:val="5"/>
      </w:pPr>
      <w:r>
        <w:t xml:space="preserve">1. </w:t>
      </w:r>
      <w:proofErr w:type="spellStart"/>
      <w:r>
        <w:t>Payout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(Минимальная комиссия </w:t>
      </w:r>
      <w:proofErr w:type="spellStart"/>
      <w:r>
        <w:t>Payout</w:t>
      </w:r>
      <w:proofErr w:type="spellEnd"/>
      <w:r>
        <w:t>)</w:t>
      </w:r>
    </w:p>
    <w:p w14:paraId="31ECB978" w14:textId="77777777" w:rsidR="007B10A6" w:rsidRDefault="007C2CCF">
      <w:pPr>
        <w:spacing w:after="120"/>
      </w:pPr>
      <w:r>
        <w:rPr>
          <w:b/>
          <w:bCs/>
        </w:rPr>
        <w:t>Принцип:</w:t>
      </w:r>
    </w:p>
    <w:p w14:paraId="61940569" w14:textId="77777777" w:rsidR="007B10A6" w:rsidRDefault="007C2CCF">
      <w:pPr>
        <w:spacing w:after="120"/>
      </w:pPr>
      <w:r>
        <w:t xml:space="preserve">Минимальная выручка с одной </w:t>
      </w:r>
      <w:proofErr w:type="spellStart"/>
      <w:r>
        <w:t>Payout</w:t>
      </w:r>
      <w:proofErr w:type="spellEnd"/>
      <w:r>
        <w:t xml:space="preserve"> транзакции</w:t>
      </w:r>
    </w:p>
    <w:p w14:paraId="5627FA5A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Логика</w:t>
      </w:r>
      <w:r w:rsidRPr="00D05751">
        <w:rPr>
          <w:b/>
          <w:bCs/>
          <w:lang w:val="en-US"/>
        </w:rPr>
        <w:t>:</w:t>
      </w:r>
    </w:p>
    <w:p w14:paraId="56BC2A2F" w14:textId="17F0EF88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Per-transaction revenue = (</w:t>
      </w:r>
      <w:r w:rsidR="00501AFB" w:rsidRPr="00501AFB">
        <w:rPr>
          <w:rFonts w:ascii="Courier New" w:eastAsia="Courier New" w:hAnsi="Courier New" w:cs="Courier New"/>
          <w:sz w:val="18"/>
          <w:szCs w:val="18"/>
          <w:lang w:val="en-US"/>
        </w:rPr>
        <w:t xml:space="preserve">Payout Average Transaction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× MDR%) + TRX Fee If Per-transaction revenue &lt; Minimum Fee:     Use Minimum Fee instead</w:t>
      </w:r>
    </w:p>
    <w:p w14:paraId="3EC19F09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E3C99A8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Avg transaction: €34.38</w:t>
      </w:r>
    </w:p>
    <w:p w14:paraId="7D613D8E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 2%: €0.69</w:t>
      </w:r>
    </w:p>
    <w:p w14:paraId="58F8DA06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 €0.50</w:t>
      </w:r>
    </w:p>
    <w:p w14:paraId="797C6323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€1.19</w:t>
      </w:r>
    </w:p>
    <w:p w14:paraId="29701597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Minimum €2.50</w:t>
      </w:r>
    </w:p>
    <w:p w14:paraId="4360EEBB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€1.19 &lt; €2.50 → </w:t>
      </w:r>
      <w:r>
        <w:rPr>
          <w:rFonts w:ascii="Courier New" w:eastAsia="Courier New" w:hAnsi="Courier New" w:cs="Courier New"/>
          <w:sz w:val="18"/>
          <w:szCs w:val="18"/>
        </w:rPr>
        <w:t>Применяется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€2.50</w:t>
      </w:r>
    </w:p>
    <w:p w14:paraId="60136BF9" w14:textId="77777777" w:rsidR="00501AFB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Revenue:</w:t>
      </w:r>
    </w:p>
    <w:p w14:paraId="24FEF2BD" w14:textId="106A7B93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14,500 transactions × €2.50 = €36,250</w:t>
      </w:r>
    </w:p>
    <w:p w14:paraId="6639D7C7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5417D10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включения</w:t>
      </w:r>
    </w:p>
    <w:p w14:paraId="30BAA3F4" w14:textId="6353DEE4" w:rsidR="007B10A6" w:rsidRDefault="007C2CCF">
      <w:pPr>
        <w:pStyle w:val="a4"/>
        <w:numPr>
          <w:ilvl w:val="0"/>
          <w:numId w:val="2"/>
        </w:numPr>
        <w:spacing w:after="60"/>
      </w:pPr>
      <w:r>
        <w:t>Значение (дефолт €2.50</w:t>
      </w:r>
      <w:r w:rsidR="00501AFB" w:rsidRPr="00C738CB">
        <w:t xml:space="preserve">, </w:t>
      </w:r>
      <w:r w:rsidR="00C738CB">
        <w:t>свободный</w:t>
      </w:r>
      <w:r w:rsidR="00501AFB">
        <w:t xml:space="preserve"> ввод, округление до</w:t>
      </w:r>
      <w:r w:rsidR="00C738CB">
        <w:t xml:space="preserve"> десятый, введено 2.34 округляется до </w:t>
      </w:r>
      <w:r w:rsidR="00C738CB">
        <w:t>€</w:t>
      </w:r>
      <w:r w:rsidR="00C738CB">
        <w:t>2.40, всегда в большую сторону</w:t>
      </w:r>
      <w:r>
        <w:t>)</w:t>
      </w:r>
    </w:p>
    <w:p w14:paraId="03309A2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Показывается предупреждение в Zone 5 при срабатывании</w:t>
      </w:r>
    </w:p>
    <w:p w14:paraId="3AC0A740" w14:textId="77777777" w:rsidR="007B10A6" w:rsidRDefault="007C2CCF">
      <w:pPr>
        <w:pStyle w:val="5"/>
      </w:pPr>
      <w:r>
        <w:t xml:space="preserve">2. 3DS </w:t>
      </w:r>
      <w:proofErr w:type="spellStart"/>
      <w:r>
        <w:t>Fee</w:t>
      </w:r>
      <w:proofErr w:type="spellEnd"/>
      <w:r>
        <w:t xml:space="preserve"> (Комиссия за 3D Secure)</w:t>
      </w:r>
    </w:p>
    <w:p w14:paraId="3E405C5F" w14:textId="77777777" w:rsidR="007B10A6" w:rsidRDefault="007C2CCF">
      <w:pPr>
        <w:spacing w:after="120"/>
      </w:pPr>
      <w:r>
        <w:rPr>
          <w:b/>
          <w:bCs/>
        </w:rPr>
        <w:t>Принцип:</w:t>
      </w:r>
    </w:p>
    <w:p w14:paraId="46247550" w14:textId="77777777" w:rsidR="007B10A6" w:rsidRDefault="007C2CCF">
      <w:pPr>
        <w:spacing w:after="120"/>
      </w:pPr>
      <w:r>
        <w:t>Плата за аутентификацию 3D Secure</w:t>
      </w:r>
    </w:p>
    <w:p w14:paraId="6C055E8F" w14:textId="77777777" w:rsidR="007B10A6" w:rsidRDefault="007C2CCF">
      <w:pPr>
        <w:spacing w:after="120"/>
      </w:pPr>
      <w:r>
        <w:rPr>
          <w:b/>
          <w:bCs/>
        </w:rPr>
        <w:t>Структура:</w:t>
      </w:r>
    </w:p>
    <w:p w14:paraId="25099427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Revenue</w:t>
      </w:r>
      <w:proofErr w:type="spellEnd"/>
      <w:r>
        <w:t xml:space="preserve">: €0.05 за успешную транзакцию (если </w:t>
      </w:r>
      <w:proofErr w:type="spellStart"/>
      <w:r>
        <w:t>enabled</w:t>
      </w:r>
      <w:proofErr w:type="spellEnd"/>
      <w:r>
        <w:t>)</w:t>
      </w:r>
    </w:p>
    <w:p w14:paraId="7B856DE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Cost: €0.03 за успешную транзакцию (всегда)</w:t>
      </w:r>
    </w:p>
    <w:p w14:paraId="69870266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Расчет</w:t>
      </w:r>
      <w:r w:rsidRPr="00D05751">
        <w:rPr>
          <w:b/>
          <w:bCs/>
          <w:lang w:val="en-US"/>
        </w:rPr>
        <w:t>:</w:t>
      </w:r>
    </w:p>
    <w:p w14:paraId="2E21D102" w14:textId="77777777" w:rsidR="00060CD6" w:rsidRPr="00060CD6" w:rsidRDefault="00060CD6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060CD6">
        <w:rPr>
          <w:rFonts w:ascii="Courier New" w:eastAsia="Courier New" w:hAnsi="Courier New" w:cs="Courier New"/>
          <w:sz w:val="18"/>
          <w:szCs w:val="18"/>
          <w:lang w:val="en-US"/>
        </w:rPr>
        <w:t xml:space="preserve">Successful Payin Amount Transactions 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= </w:t>
      </w:r>
      <w:r w:rsidRPr="00060CD6">
        <w:rPr>
          <w:rFonts w:ascii="Courier New" w:eastAsia="Courier New" w:hAnsi="Courier New" w:cs="Courier New"/>
          <w:sz w:val="18"/>
          <w:szCs w:val="18"/>
          <w:lang w:val="en-US"/>
        </w:rPr>
        <w:t xml:space="preserve">Successful Payin Amount Transactions 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="007C2CCF">
        <w:rPr>
          <w:rFonts w:ascii="Courier New" w:eastAsia="Courier New" w:hAnsi="Courier New" w:cs="Courier New"/>
          <w:sz w:val="18"/>
          <w:szCs w:val="18"/>
        </w:rPr>
        <w:t>из</w:t>
      </w:r>
      <w:r w:rsidR="007C2CCF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Zone 1) Revenue (if enabled): 10,000 × €0.05 = €500 </w:t>
      </w:r>
    </w:p>
    <w:p w14:paraId="7B74037A" w14:textId="769E334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Cost (always): 10,000 × €0.03 = €300</w:t>
      </w:r>
    </w:p>
    <w:p w14:paraId="6D641370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334AAC5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включения</w:t>
      </w:r>
    </w:p>
    <w:p w14:paraId="52C37594" w14:textId="6C94ED34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Поле </w:t>
      </w:r>
      <w:proofErr w:type="spellStart"/>
      <w:r>
        <w:t>Revenue</w:t>
      </w:r>
      <w:proofErr w:type="spellEnd"/>
      <w:r>
        <w:t xml:space="preserve"> (€0.05, </w:t>
      </w:r>
      <w:proofErr w:type="spellStart"/>
      <w:r>
        <w:t>disabled</w:t>
      </w:r>
      <w:proofErr w:type="spellEnd"/>
      <w:r w:rsidR="00060CD6">
        <w:t xml:space="preserve">, </w:t>
      </w:r>
      <w:proofErr w:type="spellStart"/>
      <w:r w:rsidR="00060CD6">
        <w:t>дропбок</w:t>
      </w:r>
      <w:proofErr w:type="spellEnd"/>
      <w:r w:rsidR="00060CD6">
        <w:t xml:space="preserve">, если значение выбрано </w:t>
      </w:r>
      <w:r w:rsidR="00060CD6" w:rsidRPr="00060CD6">
        <w:t xml:space="preserve">&lt;0.03 - </w:t>
      </w:r>
      <w:r w:rsidR="00060CD6">
        <w:t>уведомление</w:t>
      </w:r>
      <w:r>
        <w:t>)</w:t>
      </w:r>
    </w:p>
    <w:p w14:paraId="2F828A0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Информация о Cost (€0.03)</w:t>
      </w:r>
    </w:p>
    <w:p w14:paraId="55AC2E40" w14:textId="77777777" w:rsidR="007B10A6" w:rsidRDefault="007C2CCF">
      <w:pPr>
        <w:pStyle w:val="5"/>
      </w:pPr>
      <w:r>
        <w:t xml:space="preserve">3.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(Комиссия за </w:t>
      </w:r>
      <w:proofErr w:type="spellStart"/>
      <w:r>
        <w:t>сеттлмент</w:t>
      </w:r>
      <w:proofErr w:type="spellEnd"/>
      <w:r>
        <w:t>)</w:t>
      </w:r>
    </w:p>
    <w:p w14:paraId="7DA19250" w14:textId="77777777" w:rsidR="007B10A6" w:rsidRDefault="007C2CCF">
      <w:pPr>
        <w:spacing w:after="120"/>
      </w:pPr>
      <w:r>
        <w:rPr>
          <w:b/>
          <w:bCs/>
        </w:rPr>
        <w:t>Видимость:</w:t>
      </w:r>
    </w:p>
    <w:p w14:paraId="3A770CA9" w14:textId="77777777" w:rsidR="007B10A6" w:rsidRDefault="007C2CCF">
      <w:pPr>
        <w:spacing w:after="120"/>
      </w:pPr>
      <w:r>
        <w:t>Появляется только если:</w:t>
      </w:r>
    </w:p>
    <w:p w14:paraId="61331D43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Settlement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= </w:t>
      </w:r>
      <w:proofErr w:type="spellStart"/>
      <w:r>
        <w:t>unchecked</w:t>
      </w:r>
      <w:proofErr w:type="spellEnd"/>
      <w:r>
        <w:t xml:space="preserve"> (Zone 3)</w:t>
      </w:r>
    </w:p>
    <w:p w14:paraId="0A767BFD" w14:textId="77777777" w:rsidR="007B10A6" w:rsidRDefault="007C2CCF">
      <w:pPr>
        <w:spacing w:after="120"/>
      </w:pPr>
      <w:r>
        <w:rPr>
          <w:b/>
          <w:bCs/>
        </w:rPr>
        <w:t>Принцип:</w:t>
      </w:r>
    </w:p>
    <w:p w14:paraId="7E7F4797" w14:textId="77777777" w:rsidR="007B10A6" w:rsidRDefault="007C2CCF">
      <w:pPr>
        <w:spacing w:after="120"/>
      </w:pPr>
      <w:r>
        <w:t xml:space="preserve">Процент от чистой суммы </w:t>
      </w:r>
      <w:proofErr w:type="spellStart"/>
      <w:r>
        <w:t>сеттлмента</w:t>
      </w:r>
      <w:proofErr w:type="spellEnd"/>
    </w:p>
    <w:p w14:paraId="002860CB" w14:textId="77777777" w:rsidR="007B10A6" w:rsidRDefault="007C2CCF">
      <w:pPr>
        <w:spacing w:after="120"/>
      </w:pPr>
      <w:r>
        <w:rPr>
          <w:b/>
          <w:bCs/>
        </w:rPr>
        <w:t>Расчет:</w:t>
      </w:r>
    </w:p>
    <w:p w14:paraId="4A958593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(</w:t>
      </w:r>
      <w:r w:rsidR="00060CD6" w:rsidRPr="00060CD6">
        <w:rPr>
          <w:rFonts w:ascii="Courier New" w:eastAsia="Courier New" w:hAnsi="Courier New" w:cs="Courier New"/>
          <w:sz w:val="18"/>
          <w:szCs w:val="18"/>
          <w:lang w:val="en-US"/>
        </w:rPr>
        <w:t>Monthly Payin Volume</w:t>
      </w:r>
      <w:r w:rsidR="00060CD6" w:rsidRPr="00060CD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+ </w:t>
      </w:r>
      <w:r w:rsidR="00060CD6" w:rsidRPr="00060CD6">
        <w:rPr>
          <w:rFonts w:ascii="Courier New" w:eastAsia="Courier New" w:hAnsi="Courier New" w:cs="Courier New"/>
          <w:sz w:val="18"/>
          <w:szCs w:val="18"/>
          <w:lang w:val="en-US"/>
        </w:rPr>
        <w:t>Monthly Payout Volume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 - (Payin Fees</w:t>
      </w:r>
      <w:r w:rsidR="00060CD6" w:rsidRPr="00060CD6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="00060CD6">
        <w:rPr>
          <w:rFonts w:ascii="Courier New" w:eastAsia="Courier New" w:hAnsi="Courier New" w:cs="Courier New"/>
          <w:sz w:val="18"/>
          <w:szCs w:val="18"/>
          <w:lang w:val="en-US"/>
        </w:rPr>
        <w:t>ALL)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Payout Fees</w:t>
      </w:r>
      <w:r w:rsidR="00060CD6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060CD6" w:rsidRPr="00060CD6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="00060CD6">
        <w:rPr>
          <w:rFonts w:ascii="Courier New" w:eastAsia="Courier New" w:hAnsi="Courier New" w:cs="Courier New"/>
          <w:sz w:val="18"/>
          <w:szCs w:val="18"/>
          <w:lang w:val="en-US"/>
        </w:rPr>
        <w:t>ALL)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0756169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Settlement Fee = Net × Rate%</w:t>
      </w:r>
    </w:p>
    <w:p w14:paraId="2815F2C9" w14:textId="550B602C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Client Net = Net - Settlement Fee</w:t>
      </w:r>
    </w:p>
    <w:p w14:paraId="13656A2B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659005F5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Volume: €1,000,000</w:t>
      </w:r>
    </w:p>
    <w:p w14:paraId="32FF4847" w14:textId="455A0F48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Fees: €5</w:t>
      </w:r>
      <w:r w:rsidR="00060CD6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,000</w:t>
      </w:r>
    </w:p>
    <w:p w14:paraId="1E917F95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 Volume: €500,000</w:t>
      </w:r>
    </w:p>
    <w:p w14:paraId="33224912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 Fees: €10,000</w:t>
      </w:r>
    </w:p>
    <w:p w14:paraId="111D94D2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(€1,000,000 + €500,000) - (€50,000 + €10,000)</w:t>
      </w:r>
    </w:p>
    <w:p w14:paraId="7CDD8664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€1,440,000</w:t>
      </w:r>
    </w:p>
    <w:p w14:paraId="34A6A54D" w14:textId="3C3FF66D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Settlement Fee (0.30%) = €1,440,000 × 0.30% = €4,320</w:t>
      </w:r>
    </w:p>
    <w:p w14:paraId="78203EDB" w14:textId="77777777" w:rsidR="007B10A6" w:rsidRPr="00D05751" w:rsidRDefault="007B10A6">
      <w:pPr>
        <w:spacing w:after="120"/>
        <w:rPr>
          <w:lang w:val="en-US"/>
        </w:rPr>
      </w:pPr>
    </w:p>
    <w:p w14:paraId="08184721" w14:textId="77777777" w:rsidR="007B10A6" w:rsidRDefault="007C2CCF">
      <w:pPr>
        <w:spacing w:after="120"/>
      </w:pPr>
      <w:r>
        <w:rPr>
          <w:b/>
          <w:bCs/>
        </w:rPr>
        <w:lastRenderedPageBreak/>
        <w:t>Настройки:</w:t>
      </w:r>
    </w:p>
    <w:p w14:paraId="266D824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включения</w:t>
      </w:r>
    </w:p>
    <w:p w14:paraId="522C781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Выбор ставки: </w:t>
      </w:r>
      <w:proofErr w:type="gramStart"/>
      <w:r>
        <w:t>0% - 2.00</w:t>
      </w:r>
      <w:proofErr w:type="gramEnd"/>
      <w:r>
        <w:t>% (шаг 0.10%)</w:t>
      </w:r>
    </w:p>
    <w:p w14:paraId="0F09274A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Дефолт: 0.30%</w:t>
      </w:r>
    </w:p>
    <w:p w14:paraId="23D53AAC" w14:textId="77777777" w:rsidR="007B10A6" w:rsidRDefault="007C2CCF">
      <w:pPr>
        <w:spacing w:after="120"/>
      </w:pPr>
      <w:r>
        <w:rPr>
          <w:b/>
          <w:bCs/>
        </w:rPr>
        <w:t>Важно:</w:t>
      </w:r>
    </w:p>
    <w:p w14:paraId="4638AAFB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Это дополнительная выручка с нулевыми затратами</w:t>
      </w:r>
    </w:p>
    <w:p w14:paraId="07043880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Применяется к итоговой чистой сумме</w:t>
      </w:r>
    </w:p>
    <w:p w14:paraId="13126304" w14:textId="77777777" w:rsidR="007B10A6" w:rsidRDefault="007C2CCF">
      <w:pPr>
        <w:pStyle w:val="5"/>
      </w:pPr>
      <w:r>
        <w:t xml:space="preserve">4.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(Минимальная месячная комиссия)</w:t>
      </w:r>
    </w:p>
    <w:p w14:paraId="541E38C0" w14:textId="77777777" w:rsidR="007B10A6" w:rsidRDefault="007C2CCF">
      <w:pPr>
        <w:spacing w:after="120"/>
      </w:pPr>
      <w:r>
        <w:rPr>
          <w:b/>
          <w:bCs/>
        </w:rPr>
        <w:t>Принцип:</w:t>
      </w:r>
    </w:p>
    <w:p w14:paraId="2673FA70" w14:textId="77777777" w:rsidR="007B10A6" w:rsidRDefault="007C2CCF">
      <w:pPr>
        <w:spacing w:after="120"/>
      </w:pPr>
      <w:r>
        <w:t>Гарантированная минимальная месячная выручка</w:t>
      </w:r>
    </w:p>
    <w:p w14:paraId="2FC92547" w14:textId="77777777" w:rsidR="007B10A6" w:rsidRPr="00060CD6" w:rsidRDefault="007C2CCF">
      <w:pPr>
        <w:spacing w:after="120"/>
        <w:rPr>
          <w:lang w:val="en-US"/>
        </w:rPr>
      </w:pPr>
      <w:r>
        <w:rPr>
          <w:b/>
          <w:bCs/>
        </w:rPr>
        <w:t>Логика</w:t>
      </w:r>
      <w:r w:rsidRPr="00060CD6">
        <w:rPr>
          <w:b/>
          <w:bCs/>
          <w:lang w:val="en-US"/>
        </w:rPr>
        <w:t>:</w:t>
      </w:r>
    </w:p>
    <w:p w14:paraId="4EF89F5B" w14:textId="77777777" w:rsidR="00060CD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Actual Revenue = Payin MDR + Payin TRX + Payout MDR + Payout TRX</w:t>
      </w:r>
    </w:p>
    <w:p w14:paraId="5A9FD201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If Actual Revenue &lt; Minimum Fee</w:t>
      </w:r>
    </w:p>
    <w:p w14:paraId="52A7F141" w14:textId="2526BFFB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 = Minimum Fee</w:t>
      </w:r>
    </w:p>
    <w:p w14:paraId="7F5AFE3D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1ACB3D93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Actual Revenue: €3,000</w:t>
      </w:r>
    </w:p>
    <w:p w14:paraId="12104FBA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Minimum: €5,000</w:t>
      </w:r>
    </w:p>
    <w:p w14:paraId="60D86BDC" w14:textId="36CA82FF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Applied: €5,000</w:t>
      </w:r>
    </w:p>
    <w:p w14:paraId="702CDE93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0463A55E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включения</w:t>
      </w:r>
    </w:p>
    <w:p w14:paraId="7DCBB34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Значение (дефолт €5,000)</w:t>
      </w:r>
    </w:p>
    <w:p w14:paraId="0AA9AA7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Показывается предупреждение в Zone 5 при срабатывании</w:t>
      </w:r>
    </w:p>
    <w:p w14:paraId="319F9E4D" w14:textId="77777777" w:rsidR="007B10A6" w:rsidRDefault="007C2CCF">
      <w:pPr>
        <w:pStyle w:val="5"/>
      </w:pPr>
      <w:r>
        <w:t xml:space="preserve">5. </w:t>
      </w:r>
      <w:proofErr w:type="spellStart"/>
      <w:r>
        <w:t>Failed</w:t>
      </w:r>
      <w:proofErr w:type="spellEnd"/>
      <w:r>
        <w:t xml:space="preserve"> TRX </w:t>
      </w:r>
      <w:proofErr w:type="spellStart"/>
      <w:r>
        <w:t>Charging</w:t>
      </w:r>
      <w:proofErr w:type="spellEnd"/>
      <w:r>
        <w:t xml:space="preserve"> (Взимание за неуспешные транзакции)</w:t>
      </w:r>
    </w:p>
    <w:p w14:paraId="3E3DAA11" w14:textId="77777777" w:rsidR="007B10A6" w:rsidRDefault="007C2CCF">
      <w:pPr>
        <w:spacing w:after="120"/>
      </w:pPr>
      <w:r>
        <w:rPr>
          <w:b/>
          <w:bCs/>
        </w:rPr>
        <w:t>Принцип:</w:t>
      </w:r>
    </w:p>
    <w:p w14:paraId="5EB22ADC" w14:textId="77777777" w:rsidR="007B10A6" w:rsidRDefault="007C2CCF">
      <w:pPr>
        <w:spacing w:after="120"/>
      </w:pPr>
      <w:r>
        <w:t>Взимание TRX комиссии за отклоненные/неудачные транзакции</w:t>
      </w:r>
    </w:p>
    <w:p w14:paraId="04B0A3DD" w14:textId="77777777" w:rsidR="007B10A6" w:rsidRDefault="007C2CCF">
      <w:pPr>
        <w:spacing w:after="120"/>
      </w:pPr>
      <w:r>
        <w:rPr>
          <w:b/>
          <w:bCs/>
        </w:rPr>
        <w:t>Важно понимать:</w:t>
      </w:r>
    </w:p>
    <w:p w14:paraId="7C436DDA" w14:textId="77777777" w:rsidR="007B10A6" w:rsidRDefault="007C2CCF">
      <w:pPr>
        <w:spacing w:after="120"/>
      </w:pP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Costs</w:t>
      </w:r>
      <w:proofErr w:type="spellEnd"/>
      <w:r>
        <w:rPr>
          <w:b/>
          <w:bCs/>
        </w:rPr>
        <w:t>:</w:t>
      </w:r>
    </w:p>
    <w:p w14:paraId="41DA490B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ВСЕГДА на ВСЕ попытки (успешные + неудачные)</w:t>
      </w:r>
    </w:p>
    <w:p w14:paraId="6E3106C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CC: €0.22 за попытку</w:t>
      </w:r>
    </w:p>
    <w:p w14:paraId="69DE140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APM: €0.27 за попытку</w:t>
      </w:r>
    </w:p>
    <w:p w14:paraId="230BA90E" w14:textId="77777777" w:rsidR="007B10A6" w:rsidRDefault="007C2CCF">
      <w:pPr>
        <w:spacing w:after="120"/>
      </w:pPr>
      <w:r>
        <w:rPr>
          <w:b/>
          <w:bCs/>
        </w:rPr>
        <w:t>Пример затрат провайдера:</w:t>
      </w:r>
    </w:p>
    <w:p w14:paraId="0CAE7EFA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Successful: 10,000 (80% approval)</w:t>
      </w:r>
    </w:p>
    <w:p w14:paraId="5F383077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10,000 / 0.80 = 12,500</w:t>
      </w:r>
    </w:p>
    <w:p w14:paraId="46863296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Failed: 2,500 </w:t>
      </w:r>
    </w:p>
    <w:p w14:paraId="499C1261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Provider Costs:</w:t>
      </w:r>
    </w:p>
    <w:p w14:paraId="36D20F25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CC Attempts: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12,500 × 70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8,750 × €0.22 = €1,925</w:t>
      </w:r>
    </w:p>
    <w:p w14:paraId="19F00A10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 Attempts: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12,500 × 30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3,750 × €0.27 = €1,012.50</w:t>
      </w:r>
    </w:p>
    <w:p w14:paraId="11613B01" w14:textId="7CB3D49A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€2,937.50</w:t>
      </w:r>
    </w:p>
    <w:p w14:paraId="4DD3E529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Revenue Options:</w:t>
      </w:r>
    </w:p>
    <w:p w14:paraId="28C8B5C1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1. Over Limit Only (</w:t>
      </w:r>
      <w:r>
        <w:rPr>
          <w:b/>
          <w:bCs/>
        </w:rPr>
        <w:t>Только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сверх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лимита</w:t>
      </w:r>
      <w:r w:rsidRPr="00D05751">
        <w:rPr>
          <w:b/>
          <w:bCs/>
          <w:lang w:val="en-US"/>
        </w:rPr>
        <w:t>):</w:t>
      </w:r>
    </w:p>
    <w:p w14:paraId="36F1858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Информационное (показывается в контракте)</w:t>
      </w:r>
    </w:p>
    <w:p w14:paraId="6A9C72C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lastRenderedPageBreak/>
        <w:t>НЕ влияет на расчеты рентабельности</w:t>
      </w:r>
    </w:p>
    <w:p w14:paraId="0EEBCA8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Пользователь устанавливает порог ниже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Ratio</w:t>
      </w:r>
      <w:proofErr w:type="spellEnd"/>
    </w:p>
    <w:p w14:paraId="635FABE3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45C57727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Approval: 80%</w:t>
      </w:r>
    </w:p>
    <w:p w14:paraId="41F93F2E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Limit: 70% Successful: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10,000  Total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Attempts = 10,000 / 0.70 = 14,286</w:t>
      </w:r>
    </w:p>
    <w:p w14:paraId="434D0935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Over Limit = 14,286 - 12,500 = 1,786 (</w:t>
      </w:r>
      <w:r>
        <w:rPr>
          <w:rFonts w:ascii="Courier New" w:eastAsia="Courier New" w:hAnsi="Courier New" w:cs="Courier New"/>
          <w:sz w:val="18"/>
          <w:szCs w:val="18"/>
        </w:rPr>
        <w:t>взимается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TRX)</w:t>
      </w:r>
    </w:p>
    <w:p w14:paraId="68521DAC" w14:textId="312A6AB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Below Limit = 714 (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взимается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03BB5E1" w14:textId="77777777" w:rsidR="007B10A6" w:rsidRDefault="007C2CCF">
      <w:pPr>
        <w:spacing w:after="120"/>
      </w:pPr>
      <w:r>
        <w:rPr>
          <w:b/>
          <w:bCs/>
        </w:rPr>
        <w:t xml:space="preserve">2. All </w:t>
      </w:r>
      <w:proofErr w:type="spellStart"/>
      <w:r>
        <w:rPr>
          <w:b/>
          <w:bCs/>
        </w:rPr>
        <w:t>Failed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Volume</w:t>
      </w:r>
      <w:proofErr w:type="spellEnd"/>
      <w:r>
        <w:rPr>
          <w:b/>
          <w:bCs/>
        </w:rPr>
        <w:t xml:space="preserve"> (Весь неуспешный объем):</w:t>
      </w:r>
    </w:p>
    <w:p w14:paraId="6DBD75B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Влияет на расчеты</w:t>
      </w:r>
    </w:p>
    <w:p w14:paraId="1859ECC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Взимается TRX </w:t>
      </w:r>
      <w:proofErr w:type="spellStart"/>
      <w:r>
        <w:t>fee</w:t>
      </w:r>
      <w:proofErr w:type="spellEnd"/>
      <w:r>
        <w:t xml:space="preserve"> со ВСЕХ неудачных транзакций</w:t>
      </w:r>
    </w:p>
    <w:p w14:paraId="6E314775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Расчет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выручки</w:t>
      </w:r>
      <w:r w:rsidRPr="00D05751">
        <w:rPr>
          <w:b/>
          <w:bCs/>
          <w:lang w:val="en-US"/>
        </w:rPr>
        <w:t>:</w:t>
      </w:r>
    </w:p>
    <w:p w14:paraId="5102091C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Successful: 10,000</w:t>
      </w:r>
    </w:p>
    <w:p w14:paraId="49CECEDE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12,500</w:t>
      </w:r>
    </w:p>
    <w:p w14:paraId="61BE8F42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Failed: 2,500</w:t>
      </w:r>
    </w:p>
    <w:p w14:paraId="2C7917DD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CC Failed: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2,500 × 70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1,750</w:t>
      </w:r>
    </w:p>
    <w:p w14:paraId="099C392F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 Failed: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2,500 × 30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750</w:t>
      </w:r>
    </w:p>
    <w:p w14:paraId="49B28936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 TRX Revenue:</w:t>
      </w:r>
    </w:p>
    <w:p w14:paraId="36823179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 1,750 × €0.35 = €612.50</w:t>
      </w:r>
    </w:p>
    <w:p w14:paraId="5D313405" w14:textId="77777777" w:rsidR="0022055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APM: 750 × €0.35 = €262.50</w:t>
      </w:r>
    </w:p>
    <w:p w14:paraId="738F3F79" w14:textId="051A4E0E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€875.00</w:t>
      </w:r>
    </w:p>
    <w:p w14:paraId="10F41875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7F5AF925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Чекбокс включения</w:t>
      </w:r>
    </w:p>
    <w:p w14:paraId="60150CEE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gramStart"/>
      <w:r>
        <w:t>Радио-кнопки</w:t>
      </w:r>
      <w:proofErr w:type="gramEnd"/>
      <w:r>
        <w:t>:</w:t>
      </w:r>
    </w:p>
    <w:p w14:paraId="229DF67B" w14:textId="77777777" w:rsidR="007B10A6" w:rsidRDefault="007C2CCF">
      <w:pPr>
        <w:pStyle w:val="a4"/>
        <w:numPr>
          <w:ilvl w:val="1"/>
          <w:numId w:val="2"/>
        </w:numPr>
        <w:spacing w:after="60"/>
      </w:pPr>
      <w:proofErr w:type="spellStart"/>
      <w:r>
        <w:t>Over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Only</w:t>
      </w:r>
    </w:p>
    <w:p w14:paraId="2105955E" w14:textId="77777777" w:rsidR="007B10A6" w:rsidRDefault="007C2CCF">
      <w:pPr>
        <w:pStyle w:val="a4"/>
        <w:numPr>
          <w:ilvl w:val="1"/>
          <w:numId w:val="2"/>
        </w:numPr>
        <w:spacing w:after="60"/>
      </w:pPr>
      <w:r>
        <w:t xml:space="preserve">All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Volume</w:t>
      </w:r>
      <w:proofErr w:type="spellEnd"/>
    </w:p>
    <w:p w14:paraId="6E3FF1F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Для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Limit</w:t>
      </w:r>
      <w:proofErr w:type="spellEnd"/>
      <w:r>
        <w:t>: выбор порога (</w:t>
      </w:r>
      <w:proofErr w:type="gramStart"/>
      <w:r>
        <w:t>50%-95%</w:t>
      </w:r>
      <w:proofErr w:type="gramEnd"/>
      <w:r>
        <w:t>)</w:t>
      </w:r>
    </w:p>
    <w:p w14:paraId="077BADA3" w14:textId="77777777" w:rsidR="007B10A6" w:rsidRDefault="007C2CCF">
      <w:pPr>
        <w:pStyle w:val="4"/>
      </w:pPr>
      <w:r>
        <w:t>CONTRACT SUMMARY ONLY (Только для контракта)</w:t>
      </w:r>
    </w:p>
    <w:p w14:paraId="3E5154CA" w14:textId="77777777" w:rsidR="007B10A6" w:rsidRDefault="007C2CCF">
      <w:pPr>
        <w:spacing w:after="120"/>
      </w:pPr>
      <w:r>
        <w:t>Эти параметры НЕ влияют на расчеты Zone 5, только отображаются в Zone 6:</w:t>
      </w:r>
    </w:p>
    <w:p w14:paraId="04A5F9FA" w14:textId="77777777" w:rsidR="007B10A6" w:rsidRDefault="007C2CCF">
      <w:pPr>
        <w:pStyle w:val="5"/>
      </w:pPr>
      <w:r>
        <w:t xml:space="preserve">1.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(Плата за открытие счета)</w:t>
      </w:r>
    </w:p>
    <w:p w14:paraId="6E73B13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Единоразовая плата</w:t>
      </w:r>
    </w:p>
    <w:p w14:paraId="6761F95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Дефолт: €0</w:t>
      </w:r>
    </w:p>
    <w:p w14:paraId="42C8786B" w14:textId="77777777" w:rsidR="007B10A6" w:rsidRDefault="007C2CCF">
      <w:pPr>
        <w:pStyle w:val="5"/>
      </w:pPr>
      <w:r>
        <w:t xml:space="preserve">2. </w:t>
      </w:r>
      <w:proofErr w:type="spellStart"/>
      <w:r>
        <w:t>Refund</w:t>
      </w:r>
      <w:proofErr w:type="spellEnd"/>
      <w:r>
        <w:t xml:space="preserve"> Cost (Стоимость возврата)</w:t>
      </w:r>
    </w:p>
    <w:p w14:paraId="1FC06AD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Плата за транзакцию возврата</w:t>
      </w:r>
    </w:p>
    <w:p w14:paraId="33CF0535" w14:textId="0BBBCC33" w:rsidR="007B10A6" w:rsidRDefault="007C2CCF">
      <w:pPr>
        <w:pStyle w:val="a4"/>
        <w:numPr>
          <w:ilvl w:val="0"/>
          <w:numId w:val="2"/>
        </w:numPr>
        <w:spacing w:after="60"/>
      </w:pPr>
      <w:r>
        <w:t>Выбор: €10</w:t>
      </w:r>
      <w:r w:rsidR="00102FD5">
        <w:t>-</w:t>
      </w:r>
      <w:r>
        <w:t xml:space="preserve"> €</w:t>
      </w:r>
      <w:r w:rsidR="00102FD5">
        <w:t>50</w:t>
      </w:r>
      <w:r w:rsidR="00102FD5">
        <w:rPr>
          <w:lang w:val="en-US"/>
        </w:rPr>
        <w:t xml:space="preserve">, </w:t>
      </w:r>
      <w:r w:rsidR="00102FD5">
        <w:t>шаг €5</w:t>
      </w:r>
    </w:p>
    <w:p w14:paraId="280792F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Дефолт: €15</w:t>
      </w:r>
    </w:p>
    <w:p w14:paraId="459D662B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Provider</w:t>
      </w:r>
      <w:proofErr w:type="spellEnd"/>
      <w:r>
        <w:t xml:space="preserve"> Cost: €10 (</w:t>
      </w:r>
      <w:proofErr w:type="spellStart"/>
      <w:r>
        <w:t>fixed</w:t>
      </w:r>
      <w:proofErr w:type="spellEnd"/>
      <w:r>
        <w:t>)</w:t>
      </w:r>
    </w:p>
    <w:p w14:paraId="45AFCF55" w14:textId="77777777" w:rsidR="007B10A6" w:rsidRDefault="007C2CCF">
      <w:pPr>
        <w:pStyle w:val="5"/>
      </w:pPr>
      <w:r>
        <w:t xml:space="preserve">3. </w:t>
      </w:r>
      <w:proofErr w:type="spellStart"/>
      <w:r>
        <w:t>Dispute</w:t>
      </w:r>
      <w:proofErr w:type="spellEnd"/>
      <w:r>
        <w:t>/</w:t>
      </w:r>
      <w:proofErr w:type="spellStart"/>
      <w:r>
        <w:t>Chargeback</w:t>
      </w:r>
      <w:proofErr w:type="spellEnd"/>
      <w:r>
        <w:t xml:space="preserve"> Cost (Стоимость диспута/чарджбэка)</w:t>
      </w:r>
    </w:p>
    <w:p w14:paraId="04B1C34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Плата за диспут</w:t>
      </w:r>
    </w:p>
    <w:p w14:paraId="329D34A4" w14:textId="6759039E" w:rsidR="007B10A6" w:rsidRDefault="007C2CCF">
      <w:pPr>
        <w:pStyle w:val="a4"/>
        <w:numPr>
          <w:ilvl w:val="0"/>
          <w:numId w:val="2"/>
        </w:numPr>
        <w:spacing w:after="60"/>
      </w:pPr>
      <w:r>
        <w:t>Выбор: €50</w:t>
      </w:r>
      <w:r w:rsidR="00102FD5">
        <w:rPr>
          <w:lang w:val="en-US"/>
        </w:rPr>
        <w:t>-</w:t>
      </w:r>
      <w:r>
        <w:t xml:space="preserve"> €150</w:t>
      </w:r>
      <w:r w:rsidR="00102FD5">
        <w:rPr>
          <w:lang w:val="en-US"/>
        </w:rPr>
        <w:t xml:space="preserve">, </w:t>
      </w:r>
      <w:r w:rsidR="00102FD5">
        <w:t xml:space="preserve">шаг </w:t>
      </w:r>
      <w:r w:rsidR="00102FD5">
        <w:t>€5</w:t>
      </w:r>
    </w:p>
    <w:p w14:paraId="53F933BF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Дефолт: €75</w:t>
      </w:r>
    </w:p>
    <w:p w14:paraId="1A42FAC2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Provider</w:t>
      </w:r>
      <w:proofErr w:type="spellEnd"/>
      <w:r>
        <w:t xml:space="preserve"> Cost: €50 (</w:t>
      </w:r>
      <w:proofErr w:type="spellStart"/>
      <w:r>
        <w:t>fixed</w:t>
      </w:r>
      <w:proofErr w:type="spellEnd"/>
      <w:r>
        <w:t>)</w:t>
      </w:r>
    </w:p>
    <w:p w14:paraId="36816A1D" w14:textId="77777777" w:rsidR="007B10A6" w:rsidRDefault="007C2CCF">
      <w:pPr>
        <w:pStyle w:val="4"/>
      </w:pPr>
      <w:r>
        <w:lastRenderedPageBreak/>
        <w:t>INFORMATIONAL (Информационные параметры)</w:t>
      </w:r>
    </w:p>
    <w:p w14:paraId="69C462A2" w14:textId="77777777" w:rsidR="007B10A6" w:rsidRDefault="007C2CCF">
      <w:pPr>
        <w:pStyle w:val="5"/>
      </w:pPr>
      <w:r>
        <w:t xml:space="preserve">1. </w:t>
      </w:r>
      <w:proofErr w:type="spellStart"/>
      <w:r>
        <w:t>Settlement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(Период </w:t>
      </w:r>
      <w:proofErr w:type="spellStart"/>
      <w:r>
        <w:t>сеттлмента</w:t>
      </w:r>
      <w:proofErr w:type="spellEnd"/>
      <w:r>
        <w:t>)</w:t>
      </w:r>
    </w:p>
    <w:p w14:paraId="2E08C8C7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gramStart"/>
      <w:r>
        <w:t>Радио-кнопки</w:t>
      </w:r>
      <w:proofErr w:type="gramEnd"/>
      <w:r>
        <w:t>: T+1, T+2, T+3, T+5, T+7</w:t>
      </w:r>
    </w:p>
    <w:p w14:paraId="220B51A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Дефолт: T+2</w:t>
      </w:r>
    </w:p>
    <w:p w14:paraId="26210F2E" w14:textId="77777777" w:rsidR="007B10A6" w:rsidRDefault="007C2CCF">
      <w:pPr>
        <w:pStyle w:val="5"/>
      </w:pPr>
      <w:r>
        <w:t xml:space="preserve">2. </w:t>
      </w:r>
      <w:proofErr w:type="spellStart"/>
      <w:r>
        <w:t>Transaction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(Лимиты транзакций)</w:t>
      </w:r>
    </w:p>
    <w:p w14:paraId="64F1E947" w14:textId="77777777" w:rsidR="007B10A6" w:rsidRDefault="007C2CCF">
      <w:pPr>
        <w:spacing w:after="120"/>
      </w:pPr>
      <w:r>
        <w:rPr>
          <w:b/>
          <w:bCs/>
        </w:rPr>
        <w:t xml:space="preserve">Collection </w:t>
      </w:r>
      <w:proofErr w:type="spellStart"/>
      <w:r>
        <w:rPr>
          <w:b/>
          <w:bCs/>
        </w:rPr>
        <w:t>Limits</w:t>
      </w:r>
      <w:proofErr w:type="spellEnd"/>
      <w:r>
        <w:rPr>
          <w:b/>
          <w:bCs/>
        </w:rPr>
        <w:t>:</w:t>
      </w:r>
    </w:p>
    <w:p w14:paraId="2F8F3092" w14:textId="7513BF46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Min</w:t>
      </w:r>
      <w:proofErr w:type="spellEnd"/>
      <w:r>
        <w:t>: €</w:t>
      </w:r>
      <w:r w:rsidR="00290DF1">
        <w:t>1</w:t>
      </w:r>
      <w:r>
        <w:t xml:space="preserve"> (дефолт €</w:t>
      </w:r>
      <w:r w:rsidR="00290DF1">
        <w:t>1</w:t>
      </w:r>
      <w:r>
        <w:t>)</w:t>
      </w:r>
    </w:p>
    <w:p w14:paraId="23471A79" w14:textId="58F262BD" w:rsidR="007B10A6" w:rsidRDefault="007C2CCF">
      <w:pPr>
        <w:pStyle w:val="a4"/>
        <w:numPr>
          <w:ilvl w:val="0"/>
          <w:numId w:val="2"/>
        </w:numPr>
        <w:spacing w:after="60"/>
      </w:pPr>
      <w:r>
        <w:t>Max: €</w:t>
      </w:r>
      <w:r w:rsidR="00102FD5">
        <w:t>2</w:t>
      </w:r>
      <w:r>
        <w:t>,</w:t>
      </w:r>
      <w:r w:rsidR="00102FD5">
        <w:t>5</w:t>
      </w:r>
      <w:r>
        <w:t>00</w:t>
      </w:r>
      <w:r w:rsidR="00290DF1">
        <w:t xml:space="preserve"> </w:t>
      </w:r>
      <w:r>
        <w:t>(дефолт €</w:t>
      </w:r>
      <w:r w:rsidR="00290DF1">
        <w:t>2,500</w:t>
      </w:r>
      <w:r>
        <w:t>)</w:t>
      </w:r>
    </w:p>
    <w:p w14:paraId="1FFFBE7B" w14:textId="77777777" w:rsidR="007B10A6" w:rsidRDefault="007C2CCF">
      <w:pPr>
        <w:spacing w:after="120"/>
      </w:pPr>
      <w:proofErr w:type="spellStart"/>
      <w:r>
        <w:rPr>
          <w:b/>
          <w:bCs/>
        </w:rPr>
        <w:t>Payout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Limits</w:t>
      </w:r>
      <w:proofErr w:type="spellEnd"/>
      <w:r>
        <w:rPr>
          <w:b/>
          <w:bCs/>
        </w:rPr>
        <w:t>:</w:t>
      </w:r>
    </w:p>
    <w:p w14:paraId="313B3DBD" w14:textId="72B4CFB9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Min</w:t>
      </w:r>
      <w:proofErr w:type="spellEnd"/>
      <w:r>
        <w:t>: €</w:t>
      </w:r>
      <w:r w:rsidR="00290DF1">
        <w:t>50</w:t>
      </w:r>
      <w:r>
        <w:t xml:space="preserve"> (дефолт €</w:t>
      </w:r>
      <w:r w:rsidR="00290DF1">
        <w:t>6</w:t>
      </w:r>
      <w:r>
        <w:t>0)</w:t>
      </w:r>
    </w:p>
    <w:p w14:paraId="7CBB7A93" w14:textId="5F1E91EB" w:rsidR="007B10A6" w:rsidRDefault="007C2CCF" w:rsidP="00290DF1">
      <w:pPr>
        <w:pStyle w:val="a4"/>
        <w:numPr>
          <w:ilvl w:val="0"/>
          <w:numId w:val="2"/>
        </w:numPr>
        <w:spacing w:after="120"/>
      </w:pPr>
      <w:r>
        <w:t xml:space="preserve">Max: € </w:t>
      </w:r>
      <w:proofErr w:type="spellStart"/>
      <w:proofErr w:type="gramStart"/>
      <w:r>
        <w:t>unlimited</w:t>
      </w:r>
      <w:proofErr w:type="spellEnd"/>
      <w:r>
        <w:t xml:space="preserve"> </w:t>
      </w:r>
      <w:r w:rsidR="00290DF1">
        <w:t xml:space="preserve"> (</w:t>
      </w:r>
      <w:proofErr w:type="gramEnd"/>
      <w:r w:rsidR="00290DF1">
        <w:rPr>
          <w:lang w:val="en-US"/>
        </w:rPr>
        <w:t>N/A)</w:t>
      </w:r>
    </w:p>
    <w:p w14:paraId="3F5A46CC" w14:textId="77777777" w:rsidR="007B10A6" w:rsidRDefault="007C2CCF">
      <w:pPr>
        <w:pStyle w:val="5"/>
      </w:pPr>
      <w:r>
        <w:t xml:space="preserve">3. Rolling </w:t>
      </w:r>
      <w:proofErr w:type="spellStart"/>
      <w:r>
        <w:t>Reserve</w:t>
      </w:r>
      <w:proofErr w:type="spellEnd"/>
      <w:r>
        <w:t xml:space="preserve"> (Роллинг резерв)</w:t>
      </w:r>
    </w:p>
    <w:p w14:paraId="0A878405" w14:textId="77777777" w:rsidR="007B10A6" w:rsidRDefault="007C2CCF">
      <w:pPr>
        <w:spacing w:after="120"/>
      </w:pPr>
      <w:r>
        <w:rPr>
          <w:b/>
          <w:bCs/>
        </w:rPr>
        <w:t>Настройки:</w:t>
      </w:r>
    </w:p>
    <w:p w14:paraId="0BE070BD" w14:textId="06D5115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Процент: </w:t>
      </w:r>
      <w:proofErr w:type="gramStart"/>
      <w:r>
        <w:t>0-25</w:t>
      </w:r>
      <w:proofErr w:type="gramEnd"/>
      <w:r>
        <w:t xml:space="preserve">% (дефолт </w:t>
      </w:r>
      <w:r w:rsidR="00C20801">
        <w:rPr>
          <w:lang w:val="en-US"/>
        </w:rPr>
        <w:t>10</w:t>
      </w:r>
      <w:r>
        <w:t>%</w:t>
      </w:r>
      <w:r w:rsidR="00C20801">
        <w:t>, шаг 1%</w:t>
      </w:r>
      <w:r>
        <w:t>)</w:t>
      </w:r>
    </w:p>
    <w:p w14:paraId="3C51A9A0" w14:textId="4154D471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Период удержания (дни): </w:t>
      </w:r>
      <w:proofErr w:type="gramStart"/>
      <w:r>
        <w:t>30</w:t>
      </w:r>
      <w:r w:rsidR="00C20801">
        <w:t>-360</w:t>
      </w:r>
      <w:proofErr w:type="gramEnd"/>
      <w:r>
        <w:t xml:space="preserve"> (дефолт 90</w:t>
      </w:r>
      <w:r w:rsidR="00C20801">
        <w:t>, шаг 30</w:t>
      </w:r>
      <w:r>
        <w:t>)</w:t>
      </w:r>
    </w:p>
    <w:p w14:paraId="23E523FC" w14:textId="0E528643" w:rsidR="007B10A6" w:rsidRDefault="007C2CCF">
      <w:pPr>
        <w:pStyle w:val="a4"/>
        <w:numPr>
          <w:ilvl w:val="0"/>
          <w:numId w:val="2"/>
        </w:numPr>
        <w:spacing w:after="60"/>
      </w:pPr>
      <w:r>
        <w:t>Максимальная сумма (</w:t>
      </w:r>
      <w:proofErr w:type="spellStart"/>
      <w:r>
        <w:t>cap</w:t>
      </w:r>
      <w:proofErr w:type="spellEnd"/>
      <w:r>
        <w:t>): опционально</w:t>
      </w:r>
      <w:r w:rsidR="00EA1A0A">
        <w:t xml:space="preserve"> </w:t>
      </w:r>
      <w:r w:rsidR="00EA1A0A">
        <w:t xml:space="preserve">(дефолт </w:t>
      </w:r>
      <w:r w:rsidR="00EA1A0A">
        <w:rPr>
          <w:lang w:val="en-US"/>
        </w:rPr>
        <w:t>N</w:t>
      </w:r>
      <w:r w:rsidR="00EA1A0A" w:rsidRPr="00EA1A0A">
        <w:t>/</w:t>
      </w:r>
      <w:r w:rsidR="00EA1A0A">
        <w:rPr>
          <w:lang w:val="en-US"/>
        </w:rPr>
        <w:t>A</w:t>
      </w:r>
      <w:r w:rsidR="00EA1A0A">
        <w:t>)</w:t>
      </w:r>
    </w:p>
    <w:p w14:paraId="79ACF032" w14:textId="77777777" w:rsidR="007B10A6" w:rsidRPr="00D05751" w:rsidRDefault="007C2CCF">
      <w:pPr>
        <w:pStyle w:val="3"/>
        <w:rPr>
          <w:lang w:val="en-US"/>
        </w:rPr>
      </w:pPr>
      <w:bookmarkStart w:id="9" w:name="_Toc227619952"/>
      <w:r w:rsidRPr="00D05751">
        <w:rPr>
          <w:lang w:val="en-US"/>
        </w:rPr>
        <w:t>ZONE 5: PROFITABILITY CALCULATIONS (</w:t>
      </w:r>
      <w:r>
        <w:t>Расчеты</w:t>
      </w:r>
      <w:r w:rsidRPr="00D05751">
        <w:rPr>
          <w:lang w:val="en-US"/>
        </w:rPr>
        <w:t xml:space="preserve"> </w:t>
      </w:r>
      <w:r>
        <w:t>доходности</w:t>
      </w:r>
      <w:r w:rsidRPr="00D05751">
        <w:rPr>
          <w:lang w:val="en-US"/>
        </w:rPr>
        <w:t>)</w:t>
      </w:r>
      <w:bookmarkEnd w:id="9"/>
    </w:p>
    <w:p w14:paraId="4153283E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2E3BA35F" w14:textId="77777777" w:rsidR="007B10A6" w:rsidRDefault="007C2CCF">
      <w:pPr>
        <w:spacing w:after="120"/>
      </w:pPr>
      <w:r>
        <w:t>Основная расчетная секция — показывает полную финансовую модель сделки.</w:t>
      </w:r>
    </w:p>
    <w:p w14:paraId="6A50E803" w14:textId="77777777" w:rsidR="007B10A6" w:rsidRDefault="007C2CCF">
      <w:pPr>
        <w:spacing w:after="120"/>
      </w:pPr>
      <w:r>
        <w:rPr>
          <w:b/>
          <w:bCs/>
        </w:rPr>
        <w:t>Структура:</w:t>
      </w:r>
      <w:r>
        <w:t xml:space="preserve"> 4-уровневая иерархия с возможностью раскрытия деталей</w:t>
      </w:r>
    </w:p>
    <w:p w14:paraId="22495ACB" w14:textId="77777777" w:rsidR="007B10A6" w:rsidRDefault="007C2CCF">
      <w:pPr>
        <w:pStyle w:val="4"/>
      </w:pPr>
      <w:r>
        <w:t>ВЕРХНЯЯ КАРТОЧКА: TOTAL PROFITABILITY</w:t>
      </w:r>
    </w:p>
    <w:p w14:paraId="1EC9EB2D" w14:textId="77777777" w:rsidR="007B10A6" w:rsidRDefault="007C2CCF">
      <w:pPr>
        <w:spacing w:after="120"/>
      </w:pPr>
      <w:r>
        <w:rPr>
          <w:b/>
          <w:bCs/>
        </w:rPr>
        <w:t>Отображение зависит от типа комиссии:</w:t>
      </w:r>
    </w:p>
    <w:p w14:paraId="69E26B1D" w14:textId="77777777" w:rsidR="007B10A6" w:rsidRDefault="007C2CCF">
      <w:pPr>
        <w:pStyle w:val="5"/>
      </w:pPr>
      <w:r>
        <w:t xml:space="preserve">Для Standard / </w:t>
      </w:r>
      <w:proofErr w:type="spellStart"/>
      <w:r>
        <w:t>Custom</w:t>
      </w:r>
      <w:proofErr w:type="spellEnd"/>
      <w:r>
        <w:t xml:space="preserve"> Commission: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A13CF6" w14:paraId="3753A178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558DADDC" w14:textId="77777777" w:rsidR="00A13CF6" w:rsidRDefault="00A13CF6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11FA1045" w14:textId="766799EF" w:rsid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│ TOTAL PROFITABILITY        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XX,XXX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│</w:t>
      </w:r>
      <w:r w:rsidR="00A13CF6">
        <w:rPr>
          <w:rFonts w:ascii="Courier New" w:eastAsia="Courier New" w:hAnsi="Courier New" w:cs="Courier New"/>
          <w:sz w:val="18"/>
          <w:szCs w:val="18"/>
        </w:rPr>
        <w:t xml:space="preserve">← </w:t>
      </w:r>
      <w:proofErr w:type="spellStart"/>
      <w:r w:rsidR="00A13CF6">
        <w:rPr>
          <w:rFonts w:ascii="Courier New" w:eastAsia="Courier New" w:hAnsi="Courier New" w:cs="Courier New"/>
          <w:sz w:val="18"/>
          <w:szCs w:val="18"/>
        </w:rPr>
        <w:t>Highlight</w:t>
      </w:r>
      <w:proofErr w:type="spellEnd"/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A13CF6" w14:paraId="5D7D980A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2796C12D" w14:textId="77777777" w:rsidR="00A13CF6" w:rsidRDefault="00A13CF6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2C966A9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Payin Net Margin           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4BBE7D97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Payout Net Margin          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656846EA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Other Revenue              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A13CF6" w14:paraId="2F5221ED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38910AA5" w14:textId="77777777" w:rsidR="00A13CF6" w:rsidRPr="00A13CF6" w:rsidRDefault="00A13CF6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46A582C6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Total Margin               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7EF9DFD8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Introducer Commission     -€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28458D39" w14:textId="77777777" w:rsidR="00A13CF6" w:rsidRPr="00A13CF6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═══════════════════════════════         │</w:t>
      </w:r>
    </w:p>
    <w:p w14:paraId="20AD88FA" w14:textId="407D76DB" w:rsidR="007B10A6" w:rsidRPr="00A13CF6" w:rsidRDefault="007C2CCF">
      <w:pPr>
        <w:shd w:val="clear" w:color="auto" w:fill="F5F5F5"/>
        <w:spacing w:before="120" w:after="120"/>
        <w:rPr>
          <w:lang w:val="en-US"/>
        </w:rPr>
      </w:pPr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│ Our Margin                 €</w:t>
      </w:r>
      <w:proofErr w:type="gramStart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A13CF6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 ← Large, bold └─────────────────────────────────────────┘</w:t>
      </w:r>
    </w:p>
    <w:p w14:paraId="2F881901" w14:textId="77777777" w:rsidR="007B10A6" w:rsidRPr="00C203B7" w:rsidRDefault="007C2CCF">
      <w:pPr>
        <w:pStyle w:val="5"/>
        <w:rPr>
          <w:lang w:val="en-US"/>
        </w:rPr>
      </w:pPr>
      <w:r>
        <w:t>Для</w:t>
      </w:r>
      <w:r w:rsidRPr="00C203B7">
        <w:rPr>
          <w:lang w:val="en-US"/>
        </w:rPr>
        <w:t xml:space="preserve"> Rev Share Commission: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C203B7" w14:paraId="2062CF58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24CB254D" w14:textId="77777777" w:rsidR="00C203B7" w:rsidRPr="00C203B7" w:rsidRDefault="00C203B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650B04DC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│ TOTAL PROFITABILITY    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 ← Highlight ├─────────────────────────────────────────┤</w:t>
      </w:r>
    </w:p>
    <w:p w14:paraId="5988055B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Total Revenue          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074ABFBD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Total Costs               -€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C203B7" w14:paraId="1EE0EE0D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11B66F85" w14:textId="77777777" w:rsidR="00C203B7" w:rsidRPr="00C203B7" w:rsidRDefault="00C203B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4E4D6951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Margin Before Split    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7F6825F2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Introducer Commission (25%) -€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│</w:t>
      </w:r>
    </w:p>
    <w:p w14:paraId="18CE06D3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═══════════════════════════════         │</w:t>
      </w:r>
    </w:p>
    <w:p w14:paraId="4B78331A" w14:textId="543BE506" w:rsidR="007B10A6" w:rsidRPr="00C203B7" w:rsidRDefault="007C2CCF">
      <w:pPr>
        <w:shd w:val="clear" w:color="auto" w:fill="F5F5F5"/>
        <w:spacing w:before="120" w:after="120"/>
        <w:rPr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Our Margin             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 ← Large, bold └─────────────────────────────────────────┘</w:t>
      </w:r>
    </w:p>
    <w:p w14:paraId="6C1D92F4" w14:textId="77777777" w:rsidR="007B10A6" w:rsidRDefault="007C2CCF">
      <w:pPr>
        <w:pStyle w:val="4"/>
      </w:pPr>
      <w:r>
        <w:t>УРОВЕНЬ 1: MAIN CATEGORIES (Основные категории)</w:t>
      </w:r>
    </w:p>
    <w:p w14:paraId="78ADBA65" w14:textId="77777777" w:rsidR="007B10A6" w:rsidRDefault="007C2CCF">
      <w:pPr>
        <w:spacing w:after="120"/>
      </w:pPr>
      <w:r>
        <w:t>4 главные категории с возможностью раскрытия (▼/▲):</w:t>
      </w:r>
    </w:p>
    <w:p w14:paraId="3BD4AA08" w14:textId="77777777" w:rsidR="007B10A6" w:rsidRDefault="007B10A6">
      <w:pPr>
        <w:spacing w:after="120"/>
      </w:pP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C203B7" w14:paraId="7EAAF248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193418DF" w14:textId="77777777" w:rsidR="00C203B7" w:rsidRDefault="00C203B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33B72F37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▼ Payin Revenue &amp; Costs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▼  │</w:t>
      </w:r>
      <w:proofErr w:type="gramEnd"/>
    </w:p>
    <w:p w14:paraId="4CB82B54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▼ Payout Revenue &amp; Costs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▼  │</w:t>
      </w:r>
      <w:proofErr w:type="gramEnd"/>
    </w:p>
    <w:p w14:paraId="7B3CDCF2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▼ Other Revenue            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▼  │</w:t>
      </w:r>
      <w:proofErr w:type="gramEnd"/>
    </w:p>
    <w:p w14:paraId="688BB9C3" w14:textId="030BEAD7" w:rsidR="007B10A6" w:rsidRPr="00C203B7" w:rsidRDefault="007C2CCF">
      <w:pPr>
        <w:shd w:val="clear" w:color="auto" w:fill="F5F5F5"/>
        <w:spacing w:before="120" w:after="120"/>
        <w:rPr>
          <w:lang w:val="en-US"/>
        </w:rPr>
      </w:pPr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│ ▼ Introducer Commission   -€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>▼  │</w:t>
      </w:r>
      <w:proofErr w:type="gramEnd"/>
      <w:r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└─────────────────────────────────────────┘</w:t>
      </w:r>
    </w:p>
    <w:p w14:paraId="1A1B6251" w14:textId="77777777" w:rsidR="007B10A6" w:rsidRPr="00D05751" w:rsidRDefault="007C2CCF">
      <w:pPr>
        <w:pStyle w:val="4"/>
        <w:rPr>
          <w:lang w:val="en-US"/>
        </w:rPr>
      </w:pPr>
      <w:r>
        <w:t>УРОВЕНЬ</w:t>
      </w:r>
      <w:r w:rsidRPr="00D05751">
        <w:rPr>
          <w:lang w:val="en-US"/>
        </w:rPr>
        <w:t xml:space="preserve"> 2: CATEGORY BREAKDOWN</w:t>
      </w:r>
    </w:p>
    <w:p w14:paraId="7B70B5F2" w14:textId="77777777" w:rsidR="007B10A6" w:rsidRPr="00D05751" w:rsidRDefault="007C2CCF">
      <w:pPr>
        <w:pStyle w:val="5"/>
        <w:rPr>
          <w:lang w:val="en-US"/>
        </w:rPr>
      </w:pPr>
      <w:r w:rsidRPr="00D05751">
        <w:rPr>
          <w:lang w:val="en-US"/>
        </w:rPr>
        <w:t>1. PAYIN REVENUE &amp; COSTS</w:t>
      </w:r>
    </w:p>
    <w:p w14:paraId="74B8C97A" w14:textId="77777777" w:rsidR="007B10A6" w:rsidRPr="00D05751" w:rsidRDefault="007C2CCF">
      <w:pPr>
        <w:spacing w:after="120"/>
        <w:rPr>
          <w:lang w:val="en-US"/>
        </w:rPr>
      </w:pPr>
      <w:r>
        <w:t>При</w:t>
      </w:r>
      <w:r w:rsidRPr="00D05751">
        <w:rPr>
          <w:lang w:val="en-US"/>
        </w:rPr>
        <w:t xml:space="preserve"> </w:t>
      </w:r>
      <w:r>
        <w:t>раскрытии</w:t>
      </w:r>
      <w:r w:rsidRPr="00D05751">
        <w:rPr>
          <w:lang w:val="en-US"/>
        </w:rPr>
        <w:t xml:space="preserve"> </w:t>
      </w:r>
      <w:r>
        <w:t>показывает</w:t>
      </w:r>
      <w:r w:rsidRPr="00D05751">
        <w:rPr>
          <w:lang w:val="en-US"/>
        </w:rPr>
        <w:t>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C203B7" w14:paraId="4EB6DF96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75E4344A" w14:textId="77777777" w:rsidR="00C203B7" w:rsidRPr="00C203B7" w:rsidRDefault="00C203B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14A4589E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Payin Revenue &amp; Costs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0F61F4C9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▼ Total Payin Revenue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│</w:t>
      </w:r>
    </w:p>
    <w:p w14:paraId="5E302C25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├─ ▼ EU Revenue 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1EFC863F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│   ├─ ▼ MDR Revenue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461D61F5" w14:textId="3B58B10A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│   ├─ ▼ TRX Revenue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="00C203B7">
        <w:rPr>
          <w:rFonts w:ascii="Courier New" w:eastAsia="Courier New" w:hAnsi="Courier New" w:cs="Courier New"/>
          <w:sz w:val="18"/>
          <w:szCs w:val="18"/>
        </w:rPr>
        <w:t>если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157C6BCD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│   └─ ▼ Failed TRX Rev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 (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71DC821D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└─ ▼ WW Revenue 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0D99AC2B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    ├─ ▼ MDR Revenue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33E4B1A4" w14:textId="548CAC8A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    ├─ ▼ TRX Revenue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="00C203B7">
        <w:rPr>
          <w:rFonts w:ascii="Courier New" w:eastAsia="Courier New" w:hAnsi="Courier New" w:cs="Courier New"/>
          <w:sz w:val="18"/>
          <w:szCs w:val="18"/>
        </w:rPr>
        <w:t>если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42887473" w14:textId="33C41728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    └─ ▼ Failed TRX Rev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 w:rsidR="00C203B7">
        <w:rPr>
          <w:rFonts w:ascii="Courier New" w:eastAsia="Courier New" w:hAnsi="Courier New" w:cs="Courier New"/>
          <w:sz w:val="18"/>
          <w:szCs w:val="18"/>
        </w:rPr>
        <w:t>если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6F0927C5" w14:textId="6F5281F2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▼ Total Payin Costs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│</w:t>
      </w:r>
    </w:p>
    <w:p w14:paraId="2E848C7C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├─ ▼ EU Costs     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6E738762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│   ├─ Provider MDR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7B2D6FB9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│   ├─ Provider TRX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6E497165" w14:textId="33C8DACD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│   ├─ Scheme Fees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  <w:r w:rsidR="00C203B7"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="00C203B7">
        <w:rPr>
          <w:rFonts w:ascii="Courier New" w:eastAsia="Courier New" w:hAnsi="Courier New" w:cs="Courier New"/>
          <w:sz w:val="18"/>
          <w:szCs w:val="18"/>
        </w:rPr>
        <w:t>только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Blended)</w:t>
      </w:r>
    </w:p>
    <w:p w14:paraId="0AFA89FA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└─ ▼ WW Costs     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1732BFE9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    ├─ Provider MDR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7A4A39F5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│           ├─ Provider TRX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72D1DA30" w14:textId="6358069E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│           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>└─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Scheme Fees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  <w:r w:rsidR="00C203B7" w:rsidRPr="00C203B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r w:rsidR="00C203B7">
        <w:rPr>
          <w:rFonts w:ascii="Courier New" w:eastAsia="Courier New" w:hAnsi="Courier New" w:cs="Courier New"/>
          <w:sz w:val="18"/>
          <w:szCs w:val="18"/>
        </w:rPr>
        <w:t>только</w:t>
      </w:r>
      <w:r w:rsidR="00C203B7"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Blended)</w:t>
      </w:r>
    </w:p>
    <w:p w14:paraId="1E61B0C7" w14:textId="7018DA6B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└─────────────────────────────────────────┘</w:t>
      </w:r>
    </w:p>
    <w:p w14:paraId="149BC59E" w14:textId="77777777" w:rsidR="007B10A6" w:rsidRDefault="007C2CCF">
      <w:pPr>
        <w:spacing w:after="120"/>
      </w:pPr>
      <w:r>
        <w:rPr>
          <w:b/>
          <w:bCs/>
        </w:rPr>
        <w:t xml:space="preserve">Формулы показываются при включении "Show </w:t>
      </w:r>
      <w:proofErr w:type="spellStart"/>
      <w:r>
        <w:rPr>
          <w:b/>
          <w:bCs/>
        </w:rPr>
        <w:t>Formulas</w:t>
      </w:r>
      <w:proofErr w:type="spellEnd"/>
      <w:r>
        <w:rPr>
          <w:b/>
          <w:bCs/>
        </w:rPr>
        <w:t>":</w:t>
      </w:r>
    </w:p>
    <w:p w14:paraId="0A608DA6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MDR Revenue (</w:t>
      </w: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Single Rate):</w:t>
      </w:r>
    </w:p>
    <w:p w14:paraId="3526DCAB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€15,000,000 × 4.50% = €675,000</w:t>
      </w:r>
    </w:p>
    <w:p w14:paraId="3A02AEBA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MDR Revenue (</w:t>
      </w: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Tiered):</w:t>
      </w:r>
    </w:p>
    <w:p w14:paraId="5696F1BC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 €10,000,000 × 4.50% = €450,000</w:t>
      </w:r>
    </w:p>
    <w:p w14:paraId="402196A4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2: €5,000,000 × 4.25% = €212,500</w:t>
      </w:r>
    </w:p>
    <w:p w14:paraId="13F5E67F" w14:textId="4EFC4CF8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€662,500</w:t>
      </w:r>
    </w:p>
    <w:p w14:paraId="7D49D253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TRX Revenue CC (</w:t>
      </w: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Single Rate):</w:t>
      </w:r>
    </w:p>
    <w:p w14:paraId="1416A886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14,700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€0.35 = €5,145</w:t>
      </w:r>
    </w:p>
    <w:p w14:paraId="2EB37B38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TRX Revenue CC (</w:t>
      </w: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Tiered):</w:t>
      </w:r>
    </w:p>
    <w:p w14:paraId="5FF54A8B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1: 13,333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€0.35 = €4,667</w:t>
      </w:r>
    </w:p>
    <w:p w14:paraId="6746A41A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2: 1,367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€0.30 = €410</w:t>
      </w:r>
    </w:p>
    <w:p w14:paraId="368AD103" w14:textId="208D496D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€5,077</w:t>
      </w:r>
    </w:p>
    <w:p w14:paraId="23A9F2E4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Failed TRX Revenue (</w:t>
      </w:r>
      <w:r>
        <w:rPr>
          <w:b/>
          <w:bCs/>
        </w:rPr>
        <w:t>если</w:t>
      </w:r>
      <w:r w:rsidRPr="00D05751">
        <w:rPr>
          <w:b/>
          <w:bCs/>
          <w:lang w:val="en-US"/>
        </w:rPr>
        <w:t xml:space="preserve"> All Failed):</w:t>
      </w:r>
    </w:p>
    <w:p w14:paraId="535E4716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10,000 / 0.80 = 12,500</w:t>
      </w:r>
    </w:p>
    <w:p w14:paraId="15950EF0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Failed: 2,500 CC Failed: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2,500 × 70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1,750 × €0.35 = €612</w:t>
      </w:r>
    </w:p>
    <w:p w14:paraId="42027860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 Failed: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2,500 × 30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% = 750 × €0.35 = €262</w:t>
      </w:r>
    </w:p>
    <w:p w14:paraId="49D7C947" w14:textId="26AFD170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€875</w:t>
      </w:r>
    </w:p>
    <w:p w14:paraId="30E7C8B2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Provider MDR (</w:t>
      </w:r>
      <w:r>
        <w:rPr>
          <w:b/>
          <w:bCs/>
        </w:rPr>
        <w:t>прогрессивные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тиры</w:t>
      </w:r>
      <w:r w:rsidRPr="00D05751">
        <w:rPr>
          <w:b/>
          <w:bCs/>
          <w:lang w:val="en-US"/>
        </w:rPr>
        <w:t>):</w:t>
      </w:r>
    </w:p>
    <w:p w14:paraId="4C7536E5" w14:textId="77777777" w:rsidR="00C203B7" w:rsidRP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€10M × 1.70% = €170,000</w:t>
      </w:r>
    </w:p>
    <w:p w14:paraId="718E90CB" w14:textId="08363237" w:rsidR="00C203B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</w:t>
      </w:r>
      <w:r w:rsidRPr="006C12B1">
        <w:rPr>
          <w:rFonts w:ascii="Courier New" w:eastAsia="Courier New" w:hAnsi="Courier New" w:cs="Courier New"/>
          <w:sz w:val="18"/>
          <w:szCs w:val="18"/>
        </w:rPr>
        <w:t xml:space="preserve"> 2 (10-25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6C12B1">
        <w:rPr>
          <w:rFonts w:ascii="Courier New" w:eastAsia="Courier New" w:hAnsi="Courier New" w:cs="Courier New"/>
          <w:sz w:val="18"/>
          <w:szCs w:val="18"/>
        </w:rPr>
        <w:t>): €5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</w:t>
      </w:r>
      <w:r w:rsidRPr="006C12B1">
        <w:rPr>
          <w:rFonts w:ascii="Courier New" w:eastAsia="Courier New" w:hAnsi="Courier New" w:cs="Courier New"/>
          <w:sz w:val="18"/>
          <w:szCs w:val="18"/>
        </w:rPr>
        <w:t xml:space="preserve"> × 1.</w:t>
      </w:r>
      <w:r w:rsidR="006C12B1">
        <w:rPr>
          <w:rFonts w:ascii="Courier New" w:eastAsia="Courier New" w:hAnsi="Courier New" w:cs="Courier New"/>
          <w:sz w:val="18"/>
          <w:szCs w:val="18"/>
        </w:rPr>
        <w:t>5</w:t>
      </w:r>
      <w:r w:rsidRPr="006C12B1">
        <w:rPr>
          <w:rFonts w:ascii="Courier New" w:eastAsia="Courier New" w:hAnsi="Courier New" w:cs="Courier New"/>
          <w:sz w:val="18"/>
          <w:szCs w:val="18"/>
        </w:rPr>
        <w:t>0% = €80,000</w:t>
      </w:r>
    </w:p>
    <w:p w14:paraId="470B27E9" w14:textId="5704E33D" w:rsidR="007B10A6" w:rsidRPr="006C12B1" w:rsidRDefault="007C2CCF">
      <w:pPr>
        <w:shd w:val="clear" w:color="auto" w:fill="F5F5F5"/>
        <w:spacing w:before="120" w:after="120"/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</w:t>
      </w:r>
      <w:r w:rsidRPr="006C12B1">
        <w:rPr>
          <w:rFonts w:ascii="Courier New" w:eastAsia="Courier New" w:hAnsi="Courier New" w:cs="Courier New"/>
          <w:sz w:val="18"/>
          <w:szCs w:val="18"/>
        </w:rPr>
        <w:t>: €250,000</w:t>
      </w:r>
    </w:p>
    <w:p w14:paraId="2DFBE6C8" w14:textId="77777777" w:rsidR="007B10A6" w:rsidRDefault="007C2CCF">
      <w:pPr>
        <w:spacing w:after="120"/>
      </w:pP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 xml:space="preserve"> TRX (всегда на все попытки):</w:t>
      </w:r>
    </w:p>
    <w:p w14:paraId="253FE7CD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12,500</w:t>
      </w:r>
    </w:p>
    <w:p w14:paraId="0852FAF2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Attempts: 8,750 × €0.22 = €1,925</w:t>
      </w:r>
    </w:p>
    <w:p w14:paraId="6A9B9EAA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 Attempts: 3,750 × €0.27 = €1,012</w:t>
      </w:r>
    </w:p>
    <w:p w14:paraId="33D15A47" w14:textId="11399F2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€2,937</w:t>
      </w:r>
    </w:p>
    <w:p w14:paraId="5263BEAA" w14:textId="717BAD21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Scheme Fees</w:t>
      </w:r>
      <w:r w:rsidR="006C12B1">
        <w:rPr>
          <w:b/>
          <w:bCs/>
        </w:rPr>
        <w:t xml:space="preserve"> </w:t>
      </w:r>
      <w:r w:rsidR="006C12B1" w:rsidRPr="00D05751">
        <w:rPr>
          <w:b/>
          <w:bCs/>
          <w:lang w:val="en-US"/>
        </w:rPr>
        <w:t>(</w:t>
      </w:r>
      <w:r w:rsidR="006C12B1">
        <w:rPr>
          <w:b/>
          <w:bCs/>
        </w:rPr>
        <w:t>только</w:t>
      </w:r>
      <w:r w:rsidR="006C12B1" w:rsidRPr="00D05751">
        <w:rPr>
          <w:b/>
          <w:bCs/>
          <w:lang w:val="en-US"/>
        </w:rPr>
        <w:t xml:space="preserve"> Blended</w:t>
      </w:r>
      <w:r w:rsidR="006C12B1">
        <w:rPr>
          <w:b/>
          <w:bCs/>
        </w:rPr>
        <w:t>)</w:t>
      </w:r>
      <w:r w:rsidRPr="00D05751">
        <w:rPr>
          <w:b/>
          <w:bCs/>
          <w:lang w:val="en-US"/>
        </w:rPr>
        <w:t>:</w:t>
      </w:r>
    </w:p>
    <w:p w14:paraId="57965540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€15,000,000 × 0.20% = €3,000</w:t>
      </w:r>
    </w:p>
    <w:p w14:paraId="4D9777FE" w14:textId="77777777" w:rsidR="007B10A6" w:rsidRPr="00D05751" w:rsidRDefault="007C2CCF">
      <w:pPr>
        <w:pStyle w:val="5"/>
        <w:rPr>
          <w:lang w:val="en-US"/>
        </w:rPr>
      </w:pPr>
      <w:r w:rsidRPr="00D05751">
        <w:rPr>
          <w:lang w:val="en-US"/>
        </w:rPr>
        <w:t>2. PAYOUT REVENUE &amp; COSTS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6C12B1" w14:paraId="34BFF5BD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6F01D7C8" w14:textId="77777777" w:rsidR="006C12B1" w:rsidRPr="006C12B1" w:rsidRDefault="006C12B1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5C35F746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Payout Revenue &amp; Costs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0946B5D8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▼ Total Payout Revenue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14:paraId="6185261A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├─ MDR Revenue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14:paraId="29632E1F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└─ TRX Revenue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14:paraId="4A8DC8D5" w14:textId="0FA49718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▼ Total Payout Costs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14:paraId="3498A4AF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    ├─ Provider MDR 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</w:t>
      </w:r>
    </w:p>
    <w:p w14:paraId="13C5D331" w14:textId="50A71334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│       └─ Provider TRX 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└─────────────────────────────────────────┘</w:t>
      </w:r>
    </w:p>
    <w:p w14:paraId="6CFE09BC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Формулы</w:t>
      </w:r>
      <w:r w:rsidRPr="00D05751">
        <w:rPr>
          <w:b/>
          <w:bCs/>
          <w:lang w:val="en-US"/>
        </w:rPr>
        <w:t>:</w:t>
      </w:r>
    </w:p>
    <w:p w14:paraId="6C60D120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MDR Revenue (Single):</w:t>
      </w:r>
    </w:p>
    <w:p w14:paraId="5943A186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€500,000 × 2.00% = €10,000</w:t>
      </w:r>
    </w:p>
    <w:p w14:paraId="7E168B54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MDR Revenue (Tiered):</w:t>
      </w:r>
    </w:p>
    <w:p w14:paraId="0815A13E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 Volume in tier × Rate%</w:t>
      </w:r>
    </w:p>
    <w:p w14:paraId="41EC08AE" w14:textId="1000C1C0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2: Volume in tier × Rate% ...</w:t>
      </w:r>
    </w:p>
    <w:p w14:paraId="3CA9593D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TRX Revenue (</w:t>
      </w:r>
      <w:r>
        <w:rPr>
          <w:b/>
          <w:bCs/>
        </w:rPr>
        <w:t>без</w:t>
      </w:r>
      <w:r w:rsidRPr="00D05751">
        <w:rPr>
          <w:b/>
          <w:bCs/>
          <w:lang w:val="en-US"/>
        </w:rPr>
        <w:t xml:space="preserve"> Minimum Fee):</w:t>
      </w:r>
    </w:p>
    <w:p w14:paraId="47D14ECE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14,500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€0.50 = €7,250</w:t>
      </w:r>
    </w:p>
    <w:p w14:paraId="110E8E00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TRX Revenue (</w:t>
      </w:r>
      <w:r>
        <w:rPr>
          <w:b/>
          <w:bCs/>
        </w:rPr>
        <w:t>с</w:t>
      </w:r>
      <w:r w:rsidRPr="00D05751">
        <w:rPr>
          <w:b/>
          <w:bCs/>
          <w:lang w:val="en-US"/>
        </w:rPr>
        <w:t xml:space="preserve"> Minimum Fee):</w:t>
      </w:r>
    </w:p>
    <w:p w14:paraId="2E11B1DC" w14:textId="7777777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Per-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 (€34.48 × 2%) + €0.50 = €1.19</w:t>
      </w:r>
    </w:p>
    <w:p w14:paraId="523CB951" w14:textId="77777777" w:rsid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Minimum: €2.50 Since €1.19 &lt; €2.50</w:t>
      </w:r>
    </w:p>
    <w:p w14:paraId="6CDEED99" w14:textId="77777777" w:rsid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14,500 × €2.50 = €36,250</w:t>
      </w:r>
    </w:p>
    <w:p w14:paraId="766A4F3E" w14:textId="0F3B314C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Payout Minimum Fee Applied Per-transaction revenue (€1.19) &lt; minimum (€2.50)</w:t>
      </w:r>
    </w:p>
    <w:p w14:paraId="26BB2952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Provider MDR (</w:t>
      </w:r>
      <w:r>
        <w:rPr>
          <w:b/>
          <w:bCs/>
        </w:rPr>
        <w:t>прогрессивные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тиры</w:t>
      </w:r>
      <w:r w:rsidRPr="00D05751">
        <w:rPr>
          <w:b/>
          <w:bCs/>
          <w:lang w:val="en-US"/>
        </w:rPr>
        <w:t>):</w:t>
      </w:r>
    </w:p>
    <w:p w14:paraId="6230C6B1" w14:textId="75910B27" w:rsidR="006C12B1" w:rsidRPr="006C12B1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Volume × 1.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7D7B86BC" w14:textId="534C888E" w:rsidR="006C12B1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(10-25M): Volume × 1.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752CFA77" w14:textId="67DC4146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 (&gt;25M): Volume × 1.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40B20306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Provider TRX (</w:t>
      </w:r>
      <w:r>
        <w:rPr>
          <w:b/>
          <w:bCs/>
        </w:rPr>
        <w:t>прогрессивные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тиры</w:t>
      </w:r>
      <w:r w:rsidRPr="00D05751">
        <w:rPr>
          <w:b/>
          <w:bCs/>
          <w:lang w:val="en-US"/>
        </w:rPr>
        <w:t>):</w:t>
      </w:r>
    </w:p>
    <w:p w14:paraId="1814D106" w14:textId="7FCFB99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1: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count × €0.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4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</w:t>
      </w:r>
    </w:p>
    <w:p w14:paraId="4C13DF3D" w14:textId="270D40D9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2: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count × €0.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40</w:t>
      </w:r>
    </w:p>
    <w:p w14:paraId="082AD84C" w14:textId="274F30A8" w:rsidR="007B10A6" w:rsidRPr="00BA2D99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3: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count × €0.</w:t>
      </w:r>
      <w:r w:rsidR="00BA2D99" w:rsidRPr="00BA2D99">
        <w:rPr>
          <w:rFonts w:ascii="Courier New" w:eastAsia="Courier New" w:hAnsi="Courier New" w:cs="Courier New"/>
          <w:sz w:val="18"/>
          <w:szCs w:val="18"/>
          <w:lang w:val="en-US"/>
        </w:rPr>
        <w:t>40</w:t>
      </w:r>
    </w:p>
    <w:p w14:paraId="53A4E9CB" w14:textId="77777777" w:rsidR="007B10A6" w:rsidRPr="00D05751" w:rsidRDefault="007C2CCF">
      <w:pPr>
        <w:pStyle w:val="5"/>
        <w:rPr>
          <w:lang w:val="en-US"/>
        </w:rPr>
      </w:pPr>
      <w:r w:rsidRPr="00D05751">
        <w:rPr>
          <w:lang w:val="en-US"/>
        </w:rPr>
        <w:t>3. OTHER REVENUE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BA2D99" w14:paraId="7512AAA0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67A66236" w14:textId="77777777" w:rsidR="00BA2D99" w:rsidRPr="00BA2D99" w:rsidRDefault="00BA2D99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65F470FA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Other Revenue  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47417998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3DS Revenue   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│ (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7071AAA3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3DS Costs          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│ (</w:t>
      </w:r>
      <w:r>
        <w:rPr>
          <w:rFonts w:ascii="Courier New" w:eastAsia="Courier New" w:hAnsi="Courier New" w:cs="Courier New"/>
          <w:sz w:val="18"/>
          <w:szCs w:val="18"/>
        </w:rPr>
        <w:t>всегда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1B11DEA2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Settlement Fee     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│ (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</w:t>
      </w:r>
    </w:p>
    <w:p w14:paraId="2B487AC4" w14:textId="0ED4F6EF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Monthly Minimum Adj   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│ (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triggered) └─────────────────────────────────────────┘</w:t>
      </w:r>
    </w:p>
    <w:p w14:paraId="411CFEF2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3DS Revenue (</w:t>
      </w:r>
      <w:r>
        <w:rPr>
          <w:b/>
          <w:bCs/>
        </w:rPr>
        <w:t>если</w:t>
      </w:r>
      <w:r w:rsidRPr="00D05751">
        <w:rPr>
          <w:b/>
          <w:bCs/>
          <w:lang w:val="en-US"/>
        </w:rPr>
        <w:t xml:space="preserve"> enabled):</w:t>
      </w:r>
    </w:p>
    <w:p w14:paraId="106D5E83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10,000 successful × €0.05 = €500</w:t>
      </w:r>
    </w:p>
    <w:p w14:paraId="091B6811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3DS Costs (</w:t>
      </w:r>
      <w:r>
        <w:rPr>
          <w:b/>
          <w:bCs/>
        </w:rPr>
        <w:t>всегда</w:t>
      </w:r>
      <w:r w:rsidRPr="00D05751">
        <w:rPr>
          <w:b/>
          <w:bCs/>
          <w:lang w:val="en-US"/>
        </w:rPr>
        <w:t>):</w:t>
      </w:r>
    </w:p>
    <w:p w14:paraId="7B74082C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10,000 successful × €0.03 = €300</w:t>
      </w:r>
    </w:p>
    <w:p w14:paraId="6A1ABF4D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Settlement Fee:</w:t>
      </w:r>
    </w:p>
    <w:p w14:paraId="3F3468FB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(Payin Vol + Payout Vol) - (Payin Fees + Payout Fees)</w:t>
      </w:r>
    </w:p>
    <w:p w14:paraId="1F29EB27" w14:textId="613812C1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Fee = Net × 0.30% = €4,320</w:t>
      </w:r>
    </w:p>
    <w:p w14:paraId="75FFD328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Monthly Minimum:</w:t>
      </w:r>
    </w:p>
    <w:p w14:paraId="7ADAD1F6" w14:textId="77777777" w:rsid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Actual Revenue 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&lt; Minimum</w:t>
      </w:r>
      <w:proofErr w:type="gramEnd"/>
    </w:p>
    <w:p w14:paraId="02B1220B" w14:textId="52A1D028" w:rsid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Adjustment = Minimum </w:t>
      </w:r>
      <w:r w:rsidR="00BA2D99">
        <w:rPr>
          <w:rFonts w:ascii="Courier New" w:eastAsia="Courier New" w:hAnsi="Courier New" w:cs="Courier New"/>
          <w:sz w:val="18"/>
          <w:szCs w:val="18"/>
          <w:lang w:val="en-US"/>
        </w:rPr>
        <w:t>–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Actual</w:t>
      </w:r>
    </w:p>
    <w:p w14:paraId="72549000" w14:textId="1980F12E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Monthly Minimum Fee Applied Actual revenue (€3,000) &lt; minimum (€5,000) Adjustment: +€2,000</w:t>
      </w:r>
    </w:p>
    <w:p w14:paraId="2AFD0245" w14:textId="77777777" w:rsidR="007B10A6" w:rsidRPr="00D05751" w:rsidRDefault="007C2CCF">
      <w:pPr>
        <w:pStyle w:val="5"/>
        <w:rPr>
          <w:lang w:val="en-US"/>
        </w:rPr>
      </w:pPr>
      <w:r w:rsidRPr="00D05751">
        <w:rPr>
          <w:lang w:val="en-US"/>
        </w:rPr>
        <w:t>4. INTRODUCER COMMISSION</w:t>
      </w:r>
    </w:p>
    <w:p w14:paraId="6B194C41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Standard: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BA2D99" w14:paraId="2C850B04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7E01F79C" w14:textId="77777777" w:rsidR="00BA2D99" w:rsidRPr="00BA2D99" w:rsidRDefault="00BA2D99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22A81D23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Introducer Commission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0A68642F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Commission Type: Standard          │</w:t>
      </w:r>
    </w:p>
    <w:p w14:paraId="1AD505AF" w14:textId="77777777" w:rsidR="00BA2D99" w:rsidRPr="00BA2D9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Volume: €XX.XXM                    │</w:t>
      </w:r>
    </w:p>
    <w:p w14:paraId="5201CBC1" w14:textId="5D6AC70E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Tier: X (€XXM-€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XXM)   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78367D1D" w14:textId="6463584C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Rate: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per €1M         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│</w:t>
      </w:r>
    </w:p>
    <w:p w14:paraId="448F5432" w14:textId="523F513F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Formula: XX.XX ×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└─────────────────────────────────────────┘</w:t>
      </w:r>
    </w:p>
    <w:p w14:paraId="48FF592C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Custom: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4C7AE7" w14:paraId="5F9F34A7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56BE5A68" w14:textId="77777777" w:rsidR="004C7AE7" w:rsidRPr="004C7AE7" w:rsidRDefault="004C7AE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651AF48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Introducer Commission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1D3D606A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Commission Type: Custom            │</w:t>
      </w:r>
    </w:p>
    <w:p w14:paraId="3DA1941E" w14:textId="7ABC1551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│   ├─ Total Volume: €XX.XXM         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0FAAF05D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│   ├─ ▼ Tier Breakdown:             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49C181BC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├─ Tier 1 (0-10M): XX ×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50203B31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├─ Tier 2 (10-25M): XX ×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5CF20438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│   └─ Tier 3 (&gt;25M): XX ×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070CC57A" w14:textId="2E1E56BB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Total: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│ └─────────────────────────────────────────┘</w:t>
      </w:r>
    </w:p>
    <w:p w14:paraId="031FFD84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Для</w:t>
      </w:r>
      <w:r w:rsidRPr="00D05751">
        <w:rPr>
          <w:b/>
          <w:bCs/>
          <w:lang w:val="en-US"/>
        </w:rPr>
        <w:t xml:space="preserve"> Rev Share:</w:t>
      </w:r>
    </w:p>
    <w:tbl>
      <w:tblPr>
        <w:tblStyle w:val="ac"/>
        <w:tblW w:w="0" w:type="auto"/>
        <w:tblInd w:w="47" w:type="dxa"/>
        <w:tblLook w:val="0000" w:firstRow="0" w:lastRow="0" w:firstColumn="0" w:lastColumn="0" w:noHBand="0" w:noVBand="0"/>
      </w:tblPr>
      <w:tblGrid>
        <w:gridCol w:w="4538"/>
      </w:tblGrid>
      <w:tr w:rsidR="004C7AE7" w14:paraId="4E5EE3F4" w14:textId="77777777">
        <w:tblPrEx>
          <w:tblCellMar>
            <w:top w:w="0" w:type="dxa"/>
            <w:bottom w:w="0" w:type="dxa"/>
          </w:tblCellMar>
        </w:tblPrEx>
        <w:tc>
          <w:tcPr>
            <w:tcW w:w="4538" w:type="dxa"/>
          </w:tcPr>
          <w:p w14:paraId="403F103E" w14:textId="77777777" w:rsidR="004C7AE7" w:rsidRPr="004C7AE7" w:rsidRDefault="004C7AE7">
            <w:pPr>
              <w:spacing w:before="120" w:after="120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</w:tc>
      </w:tr>
    </w:tbl>
    <w:p w14:paraId="7F4F0D02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▼ Introducer Commission   -€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│</w:t>
      </w:r>
    </w:p>
    <w:p w14:paraId="3F351380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Commission Type: Rev Share         │</w:t>
      </w:r>
    </w:p>
    <w:p w14:paraId="7DD6C5E6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Share: 25%                         │</w:t>
      </w:r>
    </w:p>
    <w:p w14:paraId="61CE065B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Total Revenue: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│</w:t>
      </w:r>
    </w:p>
    <w:p w14:paraId="1EB54700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Total Costs: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</w:t>
      </w:r>
      <w:r w:rsidR="004C7AE7"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</w:t>
      </w:r>
    </w:p>
    <w:p w14:paraId="1CE334D2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├─ Margin Before Split: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│</w:t>
      </w:r>
    </w:p>
    <w:p w14:paraId="7D4D5211" w14:textId="3BA0A4E8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│   └─ Partner Share (25%): €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│ └─────────────────────────────────────────┘</w:t>
      </w:r>
    </w:p>
    <w:p w14:paraId="0B2E6D89" w14:textId="77777777" w:rsidR="007B10A6" w:rsidRPr="004C7AE7" w:rsidRDefault="007C2CCF">
      <w:pPr>
        <w:pStyle w:val="4"/>
        <w:rPr>
          <w:lang w:val="en-US"/>
        </w:rPr>
      </w:pPr>
      <w:r>
        <w:t>УРОВЕНЬ</w:t>
      </w:r>
      <w:r w:rsidRPr="004C7AE7">
        <w:rPr>
          <w:lang w:val="en-US"/>
        </w:rPr>
        <w:t xml:space="preserve"> 3: REGIONAL BREAKDOWN</w:t>
      </w:r>
    </w:p>
    <w:p w14:paraId="4727976D" w14:textId="77777777" w:rsidR="007B10A6" w:rsidRDefault="007C2CCF">
      <w:pPr>
        <w:spacing w:after="120"/>
      </w:pPr>
      <w:r>
        <w:t>При раскрытии региональных секций (EU/WW) показываются детали:</w:t>
      </w:r>
    </w:p>
    <w:p w14:paraId="4DF86F6F" w14:textId="77777777" w:rsid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▼ EU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XX,XXX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14:paraId="1C77D50D" w14:textId="77777777" w:rsid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 ▼ MDR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€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XX,XXX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│  </w:t>
      </w:r>
    </w:p>
    <w:p w14:paraId="0E1B44D0" w14:textId="77777777" w:rsid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└─ Formula: €15M × 4.50% = €675,000  </w:t>
      </w:r>
    </w:p>
    <w:p w14:paraId="2BCD5621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├─ ▼ TRX Revenue CC   €</w:t>
      </w:r>
      <w:proofErr w:type="gramStart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</w:t>
      </w:r>
    </w:p>
    <w:p w14:paraId="3DD5A356" w14:textId="77777777" w:rsidR="004C7AE7" w:rsidRPr="004C7AE7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└─ Formula: 14,700 </w:t>
      </w:r>
      <w:proofErr w:type="spellStart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€0.35 = €5,145 </w:t>
      </w:r>
    </w:p>
    <w:p w14:paraId="7F682390" w14:textId="77777777" w:rsidR="000A1A9A" w:rsidRP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├─ ▼ TRX Revenue </w:t>
      </w:r>
      <w:proofErr w:type="gramStart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APM  €XX,XXX</w:t>
      </w:r>
      <w:proofErr w:type="gramEnd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  │  </w:t>
      </w:r>
    </w:p>
    <w:p w14:paraId="53BC3718" w14:textId="77777777" w:rsidR="000A1A9A" w:rsidRP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└─ Formula: 6,300 </w:t>
      </w:r>
      <w:proofErr w:type="spellStart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× €0.35 = €2,205 </w:t>
      </w:r>
    </w:p>
    <w:p w14:paraId="168CDADD" w14:textId="77777777" w:rsidR="000A1A9A" w:rsidRP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└─ ▼ Failed TRX Rev   €</w:t>
      </w:r>
      <w:proofErr w:type="gramStart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>XX,XXX</w:t>
      </w:r>
      <w:proofErr w:type="gramEnd"/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если</w:t>
      </w: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enabled)     </w:t>
      </w:r>
    </w:p>
    <w:p w14:paraId="0DAC408F" w14:textId="1C0568A9" w:rsidR="007B10A6" w:rsidRPr="004C7AE7" w:rsidRDefault="007C2CCF">
      <w:pPr>
        <w:shd w:val="clear" w:color="auto" w:fill="F5F5F5"/>
        <w:spacing w:before="120" w:after="120"/>
        <w:rPr>
          <w:lang w:val="en-US"/>
        </w:rPr>
      </w:pPr>
      <w:r w:rsidRPr="004C7AE7">
        <w:rPr>
          <w:rFonts w:ascii="Courier New" w:eastAsia="Courier New" w:hAnsi="Courier New" w:cs="Courier New"/>
          <w:sz w:val="18"/>
          <w:szCs w:val="18"/>
          <w:lang w:val="en-US"/>
        </w:rPr>
        <w:t xml:space="preserve"> └─ Formula: 1,750 failed × €0.35 = €612</w:t>
      </w:r>
    </w:p>
    <w:p w14:paraId="72C70F93" w14:textId="77777777" w:rsidR="007B10A6" w:rsidRPr="000A1A9A" w:rsidRDefault="007C2CCF">
      <w:pPr>
        <w:pStyle w:val="4"/>
        <w:rPr>
          <w:lang w:val="en-US"/>
        </w:rPr>
      </w:pPr>
      <w:r>
        <w:t>УРОВЕНЬ</w:t>
      </w:r>
      <w:r w:rsidRPr="000A1A9A">
        <w:rPr>
          <w:lang w:val="en-US"/>
        </w:rPr>
        <w:t xml:space="preserve"> 4: TIER BREAKDOWN</w:t>
      </w:r>
    </w:p>
    <w:p w14:paraId="6D70D30F" w14:textId="77777777" w:rsidR="007B10A6" w:rsidRDefault="007C2CCF">
      <w:pPr>
        <w:spacing w:after="120"/>
      </w:pPr>
      <w:r>
        <w:t>При включенных тирах показывает разбивку по каждому тиру:</w:t>
      </w:r>
    </w:p>
    <w:p w14:paraId="2B131B83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▼ MDR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€662,500  </w:t>
      </w:r>
    </w:p>
    <w:p w14:paraId="1F49FB6D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(0-10M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€450,000   │  </w:t>
      </w:r>
    </w:p>
    <w:p w14:paraId="0E85F6C4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└─ €10M × 4.50% = €450,000  </w:t>
      </w:r>
    </w:p>
    <w:p w14:paraId="57CED9BA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(10-25M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€212,500  </w:t>
      </w:r>
    </w:p>
    <w:p w14:paraId="6E9C9C72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│   └─ €5M × 4.25% = €212,500  </w:t>
      </w:r>
    </w:p>
    <w:p w14:paraId="08FE2D81" w14:textId="77777777" w:rsidR="000A1A9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(&gt;25M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€0      </w:t>
      </w:r>
    </w:p>
    <w:p w14:paraId="5683A7BA" w14:textId="46501338" w:rsidR="007B10A6" w:rsidRDefault="007C2CCF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>└─ €0 × 4.00% = €0</w:t>
      </w:r>
    </w:p>
    <w:p w14:paraId="13C662D7" w14:textId="77777777" w:rsidR="007B10A6" w:rsidRDefault="007B10A6">
      <w:pPr>
        <w:spacing w:after="120"/>
      </w:pPr>
    </w:p>
    <w:p w14:paraId="04C37864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▼ TRX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Revenue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CC        €5,077  </w:t>
      </w:r>
    </w:p>
    <w:p w14:paraId="18C5671C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├─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1: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€4,667   │  </w:t>
      </w:r>
    </w:p>
    <w:p w14:paraId="5D76D14D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└─ 13,333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€0.35 = €4,667  </w:t>
      </w:r>
    </w:p>
    <w:p w14:paraId="6428997F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2: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€410      </w:t>
      </w:r>
    </w:p>
    <w:p w14:paraId="3CCA8488" w14:textId="1B2E8ECA" w:rsidR="007B10A6" w:rsidRDefault="007C2CCF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 xml:space="preserve">└─ 1,367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× €0.30 = €410</w:t>
      </w:r>
    </w:p>
    <w:p w14:paraId="55BE892D" w14:textId="77777777" w:rsidR="007B10A6" w:rsidRDefault="007C2CCF">
      <w:pPr>
        <w:pStyle w:val="4"/>
      </w:pPr>
      <w:r>
        <w:t>ФУНКЦИОНАЛ РАСКРЫТИЯ</w:t>
      </w:r>
    </w:p>
    <w:p w14:paraId="0F69A1A3" w14:textId="77777777" w:rsidR="007B10A6" w:rsidRDefault="007C2CCF">
      <w:pPr>
        <w:spacing w:after="120"/>
      </w:pPr>
      <w:r>
        <w:rPr>
          <w:b/>
          <w:bCs/>
        </w:rPr>
        <w:t>Элементы управления:</w:t>
      </w:r>
    </w:p>
    <w:p w14:paraId="626AA8B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Кнопка "</w:t>
      </w:r>
      <w:proofErr w:type="spellStart"/>
      <w:r>
        <w:t>Expand</w:t>
      </w:r>
      <w:proofErr w:type="spellEnd"/>
      <w:r>
        <w:t xml:space="preserve"> All" — раскрывает все уровни</w:t>
      </w:r>
    </w:p>
    <w:p w14:paraId="30D6EDF7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Кнопка "</w:t>
      </w:r>
      <w:proofErr w:type="spellStart"/>
      <w:r>
        <w:t>Collapse</w:t>
      </w:r>
      <w:proofErr w:type="spellEnd"/>
      <w:r>
        <w:t xml:space="preserve"> All" — сворачивает все уровни</w:t>
      </w:r>
    </w:p>
    <w:p w14:paraId="4073D7C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Чекбокс "Show </w:t>
      </w:r>
      <w:proofErr w:type="spellStart"/>
      <w:r>
        <w:t>Formulas</w:t>
      </w:r>
      <w:proofErr w:type="spellEnd"/>
      <w:r>
        <w:t>" — показывает/скрывает формулы расчетов</w:t>
      </w:r>
    </w:p>
    <w:p w14:paraId="3729A5D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Каждый элемент с ▼/▲ можно раскрыть/свернуть независимо</w:t>
      </w:r>
    </w:p>
    <w:p w14:paraId="77E4591D" w14:textId="77777777" w:rsidR="007B10A6" w:rsidRDefault="007C2CCF">
      <w:pPr>
        <w:spacing w:after="120"/>
      </w:pPr>
      <w:r>
        <w:rPr>
          <w:b/>
          <w:bCs/>
        </w:rPr>
        <w:t>Состояния сохраняются</w:t>
      </w:r>
      <w:r>
        <w:t xml:space="preserve"> при пересчете — если элемент был раскрыт, он останется раскрытым после изменения значений.</w:t>
      </w:r>
    </w:p>
    <w:p w14:paraId="155FD5FD" w14:textId="77777777" w:rsidR="007B10A6" w:rsidRPr="00D05751" w:rsidRDefault="007C2CCF">
      <w:pPr>
        <w:pStyle w:val="4"/>
        <w:rPr>
          <w:lang w:val="en-US"/>
        </w:rPr>
      </w:pPr>
      <w:r>
        <w:t>ПРЕДУПРЕЖДЕНИЯ</w:t>
      </w:r>
      <w:r w:rsidRPr="00D05751">
        <w:rPr>
          <w:lang w:val="en-US"/>
        </w:rPr>
        <w:t xml:space="preserve"> </w:t>
      </w:r>
      <w:r>
        <w:t>И</w:t>
      </w:r>
      <w:r w:rsidRPr="00D05751">
        <w:rPr>
          <w:lang w:val="en-US"/>
        </w:rPr>
        <w:t xml:space="preserve"> </w:t>
      </w:r>
      <w:r>
        <w:t>ОШИБКИ</w:t>
      </w:r>
    </w:p>
    <w:p w14:paraId="77092291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Payout Minimum Fee Warning:</w:t>
      </w:r>
    </w:p>
    <w:p w14:paraId="34801D32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Payout Minimum Fee Applied Per-transaction revenue (€1.19) is below minimum (€2.50) Using: 14,500 × €2.50 = €36,250</w:t>
      </w:r>
    </w:p>
    <w:p w14:paraId="673BB823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Monthly Minimum Fee Warning:</w:t>
      </w:r>
    </w:p>
    <w:p w14:paraId="79140648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Monthly Minimum Fee Applied Actual revenue (€3,000) is below minimum (€5,000) Using minimum: €5,000</w:t>
      </w:r>
    </w:p>
    <w:p w14:paraId="4ACB36A8" w14:textId="77777777" w:rsidR="007B10A6" w:rsidRPr="00D05751" w:rsidRDefault="007C2CCF">
      <w:pPr>
        <w:spacing w:after="120"/>
        <w:rPr>
          <w:lang w:val="en-US"/>
        </w:rPr>
      </w:pPr>
      <w:r w:rsidRPr="00D05751">
        <w:rPr>
          <w:b/>
          <w:bCs/>
          <w:lang w:val="en-US"/>
        </w:rPr>
        <w:t>Negative Margin Error:</w:t>
      </w:r>
    </w:p>
    <w:p w14:paraId="70FCB92C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Negative Margin Costs exceed revenue. Please review pricing structure.</w:t>
      </w:r>
    </w:p>
    <w:p w14:paraId="6AD708A5" w14:textId="77777777" w:rsidR="007B10A6" w:rsidRPr="003E0279" w:rsidRDefault="007C2CCF">
      <w:pPr>
        <w:pStyle w:val="3"/>
      </w:pPr>
      <w:bookmarkStart w:id="10" w:name="_Toc227619953"/>
      <w:r w:rsidRPr="00D05751">
        <w:rPr>
          <w:lang w:val="en-US"/>
        </w:rPr>
        <w:t>ZONE</w:t>
      </w:r>
      <w:r w:rsidRPr="003E0279">
        <w:t xml:space="preserve"> 6: </w:t>
      </w:r>
      <w:r w:rsidRPr="00D05751">
        <w:rPr>
          <w:lang w:val="en-US"/>
        </w:rPr>
        <w:t>OFFER</w:t>
      </w:r>
      <w:r w:rsidRPr="003E0279">
        <w:t xml:space="preserve"> </w:t>
      </w:r>
      <w:r w:rsidRPr="00D05751">
        <w:rPr>
          <w:lang w:val="en-US"/>
        </w:rPr>
        <w:t>SUMMARY</w:t>
      </w:r>
      <w:r w:rsidRPr="003E0279">
        <w:t xml:space="preserve"> (</w:t>
      </w:r>
      <w:r>
        <w:t>Итоговое</w:t>
      </w:r>
      <w:r w:rsidRPr="003E0279">
        <w:t xml:space="preserve"> </w:t>
      </w:r>
      <w:r>
        <w:t>предложение</w:t>
      </w:r>
      <w:r w:rsidRPr="003E0279">
        <w:t>)</w:t>
      </w:r>
      <w:bookmarkEnd w:id="10"/>
    </w:p>
    <w:p w14:paraId="27E79367" w14:textId="77777777" w:rsidR="007B10A6" w:rsidRDefault="007C2CCF">
      <w:pPr>
        <w:spacing w:after="120"/>
      </w:pPr>
      <w:r>
        <w:rPr>
          <w:b/>
          <w:bCs/>
        </w:rPr>
        <w:t>Назначение:</w:t>
      </w:r>
      <w:r>
        <w:t xml:space="preserve">  </w:t>
      </w:r>
    </w:p>
    <w:p w14:paraId="7A0E9581" w14:textId="77777777" w:rsidR="007B10A6" w:rsidRDefault="007C2CCF">
      <w:pPr>
        <w:spacing w:after="120"/>
      </w:pPr>
      <w:r>
        <w:t>Автоматически генерируемое резюме всех параметров в текстовом формате для клиентского предложения.</w:t>
      </w:r>
    </w:p>
    <w:p w14:paraId="1C8A73D2" w14:textId="77777777" w:rsidR="007B10A6" w:rsidRDefault="007B10A6">
      <w:pPr>
        <w:spacing w:after="120"/>
      </w:pPr>
    </w:p>
    <w:p w14:paraId="0689FFCE" w14:textId="77777777" w:rsidR="007B10A6" w:rsidRDefault="007C2CCF">
      <w:pPr>
        <w:spacing w:after="120"/>
      </w:pPr>
      <w:r>
        <w:rPr>
          <w:b/>
          <w:bCs/>
        </w:rPr>
        <w:lastRenderedPageBreak/>
        <w:t>Функционал:</w:t>
      </w:r>
    </w:p>
    <w:p w14:paraId="3876D5BE" w14:textId="77777777" w:rsidR="007B10A6" w:rsidRDefault="007C2CCF">
      <w:pPr>
        <w:pStyle w:val="a4"/>
        <w:numPr>
          <w:ilvl w:val="0"/>
          <w:numId w:val="3"/>
        </w:numPr>
        <w:spacing w:after="60"/>
      </w:pPr>
      <w:r>
        <w:t xml:space="preserve">**Кнопки </w:t>
      </w:r>
      <w:proofErr w:type="gramStart"/>
      <w:r>
        <w:t>экспорта:*</w:t>
      </w:r>
      <w:proofErr w:type="gramEnd"/>
      <w:r>
        <w:t>*</w:t>
      </w:r>
    </w:p>
    <w:p w14:paraId="41F29CC9" w14:textId="77777777" w:rsidR="007B10A6" w:rsidRDefault="007C2CCF">
      <w:pPr>
        <w:spacing w:after="120"/>
      </w:pPr>
      <w:r>
        <w:t xml:space="preserve">   - 📋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Clipboard</w:t>
      </w:r>
      <w:proofErr w:type="spellEnd"/>
      <w:r>
        <w:t xml:space="preserve"> — копирует текст в буфер обмена</w:t>
      </w:r>
    </w:p>
    <w:p w14:paraId="13759ECB" w14:textId="77777777" w:rsidR="007B10A6" w:rsidRDefault="007C2CCF">
      <w:pPr>
        <w:spacing w:after="120"/>
      </w:pPr>
      <w:r>
        <w:t xml:space="preserve">   - 📄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PDF — экспортирует в PDF</w:t>
      </w:r>
    </w:p>
    <w:p w14:paraId="22598812" w14:textId="77777777" w:rsidR="007B10A6" w:rsidRDefault="007C2CCF">
      <w:pPr>
        <w:spacing w:after="120"/>
      </w:pPr>
      <w:r>
        <w:t xml:space="preserve">   - 🖨️ Print — печать</w:t>
      </w:r>
    </w:p>
    <w:p w14:paraId="4673F379" w14:textId="77777777" w:rsidR="007B10A6" w:rsidRDefault="007C2CCF">
      <w:pPr>
        <w:pStyle w:val="a4"/>
        <w:numPr>
          <w:ilvl w:val="0"/>
          <w:numId w:val="3"/>
        </w:numPr>
        <w:spacing w:after="60"/>
      </w:pPr>
      <w:r>
        <w:t xml:space="preserve">**Автоматическая </w:t>
      </w:r>
      <w:proofErr w:type="gramStart"/>
      <w:r>
        <w:t>генерация:*</w:t>
      </w:r>
      <w:proofErr w:type="gramEnd"/>
      <w:r>
        <w:t>*</w:t>
      </w:r>
    </w:p>
    <w:p w14:paraId="6950456B" w14:textId="77777777" w:rsidR="007B10A6" w:rsidRDefault="007C2CCF">
      <w:pPr>
        <w:spacing w:after="120"/>
      </w:pPr>
      <w:r>
        <w:t xml:space="preserve">   - Обновляется при любом изменении параметров</w:t>
      </w:r>
    </w:p>
    <w:p w14:paraId="4783F941" w14:textId="77777777" w:rsidR="007B10A6" w:rsidRDefault="007C2CCF">
      <w:pPr>
        <w:spacing w:after="120"/>
      </w:pPr>
      <w:r>
        <w:t xml:space="preserve">   - Включает только те секции, которые активны</w:t>
      </w:r>
    </w:p>
    <w:p w14:paraId="2CFE1538" w14:textId="77777777" w:rsidR="007B10A6" w:rsidRDefault="007C2CCF">
      <w:pPr>
        <w:spacing w:after="120"/>
      </w:pPr>
      <w:r>
        <w:t xml:space="preserve">   - Показывает только включенные опции</w:t>
      </w:r>
    </w:p>
    <w:p w14:paraId="2D385D29" w14:textId="77777777" w:rsidR="007B10A6" w:rsidRDefault="007C2CCF">
      <w:pPr>
        <w:spacing w:after="120"/>
      </w:pPr>
      <w:r>
        <w:rPr>
          <w:b/>
          <w:bCs/>
        </w:rPr>
        <w:t>Структура резюме:</w:t>
      </w:r>
    </w:p>
    <w:p w14:paraId="665AC196" w14:textId="77777777" w:rsidR="007B10A6" w:rsidRDefault="007B10A6">
      <w:pPr>
        <w:spacing w:after="120"/>
      </w:pPr>
    </w:p>
    <w:p w14:paraId="327B8712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           </w:t>
      </w:r>
    </w:p>
    <w:p w14:paraId="066249CA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BSG CALCULATOR - OFFER SUMMARY           ═══════════════════════════════════════════════════</w:t>
      </w:r>
    </w:p>
    <w:p w14:paraId="3B562563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20/04/2026, 14:35:22 </w:t>
      </w:r>
    </w:p>
    <w:p w14:paraId="7BD1340A" w14:textId="77777777" w:rsidR="003E0279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CLIENT NOTES: (если есть) [текст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заметок]  ─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────────────────────────────────────────────────── </w:t>
      </w:r>
    </w:p>
    <w:p w14:paraId="117008A1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1. CLIENT PARAMETERS </w:t>
      </w:r>
    </w:p>
    <w:p w14:paraId="50BC8221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 </w:t>
      </w:r>
    </w:p>
    <w:p w14:paraId="274E7EC0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PAYIN:   Monthly Volume: €15,000,000</w:t>
      </w:r>
    </w:p>
    <w:p w14:paraId="4C2A1A8F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Amount Transactions: 21,000</w:t>
      </w:r>
    </w:p>
    <w:p w14:paraId="283C66F1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Average Transaction: €714.29</w:t>
      </w:r>
    </w:p>
    <w:p w14:paraId="27CF81AE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Approval Ratio: 80%</w:t>
      </w:r>
    </w:p>
    <w:p w14:paraId="4B06B783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Regional Split:</w:t>
      </w:r>
    </w:p>
    <w:p w14:paraId="0B398573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EU: €7,500,000 (50%)</w:t>
      </w:r>
    </w:p>
    <w:p w14:paraId="5589E7FF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Worldwide: €7,500,000 (50%)</w:t>
      </w:r>
    </w:p>
    <w:p w14:paraId="0F7C8948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Payment Split:</w:t>
      </w:r>
    </w:p>
    <w:p w14:paraId="018C6156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Credit Card: €10,500,000 (70%)</w:t>
      </w:r>
    </w:p>
    <w:p w14:paraId="05EAEE3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5C5765">
        <w:rPr>
          <w:rFonts w:ascii="Courier New" w:eastAsia="Courier New" w:hAnsi="Courier New" w:cs="Courier New"/>
          <w:sz w:val="18"/>
          <w:szCs w:val="18"/>
        </w:rPr>
        <w:t>: €4,500,000 (30%)</w:t>
      </w:r>
    </w:p>
    <w:p w14:paraId="2E68477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PAYOUT</w:t>
      </w:r>
      <w:r w:rsidRPr="005C5765">
        <w:rPr>
          <w:rFonts w:ascii="Courier New" w:eastAsia="Courier New" w:hAnsi="Courier New" w:cs="Courier New"/>
          <w:sz w:val="18"/>
          <w:szCs w:val="18"/>
        </w:rPr>
        <w:t>:</w:t>
      </w:r>
    </w:p>
    <w:p w14:paraId="1E49742E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Monthly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Volume</w:t>
      </w:r>
      <w:r w:rsidRPr="005C5765">
        <w:rPr>
          <w:rFonts w:ascii="Courier New" w:eastAsia="Courier New" w:hAnsi="Courier New" w:cs="Courier New"/>
          <w:sz w:val="18"/>
          <w:szCs w:val="18"/>
        </w:rPr>
        <w:t>: €500,000</w:t>
      </w:r>
    </w:p>
    <w:p w14:paraId="6D904EC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Total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Transactions</w:t>
      </w:r>
      <w:r w:rsidRPr="005C5765">
        <w:rPr>
          <w:rFonts w:ascii="Courier New" w:eastAsia="Courier New" w:hAnsi="Courier New" w:cs="Courier New"/>
          <w:sz w:val="18"/>
          <w:szCs w:val="18"/>
        </w:rPr>
        <w:t>: 14,500</w:t>
      </w:r>
    </w:p>
    <w:p w14:paraId="1872397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Average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Transaction</w:t>
      </w:r>
      <w:r w:rsidRPr="005C5765">
        <w:rPr>
          <w:rFonts w:ascii="Courier New" w:eastAsia="Courier New" w:hAnsi="Courier New" w:cs="Courier New"/>
          <w:sz w:val="18"/>
          <w:szCs w:val="18"/>
        </w:rPr>
        <w:t>: €34.48</w:t>
      </w:r>
    </w:p>
    <w:p w14:paraId="51C0C7F8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</w:t>
      </w:r>
    </w:p>
    <w:p w14:paraId="4766211E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</w:rPr>
        <w:t xml:space="preserve">2. </w:t>
      </w:r>
      <w:r>
        <w:rPr>
          <w:rFonts w:ascii="Courier New" w:eastAsia="Courier New" w:hAnsi="Courier New" w:cs="Courier New"/>
          <w:sz w:val="18"/>
          <w:szCs w:val="18"/>
        </w:rPr>
        <w:t>PRICING</w:t>
      </w:r>
    </w:p>
    <w:p w14:paraId="272AD82F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</w:t>
      </w:r>
    </w:p>
    <w:p w14:paraId="22B9EA2A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PAYIN:</w:t>
      </w:r>
    </w:p>
    <w:p w14:paraId="3F1F8BEB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Settlement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Included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Yes</w:t>
      </w:r>
    </w:p>
    <w:p w14:paraId="38F968C6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EU (Europe):</w:t>
      </w:r>
    </w:p>
    <w:p w14:paraId="60BC8212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Model: IC++</w:t>
      </w:r>
    </w:p>
    <w:p w14:paraId="1B86F677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E2935D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(€0-€10M): 4.50% / €0.35 CC + €0.35 APM</w:t>
      </w:r>
    </w:p>
    <w:p w14:paraId="6687F7B8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(€10M-€25M): 4.25% / €0.30 CC + €0.35 APM</w:t>
      </w:r>
    </w:p>
    <w:p w14:paraId="0B83FF7B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(&gt;€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25M): 4.00% / €0.25 CC + €0.35 APM</w:t>
      </w:r>
    </w:p>
    <w:p w14:paraId="1804DC54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WW (Worldwide):</w:t>
      </w:r>
    </w:p>
    <w:p w14:paraId="589BA495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Model: IC++</w:t>
      </w:r>
    </w:p>
    <w:p w14:paraId="41C78B32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</w:t>
      </w:r>
      <w:proofErr w:type="spellEnd"/>
    </w:p>
    <w:p w14:paraId="19B6AE9A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(€0-€10M): 5.00% / €0.35 CC + €0.35 APM</w:t>
      </w:r>
    </w:p>
    <w:p w14:paraId="211C0E50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2 (€10M-€25M): 4.75% / €0.30 CC + €0.35 APM</w:t>
      </w:r>
    </w:p>
    <w:p w14:paraId="0732296C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(&gt;€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25M): 4.50% / €0.25 CC + €0.35 APM</w:t>
      </w:r>
    </w:p>
    <w:p w14:paraId="4F577420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PAYOUT:</w:t>
      </w:r>
    </w:p>
    <w:p w14:paraId="30DBD77E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Tiers: Disabled   MDR: 2.00%   TRX Fee: €0.50</w:t>
      </w:r>
    </w:p>
    <w:p w14:paraId="4E9A51EC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 xml:space="preserve">Minimum Fee: €2.50 per </w:t>
      </w:r>
      <w:proofErr w:type="gramStart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transaction  ─</w:t>
      </w:r>
      <w:proofErr w:type="gramEnd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</w:t>
      </w:r>
    </w:p>
    <w:p w14:paraId="379DBC27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3. ADDITIONAL FEES</w:t>
      </w:r>
    </w:p>
    <w:p w14:paraId="79618DB2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</w:t>
      </w:r>
    </w:p>
    <w:p w14:paraId="47C282CC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3DS Fee: Enabled (€0.05)</w:t>
      </w:r>
    </w:p>
    <w:p w14:paraId="775C71AF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Settlement Fee: Included in pricing</w:t>
      </w:r>
    </w:p>
    <w:p w14:paraId="34C9FF03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Monthly Minimum: €5,000</w:t>
      </w:r>
    </w:p>
    <w:p w14:paraId="323188DC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 xml:space="preserve">Failed TRX: All failed volume </w:t>
      </w:r>
      <w:proofErr w:type="gramStart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charged  ─</w:t>
      </w:r>
      <w:proofErr w:type="gramEnd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</w:t>
      </w:r>
    </w:p>
    <w:p w14:paraId="1D58C58F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4. TRANSACTION LIMITS</w:t>
      </w:r>
    </w:p>
    <w:p w14:paraId="23534E4E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</w:t>
      </w:r>
    </w:p>
    <w:p w14:paraId="2110D860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Settlement Period: T+2</w:t>
      </w:r>
    </w:p>
    <w:p w14:paraId="11EE825B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Collection Range: €50 - €10,000</w:t>
      </w:r>
    </w:p>
    <w:p w14:paraId="48B8CA77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Payout Range: €50 - N/A</w:t>
      </w:r>
    </w:p>
    <w:p w14:paraId="6C2EA20B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Rolling Reserve: 5% for 90 days (cap: €50,000</w:t>
      </w:r>
      <w:proofErr w:type="gramStart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)  ─</w:t>
      </w:r>
      <w:proofErr w:type="gramEnd"/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</w:t>
      </w:r>
    </w:p>
    <w:p w14:paraId="0C14E2C1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5. CONTRACT SUMMARY</w:t>
      </w:r>
    </w:p>
    <w:p w14:paraId="45B76DF7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───────────────────────────────────────────────────</w:t>
      </w:r>
    </w:p>
    <w:p w14:paraId="175CBB1F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Account Setup: €0 (one-time)</w:t>
      </w:r>
    </w:p>
    <w:p w14:paraId="7F8C211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Refund: €15 per transaction</w:t>
      </w:r>
    </w:p>
    <w:p w14:paraId="64836D60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Dispute</w:t>
      </w:r>
      <w:r w:rsidRPr="005C5765">
        <w:rPr>
          <w:rFonts w:ascii="Courier New" w:eastAsia="Courier New" w:hAnsi="Courier New" w:cs="Courier New"/>
          <w:sz w:val="18"/>
          <w:szCs w:val="18"/>
        </w:rPr>
        <w:t>/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Chargeback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: €75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per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transaction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───────────────────────────────────────────────────</w:t>
      </w:r>
    </w:p>
    <w:p w14:paraId="008CDD48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</w:rPr>
        <w:t xml:space="preserve">6. </w:t>
      </w:r>
      <w:r>
        <w:rPr>
          <w:rFonts w:ascii="Courier New" w:eastAsia="Courier New" w:hAnsi="Courier New" w:cs="Courier New"/>
          <w:sz w:val="18"/>
          <w:szCs w:val="18"/>
        </w:rPr>
        <w:t>INTRODUCER COMMISSION</w:t>
      </w:r>
    </w:p>
    <w:p w14:paraId="67ED1614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</w:t>
      </w:r>
    </w:p>
    <w:p w14:paraId="1968717A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Type: Standard</w:t>
      </w:r>
    </w:p>
    <w:p w14:paraId="51B9BAF3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€15.00M</w:t>
      </w:r>
    </w:p>
    <w:p w14:paraId="5F5436CE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 (€10M-€25M)</w:t>
      </w:r>
    </w:p>
    <w:p w14:paraId="09CC368C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Rate: €5,000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€1M</w:t>
      </w:r>
    </w:p>
    <w:p w14:paraId="7BB1FB28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Total Commission: €75,000</w:t>
      </w:r>
    </w:p>
    <w:p w14:paraId="3F5BB65E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═══════════════════════════════════════════════════</w:t>
      </w:r>
    </w:p>
    <w:p w14:paraId="42C19393" w14:textId="0D20D36D" w:rsidR="007B10A6" w:rsidRDefault="007C2CCF">
      <w:pPr>
        <w:shd w:val="clear" w:color="auto" w:fill="F5F5F5"/>
        <w:spacing w:before="120" w:after="120"/>
      </w:pPr>
      <w:r>
        <w:rPr>
          <w:rFonts w:ascii="Courier New" w:eastAsia="Courier New" w:hAnsi="Courier New" w:cs="Courier New"/>
          <w:sz w:val="18"/>
          <w:szCs w:val="18"/>
        </w:rPr>
        <w:t>END OF SUMMARY                   ═══════════════════════════════════════════════════</w:t>
      </w:r>
    </w:p>
    <w:p w14:paraId="171B7FBA" w14:textId="77777777" w:rsidR="007B10A6" w:rsidRDefault="007C2CCF">
      <w:pPr>
        <w:pStyle w:val="2"/>
      </w:pPr>
      <w:bookmarkStart w:id="11" w:name="_Toc227619954"/>
      <w:r>
        <w:t>ДЕТАЛЬНАЯ ЛОГИКА РАСЧЕТОВ ДОХОДНОСТИ</w:t>
      </w:r>
      <w:bookmarkEnd w:id="11"/>
    </w:p>
    <w:p w14:paraId="32003022" w14:textId="77777777" w:rsidR="007B10A6" w:rsidRDefault="007C2CCF">
      <w:pPr>
        <w:pStyle w:val="3"/>
      </w:pPr>
      <w:bookmarkStart w:id="12" w:name="_Toc227619955"/>
      <w:r>
        <w:lastRenderedPageBreak/>
        <w:t>ОБЩАЯ СХЕМА РАСЧЕТА</w:t>
      </w:r>
      <w:bookmarkEnd w:id="12"/>
    </w:p>
    <w:p w14:paraId="4C43663C" w14:textId="77777777" w:rsidR="007B10A6" w:rsidRDefault="007B10A6">
      <w:pPr>
        <w:spacing w:after="120"/>
      </w:pPr>
    </w:p>
    <w:p w14:paraId="32B52DC0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1. Рассчитать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Revenue</w:t>
      </w:r>
    </w:p>
    <w:p w14:paraId="67DE9D11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2. Рассчитать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Costs</w:t>
      </w:r>
    </w:p>
    <w:p w14:paraId="66F79E22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3. Рассчитать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Revenue</w:t>
      </w:r>
    </w:p>
    <w:p w14:paraId="60FB0ADC" w14:textId="77777777" w:rsid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5C5765">
        <w:rPr>
          <w:rFonts w:ascii="Courier New" w:eastAsia="Courier New" w:hAnsi="Courier New" w:cs="Courier New"/>
          <w:sz w:val="18"/>
          <w:szCs w:val="18"/>
        </w:rPr>
        <w:t xml:space="preserve">4. </w:t>
      </w:r>
      <w:r>
        <w:rPr>
          <w:rFonts w:ascii="Courier New" w:eastAsia="Courier New" w:hAnsi="Courier New" w:cs="Courier New"/>
          <w:sz w:val="18"/>
          <w:szCs w:val="18"/>
        </w:rPr>
        <w:t>Рассчитать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Payout</w:t>
      </w:r>
      <w:r w:rsidRPr="005C576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>Costs</w:t>
      </w:r>
    </w:p>
    <w:p w14:paraId="23DE4F73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5C5765">
        <w:rPr>
          <w:rFonts w:ascii="Courier New" w:eastAsia="Courier New" w:hAnsi="Courier New" w:cs="Courier New"/>
          <w:sz w:val="18"/>
          <w:szCs w:val="18"/>
          <w:lang w:val="en-US"/>
        </w:rPr>
        <w:t xml:space="preserve">5. </w:t>
      </w:r>
      <w:r>
        <w:rPr>
          <w:rFonts w:ascii="Courier New" w:eastAsia="Courier New" w:hAnsi="Courier New" w:cs="Courier New"/>
          <w:sz w:val="18"/>
          <w:szCs w:val="18"/>
        </w:rPr>
        <w:t>Рассчитать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Other Revenue</w:t>
      </w:r>
    </w:p>
    <w:p w14:paraId="6863FF23" w14:textId="77777777" w:rsidR="005C5765" w:rsidRPr="005C576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6. </w:t>
      </w:r>
      <w:r>
        <w:rPr>
          <w:rFonts w:ascii="Courier New" w:eastAsia="Courier New" w:hAnsi="Courier New" w:cs="Courier New"/>
          <w:sz w:val="18"/>
          <w:szCs w:val="18"/>
        </w:rPr>
        <w:t>Рассчитать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Introducer Commission</w:t>
      </w:r>
    </w:p>
    <w:p w14:paraId="50B5FC7D" w14:textId="24298870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7. </w:t>
      </w:r>
      <w:r>
        <w:rPr>
          <w:rFonts w:ascii="Courier New" w:eastAsia="Courier New" w:hAnsi="Courier New" w:cs="Courier New"/>
          <w:sz w:val="18"/>
          <w:szCs w:val="18"/>
        </w:rPr>
        <w:t>Вычислить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Our Margin</w:t>
      </w:r>
    </w:p>
    <w:p w14:paraId="67BFB50E" w14:textId="77777777" w:rsidR="007B10A6" w:rsidRPr="00D05751" w:rsidRDefault="007C2CCF">
      <w:pPr>
        <w:pStyle w:val="3"/>
        <w:rPr>
          <w:lang w:val="en-US"/>
        </w:rPr>
      </w:pPr>
      <w:bookmarkStart w:id="13" w:name="_Toc227619956"/>
      <w:r w:rsidRPr="00D05751">
        <w:rPr>
          <w:lang w:val="en-US"/>
        </w:rPr>
        <w:t>1. PAYIN REVENUE</w:t>
      </w:r>
      <w:bookmarkEnd w:id="13"/>
    </w:p>
    <w:p w14:paraId="342B74AE" w14:textId="77777777" w:rsidR="007B10A6" w:rsidRDefault="007C2CCF">
      <w:pPr>
        <w:pStyle w:val="4"/>
      </w:pPr>
      <w:r>
        <w:t>Входные данные:</w:t>
      </w:r>
    </w:p>
    <w:p w14:paraId="02280511" w14:textId="3176594D" w:rsidR="007B10A6" w:rsidRDefault="005F135A">
      <w:pPr>
        <w:pStyle w:val="a4"/>
        <w:numPr>
          <w:ilvl w:val="0"/>
          <w:numId w:val="2"/>
        </w:numPr>
        <w:spacing w:after="60"/>
      </w:pPr>
      <w:proofErr w:type="spellStart"/>
      <w:r w:rsidRPr="005F135A">
        <w:t>Monthly</w:t>
      </w:r>
      <w:proofErr w:type="spellEnd"/>
      <w:r w:rsidRPr="005F135A">
        <w:t xml:space="preserve"> </w:t>
      </w:r>
      <w:proofErr w:type="spellStart"/>
      <w:r w:rsidRPr="005F135A">
        <w:t>Payin</w:t>
      </w:r>
      <w:proofErr w:type="spellEnd"/>
      <w:r w:rsidRPr="005F135A">
        <w:t xml:space="preserve"> </w:t>
      </w:r>
      <w:proofErr w:type="spellStart"/>
      <w:r w:rsidRPr="005F135A">
        <w:t>Volume</w:t>
      </w:r>
      <w:proofErr w:type="spellEnd"/>
      <w:r w:rsidRPr="005F135A">
        <w:t xml:space="preserve"> </w:t>
      </w:r>
      <w:r w:rsidR="007C2CCF">
        <w:t>(€)</w:t>
      </w:r>
    </w:p>
    <w:p w14:paraId="46520367" w14:textId="77777777" w:rsidR="005F135A" w:rsidRDefault="005F135A">
      <w:pPr>
        <w:pStyle w:val="a4"/>
        <w:numPr>
          <w:ilvl w:val="0"/>
          <w:numId w:val="2"/>
        </w:numPr>
        <w:spacing w:after="60"/>
      </w:pPr>
      <w:proofErr w:type="spellStart"/>
      <w:r w:rsidRPr="005F135A">
        <w:t>Successful</w:t>
      </w:r>
      <w:proofErr w:type="spellEnd"/>
      <w:r w:rsidRPr="005F135A">
        <w:t xml:space="preserve"> </w:t>
      </w:r>
      <w:proofErr w:type="spellStart"/>
      <w:r w:rsidRPr="005F135A">
        <w:t>Payin</w:t>
      </w:r>
      <w:proofErr w:type="spellEnd"/>
      <w:r w:rsidRPr="005F135A">
        <w:t xml:space="preserve"> </w:t>
      </w:r>
      <w:proofErr w:type="spellStart"/>
      <w:r w:rsidRPr="005F135A">
        <w:t>Amount</w:t>
      </w:r>
      <w:proofErr w:type="spellEnd"/>
      <w:r w:rsidRPr="005F135A">
        <w:t xml:space="preserve"> </w:t>
      </w:r>
      <w:proofErr w:type="spellStart"/>
      <w:r w:rsidRPr="005F135A">
        <w:t>Transactions</w:t>
      </w:r>
      <w:proofErr w:type="spellEnd"/>
    </w:p>
    <w:p w14:paraId="29915A94" w14:textId="77212789" w:rsidR="007B10A6" w:rsidRDefault="005F135A">
      <w:pPr>
        <w:pStyle w:val="a4"/>
        <w:numPr>
          <w:ilvl w:val="0"/>
          <w:numId w:val="2"/>
        </w:numPr>
        <w:spacing w:after="60"/>
      </w:pPr>
      <w:proofErr w:type="spellStart"/>
      <w:r w:rsidRPr="005F135A">
        <w:t>Payin</w:t>
      </w:r>
      <w:proofErr w:type="spellEnd"/>
      <w:r w:rsidRPr="005F135A">
        <w:t xml:space="preserve"> </w:t>
      </w:r>
      <w:proofErr w:type="spellStart"/>
      <w:r w:rsidRPr="005F135A">
        <w:t>Approval</w:t>
      </w:r>
      <w:proofErr w:type="spellEnd"/>
      <w:r w:rsidRPr="005F135A">
        <w:t xml:space="preserve"> </w:t>
      </w:r>
      <w:proofErr w:type="spellStart"/>
      <w:r w:rsidRPr="005F135A">
        <w:t>Ratio</w:t>
      </w:r>
      <w:proofErr w:type="spellEnd"/>
      <w:r w:rsidRPr="005F135A">
        <w:t xml:space="preserve"> </w:t>
      </w:r>
      <w:r w:rsidR="007C2CCF">
        <w:t>(%)</w:t>
      </w:r>
    </w:p>
    <w:p w14:paraId="484CAF6A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EU/WW </w:t>
      </w:r>
      <w:proofErr w:type="spellStart"/>
      <w:r>
        <w:t>Split</w:t>
      </w:r>
      <w:proofErr w:type="spellEnd"/>
      <w:r>
        <w:t xml:space="preserve"> (%)</w:t>
      </w:r>
    </w:p>
    <w:p w14:paraId="40F25292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CC/APM </w:t>
      </w:r>
      <w:proofErr w:type="spellStart"/>
      <w:r>
        <w:t>Split</w:t>
      </w:r>
      <w:proofErr w:type="spellEnd"/>
      <w:r>
        <w:t xml:space="preserve"> (%)</w:t>
      </w:r>
    </w:p>
    <w:p w14:paraId="2B567572" w14:textId="77777777" w:rsidR="007B10A6" w:rsidRPr="00D05751" w:rsidRDefault="007C2CCF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D05751">
        <w:rPr>
          <w:lang w:val="en-US"/>
        </w:rPr>
        <w:t>Pricing Model (IC++ or Blended)</w:t>
      </w:r>
    </w:p>
    <w:p w14:paraId="2EE4580D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Tiers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/</w:t>
      </w:r>
      <w:proofErr w:type="spellStart"/>
      <w:r>
        <w:t>Disabled</w:t>
      </w:r>
      <w:proofErr w:type="spellEnd"/>
    </w:p>
    <w:p w14:paraId="0912C910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MDR </w:t>
      </w:r>
      <w:proofErr w:type="spellStart"/>
      <w:r>
        <w:t>rates</w:t>
      </w:r>
      <w:proofErr w:type="spellEnd"/>
      <w:r>
        <w:t xml:space="preserve">, TRX </w:t>
      </w:r>
      <w:proofErr w:type="spellStart"/>
      <w:r>
        <w:t>fees</w:t>
      </w:r>
      <w:proofErr w:type="spellEnd"/>
    </w:p>
    <w:p w14:paraId="30B8123A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Failed</w:t>
      </w:r>
      <w:proofErr w:type="spellEnd"/>
      <w:r>
        <w:t xml:space="preserve"> TRX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35AE5E94" w14:textId="77777777" w:rsidR="007B10A6" w:rsidRDefault="007C2CCF">
      <w:pPr>
        <w:pStyle w:val="4"/>
      </w:pPr>
      <w:r>
        <w:t>Шаг 1: Распределение объема по регионам</w:t>
      </w:r>
    </w:p>
    <w:p w14:paraId="6EE98FD1" w14:textId="77777777" w:rsidR="005F135A" w:rsidRP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2DED5CB4" w14:textId="0E625F2A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52D50458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181C4A23" w14:textId="77777777" w:rsidR="005F135A" w:rsidRP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Volume: €15,000,000</w:t>
      </w:r>
    </w:p>
    <w:p w14:paraId="61343F61" w14:textId="77777777" w:rsid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</w:t>
      </w:r>
      <w:r w:rsidRPr="005F135A">
        <w:rPr>
          <w:rFonts w:ascii="Courier New" w:eastAsia="Courier New" w:hAnsi="Courier New" w:cs="Courier New"/>
          <w:sz w:val="18"/>
          <w:szCs w:val="18"/>
        </w:rPr>
        <w:t xml:space="preserve">: 50%,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</w:t>
      </w:r>
      <w:r w:rsidRPr="005F135A">
        <w:rPr>
          <w:rFonts w:ascii="Courier New" w:eastAsia="Courier New" w:hAnsi="Courier New" w:cs="Courier New"/>
          <w:sz w:val="18"/>
          <w:szCs w:val="18"/>
        </w:rPr>
        <w:t>: 50%</w:t>
      </w:r>
    </w:p>
    <w:p w14:paraId="22C7D0B3" w14:textId="77777777" w:rsid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euVolume</w:t>
      </w:r>
      <w:proofErr w:type="spellEnd"/>
      <w:r w:rsidRPr="005F135A">
        <w:rPr>
          <w:rFonts w:ascii="Courier New" w:eastAsia="Courier New" w:hAnsi="Courier New" w:cs="Courier New"/>
          <w:sz w:val="18"/>
          <w:szCs w:val="18"/>
        </w:rPr>
        <w:t xml:space="preserve"> = €15,000,000 × 0.50 = €7,500,000</w:t>
      </w:r>
    </w:p>
    <w:p w14:paraId="511492A3" w14:textId="6D1A3DF5" w:rsidR="007B10A6" w:rsidRPr="005F135A" w:rsidRDefault="007C2CCF">
      <w:pPr>
        <w:shd w:val="clear" w:color="auto" w:fill="F5F5F5"/>
        <w:spacing w:before="120" w:after="120"/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wwVolume</w:t>
      </w:r>
      <w:proofErr w:type="spellEnd"/>
      <w:r w:rsidRPr="005F135A">
        <w:rPr>
          <w:rFonts w:ascii="Courier New" w:eastAsia="Courier New" w:hAnsi="Courier New" w:cs="Courier New"/>
          <w:sz w:val="18"/>
          <w:szCs w:val="18"/>
        </w:rPr>
        <w:t xml:space="preserve"> = €15,000,000 × 0.50 = €7,500,000</w:t>
      </w:r>
    </w:p>
    <w:p w14:paraId="48B52501" w14:textId="77777777" w:rsidR="007B10A6" w:rsidRDefault="007C2CCF">
      <w:pPr>
        <w:pStyle w:val="4"/>
      </w:pPr>
      <w:r>
        <w:t>Шаг 2: Распределение объема по методам платежа</w:t>
      </w:r>
    </w:p>
    <w:p w14:paraId="485919AC" w14:textId="77777777" w:rsidR="005F135A" w:rsidRP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9B0597C" w14:textId="77777777" w:rsid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68E17903" w14:textId="77777777" w:rsid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каждого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региона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47BFB1FB" w14:textId="031C1F1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euCCVolume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13407DDA" w14:textId="065A0D5F" w:rsidR="005F135A" w:rsidRPr="005F135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euAPMVolume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293DC8E0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wwCCVolume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CB72E46" w14:textId="61D7A76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wwAPMVolume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361F2C67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5F99103C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Volume: €7,500,000</w:t>
      </w:r>
    </w:p>
    <w:p w14:paraId="7992BE21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 70%, APM: 30%</w:t>
      </w:r>
    </w:p>
    <w:p w14:paraId="69EF2B7C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euCCVolume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€7,500,000 × 0.70 = €5,250,000</w:t>
      </w:r>
    </w:p>
    <w:p w14:paraId="64F72902" w14:textId="23CC268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euAPMVolume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€7,500,000 × 0.30 = €2,250,000</w:t>
      </w:r>
    </w:p>
    <w:p w14:paraId="3AA7B6EA" w14:textId="77777777" w:rsidR="007B10A6" w:rsidRPr="00D05751" w:rsidRDefault="007C2CCF">
      <w:pPr>
        <w:pStyle w:val="4"/>
        <w:rPr>
          <w:lang w:val="en-US"/>
        </w:rPr>
      </w:pPr>
      <w:r>
        <w:lastRenderedPageBreak/>
        <w:t>Шаг</w:t>
      </w:r>
      <w:r w:rsidRPr="00D05751">
        <w:rPr>
          <w:lang w:val="en-US"/>
        </w:rPr>
        <w:t xml:space="preserve"> 3: </w:t>
      </w:r>
      <w:r>
        <w:t>Расчет</w:t>
      </w:r>
      <w:r w:rsidRPr="00D05751">
        <w:rPr>
          <w:lang w:val="en-US"/>
        </w:rPr>
        <w:t xml:space="preserve"> </w:t>
      </w:r>
      <w:r>
        <w:t>транзакций</w:t>
      </w:r>
    </w:p>
    <w:p w14:paraId="198AD97D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avgTransaction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</w:p>
    <w:p w14:paraId="2F24EC65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Распределение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транзакций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регионам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6549304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554D85C6" w14:textId="77777777" w:rsid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6360ABA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методам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3928C809" w14:textId="77777777" w:rsid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</w:t>
      </w:r>
      <w:r w:rsidR="00C1334A" w:rsidRPr="00C1334A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6082F9D1" w14:textId="77777777" w:rsid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5F9EA6E0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регионам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методам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0BAD337B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euCCTransactions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2A06B24" w14:textId="77777777" w:rsid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euAPMTransactions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6820FCA4" w14:textId="77777777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wwCCTransactions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1743D78" w14:textId="375F8FEB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wwAPMTransactions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1F97176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CA2AE08" w14:textId="77777777" w:rsidR="00C1334A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 Transactions: 21,000</w:t>
      </w:r>
    </w:p>
    <w:p w14:paraId="05601D73" w14:textId="38C304FA" w:rsidR="00C1334A" w:rsidRPr="00C1334A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Avg: €15,000,000 / 21,000 = €714.29 </w:t>
      </w:r>
    </w:p>
    <w:p w14:paraId="3116BD53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EU: 50% = 10,500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481B5A0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CC: 70% = 7,350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</w:p>
    <w:p w14:paraId="57E15B9A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APM: 30% = 3,150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F4CBD2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WW: 50% = 10,500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</w:p>
    <w:p w14:paraId="59D585D7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</w:t>
      </w:r>
      <w:r w:rsidRPr="00DE758F">
        <w:rPr>
          <w:rFonts w:ascii="Courier New" w:eastAsia="Courier New" w:hAnsi="Courier New" w:cs="Courier New"/>
          <w:sz w:val="18"/>
          <w:szCs w:val="18"/>
        </w:rPr>
        <w:t xml:space="preserve">: 70% = 7,350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  <w:r w:rsidRPr="00DE758F">
        <w:rPr>
          <w:rFonts w:ascii="Courier New" w:eastAsia="Courier New" w:hAnsi="Courier New" w:cs="Courier New"/>
          <w:sz w:val="18"/>
          <w:szCs w:val="18"/>
        </w:rPr>
        <w:t xml:space="preserve">  </w:t>
      </w:r>
    </w:p>
    <w:p w14:paraId="198291D0" w14:textId="1C007D59" w:rsidR="007B10A6" w:rsidRPr="00DE758F" w:rsidRDefault="007C2CCF">
      <w:pPr>
        <w:shd w:val="clear" w:color="auto" w:fill="F5F5F5"/>
        <w:spacing w:before="120" w:after="120"/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</w:t>
      </w:r>
      <w:r w:rsidRPr="00DE758F">
        <w:rPr>
          <w:rFonts w:ascii="Courier New" w:eastAsia="Courier New" w:hAnsi="Courier New" w:cs="Courier New"/>
          <w:sz w:val="18"/>
          <w:szCs w:val="18"/>
        </w:rPr>
        <w:t xml:space="preserve">: 30% = 3,150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1AA036AD" w14:textId="77777777" w:rsidR="007B10A6" w:rsidRDefault="007C2CCF">
      <w:pPr>
        <w:pStyle w:val="4"/>
      </w:pPr>
      <w:r>
        <w:t>Шаг 4: Расчет успешных и неуспешных транзакций</w:t>
      </w:r>
    </w:p>
    <w:p w14:paraId="021BB702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approvalRatio</w:t>
      </w:r>
      <w:proofErr w:type="spellEnd"/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selected value (e.g., 0.80)</w:t>
      </w:r>
    </w:p>
    <w:p w14:paraId="35E0780A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approvalRatio</w:t>
      </w:r>
      <w:proofErr w:type="spellEnd"/>
    </w:p>
    <w:p w14:paraId="310C49C9" w14:textId="6333147A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DE758F">
        <w:rPr>
          <w:rFonts w:ascii="Courier New" w:eastAsia="Courier New" w:hAnsi="Courier New" w:cs="Courier New"/>
          <w:sz w:val="18"/>
          <w:szCs w:val="18"/>
          <w:lang w:val="en-US"/>
        </w:rPr>
        <w:t>–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amountTransactions</w:t>
      </w:r>
      <w:proofErr w:type="spellEnd"/>
    </w:p>
    <w:p w14:paraId="056928A2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методам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:</w:t>
      </w:r>
    </w:p>
    <w:p w14:paraId="46896A99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326EDF06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</w:p>
    <w:p w14:paraId="4B5A9BA4" w14:textId="3C02A930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ccFailed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 w:rsidR="00DE758F">
        <w:rPr>
          <w:rFonts w:ascii="Courier New" w:eastAsia="Courier New" w:hAnsi="Courier New" w:cs="Courier New"/>
          <w:sz w:val="18"/>
          <w:szCs w:val="18"/>
          <w:lang w:val="en-US"/>
        </w:rPr>
        <w:t>–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ccTransactions</w:t>
      </w:r>
      <w:proofErr w:type="spellEnd"/>
    </w:p>
    <w:p w14:paraId="2EA09B48" w14:textId="4DF1ABDA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apmFailed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apmAttempts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apmTransactions</w:t>
      </w:r>
      <w:proofErr w:type="spellEnd"/>
    </w:p>
    <w:p w14:paraId="4608AEE4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6439921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Successful: 21,000</w:t>
      </w:r>
    </w:p>
    <w:p w14:paraId="4775D9C3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Approval: 80%</w:t>
      </w:r>
    </w:p>
    <w:p w14:paraId="399181B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21,000 / 0.80 = 26,250</w:t>
      </w:r>
    </w:p>
    <w:p w14:paraId="728AA595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Failed: 26,250 - 21,000 = 5,250</w:t>
      </w:r>
    </w:p>
    <w:p w14:paraId="22795B5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</w:t>
      </w:r>
    </w:p>
    <w:p w14:paraId="0413F612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Attempts: 26,250 × 0.70 = 18,375</w:t>
      </w:r>
    </w:p>
    <w:p w14:paraId="0273626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Successful: 14,700 </w:t>
      </w:r>
    </w:p>
    <w:p w14:paraId="63736EFC" w14:textId="607BA4F0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Failed: 3,675</w:t>
      </w:r>
    </w:p>
    <w:p w14:paraId="496DEC5A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APM:  </w:t>
      </w:r>
    </w:p>
    <w:p w14:paraId="2EB1CCA5" w14:textId="28C5DAF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Attempts: 26,250 × 0.30 = 7,875  </w:t>
      </w:r>
    </w:p>
    <w:p w14:paraId="5C7E7EEC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Successful: 6,300  </w:t>
      </w:r>
    </w:p>
    <w:p w14:paraId="562A3040" w14:textId="2A997732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Failed: 1,575</w:t>
      </w:r>
    </w:p>
    <w:p w14:paraId="0FF41104" w14:textId="77777777" w:rsidR="007B10A6" w:rsidRPr="00D05751" w:rsidRDefault="007C2CCF">
      <w:pPr>
        <w:pStyle w:val="4"/>
        <w:rPr>
          <w:lang w:val="en-US"/>
        </w:rPr>
      </w:pPr>
      <w:r>
        <w:t>Шаг</w:t>
      </w:r>
      <w:r w:rsidRPr="00D05751">
        <w:rPr>
          <w:lang w:val="en-US"/>
        </w:rPr>
        <w:t xml:space="preserve"> 5: </w:t>
      </w:r>
      <w:r>
        <w:t>Расчет</w:t>
      </w:r>
      <w:r w:rsidRPr="00D05751">
        <w:rPr>
          <w:lang w:val="en-US"/>
        </w:rPr>
        <w:t xml:space="preserve"> MDR Revenue</w:t>
      </w:r>
    </w:p>
    <w:p w14:paraId="50305D79" w14:textId="77777777" w:rsidR="007B10A6" w:rsidRPr="00D05751" w:rsidRDefault="007C2CCF">
      <w:pPr>
        <w:pStyle w:val="5"/>
        <w:rPr>
          <w:lang w:val="en-US"/>
        </w:rPr>
      </w:pPr>
      <w:r>
        <w:t>Для</w:t>
      </w:r>
      <w:r w:rsidRPr="00D05751">
        <w:rPr>
          <w:lang w:val="en-US"/>
        </w:rPr>
        <w:t xml:space="preserve"> Single Rate:</w:t>
      </w:r>
    </w:p>
    <w:p w14:paraId="134C581F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031B9BE3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Volume: €7,500,000</w:t>
      </w:r>
    </w:p>
    <w:p w14:paraId="71328D70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MDR: 4.50%</w:t>
      </w:r>
    </w:p>
    <w:p w14:paraId="72DD681D" w14:textId="60106D00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euMDRRevenue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€7,500,000 × 0.045 = €337,500</w:t>
      </w:r>
    </w:p>
    <w:p w14:paraId="3E08884E" w14:textId="77777777" w:rsidR="007B10A6" w:rsidRPr="00D05751" w:rsidRDefault="007C2CCF">
      <w:pPr>
        <w:pStyle w:val="5"/>
        <w:rPr>
          <w:lang w:val="en-US"/>
        </w:rPr>
      </w:pPr>
      <w:r>
        <w:t>Для</w:t>
      </w:r>
      <w:r w:rsidRPr="00D05751">
        <w:rPr>
          <w:lang w:val="en-US"/>
        </w:rPr>
        <w:t xml:space="preserve"> Tiered Rates:</w:t>
      </w:r>
    </w:p>
    <w:p w14:paraId="51C659A1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4FFEAB6C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Volume: €15,000,000</w:t>
      </w:r>
    </w:p>
    <w:p w14:paraId="6CB02E50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4.50%</w:t>
      </w:r>
    </w:p>
    <w:p w14:paraId="59F8F7CA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(10M-25M): 4.25%</w:t>
      </w:r>
    </w:p>
    <w:p w14:paraId="6E8B0D97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Tier 3 (&gt;25M): 4.00% </w:t>
      </w:r>
    </w:p>
    <w:p w14:paraId="15382931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 €10,000,000 × 4.50% = €450,000</w:t>
      </w:r>
    </w:p>
    <w:p w14:paraId="060B2D9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2: €5,000,000 × 4.25% = €212,500</w:t>
      </w:r>
    </w:p>
    <w:p w14:paraId="420FD67F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3: €0 × 4.00% = €0</w:t>
      </w:r>
    </w:p>
    <w:p w14:paraId="416965BB" w14:textId="4A65E50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€662,500</w:t>
      </w:r>
    </w:p>
    <w:p w14:paraId="1894699C" w14:textId="77777777" w:rsidR="007B10A6" w:rsidRPr="00D05751" w:rsidRDefault="007C2CCF">
      <w:pPr>
        <w:pStyle w:val="4"/>
        <w:rPr>
          <w:lang w:val="en-US"/>
        </w:rPr>
      </w:pPr>
      <w:r>
        <w:t>Шаг</w:t>
      </w:r>
      <w:r w:rsidRPr="00D05751">
        <w:rPr>
          <w:lang w:val="en-US"/>
        </w:rPr>
        <w:t xml:space="preserve"> 6: </w:t>
      </w:r>
      <w:r>
        <w:t>Расчет</w:t>
      </w:r>
      <w:r w:rsidRPr="00D05751">
        <w:rPr>
          <w:lang w:val="en-US"/>
        </w:rPr>
        <w:t xml:space="preserve"> TRX Revenue</w:t>
      </w:r>
    </w:p>
    <w:p w14:paraId="077075A3" w14:textId="77777777" w:rsidR="007B10A6" w:rsidRPr="00D05751" w:rsidRDefault="007C2CCF">
      <w:pPr>
        <w:pStyle w:val="5"/>
        <w:rPr>
          <w:lang w:val="en-US"/>
        </w:rPr>
      </w:pPr>
      <w:r>
        <w:t>Для</w:t>
      </w:r>
      <w:r w:rsidRPr="00D05751">
        <w:rPr>
          <w:lang w:val="en-US"/>
        </w:rPr>
        <w:t xml:space="preserve"> Single Rate:</w:t>
      </w:r>
    </w:p>
    <w:p w14:paraId="15FA9384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398014A3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CC Transactions: 7,350</w:t>
      </w:r>
    </w:p>
    <w:p w14:paraId="5328B4E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APM Transactions: 3,150</w:t>
      </w:r>
    </w:p>
    <w:p w14:paraId="25E6AF9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Fee: €0.35</w:t>
      </w:r>
    </w:p>
    <w:p w14:paraId="40669316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 Fee: €0.35</w:t>
      </w:r>
    </w:p>
    <w:p w14:paraId="5881E36D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Revenue: 7,350 × €0.35 = €2,573</w:t>
      </w:r>
    </w:p>
    <w:p w14:paraId="48175955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 Revenue: 3,150 × €0.35 = €1,103</w:t>
      </w:r>
    </w:p>
    <w:p w14:paraId="48F9E786" w14:textId="0A71BAC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€3,676</w:t>
      </w:r>
    </w:p>
    <w:p w14:paraId="7EF8ABCD" w14:textId="77777777" w:rsidR="007B10A6" w:rsidRPr="00D05751" w:rsidRDefault="007C2CCF">
      <w:pPr>
        <w:pStyle w:val="5"/>
        <w:rPr>
          <w:lang w:val="en-US"/>
        </w:rPr>
      </w:pPr>
      <w:r>
        <w:t>Для</w:t>
      </w:r>
      <w:r w:rsidRPr="00D05751">
        <w:rPr>
          <w:lang w:val="en-US"/>
        </w:rPr>
        <w:t xml:space="preserve"> Tiered Rates:</w:t>
      </w:r>
    </w:p>
    <w:p w14:paraId="50DC8F7D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6971EF5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CC Volume: €5,250,000</w:t>
      </w:r>
    </w:p>
    <w:p w14:paraId="34FD1B17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Avg Transaction: €714.29</w:t>
      </w:r>
    </w:p>
    <w:p w14:paraId="25CA034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End: 10M,</w:t>
      </w:r>
    </w:p>
    <w:p w14:paraId="17E52925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End: 25M</w:t>
      </w:r>
    </w:p>
    <w:p w14:paraId="03FE878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Fee: €0.35,</w:t>
      </w:r>
    </w:p>
    <w:p w14:paraId="56B1DB1E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Fee: €0.30,</w:t>
      </w:r>
    </w:p>
    <w:p w14:paraId="6F459E44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</w:t>
      </w:r>
    </w:p>
    <w:p w14:paraId="327BD791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€5,250,000</w:t>
      </w:r>
    </w:p>
    <w:p w14:paraId="13835701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Count: €5,250,000 / €714.29 = 7,350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123862EC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7,350 × €0.35 = €2,573</w:t>
      </w:r>
    </w:p>
    <w:p w14:paraId="3879A147" w14:textId="0A34449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€2,573</w:t>
      </w:r>
    </w:p>
    <w:p w14:paraId="6F374831" w14:textId="77777777" w:rsidR="007B10A6" w:rsidRPr="00D05751" w:rsidRDefault="007C2CCF">
      <w:pPr>
        <w:pStyle w:val="4"/>
        <w:rPr>
          <w:lang w:val="en-US"/>
        </w:rPr>
      </w:pPr>
      <w:r>
        <w:lastRenderedPageBreak/>
        <w:t>Шаг</w:t>
      </w:r>
      <w:r w:rsidRPr="00D05751">
        <w:rPr>
          <w:lang w:val="en-US"/>
        </w:rPr>
        <w:t xml:space="preserve"> 7: </w:t>
      </w:r>
      <w:r>
        <w:t>Расчет</w:t>
      </w:r>
      <w:r w:rsidRPr="00D05751">
        <w:rPr>
          <w:lang w:val="en-US"/>
        </w:rPr>
        <w:t xml:space="preserve"> Failed TRX Revenue</w:t>
      </w:r>
    </w:p>
    <w:p w14:paraId="4CBAEA08" w14:textId="77777777" w:rsidR="007B10A6" w:rsidRPr="00DE758F" w:rsidRDefault="007C2CCF">
      <w:pPr>
        <w:spacing w:after="120"/>
      </w:pPr>
      <w:r>
        <w:t>Только</w:t>
      </w:r>
      <w:r w:rsidRPr="00DE758F">
        <w:t xml:space="preserve"> </w:t>
      </w:r>
      <w:r>
        <w:t>если</w:t>
      </w:r>
      <w:r w:rsidRPr="00DE758F">
        <w:t xml:space="preserve"> </w:t>
      </w:r>
      <w:r>
        <w:t>включен</w:t>
      </w:r>
      <w:r w:rsidRPr="00DE758F">
        <w:t xml:space="preserve"> "</w:t>
      </w:r>
      <w:r w:rsidRPr="00D05751">
        <w:rPr>
          <w:lang w:val="en-US"/>
        </w:rPr>
        <w:t>All</w:t>
      </w:r>
      <w:r w:rsidRPr="00DE758F">
        <w:t xml:space="preserve"> </w:t>
      </w:r>
      <w:r w:rsidRPr="00D05751">
        <w:rPr>
          <w:lang w:val="en-US"/>
        </w:rPr>
        <w:t>Failed</w:t>
      </w:r>
      <w:r w:rsidRPr="00DE758F">
        <w:t xml:space="preserve"> </w:t>
      </w:r>
      <w:r w:rsidRPr="00D05751">
        <w:rPr>
          <w:lang w:val="en-US"/>
        </w:rPr>
        <w:t>Volume</w:t>
      </w:r>
      <w:r w:rsidRPr="00DE758F">
        <w:t>":</w:t>
      </w:r>
    </w:p>
    <w:p w14:paraId="7CD62769" w14:textId="77777777" w:rsidR="007B10A6" w:rsidRPr="00DE758F" w:rsidRDefault="007C2CCF">
      <w:pPr>
        <w:spacing w:after="120"/>
      </w:pPr>
      <w:r>
        <w:rPr>
          <w:b/>
          <w:bCs/>
        </w:rPr>
        <w:t>Пример</w:t>
      </w:r>
      <w:r w:rsidRPr="00DE758F">
        <w:rPr>
          <w:b/>
          <w:bCs/>
        </w:rPr>
        <w:t>:</w:t>
      </w:r>
    </w:p>
    <w:p w14:paraId="10A77A79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Failed: 3,675</w:t>
      </w:r>
    </w:p>
    <w:p w14:paraId="25A8DA1E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 Failed: 1,575</w:t>
      </w:r>
    </w:p>
    <w:p w14:paraId="0602A3B2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Fee: €0.35</w:t>
      </w:r>
    </w:p>
    <w:p w14:paraId="6A77CC31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APM Fee: €0.35 </w:t>
      </w:r>
    </w:p>
    <w:p w14:paraId="19B2D1E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 Failed Revenue: 3,675 × €0.35 = €1,286</w:t>
      </w:r>
    </w:p>
    <w:p w14:paraId="54ACB68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 Failed Revenue: 1,575 × €0.35 = €551</w:t>
      </w:r>
    </w:p>
    <w:p w14:paraId="3EB2DFA1" w14:textId="3B8E144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€1,837</w:t>
      </w:r>
    </w:p>
    <w:p w14:paraId="10671619" w14:textId="77777777" w:rsidR="007B10A6" w:rsidRPr="00D05751" w:rsidRDefault="007C2CCF">
      <w:pPr>
        <w:pStyle w:val="4"/>
        <w:rPr>
          <w:lang w:val="en-US"/>
        </w:rPr>
      </w:pPr>
      <w:r>
        <w:t>Итоговый</w:t>
      </w:r>
      <w:r w:rsidRPr="00D05751">
        <w:rPr>
          <w:lang w:val="en-US"/>
        </w:rPr>
        <w:t xml:space="preserve"> Payin Revenue:</w:t>
      </w:r>
    </w:p>
    <w:p w14:paraId="45C0406F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totalPayinRevenue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euMDRRevenue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euCCTRXRevenue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euAPMTRXRevenue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                   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wwMDRRevenue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wwCCTRXRevenue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wwAPMTRXRevenue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                  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failedTRXEnabled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? </w:t>
      </w:r>
      <w:proofErr w:type="spellStart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failedTRXRevenue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0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);</w:t>
      </w:r>
      <w:proofErr w:type="gramEnd"/>
    </w:p>
    <w:p w14:paraId="481E6C09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 xml:space="preserve"> (Single Rate, </w:t>
      </w:r>
      <w:r>
        <w:rPr>
          <w:b/>
          <w:bCs/>
        </w:rPr>
        <w:t>без</w:t>
      </w:r>
      <w:r w:rsidRPr="00D05751">
        <w:rPr>
          <w:b/>
          <w:bCs/>
          <w:lang w:val="en-US"/>
        </w:rPr>
        <w:t xml:space="preserve"> Failed TRX):</w:t>
      </w:r>
    </w:p>
    <w:p w14:paraId="72A743CC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EU:  </w:t>
      </w:r>
    </w:p>
    <w:p w14:paraId="75773CDD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MDR: €337,500  </w:t>
      </w:r>
    </w:p>
    <w:p w14:paraId="131F6247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TRX CC: €2,573  </w:t>
      </w:r>
    </w:p>
    <w:p w14:paraId="6C5E2168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TRX APM: €1,103  </w:t>
      </w:r>
    </w:p>
    <w:p w14:paraId="71A5C96C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Subtotal: €341,176 </w:t>
      </w:r>
    </w:p>
    <w:p w14:paraId="013F171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WW:   MDR: €375,000 </w:t>
      </w:r>
    </w:p>
    <w:p w14:paraId="25E99772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TRX CC: €2,573  </w:t>
      </w:r>
    </w:p>
    <w:p w14:paraId="5E9088FB" w14:textId="77777777" w:rsidR="00DE758F" w:rsidRP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TRX APM: €1,103  </w:t>
      </w:r>
    </w:p>
    <w:p w14:paraId="71BB83EE" w14:textId="77777777" w:rsidR="00DE758F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Subtotal: €378,676 </w:t>
      </w:r>
    </w:p>
    <w:p w14:paraId="52235EA0" w14:textId="6770E98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Payin Revenue: €719,852</w:t>
      </w:r>
    </w:p>
    <w:p w14:paraId="503D3361" w14:textId="77777777" w:rsidR="007B10A6" w:rsidRDefault="007C2CCF">
      <w:pPr>
        <w:pStyle w:val="3"/>
      </w:pPr>
      <w:bookmarkStart w:id="14" w:name="_Toc227619957"/>
      <w:r>
        <w:t>2. PAYIN COSTS</w:t>
      </w:r>
      <w:bookmarkEnd w:id="14"/>
    </w:p>
    <w:p w14:paraId="3F468000" w14:textId="77777777" w:rsidR="007B10A6" w:rsidRDefault="007C2CCF">
      <w:pPr>
        <w:pStyle w:val="4"/>
      </w:pPr>
      <w:r>
        <w:t>Входные данные:</w:t>
      </w:r>
    </w:p>
    <w:p w14:paraId="0EA953A0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Provider</w:t>
      </w:r>
      <w:proofErr w:type="spellEnd"/>
      <w:r>
        <w:t xml:space="preserve"> MDR </w:t>
      </w:r>
      <w:proofErr w:type="spellStart"/>
      <w:r>
        <w:t>rates</w:t>
      </w:r>
      <w:proofErr w:type="spellEnd"/>
      <w:r>
        <w:t xml:space="preserve"> (</w:t>
      </w:r>
      <w:proofErr w:type="spellStart"/>
      <w:r>
        <w:t>tiered</w:t>
      </w:r>
      <w:proofErr w:type="spellEnd"/>
      <w:r>
        <w:t>)</w:t>
      </w:r>
    </w:p>
    <w:p w14:paraId="10F9C984" w14:textId="77777777" w:rsidR="007B10A6" w:rsidRPr="00D05751" w:rsidRDefault="007C2CCF">
      <w:pPr>
        <w:pStyle w:val="a4"/>
        <w:numPr>
          <w:ilvl w:val="0"/>
          <w:numId w:val="2"/>
        </w:numPr>
        <w:spacing w:after="60"/>
        <w:rPr>
          <w:lang w:val="en-US"/>
        </w:rPr>
      </w:pPr>
      <w:r w:rsidRPr="00D05751">
        <w:rPr>
          <w:lang w:val="en-US"/>
        </w:rPr>
        <w:t>Provider TRX costs (fixed per attempt)</w:t>
      </w:r>
    </w:p>
    <w:p w14:paraId="59B47CC2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Scheme</w:t>
      </w:r>
      <w:proofErr w:type="spellEnd"/>
      <w:r>
        <w:t xml:space="preserve"> </w:t>
      </w:r>
      <w:proofErr w:type="spellStart"/>
      <w:r>
        <w:t>Fees</w:t>
      </w:r>
      <w:proofErr w:type="spellEnd"/>
      <w:r>
        <w:t xml:space="preserve"> (%)</w:t>
      </w:r>
    </w:p>
    <w:p w14:paraId="7C22F3F7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Interchange</w:t>
      </w:r>
      <w:proofErr w:type="spellEnd"/>
      <w:r>
        <w:t xml:space="preserve"> (%) — только для </w:t>
      </w:r>
      <w:proofErr w:type="spellStart"/>
      <w:r>
        <w:t>Blended</w:t>
      </w:r>
      <w:proofErr w:type="spellEnd"/>
    </w:p>
    <w:p w14:paraId="63F65499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Total </w:t>
      </w:r>
      <w:proofErr w:type="spellStart"/>
      <w:r>
        <w:t>Attempts</w:t>
      </w:r>
      <w:proofErr w:type="spellEnd"/>
      <w:r>
        <w:t xml:space="preserve"> (включая </w:t>
      </w:r>
      <w:proofErr w:type="spellStart"/>
      <w:r>
        <w:t>failed</w:t>
      </w:r>
      <w:proofErr w:type="spellEnd"/>
      <w:r>
        <w:t>)</w:t>
      </w:r>
    </w:p>
    <w:p w14:paraId="68FFEB29" w14:textId="77777777" w:rsidR="007B10A6" w:rsidRDefault="007C2CCF">
      <w:pPr>
        <w:pStyle w:val="4"/>
      </w:pPr>
      <w:r>
        <w:t xml:space="preserve">Шаг 1: </w:t>
      </w:r>
      <w:proofErr w:type="spellStart"/>
      <w:r>
        <w:t>Provider</w:t>
      </w:r>
      <w:proofErr w:type="spellEnd"/>
      <w:r>
        <w:t xml:space="preserve"> MDR </w:t>
      </w:r>
      <w:proofErr w:type="spellStart"/>
      <w:r>
        <w:t>Costs</w:t>
      </w:r>
      <w:proofErr w:type="spellEnd"/>
    </w:p>
    <w:p w14:paraId="79FAFDEA" w14:textId="77777777" w:rsidR="007B10A6" w:rsidRDefault="007C2CCF">
      <w:pPr>
        <w:spacing w:after="120"/>
      </w:pPr>
      <w:r>
        <w:rPr>
          <w:b/>
          <w:bCs/>
        </w:rPr>
        <w:t>Важно:</w:t>
      </w:r>
      <w:r>
        <w:t xml:space="preserve"> Провайдер всегда использует прогрессивные тиры.</w:t>
      </w:r>
    </w:p>
    <w:p w14:paraId="70DCDE8A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Фиксированные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тиры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провайдера</w:t>
      </w:r>
      <w:r w:rsidRPr="00D05751">
        <w:rPr>
          <w:b/>
          <w:bCs/>
          <w:lang w:val="en-US"/>
        </w:rPr>
        <w:t>:</w:t>
      </w:r>
    </w:p>
    <w:p w14:paraId="336A5745" w14:textId="77777777" w:rsidR="00152EE5" w:rsidRPr="00152EE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Payin:  </w:t>
      </w:r>
    </w:p>
    <w:p w14:paraId="5AE5FAE8" w14:textId="77777777" w:rsidR="00152EE5" w:rsidRPr="00152EE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1.70%</w:t>
      </w:r>
    </w:p>
    <w:p w14:paraId="0F4D4012" w14:textId="126A870C" w:rsidR="00681A7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(10M-25M):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0% </w:t>
      </w:r>
    </w:p>
    <w:p w14:paraId="630DA55A" w14:textId="77777777" w:rsidR="00681A7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 (&gt;25M):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4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6751C638" w14:textId="77777777" w:rsidR="00681A7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Payout:</w:t>
      </w:r>
    </w:p>
    <w:p w14:paraId="397F9E24" w14:textId="153F7F1F" w:rsidR="00681A7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7A0E0646" w14:textId="54CD6BB3" w:rsidR="00681A75" w:rsidRDefault="007C2CCF" w:rsidP="00152EE5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Tier 2 (10M-25M):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64523CE1" w14:textId="7224CA41" w:rsidR="007B10A6" w:rsidRPr="00D05751" w:rsidRDefault="007C2CCF" w:rsidP="00152EE5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 (&gt;25M):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</w:t>
      </w:r>
    </w:p>
    <w:p w14:paraId="592B10D1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8EE568E" w14:textId="77777777" w:rsidR="00681A7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Volume: €15,000,000</w:t>
      </w:r>
    </w:p>
    <w:p w14:paraId="3FF67E23" w14:textId="77777777" w:rsidR="00681A7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 €10,000,000 × 1.70% = €170,000</w:t>
      </w:r>
    </w:p>
    <w:p w14:paraId="73462670" w14:textId="77777777" w:rsidR="00B31BF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2: €5,000,000 × 1.</w:t>
      </w:r>
      <w:r w:rsidR="00681A75">
        <w:rPr>
          <w:rFonts w:ascii="Courier New" w:eastAsia="Courier New" w:hAnsi="Courier New" w:cs="Courier New"/>
          <w:sz w:val="18"/>
          <w:szCs w:val="18"/>
          <w:lang w:val="en-US"/>
        </w:rPr>
        <w:t>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 = €</w:t>
      </w:r>
      <w:r w:rsidR="00B31BF3">
        <w:rPr>
          <w:rFonts w:ascii="Courier New" w:eastAsia="Courier New" w:hAnsi="Courier New" w:cs="Courier New"/>
          <w:sz w:val="18"/>
          <w:szCs w:val="18"/>
          <w:lang w:val="en-US"/>
        </w:rPr>
        <w:t>75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,000</w:t>
      </w:r>
    </w:p>
    <w:p w14:paraId="643111A4" w14:textId="16987ED3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€2</w:t>
      </w:r>
      <w:r w:rsidR="00B31BF3">
        <w:rPr>
          <w:rFonts w:ascii="Courier New" w:eastAsia="Courier New" w:hAnsi="Courier New" w:cs="Courier New"/>
          <w:sz w:val="18"/>
          <w:szCs w:val="18"/>
          <w:lang w:val="en-US"/>
        </w:rPr>
        <w:t>45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,000</w:t>
      </w:r>
    </w:p>
    <w:p w14:paraId="6B935D75" w14:textId="77777777" w:rsidR="007B10A6" w:rsidRPr="00B31BF3" w:rsidRDefault="007C2CCF">
      <w:pPr>
        <w:pStyle w:val="4"/>
        <w:rPr>
          <w:lang w:val="en-US"/>
        </w:rPr>
      </w:pPr>
      <w:r>
        <w:t>Шаг</w:t>
      </w:r>
      <w:r w:rsidRPr="00B31BF3">
        <w:rPr>
          <w:lang w:val="en-US"/>
        </w:rPr>
        <w:t xml:space="preserve"> 2: Provider TRX Costs</w:t>
      </w:r>
    </w:p>
    <w:p w14:paraId="21AA0BA4" w14:textId="77777777" w:rsidR="007B10A6" w:rsidRPr="00B31BF3" w:rsidRDefault="007C2CCF">
      <w:pPr>
        <w:spacing w:after="120"/>
        <w:rPr>
          <w:lang w:val="en-US"/>
        </w:rPr>
      </w:pPr>
      <w:r>
        <w:rPr>
          <w:b/>
          <w:bCs/>
        </w:rPr>
        <w:t>Фиксированные</w:t>
      </w:r>
      <w:r w:rsidRPr="00B31BF3">
        <w:rPr>
          <w:b/>
          <w:bCs/>
          <w:lang w:val="en-US"/>
        </w:rPr>
        <w:t xml:space="preserve"> </w:t>
      </w:r>
      <w:r>
        <w:rPr>
          <w:b/>
          <w:bCs/>
        </w:rPr>
        <w:t>затраты</w:t>
      </w:r>
      <w:r w:rsidRPr="00B31BF3">
        <w:rPr>
          <w:b/>
          <w:bCs/>
          <w:lang w:val="en-US"/>
        </w:rPr>
        <w:t>:</w:t>
      </w:r>
    </w:p>
    <w:p w14:paraId="65CE7101" w14:textId="77777777" w:rsidR="00B31BF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 €0.22 per attempt</w:t>
      </w:r>
    </w:p>
    <w:p w14:paraId="138D4DC6" w14:textId="7CD08014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APM: €0.27 per attempt</w:t>
      </w:r>
    </w:p>
    <w:p w14:paraId="653F7E9A" w14:textId="77777777" w:rsidR="007B10A6" w:rsidRDefault="007C2CCF">
      <w:pPr>
        <w:spacing w:after="120"/>
      </w:pPr>
      <w:r>
        <w:rPr>
          <w:b/>
          <w:bCs/>
        </w:rPr>
        <w:t>Важно:</w:t>
      </w:r>
      <w:r>
        <w:t xml:space="preserve"> Затраты на ВСЕ попытки (</w:t>
      </w:r>
      <w:proofErr w:type="spellStart"/>
      <w:r>
        <w:t>successful</w:t>
      </w:r>
      <w:proofErr w:type="spellEnd"/>
      <w:r>
        <w:t xml:space="preserve"> + </w:t>
      </w:r>
      <w:proofErr w:type="spellStart"/>
      <w:r>
        <w:t>failed</w:t>
      </w:r>
      <w:proofErr w:type="spellEnd"/>
      <w:r>
        <w:t>).</w:t>
      </w:r>
    </w:p>
    <w:p w14:paraId="70298F85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5E9DCB9F" w14:textId="77777777" w:rsidR="00B31BF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Attempts: 26,250</w:t>
      </w:r>
    </w:p>
    <w:p w14:paraId="64E9B369" w14:textId="77777777" w:rsidR="00B31BF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EU: 50% = 13,125 attempts</w:t>
      </w:r>
    </w:p>
    <w:p w14:paraId="340853E3" w14:textId="77777777" w:rsidR="00B31BF3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 70% = 9,188 attempts</w:t>
      </w:r>
    </w:p>
    <w:p w14:paraId="4BF50A44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APM: 30% = 3,937 attempts</w:t>
      </w:r>
    </w:p>
    <w:p w14:paraId="6952E17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Provider TRX Costs:</w:t>
      </w:r>
    </w:p>
    <w:p w14:paraId="4977F8BE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CC: 9,188 × €0.22 = €2,021</w:t>
      </w:r>
    </w:p>
    <w:p w14:paraId="62366459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APM: 3,937 × €0.27 = €1,063</w:t>
      </w:r>
    </w:p>
    <w:p w14:paraId="0573D1A4" w14:textId="65C8C4E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€3,084</w:t>
      </w:r>
    </w:p>
    <w:p w14:paraId="161DC34E" w14:textId="77777777" w:rsidR="007B10A6" w:rsidRPr="00D05751" w:rsidRDefault="007C2CCF">
      <w:pPr>
        <w:pStyle w:val="4"/>
        <w:rPr>
          <w:lang w:val="en-US"/>
        </w:rPr>
      </w:pPr>
      <w:r>
        <w:t>Шаг</w:t>
      </w:r>
      <w:r w:rsidRPr="00D05751">
        <w:rPr>
          <w:lang w:val="en-US"/>
        </w:rPr>
        <w:t xml:space="preserve"> 3: Scheme Fees</w:t>
      </w:r>
    </w:p>
    <w:p w14:paraId="7B4EE352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396DFD4A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 Volume: €7,500,000</w:t>
      </w:r>
    </w:p>
    <w:p w14:paraId="0D1C109E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Scheme Fee: 0.20%</w:t>
      </w:r>
    </w:p>
    <w:p w14:paraId="1C73A9C4" w14:textId="0F9974A1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euSchemeFees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€7,500,000 × 0.0020 = €15,000</w:t>
      </w:r>
    </w:p>
    <w:p w14:paraId="4256503F" w14:textId="77777777" w:rsidR="007B10A6" w:rsidRPr="00D05751" w:rsidRDefault="007C2CCF">
      <w:pPr>
        <w:pStyle w:val="4"/>
        <w:rPr>
          <w:lang w:val="en-US"/>
        </w:rPr>
      </w:pPr>
      <w:r>
        <w:t>Итоговые</w:t>
      </w:r>
      <w:r w:rsidRPr="00D05751">
        <w:rPr>
          <w:lang w:val="en-US"/>
        </w:rPr>
        <w:t xml:space="preserve"> Payin Costs:</w:t>
      </w:r>
    </w:p>
    <w:p w14:paraId="3FDBC5B3" w14:textId="42A5DE36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totalPayinCosts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euProviderMDR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euProviderTRX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euSchemeFees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                 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wwProviderMDR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wwProviderTRX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wwSchemeFees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;</w:t>
      </w:r>
      <w:proofErr w:type="gramEnd"/>
    </w:p>
    <w:p w14:paraId="3B495D62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 xml:space="preserve"> (IC++):</w:t>
      </w:r>
    </w:p>
    <w:p w14:paraId="7DAF87B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EU:</w:t>
      </w:r>
    </w:p>
    <w:p w14:paraId="1E597B7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Provider MDR: €127,500</w:t>
      </w:r>
    </w:p>
    <w:p w14:paraId="49B67DD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Provider TRX: €3,084</w:t>
      </w:r>
    </w:p>
    <w:p w14:paraId="11AB708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Scheme Fees: €15,000</w:t>
      </w:r>
    </w:p>
    <w:p w14:paraId="2A35CD3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Subtotal: €145,584</w:t>
      </w:r>
    </w:p>
    <w:p w14:paraId="6DBCCA5A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WW:</w:t>
      </w:r>
    </w:p>
    <w:p w14:paraId="50AF27C2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Provider MDR: €127,500</w:t>
      </w:r>
    </w:p>
    <w:p w14:paraId="38AB7FB6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Provider TRX: €3,084</w:t>
      </w:r>
    </w:p>
    <w:p w14:paraId="1E7D4F5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Scheme Fees: €60,000</w:t>
      </w:r>
    </w:p>
    <w:p w14:paraId="2DE6A369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Subtotal: €190,584</w:t>
      </w:r>
    </w:p>
    <w:p w14:paraId="08903A9E" w14:textId="04A0F514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Payin Costs: €336,168</w:t>
      </w:r>
    </w:p>
    <w:p w14:paraId="12278C9D" w14:textId="77777777" w:rsidR="007B10A6" w:rsidRPr="002B51D0" w:rsidRDefault="007C2CCF">
      <w:pPr>
        <w:pStyle w:val="3"/>
        <w:rPr>
          <w:lang w:val="en-US"/>
        </w:rPr>
      </w:pPr>
      <w:bookmarkStart w:id="15" w:name="_Toc227619958"/>
      <w:r w:rsidRPr="002B51D0">
        <w:rPr>
          <w:lang w:val="en-US"/>
        </w:rPr>
        <w:lastRenderedPageBreak/>
        <w:t>3. PAYOUT REVENUE</w:t>
      </w:r>
      <w:bookmarkEnd w:id="15"/>
    </w:p>
    <w:p w14:paraId="41D5342A" w14:textId="77777777" w:rsidR="007B10A6" w:rsidRDefault="007C2CCF">
      <w:pPr>
        <w:pStyle w:val="4"/>
      </w:pPr>
      <w:r>
        <w:t>Входные данные:</w:t>
      </w:r>
    </w:p>
    <w:p w14:paraId="2B3F0221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Payout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(€)</w:t>
      </w:r>
    </w:p>
    <w:p w14:paraId="2B4181C8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Total </w:t>
      </w:r>
      <w:proofErr w:type="spellStart"/>
      <w:r>
        <w:t>Transactions</w:t>
      </w:r>
      <w:proofErr w:type="spellEnd"/>
    </w:p>
    <w:p w14:paraId="0B1CAEAD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 xml:space="preserve">MDR </w:t>
      </w:r>
      <w:proofErr w:type="spellStart"/>
      <w:r>
        <w:t>rates</w:t>
      </w:r>
      <w:proofErr w:type="spellEnd"/>
      <w:r>
        <w:t xml:space="preserve">, TRX </w:t>
      </w:r>
      <w:proofErr w:type="spellStart"/>
      <w:r>
        <w:t>fees</w:t>
      </w:r>
      <w:proofErr w:type="spellEnd"/>
    </w:p>
    <w:p w14:paraId="6665CE3B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Tiers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/</w:t>
      </w:r>
      <w:proofErr w:type="spellStart"/>
      <w:r>
        <w:t>Disabled</w:t>
      </w:r>
      <w:proofErr w:type="spellEnd"/>
    </w:p>
    <w:p w14:paraId="6AA58DCA" w14:textId="77777777" w:rsidR="007B10A6" w:rsidRDefault="007C2CCF">
      <w:pPr>
        <w:pStyle w:val="a4"/>
        <w:numPr>
          <w:ilvl w:val="0"/>
          <w:numId w:val="2"/>
        </w:numPr>
        <w:spacing w:after="60"/>
      </w:pPr>
      <w:proofErr w:type="spellStart"/>
      <w:r>
        <w:t>Payout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Fee</w:t>
      </w:r>
      <w:proofErr w:type="spellEnd"/>
      <w:r>
        <w:t xml:space="preserve"> </w:t>
      </w:r>
      <w:proofErr w:type="spellStart"/>
      <w:r>
        <w:t>settings</w:t>
      </w:r>
      <w:proofErr w:type="spellEnd"/>
    </w:p>
    <w:p w14:paraId="274E19F3" w14:textId="77777777" w:rsidR="007B10A6" w:rsidRDefault="007C2CCF">
      <w:pPr>
        <w:pStyle w:val="4"/>
      </w:pPr>
      <w:r>
        <w:t>Шаг 1: Расчет среднего чека</w:t>
      </w:r>
    </w:p>
    <w:p w14:paraId="77516B84" w14:textId="77777777" w:rsidR="007B10A6" w:rsidRDefault="007C2CCF">
      <w:pPr>
        <w:shd w:val="clear" w:color="auto" w:fill="F5F5F5"/>
        <w:spacing w:before="120" w:after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avgPayoutTransaction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payoutVolume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payoutTransactions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32FFFEE" w14:textId="77777777" w:rsidR="007B10A6" w:rsidRDefault="007C2CCF">
      <w:pPr>
        <w:spacing w:after="120"/>
      </w:pPr>
      <w:r>
        <w:rPr>
          <w:b/>
          <w:bCs/>
        </w:rPr>
        <w:t>Пример:</w:t>
      </w:r>
    </w:p>
    <w:p w14:paraId="6C90A3D1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€500,000</w:t>
      </w:r>
    </w:p>
    <w:p w14:paraId="37B7572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14,500</w:t>
      </w:r>
    </w:p>
    <w:p w14:paraId="137A4F17" w14:textId="2EBD8580" w:rsidR="007B10A6" w:rsidRDefault="007C2CCF">
      <w:pPr>
        <w:shd w:val="clear" w:color="auto" w:fill="F5F5F5"/>
        <w:spacing w:before="120" w:after="1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€500,000 / 14,500 = €34.48</w:t>
      </w:r>
    </w:p>
    <w:p w14:paraId="3B35B8E7" w14:textId="77777777" w:rsidR="007B10A6" w:rsidRDefault="007C2CCF">
      <w:pPr>
        <w:pStyle w:val="4"/>
      </w:pPr>
      <w:r>
        <w:t xml:space="preserve">Шаг 2: Расчет MDR </w:t>
      </w:r>
      <w:proofErr w:type="spellStart"/>
      <w:r>
        <w:t>Revenue</w:t>
      </w:r>
      <w:proofErr w:type="spellEnd"/>
    </w:p>
    <w:p w14:paraId="76878697" w14:textId="77777777" w:rsidR="007B10A6" w:rsidRDefault="007C2CCF">
      <w:pPr>
        <w:pStyle w:val="5"/>
      </w:pPr>
      <w:r>
        <w:t>Single Rate:</w:t>
      </w:r>
    </w:p>
    <w:p w14:paraId="5A9B746B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payoutMDRRevenue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Math.ceil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payoutVolume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mdrPercent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/ 100)</w:t>
      </w:r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);</w:t>
      </w:r>
      <w:proofErr w:type="gramEnd"/>
    </w:p>
    <w:p w14:paraId="33432186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458FADAF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€500,000</w:t>
      </w:r>
    </w:p>
    <w:p w14:paraId="764F6AA4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MDR: 2.00%</w:t>
      </w:r>
    </w:p>
    <w:p w14:paraId="3169D62A" w14:textId="072A2162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€500,000 × 0.02 = €10,000</w:t>
      </w:r>
    </w:p>
    <w:p w14:paraId="61B6C675" w14:textId="77777777" w:rsidR="007B10A6" w:rsidRPr="00D05751" w:rsidRDefault="007C2CCF">
      <w:pPr>
        <w:pStyle w:val="5"/>
        <w:rPr>
          <w:lang w:val="en-US"/>
        </w:rPr>
      </w:pPr>
      <w:proofErr w:type="gramStart"/>
      <w:r w:rsidRPr="00D05751">
        <w:rPr>
          <w:lang w:val="en-US"/>
        </w:rPr>
        <w:t>Tiered</w:t>
      </w:r>
      <w:proofErr w:type="gramEnd"/>
      <w:r w:rsidRPr="00D05751">
        <w:rPr>
          <w:lang w:val="en-US"/>
        </w:rPr>
        <w:t>:</w:t>
      </w:r>
    </w:p>
    <w:p w14:paraId="5FA0551D" w14:textId="77777777" w:rsidR="007B10A6" w:rsidRPr="002B51D0" w:rsidRDefault="007C2CCF">
      <w:pPr>
        <w:spacing w:after="120"/>
        <w:rPr>
          <w:lang w:val="en-US"/>
        </w:rPr>
      </w:pPr>
      <w:r>
        <w:t>Используется</w:t>
      </w:r>
      <w:r w:rsidRPr="002B51D0">
        <w:rPr>
          <w:lang w:val="en-US"/>
        </w:rPr>
        <w:t xml:space="preserve"> </w:t>
      </w:r>
      <w:r>
        <w:t>та</w:t>
      </w:r>
      <w:r w:rsidRPr="002B51D0">
        <w:rPr>
          <w:lang w:val="en-US"/>
        </w:rPr>
        <w:t xml:space="preserve"> </w:t>
      </w:r>
      <w:r>
        <w:t>же</w:t>
      </w:r>
      <w:r w:rsidRPr="002B51D0">
        <w:rPr>
          <w:lang w:val="en-US"/>
        </w:rPr>
        <w:t xml:space="preserve"> </w:t>
      </w:r>
      <w:r>
        <w:t>функция</w:t>
      </w:r>
      <w:r w:rsidRPr="002B51D0">
        <w:rPr>
          <w:lang w:val="en-US"/>
        </w:rPr>
        <w:t xml:space="preserve"> `</w:t>
      </w:r>
      <w:proofErr w:type="spellStart"/>
      <w:r w:rsidRPr="002B51D0">
        <w:rPr>
          <w:lang w:val="en-US"/>
        </w:rPr>
        <w:t>calculateMDRTiered</w:t>
      </w:r>
      <w:proofErr w:type="spellEnd"/>
      <w:r w:rsidRPr="002B51D0">
        <w:rPr>
          <w:lang w:val="en-US"/>
        </w:rPr>
        <w:t xml:space="preserve">`, </w:t>
      </w:r>
      <w:r>
        <w:t>что</w:t>
      </w:r>
      <w:r w:rsidRPr="002B51D0">
        <w:rPr>
          <w:lang w:val="en-US"/>
        </w:rPr>
        <w:t xml:space="preserve"> </w:t>
      </w:r>
      <w:r>
        <w:t>и</w:t>
      </w:r>
      <w:r w:rsidRPr="002B51D0">
        <w:rPr>
          <w:lang w:val="en-US"/>
        </w:rPr>
        <w:t xml:space="preserve"> </w:t>
      </w:r>
      <w:r>
        <w:t>для</w:t>
      </w:r>
      <w:r w:rsidRPr="002B51D0">
        <w:rPr>
          <w:lang w:val="en-US"/>
        </w:rPr>
        <w:t xml:space="preserve"> Payin.</w:t>
      </w:r>
    </w:p>
    <w:p w14:paraId="3D3146B0" w14:textId="77777777" w:rsidR="007B10A6" w:rsidRPr="00D05751" w:rsidRDefault="007C2CCF">
      <w:pPr>
        <w:pStyle w:val="4"/>
        <w:rPr>
          <w:lang w:val="en-US"/>
        </w:rPr>
      </w:pPr>
      <w:r>
        <w:t>Шаг</w:t>
      </w:r>
      <w:r w:rsidRPr="00D05751">
        <w:rPr>
          <w:lang w:val="en-US"/>
        </w:rPr>
        <w:t xml:space="preserve"> 3: </w:t>
      </w:r>
      <w:r>
        <w:t>Расчет</w:t>
      </w:r>
      <w:r w:rsidRPr="00D05751">
        <w:rPr>
          <w:lang w:val="en-US"/>
        </w:rPr>
        <w:t xml:space="preserve"> TRX Revenue</w:t>
      </w:r>
    </w:p>
    <w:p w14:paraId="71720CA2" w14:textId="77777777" w:rsidR="007B10A6" w:rsidRPr="00D05751" w:rsidRDefault="007C2CCF">
      <w:pPr>
        <w:pStyle w:val="5"/>
        <w:rPr>
          <w:lang w:val="en-US"/>
        </w:rPr>
      </w:pPr>
      <w:r>
        <w:t>Без</w:t>
      </w:r>
      <w:r w:rsidRPr="00D05751">
        <w:rPr>
          <w:lang w:val="en-US"/>
        </w:rPr>
        <w:t xml:space="preserve"> Minimum Fee:</w:t>
      </w:r>
    </w:p>
    <w:p w14:paraId="39DB9E36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Math.ceil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payoutTransactions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×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trxFee</w:t>
      </w:r>
      <w:proofErr w:type="spellEnd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);</w:t>
      </w:r>
      <w:proofErr w:type="gramEnd"/>
    </w:p>
    <w:p w14:paraId="01838A72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0816A641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Transactions: 14,500</w:t>
      </w:r>
    </w:p>
    <w:p w14:paraId="175CDC8C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 Fee: €0.50</w:t>
      </w:r>
    </w:p>
    <w:p w14:paraId="2E62EDAA" w14:textId="3464BABE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14,500 × €0.50 = €7,250</w:t>
      </w:r>
    </w:p>
    <w:p w14:paraId="33A3C034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 xml:space="preserve"> </w:t>
      </w:r>
      <w:r>
        <w:rPr>
          <w:b/>
          <w:bCs/>
        </w:rPr>
        <w:t>с</w:t>
      </w:r>
      <w:r w:rsidRPr="00D05751">
        <w:rPr>
          <w:b/>
          <w:bCs/>
          <w:lang w:val="en-US"/>
        </w:rPr>
        <w:t xml:space="preserve"> Minimum:</w:t>
      </w:r>
    </w:p>
    <w:p w14:paraId="780E0B89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€500,000</w:t>
      </w:r>
    </w:p>
    <w:p w14:paraId="3FD78816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Transactions: 14,500</w:t>
      </w:r>
    </w:p>
    <w:p w14:paraId="11EB5D4E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Avg: €34.48</w:t>
      </w:r>
    </w:p>
    <w:p w14:paraId="06FD2F1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MDR: 2.00%</w:t>
      </w:r>
    </w:p>
    <w:p w14:paraId="32202E7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TRX: €0.50</w:t>
      </w:r>
    </w:p>
    <w:p w14:paraId="5DA3CC18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Minimum: €2.50 </w:t>
      </w:r>
    </w:p>
    <w:p w14:paraId="41CCA330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Per-transaction: (€34.48 × 2%) + €0.50 = €0.69 + €0.50 = €1.19</w:t>
      </w:r>
    </w:p>
    <w:p w14:paraId="0C516499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€1.19 &lt; €2.50 →</w:t>
      </w:r>
    </w:p>
    <w:p w14:paraId="2D704840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Apply minimum</w:t>
      </w:r>
    </w:p>
    <w:p w14:paraId="73082F5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14,500 × €2.50 = €36,250</w:t>
      </w:r>
    </w:p>
    <w:p w14:paraId="2C1162B5" w14:textId="0E627AA8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Warning shown</w:t>
      </w:r>
    </w:p>
    <w:p w14:paraId="63F8117A" w14:textId="77777777" w:rsidR="007B10A6" w:rsidRPr="00D05751" w:rsidRDefault="007C2CCF">
      <w:pPr>
        <w:pStyle w:val="4"/>
        <w:rPr>
          <w:lang w:val="en-US"/>
        </w:rPr>
      </w:pPr>
      <w:r>
        <w:t>Итоговый</w:t>
      </w:r>
      <w:r w:rsidRPr="00D05751">
        <w:rPr>
          <w:lang w:val="en-US"/>
        </w:rPr>
        <w:t xml:space="preserve"> Payout Revenue:</w:t>
      </w:r>
    </w:p>
    <w:p w14:paraId="679AF43A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totalPayoutRevenue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payoutMDRRevenue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payoutTRXRevenue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;</w:t>
      </w:r>
      <w:proofErr w:type="gramEnd"/>
    </w:p>
    <w:p w14:paraId="47157986" w14:textId="77777777" w:rsidR="007B10A6" w:rsidRPr="00D05751" w:rsidRDefault="007C2CCF">
      <w:pPr>
        <w:pStyle w:val="3"/>
        <w:rPr>
          <w:lang w:val="en-US"/>
        </w:rPr>
      </w:pPr>
      <w:bookmarkStart w:id="16" w:name="_Toc227619959"/>
      <w:r w:rsidRPr="00D05751">
        <w:rPr>
          <w:lang w:val="en-US"/>
        </w:rPr>
        <w:t>4. PAYOUT COSTS</w:t>
      </w:r>
      <w:bookmarkEnd w:id="16"/>
    </w:p>
    <w:p w14:paraId="4BFDC715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Provider MDR (</w:t>
      </w:r>
      <w:r>
        <w:t>прогрессивные</w:t>
      </w:r>
      <w:r w:rsidRPr="00D05751">
        <w:rPr>
          <w:lang w:val="en-US"/>
        </w:rPr>
        <w:t xml:space="preserve"> </w:t>
      </w:r>
      <w:r>
        <w:t>тиры</w:t>
      </w:r>
      <w:r w:rsidRPr="00D05751">
        <w:rPr>
          <w:lang w:val="en-US"/>
        </w:rPr>
        <w:t>):</w:t>
      </w:r>
    </w:p>
    <w:p w14:paraId="16F368A1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0B27A143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€500,000</w:t>
      </w:r>
    </w:p>
    <w:p w14:paraId="1301A33C" w14:textId="636DE7CE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(&lt; 10M) Tier 1: €500,000 × 1.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0% = €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,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00</w:t>
      </w:r>
    </w:p>
    <w:p w14:paraId="6FB69F37" w14:textId="77777777" w:rsidR="007B10A6" w:rsidRPr="002B51D0" w:rsidRDefault="007C2CCF">
      <w:pPr>
        <w:pStyle w:val="4"/>
        <w:rPr>
          <w:lang w:val="en-US"/>
        </w:rPr>
      </w:pPr>
      <w:r w:rsidRPr="002B51D0">
        <w:rPr>
          <w:lang w:val="en-US"/>
        </w:rPr>
        <w:t>Provider TRX (</w:t>
      </w:r>
      <w:r>
        <w:t>прогрессивные</w:t>
      </w:r>
      <w:r w:rsidRPr="002B51D0">
        <w:rPr>
          <w:lang w:val="en-US"/>
        </w:rPr>
        <w:t xml:space="preserve"> </w:t>
      </w:r>
      <w:r>
        <w:t>тиры</w:t>
      </w:r>
      <w:r w:rsidRPr="002B51D0">
        <w:rPr>
          <w:lang w:val="en-US"/>
        </w:rPr>
        <w:t>):</w:t>
      </w:r>
    </w:p>
    <w:p w14:paraId="422A2C3D" w14:textId="77777777" w:rsidR="007B10A6" w:rsidRPr="002B51D0" w:rsidRDefault="007C2CCF">
      <w:pPr>
        <w:spacing w:after="120"/>
        <w:rPr>
          <w:lang w:val="en-US"/>
        </w:rPr>
      </w:pPr>
      <w:r>
        <w:rPr>
          <w:b/>
          <w:bCs/>
        </w:rPr>
        <w:t>Фиксированные</w:t>
      </w:r>
      <w:r w:rsidRPr="002B51D0">
        <w:rPr>
          <w:b/>
          <w:bCs/>
          <w:lang w:val="en-US"/>
        </w:rPr>
        <w:t xml:space="preserve"> </w:t>
      </w:r>
      <w:r>
        <w:rPr>
          <w:b/>
          <w:bCs/>
        </w:rPr>
        <w:t>тиры</w:t>
      </w:r>
      <w:r w:rsidRPr="002B51D0">
        <w:rPr>
          <w:b/>
          <w:bCs/>
          <w:lang w:val="en-US"/>
        </w:rPr>
        <w:t>:</w:t>
      </w:r>
    </w:p>
    <w:p w14:paraId="79BAEC1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€0.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4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0 per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755012EC" w14:textId="60B582A6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(10M-25M): €0.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40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per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66F00769" w14:textId="30E96E41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3 (&gt;25M): €0.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40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per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trx</w:t>
      </w:r>
      <w:proofErr w:type="spellEnd"/>
    </w:p>
    <w:p w14:paraId="1A4BFFD3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4EFFF4FC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€500,000</w:t>
      </w:r>
    </w:p>
    <w:p w14:paraId="3B29818C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Transactions: 14,500</w:t>
      </w:r>
    </w:p>
    <w:p w14:paraId="70A20F20" w14:textId="528C7425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1: 14,500 × €0.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4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 = €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5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,</w:t>
      </w:r>
      <w:r w:rsidR="002B51D0">
        <w:rPr>
          <w:rFonts w:ascii="Courier New" w:eastAsia="Courier New" w:hAnsi="Courier New" w:cs="Courier New"/>
          <w:sz w:val="18"/>
          <w:szCs w:val="18"/>
          <w:lang w:val="en-US"/>
        </w:rPr>
        <w:t>8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00</w:t>
      </w:r>
    </w:p>
    <w:p w14:paraId="75180C92" w14:textId="77777777" w:rsidR="007B10A6" w:rsidRPr="00D05751" w:rsidRDefault="007C2CCF">
      <w:pPr>
        <w:pStyle w:val="4"/>
        <w:rPr>
          <w:lang w:val="en-US"/>
        </w:rPr>
      </w:pPr>
      <w:r>
        <w:t>Итоговые</w:t>
      </w:r>
      <w:r w:rsidRPr="00D05751">
        <w:rPr>
          <w:lang w:val="en-US"/>
        </w:rPr>
        <w:t xml:space="preserve"> Payout Costs:</w:t>
      </w:r>
    </w:p>
    <w:p w14:paraId="44B51595" w14:textId="77777777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totalPayoutCosts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payoutProviderMDR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+ </w:t>
      </w:r>
      <w:proofErr w:type="spellStart"/>
      <w:proofErr w:type="gramStart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payoutProviderTRX</w:t>
      </w:r>
      <w:proofErr w:type="spellEnd"/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;</w:t>
      </w:r>
      <w:proofErr w:type="gramEnd"/>
    </w:p>
    <w:p w14:paraId="359241FC" w14:textId="77777777" w:rsidR="007B10A6" w:rsidRPr="00D05751" w:rsidRDefault="007C2CCF">
      <w:pPr>
        <w:pStyle w:val="3"/>
        <w:rPr>
          <w:lang w:val="en-US"/>
        </w:rPr>
      </w:pPr>
      <w:bookmarkStart w:id="17" w:name="_Toc227619960"/>
      <w:r w:rsidRPr="00D05751">
        <w:rPr>
          <w:lang w:val="en-US"/>
        </w:rPr>
        <w:t>5. OTHER REVENUE</w:t>
      </w:r>
      <w:bookmarkEnd w:id="17"/>
    </w:p>
    <w:p w14:paraId="08767B73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3DS Revenue &amp; Costs:</w:t>
      </w:r>
    </w:p>
    <w:p w14:paraId="32970DF8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67D71C18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Successful: 21,000</w:t>
      </w:r>
    </w:p>
    <w:p w14:paraId="28FD8237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3DS Enabled: Yes </w:t>
      </w:r>
    </w:p>
    <w:p w14:paraId="510C2C06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Revenue: 21,000 × €0.05 = €1,050</w:t>
      </w:r>
    </w:p>
    <w:p w14:paraId="067B751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Cost: 21,000 × €0.03 = €630</w:t>
      </w:r>
    </w:p>
    <w:p w14:paraId="67FFA9C0" w14:textId="6C40A15E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Net: €420</w:t>
      </w:r>
    </w:p>
    <w:p w14:paraId="49AA585B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Settlement Fee:</w:t>
      </w:r>
    </w:p>
    <w:p w14:paraId="24B9840C" w14:textId="4C2F3230" w:rsidR="007B10A6" w:rsidRPr="00D05751" w:rsidRDefault="007C2CCF">
      <w:pPr>
        <w:spacing w:after="120"/>
        <w:rPr>
          <w:lang w:val="en-US"/>
        </w:rPr>
      </w:pPr>
      <w:r>
        <w:t>Только</w:t>
      </w:r>
      <w:r w:rsidRPr="00D05751">
        <w:rPr>
          <w:lang w:val="en-US"/>
        </w:rPr>
        <w:t xml:space="preserve"> </w:t>
      </w:r>
      <w:r>
        <w:t>если</w:t>
      </w:r>
      <w:r w:rsidRPr="00D05751">
        <w:rPr>
          <w:lang w:val="en-US"/>
        </w:rPr>
        <w:t xml:space="preserve"> enabled:</w:t>
      </w:r>
    </w:p>
    <w:p w14:paraId="1870842A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0BC07AB4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Volume: €15,000,000</w:t>
      </w:r>
    </w:p>
    <w:p w14:paraId="746D951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Fees: €50,000</w:t>
      </w:r>
    </w:p>
    <w:p w14:paraId="6D3A5B4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 Volume: €500,000</w:t>
      </w:r>
    </w:p>
    <w:p w14:paraId="4579A93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Payout Fees: €10,000 </w:t>
      </w:r>
    </w:p>
    <w:p w14:paraId="5FD96E4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(€15,000,000 + €500,000) - (€50,000 + €10,000)</w:t>
      </w:r>
    </w:p>
    <w:p w14:paraId="63AF7C3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Net = €15,440,000</w:t>
      </w:r>
    </w:p>
    <w:p w14:paraId="2F8B07B7" w14:textId="5FD75A4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Settlement Fee (0.30%) = €15,440,000 × 0.003 = €46,320</w:t>
      </w:r>
    </w:p>
    <w:p w14:paraId="6DD9AD80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Monthly Minimum Fee:</w:t>
      </w:r>
    </w:p>
    <w:p w14:paraId="3AC037D5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lastRenderedPageBreak/>
        <w:t>Пример</w:t>
      </w:r>
      <w:r w:rsidRPr="00D05751">
        <w:rPr>
          <w:b/>
          <w:bCs/>
          <w:lang w:val="en-US"/>
        </w:rPr>
        <w:t>:</w:t>
      </w:r>
    </w:p>
    <w:p w14:paraId="265AB2CA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Actual Revenue: €3,000</w:t>
      </w:r>
    </w:p>
    <w:p w14:paraId="2121D096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Minimum: €5,000</w:t>
      </w:r>
    </w:p>
    <w:p w14:paraId="1B800DAC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Adjustment: €2,000 </w:t>
      </w:r>
    </w:p>
    <w:p w14:paraId="7B2ABFFD" w14:textId="5DC2F6B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⚠</w:t>
      </w:r>
      <w:r>
        <w:rPr>
          <w:rFonts w:ascii="Courier New" w:eastAsia="Courier New" w:hAnsi="Courier New" w:cs="Courier New"/>
          <w:sz w:val="18"/>
          <w:szCs w:val="18"/>
        </w:rPr>
        <w:t>️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 xml:space="preserve"> Warning shown</w:t>
      </w:r>
    </w:p>
    <w:p w14:paraId="1EF5A834" w14:textId="77777777" w:rsidR="007B10A6" w:rsidRPr="00D05751" w:rsidRDefault="007C2CCF">
      <w:pPr>
        <w:pStyle w:val="3"/>
        <w:rPr>
          <w:lang w:val="en-US"/>
        </w:rPr>
      </w:pPr>
      <w:bookmarkStart w:id="18" w:name="_Toc227619961"/>
      <w:r w:rsidRPr="00D05751">
        <w:rPr>
          <w:lang w:val="en-US"/>
        </w:rPr>
        <w:t>6. INTRODUCER COMMISSION</w:t>
      </w:r>
      <w:bookmarkEnd w:id="18"/>
    </w:p>
    <w:p w14:paraId="01A7E4A0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Standard:</w:t>
      </w:r>
    </w:p>
    <w:p w14:paraId="435D60B2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6FDA3D33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€18,000,000 = 18M</w:t>
      </w:r>
    </w:p>
    <w:p w14:paraId="0AD433CB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Tier: 2 (€10M-€25M)</w:t>
      </w:r>
    </w:p>
    <w:p w14:paraId="3AF54532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Rate: €5,000 per €1M</w:t>
      </w:r>
    </w:p>
    <w:p w14:paraId="70536A66" w14:textId="18602196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Commission: 18 × €5,000 = €90,000</w:t>
      </w:r>
    </w:p>
    <w:p w14:paraId="40817822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Custom (</w:t>
      </w:r>
      <w:r>
        <w:t>прогрессивные</w:t>
      </w:r>
      <w:r w:rsidRPr="00D05751">
        <w:rPr>
          <w:lang w:val="en-US"/>
        </w:rPr>
        <w:t>):</w:t>
      </w:r>
    </w:p>
    <w:p w14:paraId="291DF017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1E066D6E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Volume: €18,000,000 = 18M</w:t>
      </w:r>
    </w:p>
    <w:p w14:paraId="7351D4C7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1 (0-10M): 10M × €2,500 = €25,000</w:t>
      </w:r>
    </w:p>
    <w:p w14:paraId="2C885D04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Tier 2 (10-25M): 8M × €5,000 = €40,000</w:t>
      </w:r>
    </w:p>
    <w:p w14:paraId="7C90620B" w14:textId="72C93879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Total: €65,000</w:t>
      </w:r>
    </w:p>
    <w:p w14:paraId="28829FA2" w14:textId="77777777" w:rsidR="007B10A6" w:rsidRPr="00D05751" w:rsidRDefault="007C2CCF">
      <w:pPr>
        <w:pStyle w:val="4"/>
        <w:rPr>
          <w:lang w:val="en-US"/>
        </w:rPr>
      </w:pPr>
      <w:r w:rsidRPr="00D05751">
        <w:rPr>
          <w:lang w:val="en-US"/>
        </w:rPr>
        <w:t>Rev Share:</w:t>
      </w:r>
    </w:p>
    <w:p w14:paraId="2D848895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2820A1C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Revenue: €150,000</w:t>
      </w:r>
    </w:p>
    <w:p w14:paraId="4826AA4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Costs: €100,000</w:t>
      </w:r>
    </w:p>
    <w:p w14:paraId="1F36E0D7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Share: 25%</w:t>
      </w:r>
    </w:p>
    <w:p w14:paraId="50EE3297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Margin Before Split: €50,000</w:t>
      </w:r>
    </w:p>
    <w:p w14:paraId="5BD41930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Partner Share: €50,000 × 25% = €12,500</w:t>
      </w:r>
    </w:p>
    <w:p w14:paraId="50789418" w14:textId="71E791DF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Our Margin: €37,500</w:t>
      </w:r>
    </w:p>
    <w:p w14:paraId="2C687DF2" w14:textId="77777777" w:rsidR="007B10A6" w:rsidRPr="00D05751" w:rsidRDefault="007C2CCF">
      <w:pPr>
        <w:pStyle w:val="3"/>
        <w:rPr>
          <w:lang w:val="en-US"/>
        </w:rPr>
      </w:pPr>
      <w:bookmarkStart w:id="19" w:name="_Toc227619962"/>
      <w:r w:rsidRPr="00D05751">
        <w:rPr>
          <w:lang w:val="en-US"/>
        </w:rPr>
        <w:t xml:space="preserve">7. </w:t>
      </w:r>
      <w:r>
        <w:t>ИТОГОВЫЙ</w:t>
      </w:r>
      <w:r w:rsidRPr="00D05751">
        <w:rPr>
          <w:lang w:val="en-US"/>
        </w:rPr>
        <w:t xml:space="preserve"> </w:t>
      </w:r>
      <w:r>
        <w:t>РАСЧЕТ</w:t>
      </w:r>
      <w:r w:rsidRPr="00D05751">
        <w:rPr>
          <w:lang w:val="en-US"/>
        </w:rPr>
        <w:t xml:space="preserve"> OUR MARGIN</w:t>
      </w:r>
      <w:bookmarkEnd w:id="19"/>
    </w:p>
    <w:p w14:paraId="09B685EE" w14:textId="77777777" w:rsidR="007B10A6" w:rsidRPr="00D05751" w:rsidRDefault="007C2CCF">
      <w:pPr>
        <w:pStyle w:val="4"/>
        <w:rPr>
          <w:lang w:val="en-US"/>
        </w:rPr>
      </w:pPr>
      <w:r>
        <w:t>Для</w:t>
      </w:r>
      <w:r w:rsidRPr="00D05751">
        <w:rPr>
          <w:lang w:val="en-US"/>
        </w:rPr>
        <w:t xml:space="preserve"> Standard / Custom:</w:t>
      </w:r>
    </w:p>
    <w:p w14:paraId="1C72EB23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245BC4F7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Payin Net Margin: €383,684</w:t>
      </w:r>
    </w:p>
    <w:p w14:paraId="146322C5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Payout Net Margin: €27,350</w:t>
      </w:r>
    </w:p>
    <w:p w14:paraId="5B8512BD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Other Revenue: €46,740</w:t>
      </w:r>
    </w:p>
    <w:p w14:paraId="10C98A83" w14:textId="77777777" w:rsidR="002B51D0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Margin: €457,774</w:t>
      </w:r>
    </w:p>
    <w:p w14:paraId="21CB4E0C" w14:textId="77777777" w:rsidR="00B6019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Introducer Commission: -€90,000</w:t>
      </w:r>
    </w:p>
    <w:p w14:paraId="7FB36B56" w14:textId="3BBECD00" w:rsidR="007B10A6" w:rsidRPr="00D05751" w:rsidRDefault="007C2CCF">
      <w:pPr>
        <w:shd w:val="clear" w:color="auto" w:fill="F5F5F5"/>
        <w:spacing w:before="120" w:after="120"/>
        <w:rPr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Our Margin: €367,774</w:t>
      </w:r>
    </w:p>
    <w:p w14:paraId="5590545F" w14:textId="77777777" w:rsidR="007B10A6" w:rsidRPr="00D05751" w:rsidRDefault="007C2CCF">
      <w:pPr>
        <w:pStyle w:val="4"/>
        <w:rPr>
          <w:lang w:val="en-US"/>
        </w:rPr>
      </w:pPr>
      <w:r>
        <w:t>Для</w:t>
      </w:r>
      <w:r w:rsidRPr="00D05751">
        <w:rPr>
          <w:lang w:val="en-US"/>
        </w:rPr>
        <w:t xml:space="preserve"> Rev Share:</w:t>
      </w:r>
    </w:p>
    <w:p w14:paraId="651533D6" w14:textId="77777777" w:rsidR="007B10A6" w:rsidRPr="00D05751" w:rsidRDefault="007C2CCF">
      <w:pPr>
        <w:spacing w:after="120"/>
        <w:rPr>
          <w:lang w:val="en-US"/>
        </w:rPr>
      </w:pPr>
      <w:r>
        <w:rPr>
          <w:b/>
          <w:bCs/>
        </w:rPr>
        <w:t>Пример</w:t>
      </w:r>
      <w:r w:rsidRPr="00D05751">
        <w:rPr>
          <w:b/>
          <w:bCs/>
          <w:lang w:val="en-US"/>
        </w:rPr>
        <w:t>:</w:t>
      </w:r>
    </w:p>
    <w:p w14:paraId="5DF86773" w14:textId="77777777" w:rsidR="00B6019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Revenue: €766,592</w:t>
      </w:r>
    </w:p>
    <w:p w14:paraId="038CCE4D" w14:textId="77777777" w:rsidR="00B6019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Total Costs: €348,568</w:t>
      </w:r>
    </w:p>
    <w:p w14:paraId="6E1C28E9" w14:textId="77777777" w:rsidR="00B6019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Margin Before Split: €418,024</w:t>
      </w:r>
    </w:p>
    <w:p w14:paraId="31FB11B4" w14:textId="77777777" w:rsidR="00B60195" w:rsidRPr="00B60195" w:rsidRDefault="007C2CCF">
      <w:pPr>
        <w:shd w:val="clear" w:color="auto" w:fill="F5F5F5"/>
        <w:spacing w:before="120" w:after="120"/>
        <w:rPr>
          <w:rFonts w:ascii="Courier New" w:eastAsia="Courier New" w:hAnsi="Courier New" w:cs="Courier New"/>
          <w:sz w:val="18"/>
          <w:szCs w:val="18"/>
        </w:rPr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Partner</w:t>
      </w:r>
      <w:r w:rsidRPr="00B6019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Share</w:t>
      </w:r>
      <w:r w:rsidRPr="00B60195">
        <w:rPr>
          <w:rFonts w:ascii="Courier New" w:eastAsia="Courier New" w:hAnsi="Courier New" w:cs="Courier New"/>
          <w:sz w:val="18"/>
          <w:szCs w:val="18"/>
        </w:rPr>
        <w:t xml:space="preserve"> (25%): €104,506</w:t>
      </w:r>
    </w:p>
    <w:p w14:paraId="79728071" w14:textId="29E42F65" w:rsidR="007B10A6" w:rsidRPr="00B60195" w:rsidRDefault="007C2CCF">
      <w:pPr>
        <w:shd w:val="clear" w:color="auto" w:fill="F5F5F5"/>
        <w:spacing w:before="120" w:after="120"/>
      </w:pP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Our</w:t>
      </w:r>
      <w:r w:rsidRPr="00B60195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05751">
        <w:rPr>
          <w:rFonts w:ascii="Courier New" w:eastAsia="Courier New" w:hAnsi="Courier New" w:cs="Courier New"/>
          <w:sz w:val="18"/>
          <w:szCs w:val="18"/>
          <w:lang w:val="en-US"/>
        </w:rPr>
        <w:t>Margin</w:t>
      </w:r>
      <w:r w:rsidRPr="00B60195">
        <w:rPr>
          <w:rFonts w:ascii="Courier New" w:eastAsia="Courier New" w:hAnsi="Courier New" w:cs="Courier New"/>
          <w:sz w:val="18"/>
          <w:szCs w:val="18"/>
        </w:rPr>
        <w:t>: €313,518</w:t>
      </w:r>
    </w:p>
    <w:p w14:paraId="1A279CB4" w14:textId="77777777" w:rsidR="007B10A6" w:rsidRDefault="007C2CCF">
      <w:pPr>
        <w:pStyle w:val="2"/>
      </w:pPr>
      <w:bookmarkStart w:id="20" w:name="_Toc227619972"/>
      <w:r>
        <w:t>КОНЕЦ ДОКУМЕНТА</w:t>
      </w:r>
      <w:bookmarkEnd w:id="20"/>
    </w:p>
    <w:p w14:paraId="08B27F52" w14:textId="77777777" w:rsidR="007B10A6" w:rsidRDefault="007C2CCF">
      <w:pPr>
        <w:spacing w:after="120"/>
      </w:pPr>
      <w:r>
        <w:rPr>
          <w:b/>
          <w:bCs/>
        </w:rPr>
        <w:t>Итого:</w:t>
      </w:r>
    </w:p>
    <w:p w14:paraId="42CB34A5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7 зон полностью описаны</w:t>
      </w:r>
    </w:p>
    <w:p w14:paraId="08AF7F3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Все формулы расчетов детализированы</w:t>
      </w:r>
    </w:p>
    <w:p w14:paraId="4FAF9886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Приведены примеры с числовыми значениями</w:t>
      </w:r>
    </w:p>
    <w:p w14:paraId="1E7B3415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Описана 4-уровневая система раскрытия</w:t>
      </w:r>
    </w:p>
    <w:p w14:paraId="7789D694" w14:textId="77777777" w:rsidR="007B10A6" w:rsidRDefault="007C2CCF">
      <w:pPr>
        <w:pStyle w:val="a4"/>
        <w:numPr>
          <w:ilvl w:val="0"/>
          <w:numId w:val="2"/>
        </w:numPr>
        <w:spacing w:after="60"/>
      </w:pPr>
      <w:r>
        <w:t>Объяснена логика всех типов комиссий</w:t>
      </w:r>
    </w:p>
    <w:p w14:paraId="7DF9DA82" w14:textId="77777777" w:rsidR="007B10A6" w:rsidRDefault="007C2CCF" w:rsidP="00B60195">
      <w:pPr>
        <w:pStyle w:val="a4"/>
        <w:numPr>
          <w:ilvl w:val="0"/>
          <w:numId w:val="2"/>
        </w:numPr>
        <w:spacing w:after="120"/>
      </w:pPr>
      <w:r>
        <w:t>Детализированы все предупреждения и проверки</w:t>
      </w:r>
    </w:p>
    <w:sectPr w:rsidR="007B10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11832"/>
    <w:multiLevelType w:val="hybridMultilevel"/>
    <w:tmpl w:val="B882D8A6"/>
    <w:lvl w:ilvl="0" w:tplc="D23E5532">
      <w:start w:val="1"/>
      <w:numFmt w:val="bullet"/>
      <w:lvlText w:val="●"/>
      <w:lvlJc w:val="left"/>
      <w:pPr>
        <w:ind w:left="720" w:hanging="360"/>
      </w:pPr>
    </w:lvl>
    <w:lvl w:ilvl="1" w:tplc="E6108EE4">
      <w:start w:val="1"/>
      <w:numFmt w:val="bullet"/>
      <w:lvlText w:val="○"/>
      <w:lvlJc w:val="left"/>
      <w:pPr>
        <w:ind w:left="1440" w:hanging="360"/>
      </w:pPr>
    </w:lvl>
    <w:lvl w:ilvl="2" w:tplc="54BAFA9A">
      <w:start w:val="1"/>
      <w:numFmt w:val="bullet"/>
      <w:lvlText w:val="■"/>
      <w:lvlJc w:val="left"/>
      <w:pPr>
        <w:ind w:left="2160" w:hanging="360"/>
      </w:pPr>
    </w:lvl>
    <w:lvl w:ilvl="3" w:tplc="AC76C5DE">
      <w:start w:val="1"/>
      <w:numFmt w:val="bullet"/>
      <w:lvlText w:val="●"/>
      <w:lvlJc w:val="left"/>
      <w:pPr>
        <w:ind w:left="2880" w:hanging="360"/>
      </w:pPr>
    </w:lvl>
    <w:lvl w:ilvl="4" w:tplc="4AA642B2">
      <w:start w:val="1"/>
      <w:numFmt w:val="bullet"/>
      <w:lvlText w:val="○"/>
      <w:lvlJc w:val="left"/>
      <w:pPr>
        <w:ind w:left="3600" w:hanging="360"/>
      </w:pPr>
    </w:lvl>
    <w:lvl w:ilvl="5" w:tplc="0922D698">
      <w:start w:val="1"/>
      <w:numFmt w:val="bullet"/>
      <w:lvlText w:val="■"/>
      <w:lvlJc w:val="left"/>
      <w:pPr>
        <w:ind w:left="4320" w:hanging="360"/>
      </w:pPr>
    </w:lvl>
    <w:lvl w:ilvl="6" w:tplc="323C6FDA">
      <w:start w:val="1"/>
      <w:numFmt w:val="bullet"/>
      <w:lvlText w:val="●"/>
      <w:lvlJc w:val="left"/>
      <w:pPr>
        <w:ind w:left="5040" w:hanging="360"/>
      </w:pPr>
    </w:lvl>
    <w:lvl w:ilvl="7" w:tplc="7DEE7910">
      <w:start w:val="1"/>
      <w:numFmt w:val="bullet"/>
      <w:lvlText w:val="●"/>
      <w:lvlJc w:val="left"/>
      <w:pPr>
        <w:ind w:left="5760" w:hanging="360"/>
      </w:pPr>
    </w:lvl>
    <w:lvl w:ilvl="8" w:tplc="C3CE45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FF545A"/>
    <w:multiLevelType w:val="hybridMultilevel"/>
    <w:tmpl w:val="A89624A2"/>
    <w:lvl w:ilvl="0" w:tplc="A7E8F67C">
      <w:start w:val="1"/>
      <w:numFmt w:val="bullet"/>
      <w:lvlText w:val="•"/>
      <w:lvlJc w:val="left"/>
      <w:pPr>
        <w:ind w:left="720" w:hanging="360"/>
      </w:pPr>
    </w:lvl>
    <w:lvl w:ilvl="1" w:tplc="845EB394">
      <w:start w:val="1"/>
      <w:numFmt w:val="bullet"/>
      <w:lvlText w:val="◦"/>
      <w:lvlJc w:val="left"/>
      <w:pPr>
        <w:ind w:left="1440" w:hanging="360"/>
      </w:pPr>
    </w:lvl>
    <w:lvl w:ilvl="2" w:tplc="D80248AE">
      <w:start w:val="1"/>
      <w:numFmt w:val="bullet"/>
      <w:lvlText w:val="▪"/>
      <w:lvlJc w:val="left"/>
      <w:pPr>
        <w:ind w:left="2160" w:hanging="360"/>
      </w:pPr>
    </w:lvl>
    <w:lvl w:ilvl="3" w:tplc="8AC663B2">
      <w:numFmt w:val="decimal"/>
      <w:lvlText w:val=""/>
      <w:lvlJc w:val="left"/>
    </w:lvl>
    <w:lvl w:ilvl="4" w:tplc="0EDC68E8">
      <w:numFmt w:val="decimal"/>
      <w:lvlText w:val=""/>
      <w:lvlJc w:val="left"/>
    </w:lvl>
    <w:lvl w:ilvl="5" w:tplc="08E20DB2">
      <w:numFmt w:val="decimal"/>
      <w:lvlText w:val=""/>
      <w:lvlJc w:val="left"/>
    </w:lvl>
    <w:lvl w:ilvl="6" w:tplc="C8D660A4">
      <w:numFmt w:val="decimal"/>
      <w:lvlText w:val=""/>
      <w:lvlJc w:val="left"/>
    </w:lvl>
    <w:lvl w:ilvl="7" w:tplc="0E0E901A">
      <w:numFmt w:val="decimal"/>
      <w:lvlText w:val=""/>
      <w:lvlJc w:val="left"/>
    </w:lvl>
    <w:lvl w:ilvl="8" w:tplc="D002794A">
      <w:numFmt w:val="decimal"/>
      <w:lvlText w:val=""/>
      <w:lvlJc w:val="left"/>
    </w:lvl>
  </w:abstractNum>
  <w:abstractNum w:abstractNumId="2" w15:restartNumberingAfterBreak="0">
    <w:nsid w:val="43BE0A17"/>
    <w:multiLevelType w:val="hybridMultilevel"/>
    <w:tmpl w:val="ACA858A2"/>
    <w:lvl w:ilvl="0" w:tplc="D99E2EF6">
      <w:start w:val="1"/>
      <w:numFmt w:val="decimal"/>
      <w:lvlText w:val="%1."/>
      <w:lvlJc w:val="left"/>
      <w:pPr>
        <w:ind w:left="720" w:hanging="360"/>
      </w:pPr>
    </w:lvl>
    <w:lvl w:ilvl="1" w:tplc="EFB20B08">
      <w:numFmt w:val="decimal"/>
      <w:lvlText w:val=""/>
      <w:lvlJc w:val="left"/>
    </w:lvl>
    <w:lvl w:ilvl="2" w:tplc="AD0428E8">
      <w:numFmt w:val="decimal"/>
      <w:lvlText w:val=""/>
      <w:lvlJc w:val="left"/>
    </w:lvl>
    <w:lvl w:ilvl="3" w:tplc="CFC66AF0">
      <w:numFmt w:val="decimal"/>
      <w:lvlText w:val=""/>
      <w:lvlJc w:val="left"/>
    </w:lvl>
    <w:lvl w:ilvl="4" w:tplc="E6922788">
      <w:numFmt w:val="decimal"/>
      <w:lvlText w:val=""/>
      <w:lvlJc w:val="left"/>
    </w:lvl>
    <w:lvl w:ilvl="5" w:tplc="120C9328">
      <w:numFmt w:val="decimal"/>
      <w:lvlText w:val=""/>
      <w:lvlJc w:val="left"/>
    </w:lvl>
    <w:lvl w:ilvl="6" w:tplc="F050BBC2">
      <w:numFmt w:val="decimal"/>
      <w:lvlText w:val=""/>
      <w:lvlJc w:val="left"/>
    </w:lvl>
    <w:lvl w:ilvl="7" w:tplc="9BD0F93C">
      <w:numFmt w:val="decimal"/>
      <w:lvlText w:val=""/>
      <w:lvlJc w:val="left"/>
    </w:lvl>
    <w:lvl w:ilvl="8" w:tplc="3F4A5CCE">
      <w:numFmt w:val="decimal"/>
      <w:lvlText w:val=""/>
      <w:lvlJc w:val="left"/>
    </w:lvl>
  </w:abstractNum>
  <w:num w:numId="1" w16cid:durableId="1894462672">
    <w:abstractNumId w:val="0"/>
    <w:lvlOverride w:ilvl="0">
      <w:startOverride w:val="1"/>
    </w:lvlOverride>
  </w:num>
  <w:num w:numId="2" w16cid:durableId="75522377">
    <w:abstractNumId w:val="1"/>
    <w:lvlOverride w:ilvl="0">
      <w:startOverride w:val="1"/>
    </w:lvlOverride>
  </w:num>
  <w:num w:numId="3" w16cid:durableId="21436900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0A6"/>
    <w:rsid w:val="00060CD6"/>
    <w:rsid w:val="000A1A9A"/>
    <w:rsid w:val="000B499E"/>
    <w:rsid w:val="00102FD5"/>
    <w:rsid w:val="00152EE5"/>
    <w:rsid w:val="00205148"/>
    <w:rsid w:val="002100B6"/>
    <w:rsid w:val="0021761D"/>
    <w:rsid w:val="0022055F"/>
    <w:rsid w:val="00290DF1"/>
    <w:rsid w:val="00292A31"/>
    <w:rsid w:val="002B51D0"/>
    <w:rsid w:val="002D1348"/>
    <w:rsid w:val="003449F1"/>
    <w:rsid w:val="003E0279"/>
    <w:rsid w:val="004A2CE6"/>
    <w:rsid w:val="004C7AE7"/>
    <w:rsid w:val="00501AFB"/>
    <w:rsid w:val="00551DA0"/>
    <w:rsid w:val="005C5765"/>
    <w:rsid w:val="005F135A"/>
    <w:rsid w:val="00681A75"/>
    <w:rsid w:val="006C12B1"/>
    <w:rsid w:val="00743A5B"/>
    <w:rsid w:val="007B10A6"/>
    <w:rsid w:val="007B5AAE"/>
    <w:rsid w:val="007C2CCF"/>
    <w:rsid w:val="00853EC0"/>
    <w:rsid w:val="00907863"/>
    <w:rsid w:val="00A13CF6"/>
    <w:rsid w:val="00A75C7C"/>
    <w:rsid w:val="00B31BF3"/>
    <w:rsid w:val="00B60195"/>
    <w:rsid w:val="00B903BF"/>
    <w:rsid w:val="00BA2D99"/>
    <w:rsid w:val="00BE242B"/>
    <w:rsid w:val="00C00A20"/>
    <w:rsid w:val="00C1334A"/>
    <w:rsid w:val="00C203B7"/>
    <w:rsid w:val="00C20801"/>
    <w:rsid w:val="00C738CB"/>
    <w:rsid w:val="00CE681F"/>
    <w:rsid w:val="00D05751"/>
    <w:rsid w:val="00D107D5"/>
    <w:rsid w:val="00D517D7"/>
    <w:rsid w:val="00DE758F"/>
    <w:rsid w:val="00E01B2C"/>
    <w:rsid w:val="00EA1A0A"/>
    <w:rsid w:val="00F11C02"/>
    <w:rsid w:val="00F76092"/>
    <w:rsid w:val="00F9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70D3A"/>
  <w15:docId w15:val="{A10FDF20-1F3D-4BA5-B09F-C602777C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4">
    <w:name w:val="heading 4"/>
    <w:uiPriority w:val="9"/>
    <w:unhideWhenUsed/>
    <w:qFormat/>
    <w:pPr>
      <w:spacing w:before="180" w:after="10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unhideWhenUsed/>
    <w:qFormat/>
    <w:pPr>
      <w:spacing w:before="120" w:after="80"/>
      <w:outlineLvl w:val="4"/>
    </w:pPr>
    <w:rPr>
      <w:b/>
      <w:bCs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0575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05751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D05751"/>
    <w:pPr>
      <w:spacing w:after="100"/>
      <w:ind w:left="440"/>
    </w:pPr>
  </w:style>
  <w:style w:type="table" w:styleId="ac">
    <w:name w:val="Table Grid"/>
    <w:basedOn w:val="a1"/>
    <w:uiPriority w:val="39"/>
    <w:rsid w:val="00A13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28</Pages>
  <Words>5238</Words>
  <Characters>30647</Characters>
  <Application>Microsoft Office Word</Application>
  <DocSecurity>0</DocSecurity>
  <Lines>1135</Lines>
  <Paragraphs>608</Paragraphs>
  <ScaleCrop>false</ScaleCrop>
  <Company/>
  <LinksUpToDate>false</LinksUpToDate>
  <CharactersWithSpaces>35277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Максим Лужбин</cp:lastModifiedBy>
  <cp:revision>41</cp:revision>
  <dcterms:created xsi:type="dcterms:W3CDTF">2026-04-20T21:29:00Z</dcterms:created>
  <dcterms:modified xsi:type="dcterms:W3CDTF">2026-04-21T15:58:00Z</dcterms:modified>
</cp:coreProperties>
</file>