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700A1" w14:textId="58E78EEC" w:rsidR="00641A88" w:rsidRDefault="00E20F91" w:rsidP="00641A8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</w:pPr>
      <w:r>
        <w:rPr>
          <w:noProof/>
        </w:rPr>
        <w:drawing>
          <wp:inline distT="0" distB="0" distL="0" distR="0" wp14:anchorId="4662CBDA" wp14:editId="5FCF156C">
            <wp:extent cx="115893" cy="1771327"/>
            <wp:effectExtent l="0" t="8573" r="0" b="0"/>
            <wp:docPr id="2" name="Рисунок 2" descr="Kosenkov &amp; Suvorov бланк логоти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Kosenkov &amp; Suvorov бланк логотип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747" cy="181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BC77" w14:textId="020028DD" w:rsidR="00641A88" w:rsidRDefault="00641A88" w:rsidP="00641A8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</w:pPr>
      <w:r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Актуальные п</w:t>
      </w:r>
      <w:r w:rsidRPr="00641A88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 xml:space="preserve">рограммы поддержки бизнеса, вводимые в связи с распространением </w:t>
      </w:r>
      <w:proofErr w:type="spellStart"/>
      <w:r w:rsidRPr="00641A88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коронавирусной</w:t>
      </w:r>
      <w:proofErr w:type="spellEnd"/>
      <w:r w:rsidRPr="00641A88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 xml:space="preserve"> инфекции</w:t>
      </w:r>
    </w:p>
    <w:p w14:paraId="715B3EFA" w14:textId="4571B893" w:rsidR="00CC361F" w:rsidRPr="00CC361F" w:rsidRDefault="00CC361F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333333"/>
          <w:sz w:val="33"/>
          <w:szCs w:val="33"/>
          <w:lang w:eastAsia="ru-RU"/>
        </w:rPr>
      </w:pPr>
      <w:r w:rsidRPr="00CC361F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Субсидии</w:t>
      </w:r>
    </w:p>
    <w:tbl>
      <w:tblPr>
        <w:tblW w:w="16530" w:type="dxa"/>
        <w:tblInd w:w="-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1948"/>
        <w:gridCol w:w="2099"/>
        <w:gridCol w:w="9144"/>
      </w:tblGrid>
      <w:tr w:rsidR="00CC361F" w:rsidRPr="00CC361F" w14:paraId="67DB301F" w14:textId="77777777" w:rsidTr="00CC361F">
        <w:tc>
          <w:tcPr>
            <w:tcW w:w="3339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48BE964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Затронутые субъекты предпринимательства </w:t>
            </w:r>
          </w:p>
        </w:tc>
        <w:tc>
          <w:tcPr>
            <w:tcW w:w="194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68582D0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Каким правовым актом введено</w:t>
            </w:r>
          </w:p>
        </w:tc>
        <w:tc>
          <w:tcPr>
            <w:tcW w:w="2099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AF8251B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Вводимая мера</w:t>
            </w:r>
          </w:p>
        </w:tc>
        <w:tc>
          <w:tcPr>
            <w:tcW w:w="914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CB4317C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 получить</w:t>
            </w:r>
          </w:p>
        </w:tc>
      </w:tr>
      <w:tr w:rsidR="00CC361F" w:rsidRPr="00CC361F" w14:paraId="69F9F97C" w14:textId="77777777" w:rsidTr="00CC361F">
        <w:tc>
          <w:tcPr>
            <w:tcW w:w="3339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ED1F97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Субъекты МСП*, осуществляющие деятельность в </w:t>
            </w:r>
            <w:hyperlink r:id="rId6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наиболее пострадавших отраслях экономики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.</w:t>
            </w:r>
          </w:p>
          <w:p w14:paraId="385B384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4"/>
                <w:szCs w:val="24"/>
                <w:lang w:eastAsia="ru-RU"/>
              </w:rPr>
              <w:t>Важно!</w:t>
            </w:r>
          </w:p>
          <w:p w14:paraId="1E8A8F34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Организация может воспользоваться льготой, только если ее основной вид деятельности включен в перечень пострадавших отраслей экономики.  В этой связи рекомендуем отслеживать возможное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расширение отраслей, включенных в перечень.</w:t>
            </w:r>
          </w:p>
        </w:tc>
        <w:tc>
          <w:tcPr>
            <w:tcW w:w="194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4A4731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7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от 24.04.2020 № 576</w:t>
              </w:r>
            </w:hyperlink>
          </w:p>
          <w:p w14:paraId="73E011D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099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6197929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Субсидии из федерального бюджета на компенсацию затрат, связанных с осуществлением деятельности в условиях ухудшения ситуации, за апрель и май 2020 года.</w:t>
            </w:r>
          </w:p>
        </w:tc>
        <w:tc>
          <w:tcPr>
            <w:tcW w:w="914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A4A171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17650801" w14:textId="77777777" w:rsidR="00CC361F" w:rsidRPr="00CC361F" w:rsidRDefault="00CC361F" w:rsidP="00CC361F">
            <w:pPr>
              <w:numPr>
                <w:ilvl w:val="0"/>
                <w:numId w:val="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организация не находится в процессе ликвидации, в отношении нее не введена процедура банкротства, не принято решение об исключении из ЕГРЮЛ;</w:t>
            </w:r>
          </w:p>
          <w:p w14:paraId="19F0D3C0" w14:textId="77777777" w:rsidR="00CC361F" w:rsidRPr="00CC361F" w:rsidRDefault="00CC361F" w:rsidP="00CC361F">
            <w:pPr>
              <w:numPr>
                <w:ilvl w:val="0"/>
                <w:numId w:val="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по состоянию на 1 марта 2020 года отсутствует недоимка по налогам и страховым взносам, превышающая 3000 рублей;</w:t>
            </w:r>
          </w:p>
          <w:p w14:paraId="46F827DE" w14:textId="77777777" w:rsidR="00CC361F" w:rsidRPr="00CC361F" w:rsidRDefault="00CC361F" w:rsidP="00CC361F">
            <w:pPr>
              <w:numPr>
                <w:ilvl w:val="0"/>
                <w:numId w:val="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количество работников получателя субсидии в месяце, за который выплачивается субсидия, составляет не менее 90 % от количества работников в марте 2020 года.</w:t>
            </w:r>
          </w:p>
          <w:p w14:paraId="391E558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Порядок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:</w:t>
            </w:r>
          </w:p>
          <w:p w14:paraId="5BC4DD42" w14:textId="77777777" w:rsidR="00CC361F" w:rsidRPr="00CC361F" w:rsidRDefault="00CC361F" w:rsidP="00CC361F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Субъект направляет заявление для включения в специальный реестр (с 1 мая до 1 июня 2020 года для получения субсидии за апрель, в период с 1 июня по 1 июля 2020 года для получения субсидии за май);</w:t>
            </w:r>
          </w:p>
          <w:p w14:paraId="2A69216B" w14:textId="77777777" w:rsidR="00CC361F" w:rsidRPr="00CC361F" w:rsidRDefault="00CC361F" w:rsidP="00CC361F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В течение 3-х рабочих дней со дня направления заявления, но не ранее 18-го числа, следующего за месяцем, за который предоставляется субсидия, налоговый орган формирует реестр и направляет его в Федеральное казначейство;</w:t>
            </w:r>
          </w:p>
          <w:p w14:paraId="1E33C3B0" w14:textId="77777777" w:rsidR="00CC361F" w:rsidRPr="00CC361F" w:rsidRDefault="00CC361F" w:rsidP="00CC361F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течение 3-х рабочих дней с момента получения реестра Федеральным казначейством субсидия перечисляется получателю</w:t>
            </w:r>
          </w:p>
          <w:p w14:paraId="42E70B2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Размер субсидии:</w:t>
            </w:r>
          </w:p>
          <w:p w14:paraId="34A3DDAA" w14:textId="77777777" w:rsidR="00CC361F" w:rsidRPr="00CC361F" w:rsidRDefault="00CC361F" w:rsidP="00CC361F">
            <w:pPr>
              <w:numPr>
                <w:ilvl w:val="0"/>
                <w:numId w:val="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для организаций – 12130 рублей x количество работников в марте 2020;</w:t>
            </w:r>
          </w:p>
          <w:p w14:paraId="0D7B9E53" w14:textId="77777777" w:rsidR="00CC361F" w:rsidRPr="00CC361F" w:rsidRDefault="00CC361F" w:rsidP="00CC361F">
            <w:pPr>
              <w:numPr>
                <w:ilvl w:val="0"/>
                <w:numId w:val="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для ИП, имеющих работников, — 12130 рублей x (количество работников в марте 2020 +1);</w:t>
            </w:r>
          </w:p>
          <w:p w14:paraId="5A758847" w14:textId="77777777" w:rsidR="00CC361F" w:rsidRPr="00CC361F" w:rsidRDefault="00CC361F" w:rsidP="00CC361F">
            <w:pPr>
              <w:numPr>
                <w:ilvl w:val="0"/>
                <w:numId w:val="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для ИП, не имеющих работников, — 12130 рублей.</w:t>
            </w:r>
          </w:p>
        </w:tc>
      </w:tr>
      <w:tr w:rsidR="00CC361F" w:rsidRPr="00CC361F" w14:paraId="5704A07D" w14:textId="77777777" w:rsidTr="00CC361F">
        <w:tc>
          <w:tcPr>
            <w:tcW w:w="3339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5E5074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Субъекты МСП*, зарегистрированные в качестве налогоплательщика на территории г. Москвы. При этом срок регистрации в качестве ИП или ЮЛ составляет не менее 6 месяцев:</w:t>
            </w:r>
          </w:p>
          <w:p w14:paraId="2E54101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— резиденты креативных технопарков, индустриальных (промышленных) парков,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особой экономической зоны технико-внедренческого типа на территории г. Москвы;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  <w:t>— арендаторы помещений в креативных технопарках, осуществляющих деятельность, относящуюся к обрабатывающему производству;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  <w:t>— участники инновационного кластера на территории города Москвы, осуществляющие деятельность по научным исследованиям и разработкам, техническим испытаниям, исследованиям, анализу и сертификации, деятельность в области информации и связи, обрабатывающего производства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  <w:t xml:space="preserve">— предоставляющие гостиничные услуги на территории г. Москвы, если гостиница соответствует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одному из видов классификации гостинец по «системе звезд»;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  <w:t>— социальные предприятия;</w:t>
            </w:r>
          </w:p>
          <w:p w14:paraId="69FA4D7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— предприятия, осуществляющие предпринимательскую деятельность в рамках лицензионных договоров или договоров коммерческой концессии.</w:t>
            </w:r>
          </w:p>
          <w:p w14:paraId="427BE6B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94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64FC63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8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04.10.2017 N 741-ПП (в ред. от 24.04.2020)</w:t>
              </w:r>
            </w:hyperlink>
          </w:p>
          <w:p w14:paraId="5D72FDF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  <w:p w14:paraId="1F87025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9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 xml:space="preserve">Постановление Правительства Москвы от 6.08.2019 г. № </w:t>
              </w:r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lastRenderedPageBreak/>
                <w:t>982-ПП (в ред. от 24.04.2020)</w:t>
              </w:r>
            </w:hyperlink>
          </w:p>
          <w:p w14:paraId="1970BFB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099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5784EC4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Субсидии из бюджета г. Москвы на:</w:t>
            </w:r>
          </w:p>
          <w:p w14:paraId="437262E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-возмещение части затрат по уплате процентов по кредитам, полученным в кредитных организациях на поддержку и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развитие деятельности субъектов МСП на территории г Москвы;</w:t>
            </w:r>
          </w:p>
          <w:p w14:paraId="164956D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— возмещение части затрат на приобретение оборудования;</w:t>
            </w:r>
          </w:p>
          <w:p w14:paraId="169559E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— возмещение части затрат на оплату коммунальных услуг (для социальных предприятий и предприятий, осуществляющих деятельность в рамках лицензионных договоров или договоров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коммерческой концессии);</w:t>
            </w:r>
          </w:p>
          <w:p w14:paraId="7AA7176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—  возмещения части затрат на уплату лизинговых платежей по договорам финансовой аренды (лизинга);</w:t>
            </w:r>
          </w:p>
          <w:p w14:paraId="7738FF5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— на возмещение части затрат на уплату вознаграждения правообладателю по лицензионному договору, договору коммерческой концессии (для предприятий, осуществляющих деятельность в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рамках лицензионных договоров или договоров коммерческой концессии).</w:t>
            </w:r>
          </w:p>
        </w:tc>
        <w:tc>
          <w:tcPr>
            <w:tcW w:w="914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0A8867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>Условия:</w:t>
            </w:r>
          </w:p>
          <w:p w14:paraId="3C3A9529" w14:textId="77777777" w:rsidR="00CC361F" w:rsidRPr="00CC361F" w:rsidRDefault="00CC361F" w:rsidP="00CC361F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Не иностранное юридическое лицо и не под контролем иностранных юридических лиц, зарегистрированных в офшорных зонах;</w:t>
            </w:r>
          </w:p>
          <w:p w14:paraId="2E792641" w14:textId="77777777" w:rsidR="00CC361F" w:rsidRPr="00CC361F" w:rsidRDefault="00CC361F" w:rsidP="00CC361F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Отсутствие задолженности по обязательным платежам в бюджет в размере, превышающем 50 тысяч рублей;</w:t>
            </w:r>
          </w:p>
          <w:p w14:paraId="78BD55B7" w14:textId="77777777" w:rsidR="00CC361F" w:rsidRPr="00CC361F" w:rsidRDefault="00CC361F" w:rsidP="00CC361F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Отсутствие нарушений договорных обязательств, обеспеченных за счет средств бюджета города Москвы, в течение последних 3х лет;</w:t>
            </w:r>
          </w:p>
          <w:p w14:paraId="128E3FF9" w14:textId="77777777" w:rsidR="00CC361F" w:rsidRPr="00CC361F" w:rsidRDefault="00CC361F" w:rsidP="00CC361F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Отсутствие действующего договора о предоставлении средств из бюджета города Москвы на те же цели, на которые предоставляется субсидия, на первое число месяца, предшествующего месяцу подачи заявки;</w:t>
            </w:r>
          </w:p>
          <w:p w14:paraId="7638FBE9" w14:textId="77777777" w:rsidR="00CC361F" w:rsidRPr="00CC361F" w:rsidRDefault="00CC361F" w:rsidP="00CC361F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Лицензионный договор (договор коммерческой концессии) зарегистрирован не ранее, чем за 5 календарных лет до дня подачи заявки (для предприятий,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осуществляющих предпринимательскую деятельность в рамках лицензионных договоров или договоров коммерческой концессии);</w:t>
            </w:r>
          </w:p>
          <w:p w14:paraId="03250C4A" w14:textId="77777777" w:rsidR="00CC361F" w:rsidRPr="00CC361F" w:rsidRDefault="00CC361F" w:rsidP="00CC361F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Наличие кредитного договора и выполнение обязательств по уплате процентов по кредиту (для получения субсидии на уплату процентов по кредитам);</w:t>
            </w:r>
          </w:p>
          <w:p w14:paraId="3F552310" w14:textId="77777777" w:rsidR="00CC361F" w:rsidRPr="00CC361F" w:rsidRDefault="00CC361F" w:rsidP="00CC361F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Фактическая эксплуатация оборудования на территории г. Москвы (для получения субсидий на оплату оборудования/ субсидий на уплату лизинговых платежей).</w:t>
            </w:r>
          </w:p>
          <w:p w14:paraId="402EEEC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Порядок:</w:t>
            </w:r>
          </w:p>
          <w:p w14:paraId="638B7AEC" w14:textId="77777777" w:rsidR="00CC361F" w:rsidRPr="00CC361F" w:rsidRDefault="00CC361F" w:rsidP="00CC361F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Субъект представляет заявку на предоставление субсидии и необходимые документы;</w:t>
            </w:r>
          </w:p>
          <w:p w14:paraId="78F78AC5" w14:textId="77777777" w:rsidR="00CC361F" w:rsidRPr="00CC361F" w:rsidRDefault="00CC361F" w:rsidP="00CC361F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Заявки ранжируются по предусмотренным критериям по номерам;</w:t>
            </w:r>
          </w:p>
          <w:p w14:paraId="4B939C01" w14:textId="77777777" w:rsidR="00CC361F" w:rsidRPr="00CC361F" w:rsidRDefault="00CC361F" w:rsidP="00CC361F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Отбираются заявки, которым присвоены наименьшие порядковые номера, составляется протокол об итогах рассмотрения заявок.</w:t>
            </w:r>
          </w:p>
          <w:p w14:paraId="78D4B6B0" w14:textId="77777777" w:rsidR="00CC361F" w:rsidRPr="00CC361F" w:rsidRDefault="00CC361F" w:rsidP="00CC361F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Принимаются решения о предоставлении субсидии или отказе.</w:t>
            </w:r>
          </w:p>
          <w:p w14:paraId="13718676" w14:textId="77777777" w:rsidR="00CC361F" w:rsidRPr="00CC361F" w:rsidRDefault="00CC361F" w:rsidP="00CC361F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 субъектом, в отношении которого принято решение о предоставлении субсидии, заключается договор.</w:t>
            </w:r>
          </w:p>
          <w:p w14:paraId="05400E8C" w14:textId="77777777" w:rsidR="00CC361F" w:rsidRPr="00CC361F" w:rsidRDefault="00CC361F" w:rsidP="00CC361F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Субсидия перечисляется в сроки, установленные договором.</w:t>
            </w:r>
          </w:p>
          <w:p w14:paraId="057AD4C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 xml:space="preserve">Размер субсидии: </w:t>
            </w:r>
          </w:p>
          <w:p w14:paraId="54406C97" w14:textId="77777777" w:rsidR="00CC361F" w:rsidRPr="00CC361F" w:rsidRDefault="00CC361F" w:rsidP="00CC361F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размере затрат на уплату процентов по кредиту, понесенных в период с 1 января года, предшествующего году подачи заявки, до окончания срока действия кредитного договора, но не более трех финансовых лет;</w:t>
            </w:r>
          </w:p>
          <w:p w14:paraId="4692C874" w14:textId="77777777" w:rsidR="00CC361F" w:rsidRPr="00CC361F" w:rsidRDefault="00CC361F" w:rsidP="00CC361F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в размере 25% затрат на оплату стоимости оборудования, а для социальных предприятий и предприятий, осуществляющих деятельность в рамках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лицензионных договоров или договоров коммерческой концессии, — в размере 25 % — для импортного и 35 % — для отечественного;</w:t>
            </w:r>
          </w:p>
          <w:p w14:paraId="0820DDB0" w14:textId="77777777" w:rsidR="00CC361F" w:rsidRPr="00CC361F" w:rsidRDefault="00CC361F" w:rsidP="00CC361F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размере 70% от затрат на коммунальные услуги (для социальных предприятий и предприятий, осуществляющих деятельность в рамках лицензионных договоров или договоров коммерческой концессии);</w:t>
            </w:r>
          </w:p>
          <w:p w14:paraId="6FE570B7" w14:textId="77777777" w:rsidR="00CC361F" w:rsidRPr="00CC361F" w:rsidRDefault="00CC361F" w:rsidP="00CC361F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размере 35 % затрат на уплату лизинговых платежей для отечественного оборудования и 25% — для импортного;</w:t>
            </w:r>
          </w:p>
          <w:p w14:paraId="50221D22" w14:textId="77777777" w:rsidR="00CC361F" w:rsidRPr="00CC361F" w:rsidRDefault="00CC361F" w:rsidP="00CC361F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размере 50% затрат на уплату разовых фиксированных платежей, 100% роялти по лицензионному договору или договору коммерческой концессии (для предприятий, осуществляющих деятельность в рамках лицензионных договоров или договоров коммерческой концессии)</w:t>
            </w:r>
          </w:p>
          <w:p w14:paraId="47C4768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Суммарный размер субсидий в финансовом году не должен превышать 10 млн. рублей, а для социальных предприятий – 1 млн. рублей; для предприятий, осуществляющих предпринимательскую деятельность в рамках лицензионных договоров или договоров коммерческой концессии – 1 млн. рублей в рамках одного лицензионного договора (договора коммерческой концессии).</w:t>
            </w:r>
          </w:p>
        </w:tc>
      </w:tr>
      <w:tr w:rsidR="00CC361F" w:rsidRPr="00CC361F" w14:paraId="383A0786" w14:textId="77777777" w:rsidTr="00CC361F">
        <w:tc>
          <w:tcPr>
            <w:tcW w:w="3339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78DCE20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Субъекты МСП*, зарегистрированные в качестве налогоплательщиков на территории г. Москвы, продвигающие товары собственного производства, выполняемые ими работы, оказываемые услуги. При этом срок регистрации в качестве ИП или ЮЛ должен составлять не менее 6 месяцев.</w:t>
            </w:r>
          </w:p>
        </w:tc>
        <w:tc>
          <w:tcPr>
            <w:tcW w:w="194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6297EFC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1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18.04.2018 N 343-ПП (в ред. от 24.04.2020)</w:t>
              </w:r>
            </w:hyperlink>
          </w:p>
        </w:tc>
        <w:tc>
          <w:tcPr>
            <w:tcW w:w="2099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0F96FD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Субсидии из бюджета г. Москвы на возмещение части затрат, связанных с продвижением товаров собственного производства, выполняемых работ и оказываемых услуг:</w:t>
            </w:r>
          </w:p>
          <w:p w14:paraId="3C43C92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— затрат, связанных с участием в одном или нескольких </w:t>
            </w:r>
            <w:proofErr w:type="spellStart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конгрессно</w:t>
            </w:r>
            <w:proofErr w:type="spellEnd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-выставочных мероприятиях;</w:t>
            </w:r>
          </w:p>
          <w:p w14:paraId="0F89567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— затрат, связанных с оплатой услуг по продвижению товаров, работ, услуг в сети Интернет;</w:t>
            </w:r>
          </w:p>
          <w:p w14:paraId="22C6863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— затрат, связанных с оплатой услуг сервисов по доставке продуктов питания в сети Интернет.</w:t>
            </w:r>
          </w:p>
        </w:tc>
        <w:tc>
          <w:tcPr>
            <w:tcW w:w="914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516EEC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>Условия:</w:t>
            </w:r>
          </w:p>
          <w:p w14:paraId="4BD30E20" w14:textId="77777777" w:rsidR="00CC361F" w:rsidRPr="00CC361F" w:rsidRDefault="00CC361F" w:rsidP="00CC361F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Не иностранное юридическое лицо и не под контролем иностранных юридических лиц, зарегистрированных в офшорных зонах;</w:t>
            </w:r>
          </w:p>
          <w:p w14:paraId="7AD1C68D" w14:textId="77777777" w:rsidR="00CC361F" w:rsidRPr="00CC361F" w:rsidRDefault="00CC361F" w:rsidP="00CC361F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Отсутствие нарушений договорных обязательств, обеспеченных за счет средств бюджета города Москвы, в течение последних 3х лет;</w:t>
            </w:r>
          </w:p>
          <w:p w14:paraId="5CBB02C3" w14:textId="77777777" w:rsidR="00CC361F" w:rsidRPr="00CC361F" w:rsidRDefault="00CC361F" w:rsidP="00CC361F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Отсутствие действующего договора о предоставлении средств из бюджета города Москвы на те же цели, на которые предоставляется субсидия, на первое число месяца, предшествующего месяцу подачи заявки;</w:t>
            </w:r>
          </w:p>
          <w:p w14:paraId="0D65D047" w14:textId="77777777" w:rsidR="00CC361F" w:rsidRPr="00CC361F" w:rsidRDefault="00CC361F" w:rsidP="00CC361F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Основной вид экономической деятельности не относится к торговой, агентской и посреднической деятельности.</w:t>
            </w:r>
          </w:p>
          <w:p w14:paraId="15F3FAA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Порядок:</w:t>
            </w:r>
          </w:p>
          <w:p w14:paraId="4BE4923E" w14:textId="77777777" w:rsidR="00CC361F" w:rsidRPr="00CC361F" w:rsidRDefault="00CC361F" w:rsidP="00CC361F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Субъект представляет заявку на предоставление субсидии и необходимые документы.</w:t>
            </w:r>
          </w:p>
          <w:p w14:paraId="1ACB34BC" w14:textId="77777777" w:rsidR="00CC361F" w:rsidRPr="00CC361F" w:rsidRDefault="00CC361F" w:rsidP="00CC361F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Заявки ранжируются по предусмотренным критериям по номерам.</w:t>
            </w:r>
          </w:p>
          <w:p w14:paraId="00B2CC78" w14:textId="77777777" w:rsidR="00CC361F" w:rsidRPr="00CC361F" w:rsidRDefault="00CC361F" w:rsidP="00CC361F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Отбираются заявки, которым присвоены наименьшие порядковые номера, составляется протокол об итогах рассмотрения заявок.</w:t>
            </w:r>
          </w:p>
          <w:p w14:paraId="665AC599" w14:textId="77777777" w:rsidR="00CC361F" w:rsidRPr="00CC361F" w:rsidRDefault="00CC361F" w:rsidP="00CC361F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Принимаются решения о предоставлении субсидии или отказе.</w:t>
            </w:r>
          </w:p>
          <w:p w14:paraId="435B6CA7" w14:textId="77777777" w:rsidR="00CC361F" w:rsidRPr="00CC361F" w:rsidRDefault="00CC361F" w:rsidP="00CC361F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 субъектом, в отношении которого принято решение о предоставлении субсидии, заключается договор.</w:t>
            </w:r>
          </w:p>
          <w:p w14:paraId="25642174" w14:textId="77777777" w:rsidR="00CC361F" w:rsidRPr="00CC361F" w:rsidRDefault="00CC361F" w:rsidP="00CC361F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Субсидия перечисляется в сроки, установленные договором.</w:t>
            </w:r>
          </w:p>
          <w:p w14:paraId="0D64305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Размер:</w:t>
            </w:r>
          </w:p>
          <w:p w14:paraId="57A035B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Не более 50 процентов от общего объема затрат (а если размер затрат превышает 20% от стоимости товаров, услуг, работ, то не более 50% от этих 20%) и не более 700 тыс. рублей — на компенсацию затрат на продвижение товаров, работ, услуг на торговых площадках по продажам товаров, работ, услуг, сервисах по доставке продуктов питания в сети Интернет.</w:t>
            </w:r>
          </w:p>
        </w:tc>
      </w:tr>
    </w:tbl>
    <w:p w14:paraId="253F6930" w14:textId="77777777" w:rsidR="00CC361F" w:rsidRDefault="00CC361F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  <w:r w:rsidRPr="00CC361F"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  <w:lastRenderedPageBreak/>
        <w:t> </w:t>
      </w:r>
    </w:p>
    <w:p w14:paraId="0CB3112F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</w:p>
    <w:p w14:paraId="4CA6FB22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333333"/>
          <w:sz w:val="33"/>
          <w:szCs w:val="33"/>
          <w:lang w:eastAsia="ru-RU"/>
        </w:rPr>
      </w:pPr>
      <w:r w:rsidRPr="00CC361F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Аренда</w:t>
      </w:r>
    </w:p>
    <w:tbl>
      <w:tblPr>
        <w:tblW w:w="16530" w:type="dxa"/>
        <w:tblInd w:w="-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1993"/>
        <w:gridCol w:w="2147"/>
        <w:gridCol w:w="9415"/>
      </w:tblGrid>
      <w:tr w:rsidR="00CC361F" w:rsidRPr="00CC361F" w14:paraId="22CBEF15" w14:textId="77777777" w:rsidTr="00CC361F">
        <w:tc>
          <w:tcPr>
            <w:tcW w:w="29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CFD36FF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>Затронутые субъекты предпринимательства </w:t>
            </w:r>
          </w:p>
        </w:tc>
        <w:tc>
          <w:tcPr>
            <w:tcW w:w="199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933A0D6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Каким правовым актом введено</w:t>
            </w:r>
          </w:p>
        </w:tc>
        <w:tc>
          <w:tcPr>
            <w:tcW w:w="214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CAE2788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Вводимая мера</w:t>
            </w:r>
          </w:p>
        </w:tc>
        <w:tc>
          <w:tcPr>
            <w:tcW w:w="941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02F5490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 получить</w:t>
            </w:r>
          </w:p>
        </w:tc>
      </w:tr>
      <w:tr w:rsidR="00CC361F" w:rsidRPr="00CC361F" w14:paraId="51CDED3D" w14:textId="77777777" w:rsidTr="00CC361F">
        <w:tc>
          <w:tcPr>
            <w:tcW w:w="29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49FB92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Арендаторы, чья отрасль относится к наиболее пострадавшим.</w:t>
            </w:r>
          </w:p>
          <w:p w14:paraId="7E8E82F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По аналогии может быть применим перечень </w:t>
            </w:r>
            <w:hyperlink r:id="rId11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наиболее пострадавших отраслей экономики.</w:t>
              </w:r>
            </w:hyperlink>
          </w:p>
          <w:p w14:paraId="3C43960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 Принимая во внимание тот факт, что </w:t>
            </w:r>
            <w:proofErr w:type="gramStart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перечень  может</w:t>
            </w:r>
            <w:proofErr w:type="gramEnd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быть пересмотрен в сторону его расширения, рекомендуем не ограничиваться в своих действиях, направленных на использование преференций, которые дает государство, даже если ваша отрасль в настоящий момент в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указанном перечне отсутствует.</w:t>
            </w:r>
          </w:p>
        </w:tc>
        <w:tc>
          <w:tcPr>
            <w:tcW w:w="199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7E0337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12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Ст. 19 ФЗ от 01.04.2020 № 98-ФЗ</w:t>
              </w:r>
            </w:hyperlink>
          </w:p>
          <w:p w14:paraId="3F23EFD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13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Российской Федерации от 03.04.2020 № 439</w:t>
              </w:r>
            </w:hyperlink>
          </w:p>
          <w:p w14:paraId="60B4019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14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4AEB1F5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Предоставление отсрочки уплаты арендной платы</w:t>
            </w:r>
          </w:p>
        </w:tc>
        <w:tc>
          <w:tcPr>
            <w:tcW w:w="941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CEE009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 xml:space="preserve">Условия: </w:t>
            </w:r>
          </w:p>
          <w:p w14:paraId="019A3D36" w14:textId="77777777" w:rsidR="00CC361F" w:rsidRPr="00CC361F" w:rsidRDefault="00CC361F" w:rsidP="00CC361F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Мера действует только в 2020 году;</w:t>
            </w:r>
          </w:p>
          <w:p w14:paraId="152B00AF" w14:textId="77777777" w:rsidR="00CC361F" w:rsidRPr="00CC361F" w:rsidRDefault="00CC361F" w:rsidP="00CC361F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Орган гос. власти субъекта должен принять решение о введении режима повышенной готовности или чрезвычайной ситуации на территории субъекта РФ;</w:t>
            </w:r>
          </w:p>
          <w:p w14:paraId="2DC5F8AB" w14:textId="77777777" w:rsidR="00CC361F" w:rsidRPr="00CC361F" w:rsidRDefault="00CC361F" w:rsidP="00CC361F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Договор аренды должен быть заключен до введения таких мер;</w:t>
            </w:r>
          </w:p>
          <w:p w14:paraId="1EE174DA" w14:textId="77777777" w:rsidR="00CC361F" w:rsidRPr="00CC361F" w:rsidRDefault="00CC361F" w:rsidP="00CC361F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Отсрочка не предоставляется в отношении жилых помещений;</w:t>
            </w:r>
          </w:p>
          <w:p w14:paraId="4A4C9E48" w14:textId="77777777" w:rsidR="00CC361F" w:rsidRPr="00CC361F" w:rsidRDefault="00CC361F" w:rsidP="00CC361F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Отсрочка предоставляется до 1 октября 2020 года с даты введения режима;</w:t>
            </w:r>
          </w:p>
          <w:p w14:paraId="7861127F" w14:textId="77777777" w:rsidR="00CC361F" w:rsidRPr="00CC361F" w:rsidRDefault="00CC361F" w:rsidP="00CC361F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Отсрочка действует в течение действия режима, если режим будет снят раньше 01.10.2020 арендатор платит 50% от арендной платы до 1 октября 2020 года;</w:t>
            </w:r>
          </w:p>
          <w:p w14:paraId="3F0F8EAB" w14:textId="77777777" w:rsidR="00CC361F" w:rsidRPr="00CC361F" w:rsidRDefault="00CC361F" w:rsidP="00CC361F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Штрафы, проценты и иные меры ответственности не применяются;</w:t>
            </w:r>
          </w:p>
          <w:p w14:paraId="52E10BC3" w14:textId="77777777" w:rsidR="00CC361F" w:rsidRPr="00CC361F" w:rsidRDefault="00CC361F" w:rsidP="00CC361F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Введение арендодателем дополнительных платежей не допускается;</w:t>
            </w:r>
          </w:p>
          <w:p w14:paraId="1E8D2949" w14:textId="77777777" w:rsidR="00CC361F" w:rsidRPr="00CC361F" w:rsidRDefault="00CC361F" w:rsidP="00CC361F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Стороны по соглашению могут снизить размер арендной платы;</w:t>
            </w:r>
          </w:p>
          <w:p w14:paraId="28758926" w14:textId="77777777" w:rsidR="00CC361F" w:rsidRPr="00CC361F" w:rsidRDefault="00CC361F" w:rsidP="00CC361F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Отсрочка не действует в отношении коммунальных платежей и расходов по содержанию имущества;</w:t>
            </w:r>
          </w:p>
          <w:p w14:paraId="401B300D" w14:textId="77777777" w:rsidR="00CC361F" w:rsidRPr="00CC361F" w:rsidRDefault="00CC361F" w:rsidP="00CC361F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Стороны могут согласовать иные условия, но не хуже тех, которые представлены Постановлением Правительства.</w:t>
            </w:r>
          </w:p>
          <w:p w14:paraId="6E0F33D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Порядок:</w:t>
            </w:r>
          </w:p>
          <w:p w14:paraId="5845C0F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1.      Арендатор </w:t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обращается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к арендодателю;</w:t>
            </w:r>
          </w:p>
          <w:p w14:paraId="07096EC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 xml:space="preserve">2.    В течение 30 дней со дня обращения арендатора недвижимого имущества арендодатель </w:t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 xml:space="preserve">обязан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заключить дополнительное соглашение, предусматривающее отсрочку уплаты арендной платы на 2020 год;</w:t>
            </w:r>
          </w:p>
          <w:p w14:paraId="0FEB52A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3. Правительством рекомендовано в дополнительном соглашении предусмотреть уменьшение размера арендной платы с учетом фактического неосуществления деятельности, а также с учетом нерабочих дней.</w:t>
            </w:r>
          </w:p>
        </w:tc>
      </w:tr>
      <w:tr w:rsidR="00CC361F" w:rsidRPr="00CC361F" w14:paraId="7DB8335D" w14:textId="77777777" w:rsidTr="00CC361F">
        <w:tc>
          <w:tcPr>
            <w:tcW w:w="29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413159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Любые стороны арендных отношений</w:t>
            </w:r>
          </w:p>
          <w:p w14:paraId="4B2F8F2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Важно!</w:t>
            </w:r>
          </w:p>
          <w:p w14:paraId="7A92BFF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Возможны изменения, по аналогии с отсрочкой мера может быть установлена только для некоторых организаций.</w:t>
            </w:r>
          </w:p>
          <w:p w14:paraId="6ADABAB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99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43B19C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14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Ст. 19 ФЗ от 01.04.2020 № 98-ФЗ</w:t>
              </w:r>
            </w:hyperlink>
          </w:p>
          <w:p w14:paraId="4A5828B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14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31F4E13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Изменение размера арендной платы</w:t>
            </w:r>
          </w:p>
        </w:tc>
        <w:tc>
          <w:tcPr>
            <w:tcW w:w="941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302F4F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 xml:space="preserve">Условия: </w:t>
            </w:r>
          </w:p>
          <w:p w14:paraId="337C54D7" w14:textId="77777777" w:rsidR="00CC361F" w:rsidRPr="00CC361F" w:rsidRDefault="00CC361F" w:rsidP="00CC361F">
            <w:pPr>
              <w:numPr>
                <w:ilvl w:val="0"/>
                <w:numId w:val="1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Мера действует только в 2020 году;</w:t>
            </w:r>
          </w:p>
          <w:p w14:paraId="43CF7CEB" w14:textId="77777777" w:rsidR="00CC361F" w:rsidRPr="00CC361F" w:rsidRDefault="00CC361F" w:rsidP="00CC361F">
            <w:pPr>
              <w:numPr>
                <w:ilvl w:val="0"/>
                <w:numId w:val="1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Орган гос. власти субъекта должен принять решение о введении режима повышенной готовности или чрезвычайной ситуации на территории субъекта РФ;</w:t>
            </w:r>
          </w:p>
          <w:p w14:paraId="09F821C9" w14:textId="77777777" w:rsidR="00CC361F" w:rsidRPr="00CC361F" w:rsidRDefault="00CC361F" w:rsidP="00CC361F">
            <w:pPr>
              <w:numPr>
                <w:ilvl w:val="0"/>
                <w:numId w:val="1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Договор аренды должен быть заключен до введения таких мер.</w:t>
            </w:r>
          </w:p>
          <w:p w14:paraId="0F34CA6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Порядок:</w:t>
            </w:r>
          </w:p>
          <w:p w14:paraId="7745959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1.      Размер арендной платы по договорам аренды недвижимого имущества </w:t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может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быть изменен по соглашению сторон в любое время в течение 2020 года.</w:t>
            </w:r>
          </w:p>
          <w:p w14:paraId="43891A0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2.      В отличие от отсрочки уплаты аренды, данная мера </w:t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не предусматривает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обязанности арендодателя по достижению соглашения.</w:t>
            </w:r>
          </w:p>
        </w:tc>
      </w:tr>
      <w:tr w:rsidR="00CC361F" w:rsidRPr="00CC361F" w14:paraId="0031D18B" w14:textId="77777777" w:rsidTr="00CC361F">
        <w:tc>
          <w:tcPr>
            <w:tcW w:w="29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E97792A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Субъекты МСП*, осуществляющие деятельность в сферах,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указанных в распоряжении субъекта</w:t>
            </w:r>
          </w:p>
        </w:tc>
        <w:tc>
          <w:tcPr>
            <w:tcW w:w="199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40FF5D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15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 xml:space="preserve">·Распоряжение Правительства </w:t>
              </w:r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lastRenderedPageBreak/>
                <w:t>РФ от 19.03.2020 N 670-р</w:t>
              </w:r>
            </w:hyperlink>
          </w:p>
          <w:p w14:paraId="6356C15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·Теперь каждый субъект должен установить свои правила для отсрочки арендных платежей, в Москве это </w:t>
            </w:r>
            <w:hyperlink r:id="rId16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31.03.2020 N 273-ПП</w:t>
              </w:r>
            </w:hyperlink>
          </w:p>
        </w:tc>
        <w:tc>
          <w:tcPr>
            <w:tcW w:w="214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2444C6D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 xml:space="preserve">Отсрочка арендных платежей при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аренде гос. имущества</w:t>
            </w:r>
          </w:p>
        </w:tc>
        <w:tc>
          <w:tcPr>
            <w:tcW w:w="941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134A3F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 xml:space="preserve">Условия: </w:t>
            </w:r>
          </w:p>
          <w:p w14:paraId="3B827D84" w14:textId="77777777" w:rsidR="00CC361F" w:rsidRPr="00CC361F" w:rsidRDefault="00CC361F" w:rsidP="00CC361F">
            <w:pPr>
              <w:numPr>
                <w:ilvl w:val="0"/>
                <w:numId w:val="1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Мера действует только в 2020 году.</w:t>
            </w:r>
          </w:p>
          <w:p w14:paraId="1815FB6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>Общий порядок:</w:t>
            </w:r>
          </w:p>
          <w:p w14:paraId="1E5B99EF" w14:textId="77777777" w:rsidR="00CC361F" w:rsidRPr="00CC361F" w:rsidRDefault="00CC361F" w:rsidP="00CC361F">
            <w:pPr>
              <w:numPr>
                <w:ilvl w:val="0"/>
                <w:numId w:val="1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Субъект МСП должен</w:t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 xml:space="preserve"> обратиться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 арендодателю;</w:t>
            </w:r>
          </w:p>
          <w:p w14:paraId="3B2D19AD" w14:textId="77777777" w:rsidR="00CC361F" w:rsidRPr="00CC361F" w:rsidRDefault="00CC361F" w:rsidP="00CC361F">
            <w:pPr>
              <w:numPr>
                <w:ilvl w:val="0"/>
                <w:numId w:val="1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Арендодатель должен согласовать заключение соглашения в течение 3 дней;</w:t>
            </w:r>
          </w:p>
          <w:p w14:paraId="4C3ECFFF" w14:textId="77777777" w:rsidR="00CC361F" w:rsidRPr="00CC361F" w:rsidRDefault="00CC361F" w:rsidP="00CC361F">
            <w:pPr>
              <w:numPr>
                <w:ilvl w:val="0"/>
                <w:numId w:val="1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Условия соглашения определяются по соглашению сторон.</w:t>
            </w:r>
          </w:p>
          <w:p w14:paraId="20BE54C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Однако, для некоторых организаций согласование не требуется, к примеру, если имущество в г. Москве и деятельность организации приостановлена Указом:</w:t>
            </w:r>
          </w:p>
          <w:p w14:paraId="40C7731E" w14:textId="77777777" w:rsidR="00CC361F" w:rsidRPr="00CC361F" w:rsidRDefault="00CC361F" w:rsidP="00CC361F">
            <w:pPr>
              <w:numPr>
                <w:ilvl w:val="0"/>
                <w:numId w:val="1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Субъект МСП должен</w:t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 xml:space="preserve"> обратиться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 арендодателю;</w:t>
            </w:r>
          </w:p>
          <w:p w14:paraId="3E982668" w14:textId="77777777" w:rsidR="00CC361F" w:rsidRPr="00CC361F" w:rsidRDefault="00CC361F" w:rsidP="00CC361F">
            <w:pPr>
              <w:numPr>
                <w:ilvl w:val="0"/>
                <w:numId w:val="1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Субъект МСП освобождается от арендной платы с дня приостановления деятельности до последнего календарного дня месяца, в котором завершилось приостановление деятельности, но не ранее 1 июля 2020 г.</w:t>
            </w:r>
          </w:p>
          <w:p w14:paraId="6E063BD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Порядок предоставления субсидий для конкретного вида организации уточняется Распоряжением субъекта.</w:t>
            </w:r>
          </w:p>
        </w:tc>
      </w:tr>
      <w:tr w:rsidR="00CC361F" w:rsidRPr="00CC361F" w14:paraId="0F464977" w14:textId="77777777" w:rsidTr="00CC361F">
        <w:tc>
          <w:tcPr>
            <w:tcW w:w="29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240647E" w14:textId="77777777" w:rsidR="00CC361F" w:rsidRPr="00CC361F" w:rsidRDefault="00CC361F" w:rsidP="00CC361F">
            <w:pPr>
              <w:numPr>
                <w:ilvl w:val="0"/>
                <w:numId w:val="14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 xml:space="preserve">Организации и ИП г. Москвы, осуществляющие деятельность в сфере культуры, спорта, выставочной, развлекательной, просветительской,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образовательной деятельности, организации досуга, социально-воспитательной работы;</w:t>
            </w:r>
          </w:p>
          <w:p w14:paraId="4B5BE295" w14:textId="77777777" w:rsidR="00CC361F" w:rsidRPr="00CC361F" w:rsidRDefault="00CC361F" w:rsidP="00CC361F">
            <w:pPr>
              <w:numPr>
                <w:ilvl w:val="0"/>
                <w:numId w:val="14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Организации, которые используют помещение в указанных целях</w:t>
            </w:r>
          </w:p>
        </w:tc>
        <w:tc>
          <w:tcPr>
            <w:tcW w:w="199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F1047CD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17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24.03.2020 N 212-ПП (ред. от 15.04.2020)</w:t>
              </w:r>
            </w:hyperlink>
          </w:p>
        </w:tc>
        <w:tc>
          <w:tcPr>
            <w:tcW w:w="214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E9F4F13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Освобождение от уплаты арендных платежей по договорам аренды гос. имущества</w:t>
            </w:r>
          </w:p>
        </w:tc>
        <w:tc>
          <w:tcPr>
            <w:tcW w:w="941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0A9704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Арендаторы освобождаются от уплаты арендных платежей за период с 1 числа месяца приостановления их деятельности и до последнего календарного дня месяца, в котором завершилось приостановление деятельности, но не ранее 1 июля 2020 г.</w:t>
            </w:r>
          </w:p>
        </w:tc>
      </w:tr>
      <w:tr w:rsidR="00CC361F" w:rsidRPr="00CC361F" w14:paraId="62DD6626" w14:textId="77777777" w:rsidTr="00CC361F">
        <w:tc>
          <w:tcPr>
            <w:tcW w:w="29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67D07A4" w14:textId="77777777" w:rsidR="00CC361F" w:rsidRPr="00CC361F" w:rsidRDefault="00CC361F" w:rsidP="00CC361F">
            <w:pPr>
              <w:numPr>
                <w:ilvl w:val="0"/>
                <w:numId w:val="15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Организации и ИП г. Москвы, осуществляющие деятельность в сфере общественного питания, торговли и предоставления бытовых услуг населению, туризма,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предоставления гостиничных услуг;</w:t>
            </w:r>
          </w:p>
          <w:p w14:paraId="559AD4E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Организации, которые используют помещение в указанных целях</w:t>
            </w:r>
          </w:p>
        </w:tc>
        <w:tc>
          <w:tcPr>
            <w:tcW w:w="199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FE66FD8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18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24.03.2020 N 212-ПП (ред. от 15.04.2020)</w:t>
              </w:r>
            </w:hyperlink>
          </w:p>
        </w:tc>
        <w:tc>
          <w:tcPr>
            <w:tcW w:w="214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65D87B6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Освобождение от уплаты арендных платежей по договорам аренды гос. имущества</w:t>
            </w:r>
          </w:p>
        </w:tc>
        <w:tc>
          <w:tcPr>
            <w:tcW w:w="941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D2C2D94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Арендаторы освобождаются от уплаты арендных платежей за период с 1 марта 2020 г. до прекращения режима повышенной готовности, но не ранее 1 июля 2020</w:t>
            </w:r>
          </w:p>
        </w:tc>
      </w:tr>
      <w:tr w:rsidR="00CC361F" w:rsidRPr="00CC361F" w14:paraId="7A75F2CF" w14:textId="77777777" w:rsidTr="00CC361F">
        <w:tc>
          <w:tcPr>
            <w:tcW w:w="29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2A4A269" w14:textId="77777777" w:rsidR="00CC361F" w:rsidRPr="00CC361F" w:rsidRDefault="00CC361F" w:rsidP="00CC361F">
            <w:pPr>
              <w:numPr>
                <w:ilvl w:val="0"/>
                <w:numId w:val="16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Арендаторы земельных участков, если договор аренды оформлен или изменен согласно п. 3.1 </w:t>
            </w:r>
            <w:hyperlink r:id="rId19" w:anchor="I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Постановления Правительства Москвы от 25 апреля 2006 г. N 273-ПП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;</w:t>
            </w:r>
          </w:p>
          <w:p w14:paraId="60F7717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Арендаторы земельных участков г. Москвы, предоставленных для размещения объектов социально-культурного и коммунально-бытового назначения, реализации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масштабных инвестиционных проектов</w:t>
            </w:r>
          </w:p>
        </w:tc>
        <w:tc>
          <w:tcPr>
            <w:tcW w:w="199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FC965A3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2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24.03.2020 N 212-ПП (ред. от 15.04.2020)</w:t>
              </w:r>
            </w:hyperlink>
          </w:p>
        </w:tc>
        <w:tc>
          <w:tcPr>
            <w:tcW w:w="214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C4CCB8C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Беспроцентная отсрочка по оплате арендной платы по договорам аренды гос. имущества</w:t>
            </w:r>
          </w:p>
        </w:tc>
        <w:tc>
          <w:tcPr>
            <w:tcW w:w="941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9298F9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Арендаторам предоставляется беспроцентная отсрочка по оплате арендной платы за первый год срока аренды земельного участка в части уплаты арендных платежей за II квартал 2020 г. сроком до 31 декабря 2020 г. (включительно).</w:t>
            </w:r>
          </w:p>
        </w:tc>
      </w:tr>
      <w:tr w:rsidR="00CC361F" w:rsidRPr="00CC361F" w14:paraId="4051100F" w14:textId="77777777" w:rsidTr="00CC361F">
        <w:tc>
          <w:tcPr>
            <w:tcW w:w="29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9F0EB6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Арендаторы земельных участков г. Москвы, предоставленных для размещения объектов социально-культурного и коммунально-бытового назначения, реализации масштабных инвестиционных проектов</w:t>
            </w:r>
          </w:p>
          <w:p w14:paraId="4A84BB1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При этом размер годовой платы по договору аренды должен определяться в соответствии с законодательством об оценочной деятельности на основании отчета независимого оценщика</w:t>
            </w:r>
          </w:p>
        </w:tc>
        <w:tc>
          <w:tcPr>
            <w:tcW w:w="199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10A6348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21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24.03.2020 N 212-ПП (ред. от 15.04.2020)</w:t>
              </w:r>
            </w:hyperlink>
          </w:p>
        </w:tc>
        <w:tc>
          <w:tcPr>
            <w:tcW w:w="214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68F99A5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Беспроцентная отсрочка по оплате арендной платы по договорам аренды гос. имущества</w:t>
            </w:r>
          </w:p>
        </w:tc>
        <w:tc>
          <w:tcPr>
            <w:tcW w:w="941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E063CA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Предоставляется беспроцентная отсрочка по оплате арендной платы в части уплаты арендных платежей за II квартал 2020 г. сроком до 31 декабря 2020 г.</w:t>
            </w:r>
          </w:p>
        </w:tc>
      </w:tr>
      <w:tr w:rsidR="00CC361F" w:rsidRPr="00CC361F" w14:paraId="25AD18CB" w14:textId="77777777" w:rsidTr="00CC361F">
        <w:tc>
          <w:tcPr>
            <w:tcW w:w="29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0E1D6EF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Арендаторы земельных участков, если договор аренды оформлен или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 xml:space="preserve">изменен согласно п. 3.1 </w:t>
            </w:r>
            <w:hyperlink r:id="rId22" w:anchor="I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Постановления Правительства Москвы от 25 апреля 2006 г. N 273-ПП</w:t>
              </w:r>
            </w:hyperlink>
          </w:p>
        </w:tc>
        <w:tc>
          <w:tcPr>
            <w:tcW w:w="199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2FF4D3D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23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 xml:space="preserve">Постановление Правительства Москвы от </w:t>
              </w:r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lastRenderedPageBreak/>
                <w:t>24.03.2020 N 212-ПП (ред. от 15.04.2020)</w:t>
              </w:r>
            </w:hyperlink>
          </w:p>
        </w:tc>
        <w:tc>
          <w:tcPr>
            <w:tcW w:w="214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74302C4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 xml:space="preserve">Проценты на неуплаченную сумму арендной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платы не начисляются</w:t>
            </w:r>
          </w:p>
        </w:tc>
        <w:tc>
          <w:tcPr>
            <w:tcW w:w="941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0CDE3E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 xml:space="preserve">Если арендатору уже предоставлена рассрочка по оплате за первый год срока аренды земельного участка, за II квартал 2020 г. действия такой рассрочки не начисляются проценты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в размере действующей ключевой ставки Банка России на неуплаченную сумму арендной платы.</w:t>
            </w:r>
          </w:p>
        </w:tc>
      </w:tr>
      <w:tr w:rsidR="00CC361F" w:rsidRPr="00CC361F" w14:paraId="3D8FB03F" w14:textId="77777777" w:rsidTr="00CC361F">
        <w:tc>
          <w:tcPr>
            <w:tcW w:w="297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C9CF19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 xml:space="preserve">Арендаторы земельных участков, если договор аренды оформлен или изменен согласно п. 3.1 </w:t>
            </w:r>
            <w:hyperlink r:id="rId24" w:anchor="I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Постановления Правительства Москвы от 25 апреля 2006 г. N 273-ПП</w:t>
              </w:r>
            </w:hyperlink>
          </w:p>
          <w:p w14:paraId="2BED49D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При этом арендная плата по такому договору должна быть установлена в порядке, предусмотренном пунктами 3.2.3 — 3.2.8 </w:t>
            </w:r>
            <w:hyperlink r:id="rId25" w:anchor="I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Постановления Правительства Москвы от 25 апреля 2006 г. N 273-ПП</w:t>
              </w:r>
            </w:hyperlink>
          </w:p>
        </w:tc>
        <w:tc>
          <w:tcPr>
            <w:tcW w:w="199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937374A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26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24.03.2020 N 212-ПП (ред. от 15.04.2020)</w:t>
              </w:r>
            </w:hyperlink>
          </w:p>
        </w:tc>
        <w:tc>
          <w:tcPr>
            <w:tcW w:w="214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650FED4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Беспроцентная отсрочка по оплате арендной платы по договорам аренды гос. имущества</w:t>
            </w:r>
          </w:p>
        </w:tc>
        <w:tc>
          <w:tcPr>
            <w:tcW w:w="941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C4CE8E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Предоставляется беспроцентная отсрочка по оплате арендной платы в части уплаты арендных платежей за II квартал 2020 г. сроком до 31 декабря 2020 г. (включительно).</w:t>
            </w:r>
          </w:p>
        </w:tc>
      </w:tr>
    </w:tbl>
    <w:p w14:paraId="4C6941EB" w14:textId="77777777" w:rsidR="00CC361F" w:rsidRDefault="00CC361F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  <w:r w:rsidRPr="00CC361F"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  <w:t> </w:t>
      </w:r>
    </w:p>
    <w:p w14:paraId="7D12B6D3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</w:p>
    <w:p w14:paraId="51FCB06A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333333"/>
          <w:sz w:val="33"/>
          <w:szCs w:val="33"/>
          <w:lang w:eastAsia="ru-RU"/>
        </w:rPr>
      </w:pPr>
      <w:r w:rsidRPr="00CC361F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lastRenderedPageBreak/>
        <w:t>Налоги и обязательное социальное страхование</w:t>
      </w:r>
    </w:p>
    <w:tbl>
      <w:tblPr>
        <w:tblpPr w:leftFromText="180" w:rightFromText="180" w:horzAnchor="margin" w:tblpXSpec="center" w:tblpY="-1704"/>
        <w:tblW w:w="16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2751"/>
        <w:gridCol w:w="2233"/>
        <w:gridCol w:w="8440"/>
      </w:tblGrid>
      <w:tr w:rsidR="00CC361F" w:rsidRPr="00CC361F" w14:paraId="6B35F485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608C4C5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>Затронутые субъекты предпринимательства 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971B9D7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Каким правовым актом введено</w:t>
            </w:r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AF36C1D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Вводимая мера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7874385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 получить</w:t>
            </w:r>
          </w:p>
        </w:tc>
      </w:tr>
      <w:tr w:rsidR="00CC361F" w:rsidRPr="00CC361F" w14:paraId="0CB98153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FF27CC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Организации — МСП* из наиболее пострадавших отраслей (определены </w:t>
            </w:r>
            <w:hyperlink r:id="rId27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перечнем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)</w:t>
            </w:r>
          </w:p>
          <w:p w14:paraId="64AA2F9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Важно!</w:t>
            </w:r>
          </w:p>
          <w:p w14:paraId="6FEFB3E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Организация может воспользоваться льготой, только если ее основной вид деятельности включен в перечень пострадавших отраслей экономики.  В этой связи рекомендуем отслеживать возможное расширение отраслей, включенных в перечень.</w:t>
            </w:r>
          </w:p>
          <w:p w14:paraId="59D48F4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A89C78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28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2 апреля 2020 г. № 409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2B93282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Перенос сроков оплаты налогов и авансовых платежей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5D3673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Срок переносится на шесть месяцев для:</w:t>
            </w:r>
          </w:p>
          <w:p w14:paraId="0A2C69FA" w14:textId="77777777" w:rsidR="00CC361F" w:rsidRPr="00CC361F" w:rsidRDefault="00CC361F" w:rsidP="00CC361F">
            <w:pPr>
              <w:numPr>
                <w:ilvl w:val="0"/>
                <w:numId w:val="17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налога на прибыль, единого сельскохозяйственного налога и налога по УСН за 2019 год;</w:t>
            </w:r>
          </w:p>
          <w:p w14:paraId="64EA54FD" w14:textId="77777777" w:rsidR="00CC361F" w:rsidRPr="00CC361F" w:rsidRDefault="00CC361F" w:rsidP="00CC361F">
            <w:pPr>
              <w:numPr>
                <w:ilvl w:val="0"/>
                <w:numId w:val="17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налогов за март и первый квартал 2020 года (за исключением НДС, НПД и налогов, уплачиваемых налоговыми агентами);</w:t>
            </w:r>
          </w:p>
          <w:p w14:paraId="0CCB5E7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Срок переносится на четыре месяца для:</w:t>
            </w:r>
          </w:p>
          <w:p w14:paraId="70F35B3C" w14:textId="77777777" w:rsidR="00CC361F" w:rsidRPr="00CC361F" w:rsidRDefault="00CC361F" w:rsidP="00CC361F">
            <w:pPr>
              <w:numPr>
                <w:ilvl w:val="0"/>
                <w:numId w:val="18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налогов за апрель – июнь, второй квартал и первое полугодие 2020 года;</w:t>
            </w:r>
          </w:p>
          <w:p w14:paraId="42FFF77F" w14:textId="77777777" w:rsidR="00CC361F" w:rsidRPr="00CC361F" w:rsidRDefault="00CC361F" w:rsidP="00CC361F">
            <w:pPr>
              <w:numPr>
                <w:ilvl w:val="0"/>
                <w:numId w:val="18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налога по патенту, срок уплаты которого приходится на второй квартал 2020 года;</w:t>
            </w:r>
          </w:p>
          <w:p w14:paraId="70C68FC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Срок переносится на три месяца для:</w:t>
            </w:r>
          </w:p>
          <w:p w14:paraId="0C870B42" w14:textId="77777777" w:rsidR="00CC361F" w:rsidRPr="00CC361F" w:rsidRDefault="00CC361F" w:rsidP="00CC361F">
            <w:pPr>
              <w:numPr>
                <w:ilvl w:val="0"/>
                <w:numId w:val="1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НДФЛ с доходов индивидуальных предпринимателей за 2019 год.</w:t>
            </w:r>
          </w:p>
          <w:p w14:paraId="33C7928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Продлены сроки уплаты авансовых платежей по транспортному налогу, налогу на имущество организаций и земельному налогу (в тех регионах, где установлены авансовые платежи):</w:t>
            </w:r>
          </w:p>
          <w:p w14:paraId="0A4E388A" w14:textId="77777777" w:rsidR="00CC361F" w:rsidRPr="00CC361F" w:rsidRDefault="00CC361F" w:rsidP="00CC361F">
            <w:pPr>
              <w:numPr>
                <w:ilvl w:val="0"/>
                <w:numId w:val="2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за первый квартал 2020 года – до 30 октября 2020 года включительно;</w:t>
            </w:r>
          </w:p>
          <w:p w14:paraId="75DBCFA2" w14:textId="77777777" w:rsidR="00CC361F" w:rsidRPr="00CC361F" w:rsidRDefault="00CC361F" w:rsidP="00CC361F">
            <w:pPr>
              <w:numPr>
                <w:ilvl w:val="0"/>
                <w:numId w:val="2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за второй квартал 2020 года – до 30 декабря 2020 года включительно.</w:t>
            </w:r>
          </w:p>
        </w:tc>
      </w:tr>
      <w:tr w:rsidR="00CC361F" w:rsidRPr="00CC361F" w14:paraId="6818CFE1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3A31037" w14:textId="77777777" w:rsidR="00CC361F" w:rsidRPr="00CC361F" w:rsidRDefault="00CC361F" w:rsidP="00CC361F">
            <w:pPr>
              <w:numPr>
                <w:ilvl w:val="0"/>
                <w:numId w:val="21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 xml:space="preserve">Микропредприятия — МСП*, осуществляющие деятельность в наиболее пострадавших отраслях экономики (определены </w:t>
            </w:r>
            <w:hyperlink r:id="rId29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перечнем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).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Важно!</w:t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br/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Организация может воспользоваться льготой, только если ее основной вид деятельности включен в перечень пострадавших отраслей экономики.  В этой связи рекомендуем отслеживать возможное расширение отраслей,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включенных в перечень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1B1D74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 </w:t>
            </w:r>
          </w:p>
          <w:p w14:paraId="7E9BF18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3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2 апреля 2020 г. № 409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F8E30E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  <w:p w14:paraId="4CF795E4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Перенос сроков оплаты страховых взносов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13E229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Срок оплаты страховых взносов переносится:</w:t>
            </w:r>
          </w:p>
          <w:p w14:paraId="57C20818" w14:textId="77777777" w:rsidR="00CC361F" w:rsidRPr="00CC361F" w:rsidRDefault="00CC361F" w:rsidP="00CC361F">
            <w:pPr>
              <w:numPr>
                <w:ilvl w:val="0"/>
                <w:numId w:val="2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 шесть месяцев для страховых взносов за март-май 2020 года;</w:t>
            </w:r>
          </w:p>
          <w:p w14:paraId="49BD699E" w14:textId="77777777" w:rsidR="00CC361F" w:rsidRPr="00CC361F" w:rsidRDefault="00CC361F" w:rsidP="00CC361F">
            <w:pPr>
              <w:numPr>
                <w:ilvl w:val="0"/>
                <w:numId w:val="2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 четыре месяца для страховых взносов за июнь-июль;</w:t>
            </w:r>
          </w:p>
          <w:p w14:paraId="0289B7A1" w14:textId="77777777" w:rsidR="00CC361F" w:rsidRPr="00CC361F" w:rsidRDefault="00CC361F" w:rsidP="00CC361F">
            <w:pPr>
              <w:numPr>
                <w:ilvl w:val="0"/>
                <w:numId w:val="2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 четыре месяца со страховых взносов за 2019 г. исчисленных ИП с суммы дохода более 300 тысяч рублей;</w:t>
            </w:r>
          </w:p>
          <w:p w14:paraId="78565E2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Срок уплаты страховых взносов на обязательное социальное страхование от несчастных случаев на производстве и профессиональных заболеваний переносится:</w:t>
            </w:r>
          </w:p>
          <w:p w14:paraId="2467B127" w14:textId="77777777" w:rsidR="00CC361F" w:rsidRPr="00CC361F" w:rsidRDefault="00CC361F" w:rsidP="00CC361F">
            <w:pPr>
              <w:numPr>
                <w:ilvl w:val="0"/>
                <w:numId w:val="2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 шесть месяцев для страховых взносов за март-май 2020 года;</w:t>
            </w:r>
          </w:p>
          <w:p w14:paraId="3903F69E" w14:textId="77777777" w:rsidR="00CC361F" w:rsidRPr="00CC361F" w:rsidRDefault="00CC361F" w:rsidP="00CC361F">
            <w:pPr>
              <w:numPr>
                <w:ilvl w:val="0"/>
                <w:numId w:val="2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 четыре месяца для страховых взносов за июнь-июль.</w:t>
            </w:r>
          </w:p>
        </w:tc>
      </w:tr>
      <w:tr w:rsidR="00CC361F" w:rsidRPr="00CC361F" w14:paraId="544CA6EB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AEBEBB1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Субъекты МСП*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7BDAFE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  <w:p w14:paraId="7313140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31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Федеральный закон от 01.04.2020 N 102-ФЗ</w:t>
              </w:r>
            </w:hyperlink>
          </w:p>
          <w:p w14:paraId="3DF33C5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75E7E4B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Снижение размера страховых взносов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F1FCEE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Если организация является субъектом МСП</w:t>
            </w:r>
          </w:p>
          <w:p w14:paraId="42521F1B" w14:textId="77777777" w:rsidR="00CC361F" w:rsidRPr="00CC361F" w:rsidRDefault="00CC361F" w:rsidP="00CC361F">
            <w:pPr>
              <w:numPr>
                <w:ilvl w:val="0"/>
                <w:numId w:val="2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то сумма страховых взносов с суммы зарплаты выше суммы МРОТ должна быть уменьшена (в расчете 15% от суммы выше МРОТ).</w:t>
            </w:r>
          </w:p>
          <w:p w14:paraId="638033CF" w14:textId="77777777" w:rsidR="00CC361F" w:rsidRPr="00CC361F" w:rsidRDefault="00CC361F" w:rsidP="00CC361F">
            <w:pPr>
              <w:numPr>
                <w:ilvl w:val="0"/>
                <w:numId w:val="2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Мера действует на период до конца расчетного периода 2020 года.</w:t>
            </w:r>
          </w:p>
          <w:p w14:paraId="485086B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Подробный расчет тарифов установлен </w:t>
            </w:r>
            <w:hyperlink r:id="rId32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Письмом ФНС России от 29.04.2020 N БС-4-11/7300@</w:t>
              </w:r>
            </w:hyperlink>
          </w:p>
        </w:tc>
      </w:tr>
      <w:tr w:rsidR="00CC361F" w:rsidRPr="00CC361F" w14:paraId="148E0EA8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BAC650F" w14:textId="77777777" w:rsidR="00CC361F" w:rsidRPr="00CC361F" w:rsidRDefault="00CC361F" w:rsidP="00CC361F">
            <w:pPr>
              <w:numPr>
                <w:ilvl w:val="0"/>
                <w:numId w:val="25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МСП*</w:t>
            </w:r>
          </w:p>
          <w:p w14:paraId="3FADA234" w14:textId="77777777" w:rsidR="00CC361F" w:rsidRPr="00CC361F" w:rsidRDefault="00CC361F" w:rsidP="00CC361F">
            <w:pPr>
              <w:numPr>
                <w:ilvl w:val="0"/>
                <w:numId w:val="25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Организации — из наиболее пострадавших отраслей (определены </w:t>
            </w:r>
            <w:hyperlink r:id="rId33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перечнем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)</w:t>
            </w:r>
          </w:p>
          <w:p w14:paraId="03346FB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Важно!</w:t>
            </w:r>
          </w:p>
          <w:p w14:paraId="0DAFB77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Организация может воспользоваться льготой, только если ее основной вид деятельности включен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в перечень пострадавших отраслей экономики.  В этой связи рекомендуем отслеживать возможное расширение отраслей, включенных в перечень.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91E629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 xml:space="preserve">· </w:t>
            </w:r>
            <w:hyperlink r:id="rId34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Письмо ФНС России от 27.04.2020 N ЕД-20-8/53@</w:t>
              </w:r>
            </w:hyperlink>
          </w:p>
          <w:p w14:paraId="0DB83BB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· меры ФНС, приняты в рамках Поручений Правительства РФ от </w:t>
            </w:r>
            <w:hyperlink r:id="rId35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18.03.2020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, от </w:t>
            </w:r>
            <w:hyperlink r:id="rId36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20.03.2020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FD738DC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Приостановление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  <w:t>мер взыскания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EAD534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4A6067F1" w14:textId="77777777" w:rsidR="00CC361F" w:rsidRPr="00CC361F" w:rsidRDefault="00CC361F" w:rsidP="00CC361F">
            <w:pPr>
              <w:numPr>
                <w:ilvl w:val="0"/>
                <w:numId w:val="26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Мера действует до конца налоговых каникул – до 31 мая 2020 года;</w:t>
            </w:r>
          </w:p>
          <w:p w14:paraId="6F805546" w14:textId="77777777" w:rsidR="00CC361F" w:rsidRPr="00CC361F" w:rsidRDefault="00CC361F" w:rsidP="00CC361F">
            <w:pPr>
              <w:numPr>
                <w:ilvl w:val="0"/>
                <w:numId w:val="26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Меры взыскания приостанавливаются с 25 марта 2020 года. Решения, принятые ранее, отозваны не будут. Суммы задолженности, которые взысканы до этой даты, относятся к периодам 2019 года;</w:t>
            </w:r>
          </w:p>
          <w:p w14:paraId="29545EA2" w14:textId="77777777" w:rsidR="00CC361F" w:rsidRPr="00CC361F" w:rsidRDefault="00CC361F" w:rsidP="00CC361F">
            <w:pPr>
              <w:numPr>
                <w:ilvl w:val="0"/>
                <w:numId w:val="26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Для субъектов МСП откладывается принятие решений о приостановлении операций по их счетам для обеспечения взыскания задолженности;</w:t>
            </w:r>
          </w:p>
          <w:p w14:paraId="24BF3E9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Порядок:</w:t>
            </w:r>
          </w:p>
          <w:p w14:paraId="57D153F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По информации, размещенной на </w:t>
            </w:r>
            <w:hyperlink r:id="rId37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сайте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ФНС меры по приостановлению взыскания ФНС применяет самостоятельно без подачи дополнительных заявлений.</w:t>
            </w:r>
          </w:p>
        </w:tc>
      </w:tr>
      <w:tr w:rsidR="00CC361F" w:rsidRPr="00CC361F" w14:paraId="7AA796DC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8D50F29" w14:textId="77777777" w:rsidR="00CC361F" w:rsidRPr="00CC361F" w:rsidRDefault="00CC361F" w:rsidP="00CC361F">
            <w:pPr>
              <w:numPr>
                <w:ilvl w:val="0"/>
                <w:numId w:val="27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Организации из наиболее пострадавших отраслей (определены </w:t>
            </w:r>
            <w:hyperlink r:id="rId38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перечнем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);</w:t>
            </w:r>
          </w:p>
          <w:p w14:paraId="10B3605A" w14:textId="77777777" w:rsidR="00CC361F" w:rsidRPr="00CC361F" w:rsidRDefault="00CC361F" w:rsidP="00CC361F">
            <w:pPr>
              <w:numPr>
                <w:ilvl w:val="0"/>
                <w:numId w:val="27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Стратегические, системообразующие и градообразующие организации, пострадавшие в условиях ухудшения ситуации</w:t>
            </w:r>
          </w:p>
          <w:p w14:paraId="4C8428F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Важно!</w:t>
            </w:r>
          </w:p>
          <w:p w14:paraId="0524AED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Организация может воспользоваться льготой, только если ее основной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вид деятельности включен в перечень пострадавших отраслей экономики.  В этой связи рекомендуем отслеживать возможное расширение отраслей, включенных в перечень.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B54A53A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39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2 апреля 2020 г. № 409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9539F94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Отсрочка по уплате налогов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81DADD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:</w:t>
            </w:r>
          </w:p>
          <w:p w14:paraId="75A29FA3" w14:textId="77777777" w:rsidR="00CC361F" w:rsidRPr="00CC361F" w:rsidRDefault="00CC361F" w:rsidP="00CC361F">
            <w:pPr>
              <w:numPr>
                <w:ilvl w:val="0"/>
                <w:numId w:val="28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Мера применяется в отношении платежей, срок уплаты которых наступил в 2020 году.</w:t>
            </w:r>
          </w:p>
          <w:p w14:paraId="7AD3398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Процедура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:</w:t>
            </w:r>
          </w:p>
          <w:p w14:paraId="1453FAD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Организация может подать заявление до 01.12.2020 в налоговый орган на отсрочку или рассрочку уплаты, при наличии у него одного из следующих показателей:</w:t>
            </w:r>
          </w:p>
          <w:p w14:paraId="74CAE67D" w14:textId="77777777" w:rsidR="00CC361F" w:rsidRPr="00CC361F" w:rsidRDefault="00CC361F" w:rsidP="00CC361F">
            <w:pPr>
              <w:numPr>
                <w:ilvl w:val="0"/>
                <w:numId w:val="2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снижение доходов более чем на 10 процентов;</w:t>
            </w:r>
          </w:p>
          <w:p w14:paraId="26F94831" w14:textId="77777777" w:rsidR="00CC361F" w:rsidRPr="00CC361F" w:rsidRDefault="00CC361F" w:rsidP="00CC361F">
            <w:pPr>
              <w:numPr>
                <w:ilvl w:val="0"/>
                <w:numId w:val="2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снижение доходов от реализации товаров (работ, услуг) более чем на 10 процентов;</w:t>
            </w:r>
          </w:p>
          <w:p w14:paraId="4453402A" w14:textId="77777777" w:rsidR="00CC361F" w:rsidRPr="00CC361F" w:rsidRDefault="00CC361F" w:rsidP="00CC361F">
            <w:pPr>
              <w:numPr>
                <w:ilvl w:val="0"/>
                <w:numId w:val="2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снижение доходов от реализации товаров (работ, услуг) по операциям, облагаемым налогом на добавленную стоимость по ставке 0 процентов, более чем на 10 процентов;</w:t>
            </w:r>
          </w:p>
          <w:p w14:paraId="48D16638" w14:textId="77777777" w:rsidR="00CC361F" w:rsidRPr="00CC361F" w:rsidRDefault="00CC361F" w:rsidP="00CC361F">
            <w:pPr>
              <w:numPr>
                <w:ilvl w:val="0"/>
                <w:numId w:val="2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получение убытка по данным налоговых деклараций по налогу на прибыль организаций за отчетные периоды 2020 года при условии, что за 2019 год убыток отсутствовал.</w:t>
            </w:r>
          </w:p>
          <w:p w14:paraId="244B5FD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Рассрочка может быть предоставлена от 3 месяцев до 5 лет в зависимости от вида организации и ее показателей. В момент предоставления рассрочки пени не начисляются.</w:t>
            </w:r>
          </w:p>
        </w:tc>
      </w:tr>
      <w:tr w:rsidR="00CC361F" w:rsidRPr="00CC361F" w14:paraId="4141325C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A53702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Любые организации и ИП</w:t>
            </w:r>
          </w:p>
          <w:p w14:paraId="3E0185B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B73B49D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4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2 апреля 2020 г. № 409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0E4E3E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  <w:p w14:paraId="6807A18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  <w:p w14:paraId="07CBBF7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Перенесен срок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  <w:t>сдачи отчетности</w:t>
            </w:r>
          </w:p>
          <w:p w14:paraId="2E7DD36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  <w:p w14:paraId="2C23408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F7034E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6EAAF116" w14:textId="77777777" w:rsidR="00CC361F" w:rsidRPr="00CC361F" w:rsidRDefault="00CC361F" w:rsidP="00CC361F">
            <w:pPr>
              <w:numPr>
                <w:ilvl w:val="0"/>
                <w:numId w:val="3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Для налоговых деклараций, налоговых расчетов о суммах выплаченных иностранным организациям доходов и удержанных налогов, расчетов сумм налога на доходы физических лиц, исчисленных и удержанных налоговыми агентами, расчетов по авансовым платежам, срок подачи которых приходится на март — май 2020 г– срок переносится на три месяца;</w:t>
            </w:r>
          </w:p>
          <w:p w14:paraId="2EEFD167" w14:textId="77777777" w:rsidR="00CC361F" w:rsidRPr="00CC361F" w:rsidRDefault="00CC361F" w:rsidP="00CC361F">
            <w:pPr>
              <w:numPr>
                <w:ilvl w:val="0"/>
                <w:numId w:val="3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Для налоговых деклараций по НДС и расчетов по страховым взносам за первый квартал 2020 года – срок переносится до 15 мая 2020 года.</w:t>
            </w:r>
          </w:p>
        </w:tc>
      </w:tr>
      <w:tr w:rsidR="00CC361F" w:rsidRPr="00CC361F" w14:paraId="72C9D230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D35DA5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Любые организации и ИП</w:t>
            </w:r>
          </w:p>
          <w:p w14:paraId="16075E6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3BC906C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41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2 апреля 2020 г. № 409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3FD4943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Перенесен срок предоставления налоговой информации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6F07AD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52A63CD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 три месяца продлевается срок предоставления:</w:t>
            </w:r>
          </w:p>
          <w:p w14:paraId="4E79B630" w14:textId="77777777" w:rsidR="00CC361F" w:rsidRPr="00CC361F" w:rsidRDefault="00CC361F" w:rsidP="00CC361F">
            <w:pPr>
              <w:numPr>
                <w:ilvl w:val="0"/>
                <w:numId w:val="3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заявлений о проведении налогового мониторинга за 2021 год.</w:t>
            </w:r>
          </w:p>
          <w:p w14:paraId="2E4F295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При получении требований о предоставлении документов, пояснений с 1 марта по 1 июня 2020 года срок их предоставления для налогоплательщиков также продлевается:</w:t>
            </w:r>
          </w:p>
          <w:p w14:paraId="2DF23A56" w14:textId="77777777" w:rsidR="00CC361F" w:rsidRPr="00CC361F" w:rsidRDefault="00CC361F" w:rsidP="00CC361F">
            <w:pPr>
              <w:numPr>
                <w:ilvl w:val="0"/>
                <w:numId w:val="3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 10 рабочих дней – по требованиям по НДС в ходе камеральных налоговых проверок;</w:t>
            </w:r>
          </w:p>
          <w:p w14:paraId="40B4CA83" w14:textId="77777777" w:rsidR="00CC361F" w:rsidRPr="00CC361F" w:rsidRDefault="00CC361F" w:rsidP="00CC361F">
            <w:pPr>
              <w:numPr>
                <w:ilvl w:val="0"/>
                <w:numId w:val="3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 20 рабочих дней – в остальных случаях.</w:t>
            </w:r>
          </w:p>
        </w:tc>
      </w:tr>
      <w:tr w:rsidR="00CC361F" w:rsidRPr="00CC361F" w14:paraId="279EB3D1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3916A0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Любые организации и ИП</w:t>
            </w:r>
          </w:p>
          <w:p w14:paraId="3C9D92A4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40F8056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42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2 апреля 2020 г. № 409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1BB2627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Исключение </w:t>
            </w:r>
            <w:proofErr w:type="gramStart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ответственности  по</w:t>
            </w:r>
            <w:proofErr w:type="gramEnd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ст. 126 НК РФ,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  <w:t>ст. 26.31 ФЗ о социальном страховании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3B387D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Описание:</w:t>
            </w:r>
          </w:p>
          <w:p w14:paraId="797070D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Нарушения по данным статьям – не предоставление информации по налогам или страховым взносам</w:t>
            </w:r>
          </w:p>
          <w:p w14:paraId="69A4F6F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78A33114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Нарушение должно быть совершено в период с 1 марта до 31 мая 2020 г. включительно.</w:t>
            </w:r>
          </w:p>
        </w:tc>
      </w:tr>
      <w:tr w:rsidR="00CC361F" w:rsidRPr="00CC361F" w14:paraId="4DF012F6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E6533F8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Организации и ИП г. Москвы, осуществляющие основную деятельность в сферах торговли, общественного питания, туризма, культуры, спорта, организации досуга и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развлечений, демонстрации кинофильмов, предоставления гостиничных услуг, дополнительного образования, санаторно-курортного лечения, организации конференций и выставок, оказания бытовых услуг населению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B8758CE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43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24.03.2020 N 212-ПП (ред. от 15.04.2020)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266BB03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Продлен срок уплаты авансовых платежей за I квартал 2020 г. по налогу на имущество организаций и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земельному налогу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  <w:t>до 31 декабря 2020 г. (включительно).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A215CA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>Условия:</w:t>
            </w:r>
          </w:p>
          <w:p w14:paraId="1CED129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Указанная мера действует на период 2020 года.</w:t>
            </w:r>
          </w:p>
        </w:tc>
      </w:tr>
      <w:tr w:rsidR="00CC361F" w:rsidRPr="00CC361F" w14:paraId="00652308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E143FD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Все организации и ИП г. Москвы</w:t>
            </w:r>
          </w:p>
          <w:p w14:paraId="39E2A24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  <w:p w14:paraId="46776E7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ED545FC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44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24.03.2020 N 212-ПП (ред. от 15.04.2020)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·</w:t>
            </w:r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6EAB954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Продлен срок уплаты торгового сбора за I квартал 2020 г.,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  <w:t>— до 31 декабря 2020 г. включительно.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5D48AD4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75DED38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Указанная мера действует на период 2020 года</w:t>
            </w:r>
          </w:p>
        </w:tc>
      </w:tr>
      <w:tr w:rsidR="00CC361F" w:rsidRPr="00CC361F" w14:paraId="53ABF678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2FDA6AC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Любые организации и ИП, чья деятельность приостановлена или ограничена на время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введения режима повышенной готовности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7EFFA3E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45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Письмо ПФ РФ от 17.04.2020 N НП-08-24/8051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C5FD1A5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Освобождение от ответственности за непредставление сведений индивидуального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учета (отчетный период — март 2020)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2FA9ED4" w14:textId="77777777" w:rsidR="00CC361F" w:rsidRPr="00CC361F" w:rsidRDefault="00CC361F" w:rsidP="00CC361F">
            <w:pPr>
              <w:spacing w:after="0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Согласно п. 2.2 ст. 11 Закона N 27-ФЗ Страхователь ежемесячно не позднее 15-го числа месяца, следующего за отчетным периодом, представляет о каждом работающем у него застрахованном лице сведения индивидуального учета. Теперь за нарушение указанного срока за отчетный период март 2020 страхователь не привлекается к ответственности.</w:t>
            </w:r>
          </w:p>
        </w:tc>
      </w:tr>
      <w:tr w:rsidR="00CC361F" w:rsidRPr="00CC361F" w14:paraId="63CE6054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71B3011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Любые организации и ИП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90FA0D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46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2 апреля 2020 г. № 409</w:t>
              </w:r>
            </w:hyperlink>
          </w:p>
          <w:p w14:paraId="279944F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47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Письмо Минфина России N 07-04-07/35323, ФНС России N ВД-4-1/7364@ от 30.04.2020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DF6DBA5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Перенесен срок </w:t>
            </w:r>
            <w:r w:rsidRPr="00CC361F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сдачи бухгалтерской отчетности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25519B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Если организация сдает бух. отчётность через официальный государственный информационный ресурс бухгалтерской (финансовой) отчетности (ГИР БО)</w:t>
            </w:r>
          </w:p>
          <w:p w14:paraId="55C853F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— то срок сдачи отчетности переносится на 12 мая 2020 года</w:t>
            </w:r>
          </w:p>
          <w:p w14:paraId="014A7724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 xml:space="preserve">Если организация </w:t>
            </w:r>
            <w:proofErr w:type="gramStart"/>
            <w:r w:rsidRPr="00CC361F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сдает  бух</w:t>
            </w:r>
            <w:proofErr w:type="gramEnd"/>
            <w:r w:rsidRPr="00CC361F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. отчетность согласно подп. 5.1 п. 1 ст. 23 НК РФ не через систему ГИР БО</w:t>
            </w:r>
          </w:p>
          <w:p w14:paraId="20C940F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inherit" w:eastAsia="Times New Roman" w:hAnsi="inherit" w:cs="Times New Roman"/>
                <w:b/>
                <w:bCs/>
                <w:color w:val="666666"/>
                <w:sz w:val="24"/>
                <w:szCs w:val="24"/>
                <w:lang w:eastAsia="ru-RU"/>
              </w:rPr>
              <w:t>— то срок сдачи отчётности переносится на три месяца </w:t>
            </w:r>
          </w:p>
        </w:tc>
      </w:tr>
      <w:tr w:rsidR="00CC361F" w:rsidRPr="00CC361F" w14:paraId="12C63949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F5273F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Субъекты МСП*, осуществляющие деятельность в наиболее пострадавших отраслях экономики (</w:t>
            </w:r>
            <w:hyperlink r:id="rId48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определены перечнем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).</w:t>
            </w:r>
          </w:p>
          <w:p w14:paraId="1938574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Важно!</w:t>
            </w:r>
          </w:p>
          <w:p w14:paraId="2178F24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Организация может воспользоваться льготой, только если ее основной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вид деятельности включен в перечень пострадавших отраслей экономики.  В этой связи рекомендуем отслеживать возможное расширение отраслей, включенных в перечень.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7F312BD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49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Федеральный закон от 22.04.2020 N 121-ФЗ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322B60E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Субсидии и расходы, осуществляемые за их счет, не учитываются при определении налоговой базы.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5AEDEF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При определении налоговой базы не учитываются:</w:t>
            </w:r>
          </w:p>
          <w:p w14:paraId="00ABDC09" w14:textId="77777777" w:rsidR="00CC361F" w:rsidRPr="00CC361F" w:rsidRDefault="00CC361F" w:rsidP="00CC361F">
            <w:pPr>
              <w:numPr>
                <w:ilvl w:val="0"/>
                <w:numId w:val="3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Субсидии, полученные из федерального бюджета, в связи с распространением новой </w:t>
            </w:r>
            <w:proofErr w:type="spellStart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коронавирусной</w:t>
            </w:r>
            <w:proofErr w:type="spellEnd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инфекции;</w:t>
            </w:r>
          </w:p>
          <w:p w14:paraId="5C2501E3" w14:textId="77777777" w:rsidR="00CC361F" w:rsidRPr="00CC361F" w:rsidRDefault="00CC361F" w:rsidP="00CC361F">
            <w:pPr>
              <w:numPr>
                <w:ilvl w:val="0"/>
                <w:numId w:val="3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Расходы, осуществляемые за счет таких субсидий.</w:t>
            </w:r>
          </w:p>
        </w:tc>
      </w:tr>
      <w:tr w:rsidR="00CC361F" w:rsidRPr="00CC361F" w14:paraId="7E7F7966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9905FF6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Любые организации и ИП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2BE5449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5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Федеральный закон от 22.04.2020 N 121-ФЗ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AB427EC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Изменение порядка исчисления авансовых платежей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C6C537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Налогоплательщики, уплачивающие в 2020 году ежемесячные авансовые платежи, вправе перейти до окончания налогового периода 2020 года на уплату ежемесячных авансовых платежей исходя из фактической прибыли.</w:t>
            </w:r>
          </w:p>
          <w:p w14:paraId="42C9CD3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Процедура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:</w:t>
            </w:r>
          </w:p>
          <w:p w14:paraId="52D1EB61" w14:textId="77777777" w:rsidR="00CC361F" w:rsidRPr="00CC361F" w:rsidRDefault="00CC361F" w:rsidP="00CC361F">
            <w:pPr>
              <w:numPr>
                <w:ilvl w:val="0"/>
                <w:numId w:val="3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Изменение должно быть отражено в учетной политике организации;</w:t>
            </w:r>
          </w:p>
          <w:p w14:paraId="5A3FB783" w14:textId="77777777" w:rsidR="00CC361F" w:rsidRPr="00CC361F" w:rsidRDefault="00CC361F" w:rsidP="00CC361F">
            <w:pPr>
              <w:numPr>
                <w:ilvl w:val="0"/>
                <w:numId w:val="3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Налогоплательщик обязан уведомить налоговый орган по месту нахождения не позднее 20-го числа месяца, на который приходится окончание отчетного периода, начиная с которого он переходит на новый порядок уплаты;</w:t>
            </w:r>
          </w:p>
          <w:p w14:paraId="596FFD2C" w14:textId="77777777" w:rsidR="00CC361F" w:rsidRPr="00CC361F" w:rsidRDefault="00CC361F" w:rsidP="00CC361F">
            <w:pPr>
              <w:numPr>
                <w:ilvl w:val="0"/>
                <w:numId w:val="3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При переходе на уплату ежемесячных авансовых платежей исходя из фактической прибыли начиная с отчетного периода четыре месяца налогоплательщик обязан уведомить об этом налоговый орган не позднее 8 мая 2020 года</w:t>
            </w:r>
          </w:p>
          <w:p w14:paraId="38505FF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Также организации, у которых за предыдущие четыре квартала доходы от реализации не превышали в среднем 25 миллионов рублей за каждый квартал, уплачивают только квартальные авансовые платежи по итогам отчетного периода.</w:t>
            </w:r>
          </w:p>
        </w:tc>
      </w:tr>
      <w:tr w:rsidR="00CC361F" w:rsidRPr="00CC361F" w14:paraId="6A8D2BCD" w14:textId="77777777" w:rsidTr="00CC361F">
        <w:tc>
          <w:tcPr>
            <w:tcW w:w="303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B612DFF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Любые организации и ИП</w:t>
            </w:r>
          </w:p>
        </w:tc>
        <w:tc>
          <w:tcPr>
            <w:tcW w:w="27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A2E77DC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51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Федеральный закон от 22.04.2020 N 121-ФЗ</w:t>
              </w:r>
            </w:hyperlink>
          </w:p>
        </w:tc>
        <w:tc>
          <w:tcPr>
            <w:tcW w:w="223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3B9263D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Изменение порядка определения объекта налогообложения</w:t>
            </w:r>
          </w:p>
        </w:tc>
        <w:tc>
          <w:tcPr>
            <w:tcW w:w="844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0FCBA8B" w14:textId="77777777" w:rsidR="00CC361F" w:rsidRPr="00CC361F" w:rsidRDefault="00CC361F" w:rsidP="00CC361F">
            <w:pPr>
              <w:spacing w:after="0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При определении объекта налогообложения налогоплательщик уменьшает полученные им доходы на расходы на дезинфекцию помещений и приобретение средств индивидуальной и коллективной защиты.</w:t>
            </w:r>
          </w:p>
        </w:tc>
      </w:tr>
    </w:tbl>
    <w:p w14:paraId="44D65859" w14:textId="77777777" w:rsidR="00CC361F" w:rsidRDefault="00CC361F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  <w:r w:rsidRPr="00CC361F"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  <w:t> </w:t>
      </w:r>
    </w:p>
    <w:p w14:paraId="6E08385A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</w:p>
    <w:p w14:paraId="4C66D5B9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333333"/>
          <w:sz w:val="33"/>
          <w:szCs w:val="33"/>
          <w:lang w:eastAsia="ru-RU"/>
        </w:rPr>
      </w:pPr>
      <w:r w:rsidRPr="00CC361F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Ограничение проверок бизнеса</w:t>
      </w:r>
    </w:p>
    <w:tbl>
      <w:tblPr>
        <w:tblpPr w:leftFromText="180" w:rightFromText="180" w:horzAnchor="margin" w:tblpXSpec="center" w:tblpY="-1704"/>
        <w:tblW w:w="16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2105"/>
        <w:gridCol w:w="2366"/>
        <w:gridCol w:w="9094"/>
      </w:tblGrid>
      <w:tr w:rsidR="00CC361F" w:rsidRPr="00CC361F" w14:paraId="60E284A4" w14:textId="77777777" w:rsidTr="00CC361F">
        <w:tc>
          <w:tcPr>
            <w:tcW w:w="298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021EBF5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>Затронутые субъекты предпринимательства </w:t>
            </w:r>
          </w:p>
        </w:tc>
        <w:tc>
          <w:tcPr>
            <w:tcW w:w="210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065CFFF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Каким правовым актом введено</w:t>
            </w:r>
          </w:p>
        </w:tc>
        <w:tc>
          <w:tcPr>
            <w:tcW w:w="2366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CE95A1A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Вводимая мера</w:t>
            </w:r>
          </w:p>
        </w:tc>
        <w:tc>
          <w:tcPr>
            <w:tcW w:w="909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F3289EF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 получить</w:t>
            </w:r>
          </w:p>
        </w:tc>
      </w:tr>
      <w:tr w:rsidR="00CC361F" w:rsidRPr="00CC361F" w14:paraId="6C6CD94E" w14:textId="77777777" w:rsidTr="00CC361F">
        <w:tc>
          <w:tcPr>
            <w:tcW w:w="298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D077A3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Любые организации и ИП</w:t>
            </w:r>
          </w:p>
          <w:p w14:paraId="52E88CB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10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E6BF2C5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52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02.04.2020 N 409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</w:r>
            <w:hyperlink r:id="rId53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(ред. от 24.04.2020)</w:t>
              </w:r>
            </w:hyperlink>
          </w:p>
        </w:tc>
        <w:tc>
          <w:tcPr>
            <w:tcW w:w="2366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E4D4DAD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Приостановление налоговых проверок.</w:t>
            </w:r>
          </w:p>
        </w:tc>
        <w:tc>
          <w:tcPr>
            <w:tcW w:w="909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6A9C516" w14:textId="77777777" w:rsidR="00CC361F" w:rsidRPr="00CC361F" w:rsidRDefault="00CC361F" w:rsidP="00CC361F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Описание:</w:t>
            </w:r>
          </w:p>
          <w:p w14:paraId="39FA8B4C" w14:textId="77777777" w:rsidR="00CC361F" w:rsidRPr="00CC361F" w:rsidRDefault="00CC361F" w:rsidP="00CC361F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До 31 мая 2020 года ФНС приостанавливает назначение выездных налоговых проверок. Исключаются также все мероприятия контроля, связанные с непосредственным контактом с налогоплательщиками</w:t>
            </w:r>
          </w:p>
          <w:p w14:paraId="5BBEC630" w14:textId="77777777" w:rsidR="00CC361F" w:rsidRPr="00CC361F" w:rsidRDefault="00CC361F" w:rsidP="00CC361F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40C608A3" w14:textId="77777777" w:rsidR="00CC361F" w:rsidRPr="00CC361F" w:rsidRDefault="00CC361F" w:rsidP="00CC361F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Мера действует до 31 мая 2020 года;</w:t>
            </w:r>
          </w:p>
          <w:p w14:paraId="08462FF5" w14:textId="77777777" w:rsidR="00CC361F" w:rsidRPr="00CC361F" w:rsidRDefault="00CC361F" w:rsidP="00CC361F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Выездные проверки, начатые ранее, приостановлены.</w:t>
            </w:r>
          </w:p>
          <w:p w14:paraId="07AA7C36" w14:textId="77777777" w:rsidR="00CC361F" w:rsidRPr="00CC361F" w:rsidRDefault="00CC361F" w:rsidP="00CC361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Валютные проверки в части допущенных нарушений могут производиться, если срок давности привлечения к административной ответственности за такие нарушения истекает до 1 июня 2020 г.</w:t>
            </w:r>
          </w:p>
          <w:p w14:paraId="326BCB8E" w14:textId="77777777" w:rsidR="00CC361F" w:rsidRPr="00CC361F" w:rsidRDefault="00CC361F" w:rsidP="00CC361F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Незавершенные проверки будут осуществляться по телекоммуникационным каналам связи, через личный кабинет налогоплательщика, по почте.</w:t>
            </w:r>
          </w:p>
        </w:tc>
      </w:tr>
      <w:tr w:rsidR="00CC361F" w:rsidRPr="00CC361F" w14:paraId="193EE627" w14:textId="77777777" w:rsidTr="00CC361F">
        <w:tc>
          <w:tcPr>
            <w:tcW w:w="298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6D9738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Все юридические лица и ИП</w:t>
            </w:r>
          </w:p>
          <w:p w14:paraId="7F32EFE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10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02AE25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54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3 апреля 2020 г. № 438 (</w:t>
              </w:r>
              <w:proofErr w:type="gramStart"/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с изменениям</w:t>
              </w:r>
              <w:proofErr w:type="gramEnd"/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 xml:space="preserve"> от 22.04.2020)</w:t>
              </w:r>
            </w:hyperlink>
          </w:p>
          <w:p w14:paraId="6839E0A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366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F6D01C0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Отмена плановых и внеплановых проверок</w:t>
            </w:r>
          </w:p>
        </w:tc>
        <w:tc>
          <w:tcPr>
            <w:tcW w:w="909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3E8DF5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4"/>
                <w:szCs w:val="24"/>
                <w:lang w:eastAsia="ru-RU"/>
              </w:rPr>
              <w:t>Исключения</w:t>
            </w:r>
            <w:r w:rsidRPr="00CC361F">
              <w:rPr>
                <w:rFonts w:ascii="Open Sans" w:eastAsia="Times New Roman" w:hAnsi="Open Sans" w:cs="Times New Roman"/>
                <w:color w:val="666666"/>
                <w:sz w:val="24"/>
                <w:szCs w:val="24"/>
                <w:lang w:eastAsia="ru-RU"/>
              </w:rPr>
              <w:t>:</w:t>
            </w:r>
          </w:p>
          <w:p w14:paraId="77CDF0F6" w14:textId="77777777" w:rsidR="00CC361F" w:rsidRPr="00CC361F" w:rsidRDefault="00CC361F" w:rsidP="00CC361F">
            <w:pPr>
              <w:numPr>
                <w:ilvl w:val="0"/>
                <w:numId w:val="39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Плановые проверки проводятся только в отношении организаций, чья деятельность или используемые производственные объекты отнесены к категории чрезвычайно высокого или высокого риска.</w:t>
            </w:r>
          </w:p>
          <w:p w14:paraId="32A20913" w14:textId="77777777" w:rsidR="00CC361F" w:rsidRPr="00CC361F" w:rsidRDefault="00CC361F" w:rsidP="00CC361F">
            <w:pPr>
              <w:numPr>
                <w:ilvl w:val="0"/>
                <w:numId w:val="39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Могут также проводиться только следующие внеплановые проверки:</w:t>
            </w:r>
          </w:p>
          <w:p w14:paraId="0D42F38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а) в связи с причинением вреда жизни, здоровью, угрозой возникновения ЧС;</w:t>
            </w:r>
          </w:p>
          <w:p w14:paraId="5C860CF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б) в связи с проверкой исполнения предписания об устранении нарушений, влекущих угрозу жизни и здоровью граждан, если проведение согласовано с органами прокуратуры;</w:t>
            </w:r>
          </w:p>
          <w:p w14:paraId="1DAB2D2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в) в связи с поручениями Президента или Правительства РФ, или требованиями прокурора;</w:t>
            </w:r>
          </w:p>
          <w:p w14:paraId="4AF0F6F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г) для получения/возобновления действия лицензий и разрешений</w:t>
            </w:r>
          </w:p>
        </w:tc>
      </w:tr>
      <w:tr w:rsidR="00CC361F" w:rsidRPr="00CC361F" w14:paraId="6B3EC7EB" w14:textId="77777777" w:rsidTr="00CC361F">
        <w:tc>
          <w:tcPr>
            <w:tcW w:w="298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D10352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Субъекты МСП*, а также некоммерческие организации, если численность работников за 2019 год менее 200 человек</w:t>
            </w:r>
          </w:p>
          <w:p w14:paraId="11D3912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10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C744E4B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55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3 апреля 2020 г. № 438 (</w:t>
              </w:r>
              <w:proofErr w:type="gramStart"/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с изменениям</w:t>
              </w:r>
              <w:proofErr w:type="gramEnd"/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 xml:space="preserve"> от 22.04.2020)</w:t>
              </w:r>
            </w:hyperlink>
          </w:p>
        </w:tc>
        <w:tc>
          <w:tcPr>
            <w:tcW w:w="2366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4EC9E3E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Отмена плановых и внеплановых проверок</w:t>
            </w:r>
          </w:p>
        </w:tc>
        <w:tc>
          <w:tcPr>
            <w:tcW w:w="909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47F61E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4"/>
                <w:szCs w:val="24"/>
                <w:lang w:eastAsia="ru-RU"/>
              </w:rPr>
              <w:t>Исключения</w:t>
            </w:r>
            <w:r w:rsidRPr="00CC361F">
              <w:rPr>
                <w:rFonts w:ascii="Open Sans" w:eastAsia="Times New Roman" w:hAnsi="Open Sans" w:cs="Times New Roman"/>
                <w:color w:val="666666"/>
                <w:sz w:val="24"/>
                <w:szCs w:val="24"/>
                <w:lang w:eastAsia="ru-RU"/>
              </w:rPr>
              <w:t>:</w:t>
            </w:r>
          </w:p>
          <w:p w14:paraId="35DBA94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Могут проводиться внеплановые проверки:</w:t>
            </w:r>
          </w:p>
          <w:p w14:paraId="46FA7BE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а) в связи с причинением вреда жизни, здоровью, угрозой возникновения ЧС, если проведение согласовано с органами прокуратуры;</w:t>
            </w:r>
          </w:p>
          <w:p w14:paraId="127169E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б) в связи с проверкой исполнения предписания об устранении нарушений, влекущих угрозу жизни и здоровью граждан, если проведение согласовано с органами прокуратуры;</w:t>
            </w:r>
          </w:p>
          <w:p w14:paraId="23F9645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в) в связи с поручениями Президента или Правительства РФ, или требованиями прокурора;</w:t>
            </w:r>
          </w:p>
          <w:p w14:paraId="318C37A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г) для получения/возобновления действия лицензий и разрешений.</w:t>
            </w:r>
          </w:p>
        </w:tc>
      </w:tr>
      <w:tr w:rsidR="00CC361F" w:rsidRPr="00CC361F" w14:paraId="4F74CE1C" w14:textId="77777777" w:rsidTr="00CC361F">
        <w:trPr>
          <w:trHeight w:val="3053"/>
        </w:trPr>
        <w:tc>
          <w:tcPr>
            <w:tcW w:w="298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288778F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Все юридические лица и ИП</w:t>
            </w:r>
          </w:p>
        </w:tc>
        <w:tc>
          <w:tcPr>
            <w:tcW w:w="210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85F8616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56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3 апреля 2020 г. № 438 (</w:t>
              </w:r>
              <w:proofErr w:type="gramStart"/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с изменениям</w:t>
              </w:r>
              <w:proofErr w:type="gramEnd"/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 xml:space="preserve"> от 22.04.2020) </w:t>
              </w:r>
            </w:hyperlink>
          </w:p>
        </w:tc>
        <w:tc>
          <w:tcPr>
            <w:tcW w:w="2366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3A7CB5D" w14:textId="77777777" w:rsidR="00CC361F" w:rsidRPr="00CC361F" w:rsidRDefault="00CC361F" w:rsidP="00CC361F">
            <w:pPr>
              <w:spacing w:after="0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Отмена плановых и внеплановых таможенных проверок</w:t>
            </w:r>
          </w:p>
        </w:tc>
        <w:tc>
          <w:tcPr>
            <w:tcW w:w="909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73192AB" w14:textId="77777777" w:rsidR="00CC361F" w:rsidRPr="00CC361F" w:rsidRDefault="00CC361F" w:rsidP="00CC361F">
            <w:pPr>
              <w:spacing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Исключения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:</w:t>
            </w:r>
          </w:p>
          <w:p w14:paraId="13D4628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Могут проводиться проверки:</w:t>
            </w:r>
          </w:p>
          <w:p w14:paraId="55D53FB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а) по заявлению лица о включении в реестр уполномоченных экономических операторов;</w:t>
            </w:r>
          </w:p>
          <w:p w14:paraId="70FA4BC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б) иностранной организации по поручению иностранного таможенного органа;</w:t>
            </w:r>
          </w:p>
          <w:p w14:paraId="4D3A44F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в) в связи с причинением вреда жизни, здоровью, угрозой возникновения ЧС</w:t>
            </w:r>
          </w:p>
        </w:tc>
      </w:tr>
    </w:tbl>
    <w:p w14:paraId="4F13F737" w14:textId="77777777" w:rsidR="00CC361F" w:rsidRDefault="00CC361F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  <w:r w:rsidRPr="00CC361F"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  <w:t> </w:t>
      </w:r>
    </w:p>
    <w:p w14:paraId="4BFFDA29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333333"/>
          <w:sz w:val="33"/>
          <w:szCs w:val="33"/>
          <w:lang w:eastAsia="ru-RU"/>
        </w:rPr>
      </w:pPr>
      <w:r w:rsidRPr="00CC361F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Кредитные обязательства</w:t>
      </w:r>
    </w:p>
    <w:tbl>
      <w:tblPr>
        <w:tblpPr w:leftFromText="180" w:rightFromText="180" w:vertAnchor="text" w:horzAnchor="margin" w:tblpXSpec="center" w:tblpY="-1700"/>
        <w:tblW w:w="16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2913"/>
        <w:gridCol w:w="2055"/>
        <w:gridCol w:w="8050"/>
      </w:tblGrid>
      <w:tr w:rsidR="00CC361F" w:rsidRPr="00CC361F" w14:paraId="6BEBB5FD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161474A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>Затронутые субъекты предпринимательства 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BF8A70A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Каким правовым актом введено</w:t>
            </w:r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D2D1D94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Вводимая мера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6D45C75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 получить</w:t>
            </w:r>
          </w:p>
        </w:tc>
      </w:tr>
      <w:tr w:rsidR="00CC361F" w:rsidRPr="00CC361F" w14:paraId="7A375AC7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CB1A1A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  <w:p w14:paraId="5594199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4"/>
                <w:szCs w:val="24"/>
                <w:lang w:eastAsia="ru-RU"/>
              </w:rPr>
              <w:t>Заемщики ИП по потребительским кредитам</w:t>
            </w:r>
          </w:p>
          <w:p w14:paraId="2DA6114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6F22B82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57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Федеральный закон от 03.04.2020 № 106-ФЗ</w:t>
              </w:r>
            </w:hyperlink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37BFC16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Кредитные каникулы (приостановление исполнения обязательств)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682940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3A74FD86" w14:textId="77777777" w:rsidR="00CC361F" w:rsidRPr="00CC361F" w:rsidRDefault="00CC361F" w:rsidP="00CC361F">
            <w:pPr>
              <w:numPr>
                <w:ilvl w:val="0"/>
                <w:numId w:val="4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Договор потребительного кредита должен быть заключен до вступления в силу ФЗ (обязательства по нему могут быть обеспечены ипотекой);</w:t>
            </w:r>
          </w:p>
          <w:p w14:paraId="352ECDA1" w14:textId="77777777" w:rsidR="00CC361F" w:rsidRPr="00CC361F" w:rsidRDefault="00CC361F" w:rsidP="00CC361F">
            <w:pPr>
              <w:numPr>
                <w:ilvl w:val="0"/>
                <w:numId w:val="4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Доход Должника за месяц, предшествующий обращению, снизился более чем на 30% от среднемесячного дохода за 2019 год. Должник должен подтвердить указанное обстоятельство</w:t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4"/>
                <w:szCs w:val="24"/>
                <w:lang w:eastAsia="ru-RU"/>
              </w:rPr>
              <w:t>;</w:t>
            </w:r>
          </w:p>
          <w:p w14:paraId="5F936C0F" w14:textId="77777777" w:rsidR="00CC361F" w:rsidRPr="00CC361F" w:rsidRDefault="00CC361F" w:rsidP="00CC361F">
            <w:pPr>
              <w:numPr>
                <w:ilvl w:val="0"/>
                <w:numId w:val="4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отношении Договора не действует ранее установленный льготный период.</w:t>
            </w:r>
          </w:p>
          <w:p w14:paraId="35A55BBC" w14:textId="77777777" w:rsidR="00CC361F" w:rsidRPr="00CC361F" w:rsidRDefault="00CC361F" w:rsidP="00CC361F">
            <w:pPr>
              <w:numPr>
                <w:ilvl w:val="0"/>
                <w:numId w:val="4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Кредит должен попадать под </w:t>
            </w:r>
            <w:hyperlink r:id="rId58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установленные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ограничения.</w:t>
            </w:r>
          </w:p>
          <w:p w14:paraId="23BCFE6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Процедура:</w:t>
            </w:r>
          </w:p>
          <w:p w14:paraId="2479B893" w14:textId="77777777" w:rsidR="00CC361F" w:rsidRPr="00CC361F" w:rsidRDefault="00CC361F" w:rsidP="00CC361F">
            <w:pPr>
              <w:numPr>
                <w:ilvl w:val="0"/>
                <w:numId w:val="4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Должник обращается к кредитору не позднее 30 сентября 2020 года с требованием о приостановлении исполнения своих обязательств на срок, определенный заемщиком</w:t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;</w:t>
            </w:r>
          </w:p>
          <w:p w14:paraId="6CAAA77B" w14:textId="77777777" w:rsidR="00CC361F" w:rsidRPr="00CC361F" w:rsidRDefault="00CC361F" w:rsidP="00CC361F">
            <w:pPr>
              <w:numPr>
                <w:ilvl w:val="0"/>
                <w:numId w:val="4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Вместо приостановления Должник может выбрать условие об уменьшении платежей;</w:t>
            </w:r>
          </w:p>
          <w:p w14:paraId="69E80FD8" w14:textId="77777777" w:rsidR="00CC361F" w:rsidRPr="00CC361F" w:rsidRDefault="00CC361F" w:rsidP="00CC361F">
            <w:pPr>
              <w:numPr>
                <w:ilvl w:val="0"/>
                <w:numId w:val="4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Длительность льготного периода не может превышать более 6 месяцев;</w:t>
            </w:r>
          </w:p>
          <w:p w14:paraId="06B4BC8C" w14:textId="77777777" w:rsidR="00CC361F" w:rsidRPr="00CC361F" w:rsidRDefault="00CC361F" w:rsidP="00CC361F">
            <w:pPr>
              <w:numPr>
                <w:ilvl w:val="0"/>
                <w:numId w:val="4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Кредитор рассматривает требование 5 дней и отказывает только в случае, если требование не соответствует ФЗ;</w:t>
            </w:r>
          </w:p>
          <w:p w14:paraId="5EB1E9A0" w14:textId="77777777" w:rsidR="00CC361F" w:rsidRPr="00CC361F" w:rsidRDefault="00CC361F" w:rsidP="00CC361F">
            <w:pPr>
              <w:numPr>
                <w:ilvl w:val="0"/>
                <w:numId w:val="4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Если у Должника на момент льготного периода уже была задолженность в виде неустойки/штрафа/пени, такая задолженность замораживается на льготный период;</w:t>
            </w:r>
          </w:p>
          <w:p w14:paraId="6A5C83C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На время льготного периода проценты начисляются по льготной ставке — 2/3 от среднерыночного значения ставок по потребительским кредитам. Данное положение не действует в отношении договоров, обеспеченных ипотекой.</w:t>
            </w:r>
          </w:p>
        </w:tc>
      </w:tr>
      <w:tr w:rsidR="00CC361F" w:rsidRPr="00CC361F" w14:paraId="7EFD1AF3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8A2721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Любые организации и ИП</w:t>
            </w:r>
          </w:p>
          <w:p w14:paraId="4AFEADB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75A765C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59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Информационное письмо Банка России от 27.03.2020 N ИН-03-47/30</w:t>
              </w:r>
            </w:hyperlink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47B6217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Оценка финансового состояния заемщика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C6EEED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Описание:</w:t>
            </w:r>
          </w:p>
          <w:p w14:paraId="66CC6EF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случае, если Заемщик не может исполнить кредитные обязательства и реструктуризирует долг, Бюро кредитных историй не учитывает данные события при определении кредитоспособности Заемщика.</w:t>
            </w:r>
          </w:p>
          <w:p w14:paraId="4BC9C58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16ACD1E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Реструктуризация долга должна происходить в период введения режима повышенной готовности.</w:t>
            </w:r>
          </w:p>
        </w:tc>
      </w:tr>
      <w:tr w:rsidR="00CC361F" w:rsidRPr="00CC361F" w14:paraId="43274C05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EFFD78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4"/>
                <w:szCs w:val="24"/>
                <w:lang w:eastAsia="ru-RU"/>
              </w:rPr>
              <w:t xml:space="preserve">Субъекты МСП*, осуществляющие деятельность в сферах, включенных </w:t>
            </w:r>
            <w:hyperlink r:id="rId6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4"/>
                  <w:szCs w:val="24"/>
                  <w:lang w:eastAsia="ru-RU"/>
                </w:rPr>
                <w:t>в перечень наиболее пострадавших отраслей экономики.</w:t>
              </w:r>
            </w:hyperlink>
          </w:p>
          <w:p w14:paraId="47FC74F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Важно!</w:t>
            </w:r>
          </w:p>
          <w:p w14:paraId="3B200B8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Организация может воспользоваться льготой, только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если ее основной вид деятельности включен в перечень пострадавших отраслей экономики.  В этой связи рекомендуем отслеживать возможное расширение отраслей, включенных в перечень.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7675E82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61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Федеральный закон от 03.04.2020 № 106-ФЗ</w:t>
              </w:r>
            </w:hyperlink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3A195F7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Кредитные каникулы (приостановление исполнения обязательств)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902FE6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62E738F8" w14:textId="77777777" w:rsidR="00CC361F" w:rsidRPr="00CC361F" w:rsidRDefault="00CC361F" w:rsidP="00CC361F">
            <w:pPr>
              <w:numPr>
                <w:ilvl w:val="0"/>
                <w:numId w:val="4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Кредитный договор (договор займа) должен быть заключен до вступления в силу ФЗ (обязательства по нему могут быть обеспечены ипотекой);</w:t>
            </w:r>
          </w:p>
          <w:p w14:paraId="5B8163B9" w14:textId="77777777" w:rsidR="00CC361F" w:rsidRPr="00CC361F" w:rsidRDefault="00CC361F" w:rsidP="00CC361F">
            <w:pPr>
              <w:numPr>
                <w:ilvl w:val="0"/>
                <w:numId w:val="4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отношении Договора не должен действовать ранее установленный льготный период.</w:t>
            </w:r>
          </w:p>
          <w:p w14:paraId="0DDBA40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Процедура:</w:t>
            </w:r>
          </w:p>
          <w:p w14:paraId="3E313328" w14:textId="77777777" w:rsidR="00CC361F" w:rsidRPr="00CC361F" w:rsidRDefault="00CC361F" w:rsidP="00CC361F">
            <w:pPr>
              <w:numPr>
                <w:ilvl w:val="0"/>
                <w:numId w:val="4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Должник обращается к кредитору не позднее 30 сентября 2020 года с требованием о приостановлении исполнения своих обязательств на срок, определенный заемщиком</w:t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;</w:t>
            </w:r>
          </w:p>
          <w:p w14:paraId="0084545C" w14:textId="77777777" w:rsidR="00CC361F" w:rsidRPr="00CC361F" w:rsidRDefault="00CC361F" w:rsidP="00CC361F">
            <w:pPr>
              <w:numPr>
                <w:ilvl w:val="0"/>
                <w:numId w:val="4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Вместо приостановления только ИП может выбрать условие об уменьшении платежей;</w:t>
            </w:r>
          </w:p>
          <w:p w14:paraId="6FA50431" w14:textId="77777777" w:rsidR="00CC361F" w:rsidRPr="00CC361F" w:rsidRDefault="00CC361F" w:rsidP="00CC361F">
            <w:pPr>
              <w:numPr>
                <w:ilvl w:val="0"/>
                <w:numId w:val="4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Длительность льготного периода не может превышать более 6 месяцев;</w:t>
            </w:r>
          </w:p>
          <w:p w14:paraId="289EC38A" w14:textId="77777777" w:rsidR="00CC361F" w:rsidRPr="00CC361F" w:rsidRDefault="00CC361F" w:rsidP="00CC361F">
            <w:pPr>
              <w:numPr>
                <w:ilvl w:val="0"/>
                <w:numId w:val="4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Кредитор рассматривает требование 5 дней и отказывает только в случае, если требование не соответствует ФЗ;</w:t>
            </w:r>
          </w:p>
          <w:p w14:paraId="6DC04E2F" w14:textId="77777777" w:rsidR="00CC361F" w:rsidRPr="00CC361F" w:rsidRDefault="00CC361F" w:rsidP="00CC361F">
            <w:pPr>
              <w:numPr>
                <w:ilvl w:val="0"/>
                <w:numId w:val="4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Если у Должника на момент льготного периода уже была задолженность в виде неустойки/штрафа/пени, такая задолженность замораживается на льготный период;</w:t>
            </w:r>
          </w:p>
          <w:p w14:paraId="0584651A" w14:textId="77777777" w:rsidR="00CC361F" w:rsidRPr="00CC361F" w:rsidRDefault="00CC361F" w:rsidP="00CC361F">
            <w:pPr>
              <w:numPr>
                <w:ilvl w:val="0"/>
                <w:numId w:val="4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Проценты в льготный период начисляются в обычном порядке.</w:t>
            </w:r>
          </w:p>
        </w:tc>
      </w:tr>
      <w:tr w:rsidR="00CC361F" w:rsidRPr="00CC361F" w14:paraId="17F5AD03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59C30C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Субъекты МСП*, осуществляющие деятельность в наиболее пострадавших сферах</w:t>
            </w:r>
          </w:p>
          <w:p w14:paraId="6408681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Важно!</w:t>
            </w:r>
          </w:p>
          <w:p w14:paraId="318ED2E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Установленного перечня в настоящий момент нет. Полагаем, что по аналогии может быть применим </w:t>
            </w:r>
            <w:hyperlink r:id="rId62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перечень,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утвержденный Постановлением Правительства № 434.</w:t>
            </w:r>
          </w:p>
          <w:p w14:paraId="4F3D2AB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Организация может воспользоваться льготой, только если ее основной вид деятельности включен в перечень пострадавших отраслей экономики.  В этой связи рекомендуем отслеживать возможное расширение отраслей, включенных в перечень.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89C05DE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Данная мера реализована в рамках утвержденных ЦБ «</w:t>
            </w:r>
            <w:hyperlink r:id="rId63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Дополнительных меры по поддержке кредитования малых и средних предприятий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» (размещены на сайте ЦБ)</w:t>
            </w:r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49A049F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Льготные кредиты на выплату заработных плат (под 0 %)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3AFFBA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4157640E" w14:textId="77777777" w:rsidR="00CC361F" w:rsidRPr="00CC361F" w:rsidRDefault="00CC361F" w:rsidP="00CC361F">
            <w:pPr>
              <w:numPr>
                <w:ilvl w:val="0"/>
                <w:numId w:val="4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Указанные кредиты выдают только некоторые из банков – в настоящий момент по </w:t>
            </w:r>
            <w:hyperlink r:id="rId64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информации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СМИ это Сбербанк и ВТБ;</w:t>
            </w:r>
          </w:p>
          <w:p w14:paraId="50A6541D" w14:textId="77777777" w:rsidR="00CC361F" w:rsidRPr="00CC361F" w:rsidRDefault="00CC361F" w:rsidP="00CC361F">
            <w:pPr>
              <w:numPr>
                <w:ilvl w:val="0"/>
                <w:numId w:val="4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Условия кредита необходимо изучать у конкретного банка. К примеру, Сбербанк </w:t>
            </w:r>
            <w:hyperlink r:id="rId65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уточняет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, что размер кредита определяется </w:t>
            </w: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исходя из размера МРОТ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.</w:t>
            </w:r>
          </w:p>
        </w:tc>
      </w:tr>
      <w:tr w:rsidR="00CC361F" w:rsidRPr="00CC361F" w14:paraId="7D1E972E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6FB02B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Субъекты МСП*</w:t>
            </w:r>
          </w:p>
          <w:p w14:paraId="26A3E9E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951A220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66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Информационное письмо Банка России от 20.03.2020 N ИН-06-59/24 </w:t>
              </w:r>
              <w:r w:rsidRPr="00CC361F">
                <w:rPr>
                  <w:rFonts w:ascii="Open Sans" w:eastAsia="Times New Roman" w:hAnsi="Open Sans" w:cs="Times New Roman"/>
                  <w:color w:val="FEC244"/>
                  <w:sz w:val="24"/>
                  <w:szCs w:val="24"/>
                  <w:lang w:eastAsia="ru-RU"/>
                </w:rPr>
                <w:t>«О реструктуризации кредитов (займов) субъектам МСП»</w:t>
              </w:r>
            </w:hyperlink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BC5A9F3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Реструктуризация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915A0B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Описание:</w:t>
            </w:r>
          </w:p>
          <w:p w14:paraId="4DC3C40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случае наличия задолженности у субъекта МСП ЦБ рекомендует:</w:t>
            </w:r>
          </w:p>
          <w:p w14:paraId="6A4527D2" w14:textId="77777777" w:rsidR="00CC361F" w:rsidRPr="00CC361F" w:rsidRDefault="00CC361F" w:rsidP="00CC361F">
            <w:pPr>
              <w:numPr>
                <w:ilvl w:val="0"/>
                <w:numId w:val="45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Реструктуризировать долг;</w:t>
            </w:r>
          </w:p>
          <w:p w14:paraId="7A15A237" w14:textId="77777777" w:rsidR="00CC361F" w:rsidRPr="00CC361F" w:rsidRDefault="00CC361F" w:rsidP="00CC361F">
            <w:pPr>
              <w:numPr>
                <w:ilvl w:val="0"/>
                <w:numId w:val="45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не начислять пени;</w:t>
            </w:r>
          </w:p>
          <w:p w14:paraId="2AFD0CA5" w14:textId="77777777" w:rsidR="00CC361F" w:rsidRPr="00CC361F" w:rsidRDefault="00CC361F" w:rsidP="00CC361F">
            <w:pPr>
              <w:numPr>
                <w:ilvl w:val="0"/>
                <w:numId w:val="45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предоставить МСП отсрочку для уплаты задолженности.</w:t>
            </w:r>
          </w:p>
          <w:p w14:paraId="48DAE8B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111F697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Так как данная мера оформлена в виде рекомендации условия необходимо уточнять у банка, предоставляющего кредит. К примеру, по </w:t>
            </w:r>
            <w:hyperlink r:id="rId67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информации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СМИ Сбербанк предоставляет льготу на начисляемые проценты.</w:t>
            </w:r>
          </w:p>
        </w:tc>
      </w:tr>
      <w:tr w:rsidR="00CC361F" w:rsidRPr="00CC361F" w14:paraId="51139A75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99AB77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Субъекты МСП*</w:t>
            </w:r>
          </w:p>
          <w:p w14:paraId="5F7C747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48BFFB2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Данная мера реализована в рамках утвержденных ЦБ «Мер по поддержке граждан, экономики и финансового сектора в условиях пандемии коронавируса» (</w:t>
            </w:r>
            <w:hyperlink r:id="rId68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размещены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на сайте ЦБ)</w:t>
            </w:r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9DD380A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Льготная ставка по кредитам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6BBB27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29B99EF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Так как данная мера оформлена в виде рекомендации условия необходимо уточнять у банка, предоставляющего кредит. Максимальная ставка для таких кредитов – 8,5 %.</w:t>
            </w:r>
          </w:p>
        </w:tc>
      </w:tr>
      <w:tr w:rsidR="00CC361F" w:rsidRPr="00CC361F" w14:paraId="5823A1A1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8194D99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Любые юридические лица и ИП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DC2D14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69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Информационное письмо ЦБ РФ</w:t>
              </w:r>
            </w:hyperlink>
          </w:p>
          <w:p w14:paraId="35E383C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7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от 20 апреля 2020 г. N ИН-03-41/76</w:t>
              </w:r>
            </w:hyperlink>
          </w:p>
          <w:p w14:paraId="74446F24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71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Информационное письмо ЦБ РФ</w:t>
              </w:r>
            </w:hyperlink>
          </w:p>
          <w:p w14:paraId="0068BB3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72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от 30 марта 2020 г. N ИН-01-41/40</w:t>
              </w:r>
            </w:hyperlink>
          </w:p>
          <w:p w14:paraId="4CE28EE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73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Информационное письмо ЦБ РФ</w:t>
              </w:r>
            </w:hyperlink>
          </w:p>
          <w:p w14:paraId="2A9246E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74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от 20 марта 2020 г. N ИН-01-41/20</w:t>
              </w:r>
            </w:hyperlink>
          </w:p>
          <w:p w14:paraId="48B62F1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75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Информационное письмо ЦБ РФ</w:t>
              </w:r>
            </w:hyperlink>
          </w:p>
          <w:p w14:paraId="1039107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76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от 10 апреля 2020 г. N ИН-03-41/57</w:t>
              </w:r>
            </w:hyperlink>
          </w:p>
          <w:p w14:paraId="7838BAC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77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Информационное письмо ЦБ РФ</w:t>
              </w:r>
            </w:hyperlink>
          </w:p>
          <w:p w14:paraId="33617A0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78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от 14 апреля 2020 г. N ИН-03-41/65</w:t>
              </w:r>
            </w:hyperlink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D93E29F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Оценка финансового состояния заемщика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D69B371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ЦБ допускает принятие кредитными организациям до 30 сентября 2020 решения о </w:t>
            </w:r>
            <w:proofErr w:type="spellStart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неухудшении</w:t>
            </w:r>
            <w:proofErr w:type="spellEnd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оценки:</w:t>
            </w:r>
          </w:p>
          <w:p w14:paraId="0B15F369" w14:textId="77777777" w:rsidR="00CC361F" w:rsidRPr="00CC361F" w:rsidRDefault="00CC361F" w:rsidP="00CC361F">
            <w:pPr>
              <w:numPr>
                <w:ilvl w:val="0"/>
                <w:numId w:val="46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финансового положения заемщика;</w:t>
            </w:r>
          </w:p>
          <w:p w14:paraId="6427B246" w14:textId="77777777" w:rsidR="00CC361F" w:rsidRPr="00CC361F" w:rsidRDefault="00CC361F" w:rsidP="00CC361F">
            <w:pPr>
              <w:numPr>
                <w:ilvl w:val="0"/>
                <w:numId w:val="46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качества обслуживания долга заемщика;</w:t>
            </w:r>
          </w:p>
          <w:p w14:paraId="61EF0AEF" w14:textId="77777777" w:rsidR="00CC361F" w:rsidRPr="00CC361F" w:rsidRDefault="00CC361F" w:rsidP="00CC361F">
            <w:pPr>
              <w:numPr>
                <w:ilvl w:val="0"/>
                <w:numId w:val="46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категории качества активов и условных обязательств кредитного характера;</w:t>
            </w:r>
          </w:p>
          <w:p w14:paraId="2A83550F" w14:textId="77777777" w:rsidR="00CC361F" w:rsidRPr="00CC361F" w:rsidRDefault="00CC361F" w:rsidP="00CC361F">
            <w:pPr>
              <w:numPr>
                <w:ilvl w:val="0"/>
                <w:numId w:val="46"/>
              </w:numPr>
              <w:spacing w:before="100" w:beforeAutospacing="1" w:after="100" w:afterAutospacing="1" w:line="390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уровня кредитоспособности заемщика.</w:t>
            </w:r>
          </w:p>
          <w:p w14:paraId="0B62D8F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Особенности предоставления льготы для разных категорий организаций установлены информационными письмами ЦБ РФ.</w:t>
            </w:r>
          </w:p>
          <w:p w14:paraId="6A29941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CC361F" w:rsidRPr="00CC361F" w14:paraId="706F8D64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9FC84D0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Заемщики по валютным кредитам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7800BE9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Данная мера реализована в рамках утвержденных ЦБ «Дополнительных мер по поддержке граждан, экономики и финансового сектора в условиях пандемии коронавируса» (</w:t>
            </w:r>
            <w:hyperlink r:id="rId79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размещены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на сайте ЦБ)</w:t>
            </w:r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655B62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Изменение валюты кредита на рубли</w:t>
            </w:r>
          </w:p>
          <w:p w14:paraId="413994B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90BF4B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Описание:</w:t>
            </w:r>
          </w:p>
          <w:p w14:paraId="3AB728E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ЦБ рекомендует кредитным организациям в период до 30 сентября 2020</w:t>
            </w:r>
          </w:p>
          <w:p w14:paraId="1FAA0B41" w14:textId="77777777" w:rsidR="00CC361F" w:rsidRPr="00CC361F" w:rsidRDefault="00CC361F" w:rsidP="00CC361F">
            <w:pPr>
              <w:numPr>
                <w:ilvl w:val="0"/>
                <w:numId w:val="47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по обращению заемщика изменять валюту кредита (займа) с иностранной валюты на рубли;</w:t>
            </w:r>
          </w:p>
          <w:p w14:paraId="597E7974" w14:textId="77777777" w:rsidR="00CC361F" w:rsidRPr="00CC361F" w:rsidRDefault="00CC361F" w:rsidP="00CC361F">
            <w:pPr>
              <w:numPr>
                <w:ilvl w:val="0"/>
                <w:numId w:val="47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не ухудшать по таким реструктурированным ссудам оценку качества обслуживания долга и (или) финансового положения заемщика, осуществленную на 1 марта 2020 года.</w:t>
            </w:r>
          </w:p>
          <w:p w14:paraId="640643D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5F663E44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Так как данная мера оформлена в виде рекомендации условия необходимо уточнять у банка, предоставляющего кредит.</w:t>
            </w:r>
          </w:p>
        </w:tc>
      </w:tr>
      <w:tr w:rsidR="00CC361F" w:rsidRPr="00CC361F" w14:paraId="1C9C63C4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2903B9B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Онлайн торговля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24B499A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Данная мера реализована в рамках утвержденных ЦБ «Дополнительных мер по поддержке граждан, экономики и финансового сектора в условиях пандемии коронавируса» (</w:t>
            </w:r>
            <w:hyperlink r:id="rId8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размещены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на сайте ЦБ)</w:t>
            </w:r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D537DCD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Снижение </w:t>
            </w:r>
            <w:proofErr w:type="spellStart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эквайринговых</w:t>
            </w:r>
            <w:proofErr w:type="spellEnd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комиссий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70DFEC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Описание:</w:t>
            </w:r>
          </w:p>
          <w:p w14:paraId="0EF337CA" w14:textId="77777777" w:rsidR="00CC361F" w:rsidRPr="00CC361F" w:rsidRDefault="00CC361F" w:rsidP="00CC361F">
            <w:pPr>
              <w:numPr>
                <w:ilvl w:val="0"/>
                <w:numId w:val="48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Максимальное значение </w:t>
            </w:r>
            <w:proofErr w:type="spellStart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эквайринговых</w:t>
            </w:r>
            <w:proofErr w:type="spellEnd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комиссий по онлайн-покупкам ограничено на уровне не более 1% на период с 15 апреля по 30 сентября 2020 года</w:t>
            </w:r>
          </w:p>
          <w:p w14:paraId="23AFF5A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Снижение комиссий в настоящий момент предусмотрено для ТСП, занимающихся розничной продажей продуктов питания и еды, лекарств и иных товаров медицинского назначения, одежды, товаров повседневного спроса. При этом данное снижение для бытовой техники, электроники и средств связи установлено при покупке товаров на сумму не более 20 тыс. рублей.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</w:r>
            <w:r w:rsidRPr="00CC361F">
              <w:rPr>
                <w:rFonts w:ascii="Open Sans" w:eastAsia="Times New Roman" w:hAnsi="Open Sans" w:cs="Times New Roman"/>
                <w:i/>
                <w:iCs/>
                <w:color w:val="666666"/>
                <w:sz w:val="21"/>
                <w:szCs w:val="21"/>
                <w:lang w:eastAsia="ru-RU"/>
              </w:rPr>
              <w:t xml:space="preserve">Рекомендуем отслеживать изменения в </w:t>
            </w:r>
            <w:hyperlink r:id="rId81" w:tgtFrame="_blank" w:history="1">
              <w:r w:rsidRPr="00CC361F">
                <w:rPr>
                  <w:rFonts w:ascii="Open Sans" w:eastAsia="Times New Roman" w:hAnsi="Open Sans" w:cs="Times New Roman"/>
                  <w:i/>
                  <w:iCs/>
                  <w:color w:val="FEC244"/>
                  <w:sz w:val="21"/>
                  <w:szCs w:val="21"/>
                  <w:lang w:eastAsia="ru-RU"/>
                </w:rPr>
                <w:t>списке кодов ТСП</w:t>
              </w:r>
            </w:hyperlink>
            <w:r w:rsidRPr="00CC361F">
              <w:rPr>
                <w:rFonts w:ascii="Open Sans" w:eastAsia="Times New Roman" w:hAnsi="Open Sans" w:cs="Times New Roman"/>
                <w:i/>
                <w:iCs/>
                <w:color w:val="666666"/>
                <w:sz w:val="21"/>
                <w:szCs w:val="21"/>
                <w:lang w:eastAsia="ru-RU"/>
              </w:rPr>
              <w:t>, для которых установлена максимальная комиссия в размере1%, в связи с его возможным расширением. </w:t>
            </w:r>
          </w:p>
          <w:p w14:paraId="30700D7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55C25DFC" w14:textId="77777777" w:rsidR="00CC361F" w:rsidRPr="00CC361F" w:rsidRDefault="00CC361F" w:rsidP="00CC361F">
            <w:pPr>
              <w:numPr>
                <w:ilvl w:val="0"/>
                <w:numId w:val="4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Компания должна заниматься розничной продажей (в том числе онлайн) продуктов питания и еды, лекарств и иных товаров медицинского назначения, одежды, товаров повседневного спроса.</w:t>
            </w:r>
          </w:p>
        </w:tc>
      </w:tr>
      <w:tr w:rsidR="00CC361F" w:rsidRPr="00CC361F" w14:paraId="3FB87C38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6AC1A2A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Субъекты МСП*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3748D6F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82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Информационное Письмо ЦБ РФ от 17 апреля 2020 г. N ИН-014-12/74</w:t>
              </w:r>
            </w:hyperlink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9629C70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Открытие счета без присутствия лица или его представителя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718489B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ЦБ разрешил кредитным организациям открывать ИП или юридическому лицу банковский счет без личного присутствия лица, открывающего счет, либо его представителя.</w:t>
            </w:r>
          </w:p>
          <w:p w14:paraId="09A64CE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>Условия:</w:t>
            </w:r>
          </w:p>
          <w:p w14:paraId="4BE2328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Целью открытия такого счета указанному лицу является получение им кредита на неотложные нужды для поддержки и сохранения занятости</w:t>
            </w:r>
          </w:p>
        </w:tc>
      </w:tr>
      <w:tr w:rsidR="00CC361F" w:rsidRPr="00CC361F" w14:paraId="0F811DEA" w14:textId="77777777" w:rsidTr="00CC361F">
        <w:tc>
          <w:tcPr>
            <w:tcW w:w="3542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38245C4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Субъекты МСП*</w:t>
            </w:r>
          </w:p>
        </w:tc>
        <w:tc>
          <w:tcPr>
            <w:tcW w:w="291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7BB2660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83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15.04.2020 №405-ПП</w:t>
              </w:r>
            </w:hyperlink>
          </w:p>
        </w:tc>
        <w:tc>
          <w:tcPr>
            <w:tcW w:w="205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1BC173A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Поддержка по кредитам для осуществления деятельности на территории г. Москвы</w:t>
            </w:r>
          </w:p>
        </w:tc>
        <w:tc>
          <w:tcPr>
            <w:tcW w:w="805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7D3EA8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47DA254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период до 31 декабря 2020 г.</w:t>
            </w:r>
          </w:p>
          <w:p w14:paraId="16D5BB0A" w14:textId="77777777" w:rsidR="00CC361F" w:rsidRPr="00CC361F" w:rsidRDefault="00CC361F" w:rsidP="00CC361F">
            <w:pPr>
              <w:numPr>
                <w:ilvl w:val="0"/>
                <w:numId w:val="5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по кредитам, полученным до 15.04.2020, поддержка до 6% годовых по кредиту;</w:t>
            </w:r>
          </w:p>
          <w:p w14:paraId="20752DBA" w14:textId="77777777" w:rsidR="00CC361F" w:rsidRPr="00CC361F" w:rsidRDefault="00CC361F" w:rsidP="00CC361F">
            <w:pPr>
              <w:numPr>
                <w:ilvl w:val="0"/>
                <w:numId w:val="5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по кредитам, полученным после 15.04.2020, поддержка до 8 % годовых по кредиту.</w:t>
            </w:r>
          </w:p>
          <w:p w14:paraId="4A67E9C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 xml:space="preserve">Порядок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пока не установлен.</w:t>
            </w:r>
          </w:p>
        </w:tc>
      </w:tr>
    </w:tbl>
    <w:p w14:paraId="67655593" w14:textId="77777777" w:rsidR="00CC361F" w:rsidRDefault="00CC361F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  <w:r w:rsidRPr="00CC361F"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  <w:t> </w:t>
      </w:r>
    </w:p>
    <w:p w14:paraId="3590D1C1" w14:textId="77777777" w:rsidR="0079617E" w:rsidRDefault="0079617E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</w:p>
    <w:p w14:paraId="0FCB9B6E" w14:textId="77777777" w:rsidR="0079617E" w:rsidRDefault="0079617E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</w:p>
    <w:p w14:paraId="111674ED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</w:p>
    <w:p w14:paraId="259050C9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333333"/>
          <w:sz w:val="33"/>
          <w:szCs w:val="33"/>
          <w:lang w:eastAsia="ru-RU"/>
        </w:rPr>
      </w:pPr>
      <w:r w:rsidRPr="00CC361F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Государственные контракты</w:t>
      </w:r>
    </w:p>
    <w:tbl>
      <w:tblPr>
        <w:tblpPr w:leftFromText="180" w:rightFromText="180" w:horzAnchor="margin" w:tblpXSpec="center" w:tblpY="-8148"/>
        <w:tblW w:w="16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864"/>
        <w:gridCol w:w="2673"/>
        <w:gridCol w:w="9104"/>
      </w:tblGrid>
      <w:tr w:rsidR="00CC361F" w:rsidRPr="00CC361F" w14:paraId="7EA50D90" w14:textId="77777777" w:rsidTr="0079617E">
        <w:tc>
          <w:tcPr>
            <w:tcW w:w="282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C77FAB3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>Затронутые субъекты предпринимательства </w:t>
            </w:r>
          </w:p>
        </w:tc>
        <w:tc>
          <w:tcPr>
            <w:tcW w:w="186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1D96A0A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Каким правовым актом введено</w:t>
            </w:r>
          </w:p>
        </w:tc>
        <w:tc>
          <w:tcPr>
            <w:tcW w:w="267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CC5C045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Вводимая мера</w:t>
            </w:r>
          </w:p>
        </w:tc>
        <w:tc>
          <w:tcPr>
            <w:tcW w:w="910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96E1193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 получить</w:t>
            </w:r>
          </w:p>
        </w:tc>
      </w:tr>
      <w:tr w:rsidR="00CC361F" w:rsidRPr="00CC361F" w14:paraId="26AA9598" w14:textId="77777777" w:rsidTr="0079617E">
        <w:tc>
          <w:tcPr>
            <w:tcW w:w="282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D06535D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Участники торгов</w:t>
            </w:r>
          </w:p>
        </w:tc>
        <w:tc>
          <w:tcPr>
            <w:tcW w:w="186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6B8C89E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84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Ст.11 ФЗ от 01.04.2020 № 98-ФЗ</w:t>
              </w:r>
            </w:hyperlink>
          </w:p>
        </w:tc>
        <w:tc>
          <w:tcPr>
            <w:tcW w:w="267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9F500DB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Стороны могут договориться об изменении срока исполнения контракта, и (или) цены контракта, и (или) цены единицы товара, работы, услуги</w:t>
            </w:r>
          </w:p>
        </w:tc>
        <w:tc>
          <w:tcPr>
            <w:tcW w:w="910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72EB8E2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3677A27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Изменение допускается только в 2020 году в случае, если при исполнении контракта возникли независящие от сторон контракта обстоятельства, влекущие невозможность его исполнения. Обстоятельства могут быть вызваны распространением </w:t>
            </w:r>
            <w:proofErr w:type="spellStart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коронавирусной</w:t>
            </w:r>
            <w:proofErr w:type="spellEnd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инфекции и иными случаями, установленными Правительством РФ.</w:t>
            </w:r>
          </w:p>
          <w:p w14:paraId="269FE24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Порядок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:</w:t>
            </w:r>
          </w:p>
          <w:p w14:paraId="5EB8A917" w14:textId="77777777" w:rsidR="00CC361F" w:rsidRPr="00CC361F" w:rsidRDefault="00CC361F" w:rsidP="00CC361F">
            <w:pPr>
              <w:numPr>
                <w:ilvl w:val="0"/>
                <w:numId w:val="5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Необходимо составить письменное обоснование такого изменения на основании решения Правительства Российской Федерации, высшего исполнительного органа субъекта РФ, местной администрации;</w:t>
            </w:r>
          </w:p>
          <w:p w14:paraId="6D3BB563" w14:textId="77777777" w:rsidR="00CC361F" w:rsidRPr="00CC361F" w:rsidRDefault="00CC361F" w:rsidP="00CC361F">
            <w:pPr>
              <w:numPr>
                <w:ilvl w:val="0"/>
                <w:numId w:val="5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Если изменение влечет для поставщика/подрядчика возникновение новых обязательств он должен предоставить обеспечение, если оно не было предоставлено ранее, но при этом обязательно в соответствии с законом.</w:t>
            </w:r>
          </w:p>
        </w:tc>
      </w:tr>
      <w:tr w:rsidR="00CC361F" w:rsidRPr="00CC361F" w14:paraId="7E36D897" w14:textId="77777777" w:rsidTr="0079617E">
        <w:tc>
          <w:tcPr>
            <w:tcW w:w="2827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939C128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Участники торгов</w:t>
            </w:r>
          </w:p>
        </w:tc>
        <w:tc>
          <w:tcPr>
            <w:tcW w:w="186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7B40CAC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85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РФ от 26.04.2020 г. N 591</w:t>
              </w:r>
            </w:hyperlink>
          </w:p>
        </w:tc>
        <w:tc>
          <w:tcPr>
            <w:tcW w:w="267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157071E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Определен порядок списания неустоек в рамках гос. закупок</w:t>
            </w:r>
          </w:p>
        </w:tc>
        <w:tc>
          <w:tcPr>
            <w:tcW w:w="910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2B8BB3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Списание начисленных и неуплаченных сумм неустоек (штрафов, пеней) осуществляется по контрактам, обязательства по которым исполнены в полном объеме, за исключением контрактов, по которым:</w:t>
            </w:r>
          </w:p>
          <w:p w14:paraId="13F2814D" w14:textId="77777777" w:rsidR="00CC361F" w:rsidRPr="00CC361F" w:rsidRDefault="00CC361F" w:rsidP="00CC361F">
            <w:pPr>
              <w:numPr>
                <w:ilvl w:val="0"/>
                <w:numId w:val="5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В 2015, 2016, 2020 годах изменены по соглашению сторон условия о сроке исполнения контракта, и (или) цене контракта, и (или) цене единицы товара, работы, услуги, и (или) количестве товаров, объеме работ, услуг;</w:t>
            </w:r>
          </w:p>
          <w:p w14:paraId="59571E6B" w14:textId="77777777" w:rsidR="00CC361F" w:rsidRPr="00CC361F" w:rsidRDefault="00CC361F" w:rsidP="00CC361F">
            <w:pPr>
              <w:numPr>
                <w:ilvl w:val="0"/>
                <w:numId w:val="5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Или в 2020 году обязательства не были исполнены в полном объеме в связи с возникновением не зависящих от сторон обстоятельств, повлекших невозможность исполнения контракта в связи с распространением новой </w:t>
            </w:r>
            <w:proofErr w:type="spellStart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коронавирусной</w:t>
            </w:r>
            <w:proofErr w:type="spellEnd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инфекции. В таком случае заказчик осуществляет списание начисленных и неуплаченных сумм неустоек (штрафов, пеней).</w:t>
            </w:r>
          </w:p>
        </w:tc>
      </w:tr>
    </w:tbl>
    <w:p w14:paraId="19202460" w14:textId="77777777" w:rsidR="00CC361F" w:rsidRDefault="00CC361F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4"/>
          <w:szCs w:val="24"/>
          <w:lang w:eastAsia="ru-RU"/>
        </w:rPr>
      </w:pPr>
      <w:r w:rsidRPr="00CC361F">
        <w:rPr>
          <w:rFonts w:ascii="Open Sans" w:eastAsia="Times New Roman" w:hAnsi="Open Sans" w:cs="Times New Roman"/>
          <w:color w:val="666666"/>
          <w:sz w:val="24"/>
          <w:szCs w:val="24"/>
          <w:lang w:eastAsia="ru-RU"/>
        </w:rPr>
        <w:lastRenderedPageBreak/>
        <w:t> </w:t>
      </w:r>
    </w:p>
    <w:p w14:paraId="012032BF" w14:textId="77777777" w:rsidR="0079617E" w:rsidRDefault="0079617E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4"/>
          <w:szCs w:val="24"/>
          <w:lang w:eastAsia="ru-RU"/>
        </w:rPr>
      </w:pPr>
    </w:p>
    <w:p w14:paraId="4B4781E2" w14:textId="77777777" w:rsidR="0079617E" w:rsidRDefault="0079617E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4"/>
          <w:szCs w:val="24"/>
          <w:lang w:eastAsia="ru-RU"/>
        </w:rPr>
      </w:pPr>
    </w:p>
    <w:p w14:paraId="114E934C" w14:textId="77777777" w:rsidR="0079617E" w:rsidRDefault="0079617E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4"/>
          <w:szCs w:val="24"/>
          <w:lang w:eastAsia="ru-RU"/>
        </w:rPr>
      </w:pPr>
    </w:p>
    <w:p w14:paraId="0E758189" w14:textId="77777777" w:rsidR="0079617E" w:rsidRDefault="0079617E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4"/>
          <w:szCs w:val="24"/>
          <w:lang w:eastAsia="ru-RU"/>
        </w:rPr>
      </w:pPr>
    </w:p>
    <w:p w14:paraId="4CF71DB7" w14:textId="77777777" w:rsidR="0079617E" w:rsidRPr="00CC361F" w:rsidRDefault="0079617E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</w:p>
    <w:p w14:paraId="3F3BD11E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333333"/>
          <w:sz w:val="33"/>
          <w:szCs w:val="33"/>
          <w:lang w:eastAsia="ru-RU"/>
        </w:rPr>
      </w:pPr>
      <w:r w:rsidRPr="00CC361F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Внешнеторговые договоры</w:t>
      </w:r>
    </w:p>
    <w:tbl>
      <w:tblPr>
        <w:tblW w:w="1658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843"/>
        <w:gridCol w:w="2551"/>
        <w:gridCol w:w="9214"/>
      </w:tblGrid>
      <w:tr w:rsidR="00CC361F" w:rsidRPr="00CC361F" w14:paraId="4793CB90" w14:textId="77777777" w:rsidTr="0079617E">
        <w:tc>
          <w:tcPr>
            <w:tcW w:w="297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4D24B5B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Затронутые субъекты предпринимательства </w:t>
            </w:r>
          </w:p>
        </w:tc>
        <w:tc>
          <w:tcPr>
            <w:tcW w:w="184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2A1CBA2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Каким правовым актом введено</w:t>
            </w:r>
          </w:p>
        </w:tc>
        <w:tc>
          <w:tcPr>
            <w:tcW w:w="25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40DDD24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Вводимая мера</w:t>
            </w:r>
          </w:p>
        </w:tc>
        <w:tc>
          <w:tcPr>
            <w:tcW w:w="921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2E99F5F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 получить</w:t>
            </w:r>
          </w:p>
        </w:tc>
      </w:tr>
      <w:tr w:rsidR="00CC361F" w:rsidRPr="00CC361F" w14:paraId="3EFF42DF" w14:textId="77777777" w:rsidTr="0079617E">
        <w:tc>
          <w:tcPr>
            <w:tcW w:w="297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BF53B2B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Организации, которые заключают внешнеторговые договоры с нерезидентами</w:t>
            </w:r>
          </w:p>
        </w:tc>
        <w:tc>
          <w:tcPr>
            <w:tcW w:w="184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9EB8AA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  <w:p w14:paraId="3C33250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86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 xml:space="preserve">Письмо 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Минфина России от 20.03.2020</w:t>
            </w:r>
          </w:p>
          <w:p w14:paraId="11212B4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5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0862E8A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Исключение административной ответственности по ст. 15.25 КоАП</w:t>
            </w:r>
          </w:p>
        </w:tc>
        <w:tc>
          <w:tcPr>
            <w:tcW w:w="921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6B4459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Описание:</w:t>
            </w:r>
          </w:p>
          <w:p w14:paraId="7CDF7DE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Статья 15.25. КоАП РФ предусматривает ответственность за невыполнение резидентом в установленный срок обязанности по получению исполнения от нерезидента по внешнеторговому договору.</w:t>
            </w:r>
          </w:p>
          <w:p w14:paraId="24EF3B3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Теперь вина резидента ст. 15.25 КоАП отсутствует, в случае если нерезидент не исполняет своих обязательств по поставке (оплате) товаров или не возвращает ранее выданный аванс по причине форс-мажорных обстоятельств. Обстоятельства могут быть обусловлены в том числе мерами, принимаемыми по борьбе с распространением </w:t>
            </w:r>
            <w:proofErr w:type="spellStart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коронавирусной</w:t>
            </w:r>
            <w:proofErr w:type="spellEnd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инфекции (COVID-19).</w:t>
            </w:r>
          </w:p>
          <w:p w14:paraId="08BFEE3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 для применения:</w:t>
            </w:r>
          </w:p>
          <w:p w14:paraId="4622C57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Так как данная рекомендация принята в форме письма не гарантируется ее реализация в правоприменительной практике.</w:t>
            </w:r>
          </w:p>
        </w:tc>
      </w:tr>
    </w:tbl>
    <w:p w14:paraId="61B54585" w14:textId="77777777" w:rsidR="00CC361F" w:rsidRPr="00CC361F" w:rsidRDefault="0079617E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333333"/>
          <w:sz w:val="33"/>
          <w:szCs w:val="33"/>
          <w:lang w:eastAsia="ru-RU"/>
        </w:rPr>
      </w:pPr>
      <w:r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Л</w:t>
      </w:r>
      <w:r w:rsidR="00CC361F" w:rsidRPr="00CC361F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ицензии</w:t>
      </w:r>
    </w:p>
    <w:tbl>
      <w:tblPr>
        <w:tblW w:w="1658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843"/>
        <w:gridCol w:w="2551"/>
        <w:gridCol w:w="9214"/>
      </w:tblGrid>
      <w:tr w:rsidR="00CC361F" w:rsidRPr="00CC361F" w14:paraId="2D7AF7CD" w14:textId="77777777" w:rsidTr="0079617E">
        <w:tc>
          <w:tcPr>
            <w:tcW w:w="297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238D75C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Затронутые субъекты предпринимательства </w:t>
            </w:r>
          </w:p>
        </w:tc>
        <w:tc>
          <w:tcPr>
            <w:tcW w:w="184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9AAA84E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Каким правовым актом введено</w:t>
            </w:r>
          </w:p>
        </w:tc>
        <w:tc>
          <w:tcPr>
            <w:tcW w:w="25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307A7E9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Вводимая мера</w:t>
            </w:r>
          </w:p>
        </w:tc>
        <w:tc>
          <w:tcPr>
            <w:tcW w:w="921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7C14B84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 получить</w:t>
            </w:r>
          </w:p>
        </w:tc>
      </w:tr>
      <w:tr w:rsidR="00CC361F" w:rsidRPr="00CC361F" w14:paraId="1CA8F5B8" w14:textId="77777777" w:rsidTr="0079617E">
        <w:tc>
          <w:tcPr>
            <w:tcW w:w="297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1812CB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Любые организации и ИП</w:t>
            </w:r>
          </w:p>
          <w:p w14:paraId="339D5FF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4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778624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87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 xml:space="preserve">Постановление Правительства РФ от </w:t>
              </w:r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lastRenderedPageBreak/>
                <w:t xml:space="preserve">03.04.2020 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</w:r>
            <w:hyperlink r:id="rId88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N 440</w:t>
              </w:r>
            </w:hyperlink>
          </w:p>
          <w:p w14:paraId="205DF5F6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5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FB1A77F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Продление действия разрешительных лицензий</w:t>
            </w:r>
          </w:p>
        </w:tc>
        <w:tc>
          <w:tcPr>
            <w:tcW w:w="921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D7397C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069211E0" w14:textId="77777777" w:rsidR="00CC361F" w:rsidRPr="00CC361F" w:rsidRDefault="00CC361F" w:rsidP="00CC361F">
            <w:pPr>
              <w:numPr>
                <w:ilvl w:val="0"/>
                <w:numId w:val="5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На 12 месяцев продлен срок действия срочный лицензий и иных разрешений, сроки действия которых истекают (истекли) в период с 15 марта по 31 декабря 2020 г.</w:t>
            </w:r>
          </w:p>
          <w:p w14:paraId="2CC45F92" w14:textId="77777777" w:rsidR="00CC361F" w:rsidRPr="00CC361F" w:rsidRDefault="00CC361F" w:rsidP="00CC361F">
            <w:pPr>
              <w:numPr>
                <w:ilvl w:val="0"/>
                <w:numId w:val="5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На один год продлевается срок действия разрешений на строительство, срок действия которых истекает с 06.04.2020 г. до 01.01.2021 г.</w:t>
            </w:r>
          </w:p>
          <w:p w14:paraId="0493296D" w14:textId="77777777" w:rsidR="00CC361F" w:rsidRPr="00CC361F" w:rsidRDefault="00CC361F" w:rsidP="00CC361F">
            <w:pPr>
              <w:numPr>
                <w:ilvl w:val="0"/>
                <w:numId w:val="53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отношении аккредитации организаций, занимающихся медициной, частной охраной, межд. автомобильными перевозками и иными видами разрешительной деятельности должно быть принято решение о переносе или прохождении процедур по аккредитации.</w:t>
            </w:r>
          </w:p>
        </w:tc>
      </w:tr>
    </w:tbl>
    <w:p w14:paraId="18E75363" w14:textId="77777777" w:rsidR="00CC361F" w:rsidRDefault="00CC361F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  <w:r w:rsidRPr="00CC361F"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  <w:lastRenderedPageBreak/>
        <w:t> </w:t>
      </w:r>
    </w:p>
    <w:p w14:paraId="7D76B1A3" w14:textId="77777777" w:rsidR="0079617E" w:rsidRDefault="0079617E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</w:p>
    <w:p w14:paraId="4D89AEA7" w14:textId="77777777" w:rsidR="0079617E" w:rsidRPr="00CC361F" w:rsidRDefault="0079617E" w:rsidP="00CC361F">
      <w:pPr>
        <w:shd w:val="clear" w:color="auto" w:fill="FFFFFF"/>
        <w:spacing w:before="100" w:beforeAutospacing="1" w:after="100" w:afterAutospacing="1" w:line="408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ru-RU"/>
        </w:rPr>
      </w:pPr>
    </w:p>
    <w:p w14:paraId="35FE20FF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333333"/>
          <w:sz w:val="33"/>
          <w:szCs w:val="33"/>
          <w:lang w:eastAsia="ru-RU"/>
        </w:rPr>
      </w:pPr>
      <w:r w:rsidRPr="00CC361F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Корпоративные процедуры</w:t>
      </w:r>
    </w:p>
    <w:tbl>
      <w:tblPr>
        <w:tblW w:w="1658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843"/>
        <w:gridCol w:w="2551"/>
        <w:gridCol w:w="9214"/>
      </w:tblGrid>
      <w:tr w:rsidR="00CC361F" w:rsidRPr="00CC361F" w14:paraId="46B02405" w14:textId="77777777" w:rsidTr="0079617E">
        <w:tc>
          <w:tcPr>
            <w:tcW w:w="297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144B8CA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Затронутые субъекты предпринимательства </w:t>
            </w:r>
          </w:p>
        </w:tc>
        <w:tc>
          <w:tcPr>
            <w:tcW w:w="184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4721BA2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Каким правовым актом введено</w:t>
            </w:r>
          </w:p>
        </w:tc>
        <w:tc>
          <w:tcPr>
            <w:tcW w:w="25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89B189A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Вводимая мера</w:t>
            </w:r>
          </w:p>
        </w:tc>
        <w:tc>
          <w:tcPr>
            <w:tcW w:w="921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10BA46F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 получить</w:t>
            </w:r>
          </w:p>
        </w:tc>
      </w:tr>
      <w:tr w:rsidR="00CC361F" w:rsidRPr="00CC361F" w14:paraId="2E93276A" w14:textId="77777777" w:rsidTr="0079617E">
        <w:tc>
          <w:tcPr>
            <w:tcW w:w="297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E62AAA8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ООО и АО</w:t>
            </w:r>
          </w:p>
          <w:p w14:paraId="5A39DCE0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4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8DB624D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89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Федеральный закон от 07.04.2020 № 115-ФЗ</w:t>
              </w:r>
            </w:hyperlink>
          </w:p>
        </w:tc>
        <w:tc>
          <w:tcPr>
            <w:tcW w:w="25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3571784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Смягчение корпоративных процедур</w:t>
            </w:r>
          </w:p>
        </w:tc>
        <w:tc>
          <w:tcPr>
            <w:tcW w:w="921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F2DDA0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Условия:</w:t>
            </w:r>
          </w:p>
          <w:p w14:paraId="6D12056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Для АО и ООО:</w:t>
            </w:r>
          </w:p>
          <w:p w14:paraId="6766F9FE" w14:textId="77777777" w:rsidR="00CC361F" w:rsidRPr="00CC361F" w:rsidRDefault="00CC361F" w:rsidP="00CC361F">
            <w:pPr>
              <w:numPr>
                <w:ilvl w:val="0"/>
                <w:numId w:val="54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Если стоимость чистых активов по окончании 2020 года окажется ниже размера уставного капитала не нужно включать информацию о чистых активах в годовой отчет и принимать решение о снижении капитала или ликвидации;</w:t>
            </w:r>
          </w:p>
          <w:p w14:paraId="7491658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Для АО:</w:t>
            </w:r>
          </w:p>
          <w:p w14:paraId="08F1E217" w14:textId="77777777" w:rsidR="00CC361F" w:rsidRPr="00CC361F" w:rsidRDefault="00CC361F" w:rsidP="00CC361F">
            <w:pPr>
              <w:numPr>
                <w:ilvl w:val="0"/>
                <w:numId w:val="55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Годовое общее собрание акционеров нужно провести в срок, определяемый советом директоров (наблюдательным советом), но не позднее 30 сентября.</w:t>
            </w:r>
          </w:p>
          <w:p w14:paraId="427B363E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Для ООО:</w:t>
            </w:r>
          </w:p>
          <w:p w14:paraId="0BDCB09C" w14:textId="77777777" w:rsidR="00CC361F" w:rsidRPr="00CC361F" w:rsidRDefault="00CC361F" w:rsidP="00CC361F">
            <w:pPr>
              <w:numPr>
                <w:ilvl w:val="0"/>
                <w:numId w:val="56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Общее собрание участников нужно провести в срок не позднее чем 9 месяцев после окончания отчетного года.</w:t>
            </w:r>
          </w:p>
          <w:p w14:paraId="2C6FFA1C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Для ПАО:</w:t>
            </w:r>
          </w:p>
          <w:p w14:paraId="5EDAC8CE" w14:textId="77777777" w:rsidR="00CC361F" w:rsidRPr="00CC361F" w:rsidRDefault="00CC361F" w:rsidP="00CC361F">
            <w:pPr>
              <w:numPr>
                <w:ilvl w:val="0"/>
                <w:numId w:val="57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До 31 декабря 2020 года включительно ПАО вправе приобретать размещенные ими акции (кроме случая, когда акции покупаются, чтобы сократить их общее количество), если соблюдены следующие условия: </w:t>
            </w:r>
          </w:p>
          <w:p w14:paraId="0A566F5D" w14:textId="77777777" w:rsidR="00CC361F" w:rsidRPr="00CC361F" w:rsidRDefault="00CC361F" w:rsidP="00CC361F">
            <w:pPr>
              <w:spacing w:before="100" w:beforeAutospacing="1" w:after="100" w:afterAutospacing="1" w:line="390" w:lineRule="atLeast"/>
              <w:ind w:left="720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1. Совет директоров (наблюдательный совет) принял решение о приобретении размещенных им акций;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br/>
            </w:r>
            <w:r w:rsidRPr="00CC361F">
              <w:rPr>
                <w:rFonts w:ascii="Open Sans" w:eastAsia="Times New Roman" w:hAnsi="Open Sans" w:cs="Times New Roman"/>
                <w:color w:val="666666"/>
                <w:sz w:val="24"/>
                <w:szCs w:val="24"/>
                <w:lang w:eastAsia="ru-RU"/>
              </w:rPr>
              <w:t>2.    приобретаемые акции допущены к организованным торгам;</w:t>
            </w:r>
            <w:r w:rsidRPr="00CC361F">
              <w:rPr>
                <w:rFonts w:ascii="Open Sans" w:eastAsia="Times New Roman" w:hAnsi="Open Sans" w:cs="Times New Roman"/>
                <w:color w:val="666666"/>
                <w:sz w:val="24"/>
                <w:szCs w:val="24"/>
                <w:lang w:eastAsia="ru-RU"/>
              </w:rPr>
              <w:br/>
              <w:t>3.  средневзвешенная цена этих акций, определенная за любые три месяца начиная с марта 2020 года, снизилась на 20% и более по сравнению с их средневзвешенной ценой, определенной за три месяца начиная с октября 2019 года;</w:t>
            </w:r>
            <w:r w:rsidRPr="00CC361F">
              <w:rPr>
                <w:rFonts w:ascii="Open Sans" w:eastAsia="Times New Roman" w:hAnsi="Open Sans" w:cs="Times New Roman"/>
                <w:color w:val="666666"/>
                <w:sz w:val="24"/>
                <w:szCs w:val="24"/>
                <w:lang w:eastAsia="ru-RU"/>
              </w:rPr>
              <w:br/>
              <w:t xml:space="preserve">4. снизилось значение основного индекса фондового рынка.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4"/>
                <w:szCs w:val="24"/>
                <w:lang w:eastAsia="ru-RU"/>
              </w:rPr>
              <w:lastRenderedPageBreak/>
              <w:t>Определяется аналогично предыдущему пункту;</w:t>
            </w:r>
            <w:r w:rsidRPr="00CC361F">
              <w:rPr>
                <w:rFonts w:ascii="Open Sans" w:eastAsia="Times New Roman" w:hAnsi="Open Sans" w:cs="Times New Roman"/>
                <w:color w:val="666666"/>
                <w:sz w:val="24"/>
                <w:szCs w:val="24"/>
                <w:lang w:eastAsia="ru-RU"/>
              </w:rPr>
              <w:br/>
              <w:t>5.   акции приобретает брокер на организованных торгах на основании заявок, адресованных неограниченному кругу лиц по поручению ПАО.</w:t>
            </w:r>
          </w:p>
          <w:p w14:paraId="30FB052C" w14:textId="77777777" w:rsidR="00CC361F" w:rsidRPr="00CC361F" w:rsidRDefault="00CC361F" w:rsidP="00CC361F">
            <w:pPr>
              <w:numPr>
                <w:ilvl w:val="0"/>
                <w:numId w:val="58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 приобретении акций нужно уведомить ЦБ РФ.</w:t>
            </w:r>
          </w:p>
          <w:p w14:paraId="29024047" w14:textId="77777777" w:rsidR="00CC361F" w:rsidRPr="00CC361F" w:rsidRDefault="00CC361F" w:rsidP="00CC361F">
            <w:pPr>
              <w:numPr>
                <w:ilvl w:val="0"/>
                <w:numId w:val="58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При такой покупке акций к обществам не применяются требования п. п. 4, 5, 7, 8 ст. 72 Закона об АО. </w:t>
            </w:r>
          </w:p>
          <w:p w14:paraId="5668AEB8" w14:textId="77777777" w:rsidR="00CC361F" w:rsidRPr="00CC361F" w:rsidRDefault="00CC361F" w:rsidP="00CC361F">
            <w:pPr>
              <w:spacing w:before="100" w:beforeAutospacing="1" w:after="100" w:afterAutospacing="1" w:line="390" w:lineRule="atLeast"/>
              <w:ind w:left="720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Также для ПАО до 01.01.2021 продлены сроки осуществления действий, требующих привлечения значительного числа сотрудников, а также взаимодействия с внешними контрагентами: уточнение статуса ПАО, не отвечающих признакам п. 1 ст. 66.3 ГК РФ, и создание в ПАО системы внутреннего аудита.</w:t>
            </w:r>
          </w:p>
          <w:p w14:paraId="0903BB43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Для всех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:</w:t>
            </w:r>
          </w:p>
          <w:p w14:paraId="6F33BAD3" w14:textId="77777777" w:rsidR="00CC361F" w:rsidRPr="00CC361F" w:rsidRDefault="00CC361F" w:rsidP="00CC361F">
            <w:pPr>
              <w:numPr>
                <w:ilvl w:val="0"/>
                <w:numId w:val="59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Годовая консолидированная финансовая отчетность предоставляется в срок не позднее 180 дней после окончания отчетного года. Промежуточная – не позднее 150 дней после окончания отчетного периода.</w:t>
            </w:r>
          </w:p>
        </w:tc>
      </w:tr>
    </w:tbl>
    <w:p w14:paraId="5E5BE399" w14:textId="77777777" w:rsidR="0079617E" w:rsidRDefault="0079617E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</w:pPr>
    </w:p>
    <w:p w14:paraId="06375979" w14:textId="77777777" w:rsidR="0079617E" w:rsidRDefault="0079617E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</w:pPr>
    </w:p>
    <w:p w14:paraId="14703839" w14:textId="77777777" w:rsidR="0079617E" w:rsidRDefault="0079617E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</w:pPr>
    </w:p>
    <w:p w14:paraId="30299E34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333333"/>
          <w:sz w:val="33"/>
          <w:szCs w:val="33"/>
          <w:lang w:eastAsia="ru-RU"/>
        </w:rPr>
      </w:pPr>
      <w:r w:rsidRPr="00CC361F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Меры поддержки собственников зданий и помещений г. Москвы</w:t>
      </w:r>
    </w:p>
    <w:tbl>
      <w:tblPr>
        <w:tblW w:w="1658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843"/>
        <w:gridCol w:w="2551"/>
        <w:gridCol w:w="9214"/>
      </w:tblGrid>
      <w:tr w:rsidR="00CC361F" w:rsidRPr="00CC361F" w14:paraId="43D67981" w14:textId="77777777" w:rsidTr="0079617E">
        <w:tc>
          <w:tcPr>
            <w:tcW w:w="297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7A6ECE8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lastRenderedPageBreak/>
              <w:t>Затронутые субъекты предпринимательства </w:t>
            </w:r>
          </w:p>
        </w:tc>
        <w:tc>
          <w:tcPr>
            <w:tcW w:w="184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9DB6D13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Каким правовым актом введено</w:t>
            </w:r>
          </w:p>
        </w:tc>
        <w:tc>
          <w:tcPr>
            <w:tcW w:w="25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1F46837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Вводимая мера</w:t>
            </w:r>
          </w:p>
        </w:tc>
        <w:tc>
          <w:tcPr>
            <w:tcW w:w="921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84ED88D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 получить</w:t>
            </w:r>
          </w:p>
        </w:tc>
      </w:tr>
      <w:tr w:rsidR="00CC361F" w:rsidRPr="00CC361F" w14:paraId="3C22A969" w14:textId="77777777" w:rsidTr="0079617E">
        <w:tc>
          <w:tcPr>
            <w:tcW w:w="297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600335D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Организации — собственники зданий и помещений г. Москвы, используемых для размещения торговых объектов, а также объектов общественного питания и бытового обслуживания при условии приостановления деятельности</w:t>
            </w:r>
          </w:p>
          <w:p w14:paraId="20BF470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Если объекты сдаются в аренду — при условии снижения арендных платежей</w:t>
            </w:r>
          </w:p>
          <w:p w14:paraId="6514EC59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4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EBC087E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9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24.03.2020 N 212-ПП (ред. от 15.04.2020)</w:t>
              </w:r>
            </w:hyperlink>
          </w:p>
        </w:tc>
        <w:tc>
          <w:tcPr>
            <w:tcW w:w="25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E9EB4C5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Представление мер экономической поддержки</w:t>
            </w:r>
          </w:p>
        </w:tc>
        <w:tc>
          <w:tcPr>
            <w:tcW w:w="921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989D217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Меры экономической поддержки предоставляются:</w:t>
            </w:r>
          </w:p>
          <w:p w14:paraId="674DA51A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Для тех, кто сдает в аренду:</w:t>
            </w:r>
          </w:p>
          <w:p w14:paraId="28C3D41A" w14:textId="77777777" w:rsidR="00CC361F" w:rsidRPr="00CC361F" w:rsidRDefault="00CC361F" w:rsidP="00CC361F">
            <w:pPr>
              <w:numPr>
                <w:ilvl w:val="0"/>
                <w:numId w:val="60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объеме суммы налога на имущество организаций, земельного налога, арендной платы за земельный участок, относящейся к арендуемой площади данного объекта недвижимости, за соответствующий период.</w:t>
            </w:r>
          </w:p>
          <w:p w14:paraId="7BACB45F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Для тех, кто использует имущество сам:</w:t>
            </w:r>
          </w:p>
          <w:p w14:paraId="2B9092EE" w14:textId="77777777" w:rsidR="00CC361F" w:rsidRPr="00CC361F" w:rsidRDefault="00CC361F" w:rsidP="00CC361F">
            <w:pPr>
              <w:numPr>
                <w:ilvl w:val="0"/>
                <w:numId w:val="61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объеме половины суммы налога на имущество организаций, земельного налога, арендной платы за земельный участок, относящейся к используемой собственником площади данного объекта недвижимости, за соответствующий период.</w:t>
            </w:r>
          </w:p>
          <w:p w14:paraId="64617605" w14:textId="77777777" w:rsidR="00CC361F" w:rsidRPr="00CC361F" w:rsidRDefault="00CC361F" w:rsidP="00CC361F">
            <w:pPr>
              <w:spacing w:before="100" w:beforeAutospacing="1" w:after="100" w:afterAutospacing="1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Для всех:</w:t>
            </w:r>
          </w:p>
          <w:p w14:paraId="09F99B8D" w14:textId="77777777" w:rsidR="00CC361F" w:rsidRPr="00CC361F" w:rsidRDefault="00CC361F" w:rsidP="00CC361F">
            <w:pPr>
              <w:numPr>
                <w:ilvl w:val="0"/>
                <w:numId w:val="6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в виде продления срока уплаты авансовых платежей по налогу на имущество организаций и земельному налогу, подлежащих уплате по итогам II квартала 2020 г., до 31 декабря 2020 г. (включительно);</w:t>
            </w:r>
          </w:p>
          <w:p w14:paraId="47D11BC1" w14:textId="77777777" w:rsidR="00CC361F" w:rsidRPr="00CC361F" w:rsidRDefault="00CC361F" w:rsidP="00CC361F">
            <w:pPr>
              <w:numPr>
                <w:ilvl w:val="0"/>
                <w:numId w:val="62"/>
              </w:numPr>
              <w:spacing w:before="100" w:beforeAutospacing="1" w:after="100" w:afterAutospacing="1" w:line="390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в виде предоставления беспроцентной отсрочки до 31 декабря 2020 г. (включительно) по уплате арендной платы за II квартал 2020 г. за земельные участки, на которых расположены такие объекты и находящиеся в собственности г. Москвы </w:t>
            </w: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или находящиеся на территории г. Москвы, государственная собственность на которые не разграничена.</w:t>
            </w:r>
          </w:p>
        </w:tc>
      </w:tr>
    </w:tbl>
    <w:p w14:paraId="18C9E302" w14:textId="77777777" w:rsidR="0079617E" w:rsidRDefault="0079617E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</w:pPr>
    </w:p>
    <w:p w14:paraId="1416909B" w14:textId="77777777" w:rsidR="0079617E" w:rsidRDefault="0079617E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</w:pPr>
    </w:p>
    <w:p w14:paraId="40B64BB9" w14:textId="77777777" w:rsidR="0079617E" w:rsidRDefault="0079617E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</w:pPr>
    </w:p>
    <w:p w14:paraId="2C83C1A3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240" w:lineRule="atLeast"/>
        <w:jc w:val="center"/>
        <w:outlineLvl w:val="2"/>
        <w:rPr>
          <w:rFonts w:ascii="Open Sans" w:eastAsia="Times New Roman" w:hAnsi="Open Sans" w:cs="Times New Roman"/>
          <w:color w:val="333333"/>
          <w:sz w:val="33"/>
          <w:szCs w:val="33"/>
          <w:lang w:eastAsia="ru-RU"/>
        </w:rPr>
      </w:pPr>
      <w:r w:rsidRPr="00CC361F">
        <w:rPr>
          <w:rFonts w:ascii="Open Sans" w:eastAsia="Times New Roman" w:hAnsi="Open Sans" w:cs="Times New Roman"/>
          <w:b/>
          <w:bCs/>
          <w:color w:val="333333"/>
          <w:sz w:val="33"/>
          <w:szCs w:val="33"/>
          <w:lang w:eastAsia="ru-RU"/>
        </w:rPr>
        <w:t>Иные платежи за недвижимость</w:t>
      </w:r>
    </w:p>
    <w:tbl>
      <w:tblPr>
        <w:tblW w:w="1658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843"/>
        <w:gridCol w:w="2551"/>
        <w:gridCol w:w="9214"/>
      </w:tblGrid>
      <w:tr w:rsidR="00CC361F" w:rsidRPr="00CC361F" w14:paraId="4252FD9B" w14:textId="77777777" w:rsidTr="0079617E">
        <w:tc>
          <w:tcPr>
            <w:tcW w:w="297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5A8645A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Затронутые субъекты предпринимательства </w:t>
            </w:r>
          </w:p>
        </w:tc>
        <w:tc>
          <w:tcPr>
            <w:tcW w:w="184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81EBE3E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Каким правовым актом введено</w:t>
            </w:r>
          </w:p>
        </w:tc>
        <w:tc>
          <w:tcPr>
            <w:tcW w:w="25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E75196F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Вводимая мера</w:t>
            </w:r>
          </w:p>
        </w:tc>
        <w:tc>
          <w:tcPr>
            <w:tcW w:w="921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D5D60AF" w14:textId="77777777" w:rsidR="00CC361F" w:rsidRPr="00CC361F" w:rsidRDefault="00CC361F" w:rsidP="00CC361F">
            <w:pPr>
              <w:spacing w:after="0" w:line="408" w:lineRule="atLeast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eastAsia="ru-RU"/>
              </w:rPr>
              <w:t>Как получить</w:t>
            </w:r>
          </w:p>
        </w:tc>
      </w:tr>
      <w:tr w:rsidR="00CC361F" w:rsidRPr="00CC361F" w14:paraId="0148B16B" w14:textId="77777777" w:rsidTr="0079617E">
        <w:tc>
          <w:tcPr>
            <w:tcW w:w="297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4D7E998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Собственники земельных участков в случае изменения вида разрешенного использования согласно ст. 12.1 </w:t>
            </w:r>
            <w:hyperlink r:id="rId91" w:anchor="29pfd5fy4za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Закона г. Москвы от 19.12.2007 N 48</w:t>
              </w:r>
            </w:hyperlink>
          </w:p>
        </w:tc>
        <w:tc>
          <w:tcPr>
            <w:tcW w:w="184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A292E3A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92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24.03.2020 N 212-ПП (ред. от 15.04.2020)</w:t>
              </w:r>
            </w:hyperlink>
          </w:p>
        </w:tc>
        <w:tc>
          <w:tcPr>
            <w:tcW w:w="25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8DF683F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Беспроцентная отсрочка оплаты </w:t>
            </w:r>
            <w:proofErr w:type="gramStart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за изменение</w:t>
            </w:r>
            <w:proofErr w:type="gramEnd"/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 вида разрешенного использования</w:t>
            </w:r>
          </w:p>
        </w:tc>
        <w:tc>
          <w:tcPr>
            <w:tcW w:w="921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DAF186C" w14:textId="77777777" w:rsidR="00CC361F" w:rsidRPr="00CC361F" w:rsidRDefault="00CC361F" w:rsidP="00CC361F">
            <w:pPr>
              <w:spacing w:after="0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 xml:space="preserve">Если плата рассчитывается согласно формуле, установленной в </w:t>
            </w:r>
            <w:hyperlink r:id="rId93" w:anchor="I0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п. 2 приложения 1 к постановлению Правительства Москвы от 10 сентября 2013 г. N 593-ПП</w:t>
              </w:r>
            </w:hyperlink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,  то отсрочка предоставляется по уплате платежей за II квартал 2020 г. сроком до 31 декабря 2020 г. (включительно).</w:t>
            </w:r>
          </w:p>
        </w:tc>
      </w:tr>
      <w:tr w:rsidR="00CC361F" w:rsidRPr="00CC361F" w14:paraId="5603516B" w14:textId="77777777" w:rsidTr="0079617E">
        <w:tc>
          <w:tcPr>
            <w:tcW w:w="2978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CCB029A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lastRenderedPageBreak/>
              <w:t> Субъекты МСП*</w:t>
            </w:r>
          </w:p>
        </w:tc>
        <w:tc>
          <w:tcPr>
            <w:tcW w:w="1843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32FB8A4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hyperlink r:id="rId94" w:tgtFrame="_blank" w:history="1">
              <w:r w:rsidRPr="00CC361F">
                <w:rPr>
                  <w:rFonts w:ascii="Open Sans" w:eastAsia="Times New Roman" w:hAnsi="Open Sans" w:cs="Times New Roman"/>
                  <w:color w:val="FEC244"/>
                  <w:sz w:val="21"/>
                  <w:szCs w:val="21"/>
                  <w:lang w:eastAsia="ru-RU"/>
                </w:rPr>
                <w:t>Постановление Правительства Москвы от 24.03.2020 N 212-ПП (ред. от 15.04.2020)</w:t>
              </w:r>
            </w:hyperlink>
          </w:p>
        </w:tc>
        <w:tc>
          <w:tcPr>
            <w:tcW w:w="2551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8CB6A10" w14:textId="77777777" w:rsidR="00CC361F" w:rsidRPr="00CC361F" w:rsidRDefault="00CC361F" w:rsidP="00CC361F">
            <w:pPr>
              <w:spacing w:after="0" w:line="408" w:lineRule="atLeast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Беспроцентная отсрочка по оплате платежей по договору купли-продажи гос. имущества при реализации преимущественного права на приобретение арендуемого имущества</w:t>
            </w:r>
          </w:p>
        </w:tc>
        <w:tc>
          <w:tcPr>
            <w:tcW w:w="9214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EB08C4D" w14:textId="77777777" w:rsidR="00CC361F" w:rsidRPr="00CC361F" w:rsidRDefault="00CC361F" w:rsidP="00CC361F">
            <w:pPr>
              <w:spacing w:after="0" w:line="408" w:lineRule="atLeast"/>
              <w:jc w:val="both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</w:pPr>
            <w:r w:rsidRPr="00CC361F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eastAsia="ru-RU"/>
              </w:rPr>
              <w:t> Предоставляется беспроцентная отсрочка по оплате платежей за II квартал 2020 г. сроком до 31 декабря 2020 г. (включительно).</w:t>
            </w:r>
          </w:p>
        </w:tc>
      </w:tr>
    </w:tbl>
    <w:p w14:paraId="585761FE" w14:textId="77777777" w:rsidR="00CC361F" w:rsidRPr="00CC361F" w:rsidRDefault="00CC361F" w:rsidP="00CC361F">
      <w:pPr>
        <w:shd w:val="clear" w:color="auto" w:fill="FFFFFF"/>
        <w:spacing w:before="100" w:beforeAutospacing="1" w:after="100" w:afterAutospacing="1" w:line="240" w:lineRule="atLeast"/>
        <w:outlineLvl w:val="3"/>
        <w:rPr>
          <w:rFonts w:ascii="Open Sans" w:eastAsia="Times New Roman" w:hAnsi="Open Sans" w:cs="Times New Roman"/>
          <w:color w:val="333333"/>
          <w:sz w:val="27"/>
          <w:szCs w:val="27"/>
          <w:lang w:eastAsia="ru-RU"/>
        </w:rPr>
      </w:pPr>
      <w:r w:rsidRPr="00CC361F">
        <w:rPr>
          <w:rFonts w:ascii="Open Sans" w:eastAsia="Times New Roman" w:hAnsi="Open Sans" w:cs="Times New Roman"/>
          <w:color w:val="333333"/>
          <w:sz w:val="27"/>
          <w:szCs w:val="27"/>
          <w:lang w:eastAsia="ru-RU"/>
        </w:rPr>
        <w:t xml:space="preserve">*Критерии отнесения организации к МСП закреплены в </w:t>
      </w:r>
      <w:hyperlink r:id="rId95" w:tgtFrame="_blank" w:history="1">
        <w:r w:rsidRPr="00CC361F">
          <w:rPr>
            <w:rFonts w:ascii="Open Sans" w:eastAsia="Times New Roman" w:hAnsi="Open Sans" w:cs="Times New Roman"/>
            <w:color w:val="FFC23F"/>
            <w:sz w:val="27"/>
            <w:szCs w:val="27"/>
            <w:lang w:eastAsia="ru-RU"/>
          </w:rPr>
          <w:t>ст.4 Федерального закона от 24.07.2007 N 209-ФЗ</w:t>
        </w:r>
      </w:hyperlink>
    </w:p>
    <w:p w14:paraId="2B572B3C" w14:textId="77777777" w:rsidR="003E4F8B" w:rsidRDefault="003E4F8B"/>
    <w:sectPr w:rsidR="003E4F8B" w:rsidSect="00641A88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ETmodules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ashicons!importan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970"/>
    <w:multiLevelType w:val="multilevel"/>
    <w:tmpl w:val="1736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8681E"/>
    <w:multiLevelType w:val="multilevel"/>
    <w:tmpl w:val="1ED8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036EF"/>
    <w:multiLevelType w:val="multilevel"/>
    <w:tmpl w:val="7700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8F794C"/>
    <w:multiLevelType w:val="multilevel"/>
    <w:tmpl w:val="5B9C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F66D94"/>
    <w:multiLevelType w:val="multilevel"/>
    <w:tmpl w:val="07E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BC18FD"/>
    <w:multiLevelType w:val="multilevel"/>
    <w:tmpl w:val="8918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547CB"/>
    <w:multiLevelType w:val="multilevel"/>
    <w:tmpl w:val="DE66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3232C"/>
    <w:multiLevelType w:val="multilevel"/>
    <w:tmpl w:val="2FA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A402E3"/>
    <w:multiLevelType w:val="multilevel"/>
    <w:tmpl w:val="F89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D33490"/>
    <w:multiLevelType w:val="multilevel"/>
    <w:tmpl w:val="5C00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0F78F7"/>
    <w:multiLevelType w:val="multilevel"/>
    <w:tmpl w:val="F4A8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5C1F99"/>
    <w:multiLevelType w:val="multilevel"/>
    <w:tmpl w:val="B982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0C6E66"/>
    <w:multiLevelType w:val="multilevel"/>
    <w:tmpl w:val="F964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0E4B1F"/>
    <w:multiLevelType w:val="multilevel"/>
    <w:tmpl w:val="3522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6E289B"/>
    <w:multiLevelType w:val="multilevel"/>
    <w:tmpl w:val="120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1934B3"/>
    <w:multiLevelType w:val="multilevel"/>
    <w:tmpl w:val="F71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DD59B6"/>
    <w:multiLevelType w:val="multilevel"/>
    <w:tmpl w:val="EE32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F40383"/>
    <w:multiLevelType w:val="multilevel"/>
    <w:tmpl w:val="B604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312D56"/>
    <w:multiLevelType w:val="multilevel"/>
    <w:tmpl w:val="CF0C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A01D81"/>
    <w:multiLevelType w:val="multilevel"/>
    <w:tmpl w:val="3EF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D81A10"/>
    <w:multiLevelType w:val="multilevel"/>
    <w:tmpl w:val="34DC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FF502C"/>
    <w:multiLevelType w:val="multilevel"/>
    <w:tmpl w:val="B9F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9C7AEA"/>
    <w:multiLevelType w:val="multilevel"/>
    <w:tmpl w:val="62D2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FF4FE2"/>
    <w:multiLevelType w:val="multilevel"/>
    <w:tmpl w:val="B96A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1240AF"/>
    <w:multiLevelType w:val="multilevel"/>
    <w:tmpl w:val="653E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6E57E9"/>
    <w:multiLevelType w:val="multilevel"/>
    <w:tmpl w:val="7C1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245B19"/>
    <w:multiLevelType w:val="multilevel"/>
    <w:tmpl w:val="4356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77454A"/>
    <w:multiLevelType w:val="multilevel"/>
    <w:tmpl w:val="F3A8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F36063"/>
    <w:multiLevelType w:val="multilevel"/>
    <w:tmpl w:val="EEB8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B667E9E"/>
    <w:multiLevelType w:val="multilevel"/>
    <w:tmpl w:val="83B0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D9467D"/>
    <w:multiLevelType w:val="multilevel"/>
    <w:tmpl w:val="E3E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22C425E"/>
    <w:multiLevelType w:val="multilevel"/>
    <w:tmpl w:val="87D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713E2E"/>
    <w:multiLevelType w:val="multilevel"/>
    <w:tmpl w:val="6922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D53057"/>
    <w:multiLevelType w:val="multilevel"/>
    <w:tmpl w:val="8906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2DB0E4B"/>
    <w:multiLevelType w:val="multilevel"/>
    <w:tmpl w:val="0392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8C6010"/>
    <w:multiLevelType w:val="multilevel"/>
    <w:tmpl w:val="1A7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9E062C"/>
    <w:multiLevelType w:val="multilevel"/>
    <w:tmpl w:val="FD4E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82D25E7"/>
    <w:multiLevelType w:val="multilevel"/>
    <w:tmpl w:val="923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85C3731"/>
    <w:multiLevelType w:val="multilevel"/>
    <w:tmpl w:val="4676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F35CDF"/>
    <w:multiLevelType w:val="multilevel"/>
    <w:tmpl w:val="4522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7B2579"/>
    <w:multiLevelType w:val="multilevel"/>
    <w:tmpl w:val="9BF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EE77B8"/>
    <w:multiLevelType w:val="multilevel"/>
    <w:tmpl w:val="46A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A5C7FDE"/>
    <w:multiLevelType w:val="multilevel"/>
    <w:tmpl w:val="9686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F397BC9"/>
    <w:multiLevelType w:val="multilevel"/>
    <w:tmpl w:val="36D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FF22FCD"/>
    <w:multiLevelType w:val="multilevel"/>
    <w:tmpl w:val="EE1E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1100919"/>
    <w:multiLevelType w:val="multilevel"/>
    <w:tmpl w:val="804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E15BA9"/>
    <w:multiLevelType w:val="multilevel"/>
    <w:tmpl w:val="61C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58C2DA9"/>
    <w:multiLevelType w:val="multilevel"/>
    <w:tmpl w:val="AE5A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8B67A78"/>
    <w:multiLevelType w:val="multilevel"/>
    <w:tmpl w:val="640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3190F11"/>
    <w:multiLevelType w:val="multilevel"/>
    <w:tmpl w:val="7C3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619287B"/>
    <w:multiLevelType w:val="multilevel"/>
    <w:tmpl w:val="4966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6714FA5"/>
    <w:multiLevelType w:val="multilevel"/>
    <w:tmpl w:val="878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727051"/>
    <w:multiLevelType w:val="multilevel"/>
    <w:tmpl w:val="4E10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87B7843"/>
    <w:multiLevelType w:val="multilevel"/>
    <w:tmpl w:val="E1D0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9F47F05"/>
    <w:multiLevelType w:val="multilevel"/>
    <w:tmpl w:val="726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DD12FA7"/>
    <w:multiLevelType w:val="multilevel"/>
    <w:tmpl w:val="D102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39F78D3"/>
    <w:multiLevelType w:val="multilevel"/>
    <w:tmpl w:val="115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4CC7C85"/>
    <w:multiLevelType w:val="multilevel"/>
    <w:tmpl w:val="A528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62B1859"/>
    <w:multiLevelType w:val="multilevel"/>
    <w:tmpl w:val="9B2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8856027"/>
    <w:multiLevelType w:val="multilevel"/>
    <w:tmpl w:val="FF6E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EF85153"/>
    <w:multiLevelType w:val="multilevel"/>
    <w:tmpl w:val="2172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F676B24"/>
    <w:multiLevelType w:val="multilevel"/>
    <w:tmpl w:val="3F08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0"/>
  </w:num>
  <w:num w:numId="2">
    <w:abstractNumId w:val="38"/>
  </w:num>
  <w:num w:numId="3">
    <w:abstractNumId w:val="0"/>
  </w:num>
  <w:num w:numId="4">
    <w:abstractNumId w:val="14"/>
  </w:num>
  <w:num w:numId="5">
    <w:abstractNumId w:val="51"/>
  </w:num>
  <w:num w:numId="6">
    <w:abstractNumId w:val="41"/>
  </w:num>
  <w:num w:numId="7">
    <w:abstractNumId w:val="59"/>
  </w:num>
  <w:num w:numId="8">
    <w:abstractNumId w:val="6"/>
  </w:num>
  <w:num w:numId="9">
    <w:abstractNumId w:val="3"/>
  </w:num>
  <w:num w:numId="10">
    <w:abstractNumId w:val="49"/>
  </w:num>
  <w:num w:numId="11">
    <w:abstractNumId w:val="20"/>
  </w:num>
  <w:num w:numId="12">
    <w:abstractNumId w:val="5"/>
  </w:num>
  <w:num w:numId="13">
    <w:abstractNumId w:val="7"/>
  </w:num>
  <w:num w:numId="14">
    <w:abstractNumId w:val="56"/>
  </w:num>
  <w:num w:numId="15">
    <w:abstractNumId w:val="17"/>
  </w:num>
  <w:num w:numId="16">
    <w:abstractNumId w:val="28"/>
  </w:num>
  <w:num w:numId="17">
    <w:abstractNumId w:val="4"/>
  </w:num>
  <w:num w:numId="18">
    <w:abstractNumId w:val="58"/>
  </w:num>
  <w:num w:numId="19">
    <w:abstractNumId w:val="10"/>
  </w:num>
  <w:num w:numId="20">
    <w:abstractNumId w:val="36"/>
  </w:num>
  <w:num w:numId="21">
    <w:abstractNumId w:val="19"/>
  </w:num>
  <w:num w:numId="22">
    <w:abstractNumId w:val="55"/>
  </w:num>
  <w:num w:numId="23">
    <w:abstractNumId w:val="27"/>
  </w:num>
  <w:num w:numId="24">
    <w:abstractNumId w:val="53"/>
  </w:num>
  <w:num w:numId="25">
    <w:abstractNumId w:val="13"/>
  </w:num>
  <w:num w:numId="26">
    <w:abstractNumId w:val="35"/>
  </w:num>
  <w:num w:numId="27">
    <w:abstractNumId w:val="29"/>
  </w:num>
  <w:num w:numId="28">
    <w:abstractNumId w:val="43"/>
  </w:num>
  <w:num w:numId="29">
    <w:abstractNumId w:val="11"/>
  </w:num>
  <w:num w:numId="30">
    <w:abstractNumId w:val="48"/>
  </w:num>
  <w:num w:numId="31">
    <w:abstractNumId w:val="18"/>
  </w:num>
  <w:num w:numId="32">
    <w:abstractNumId w:val="23"/>
  </w:num>
  <w:num w:numId="33">
    <w:abstractNumId w:val="37"/>
  </w:num>
  <w:num w:numId="34">
    <w:abstractNumId w:val="42"/>
  </w:num>
  <w:num w:numId="35">
    <w:abstractNumId w:val="26"/>
  </w:num>
  <w:num w:numId="36">
    <w:abstractNumId w:val="44"/>
  </w:num>
  <w:num w:numId="37">
    <w:abstractNumId w:val="8"/>
  </w:num>
  <w:num w:numId="38">
    <w:abstractNumId w:val="16"/>
  </w:num>
  <w:num w:numId="39">
    <w:abstractNumId w:val="31"/>
  </w:num>
  <w:num w:numId="40">
    <w:abstractNumId w:val="61"/>
  </w:num>
  <w:num w:numId="41">
    <w:abstractNumId w:val="21"/>
  </w:num>
  <w:num w:numId="42">
    <w:abstractNumId w:val="34"/>
  </w:num>
  <w:num w:numId="43">
    <w:abstractNumId w:val="25"/>
  </w:num>
  <w:num w:numId="44">
    <w:abstractNumId w:val="1"/>
  </w:num>
  <w:num w:numId="45">
    <w:abstractNumId w:val="39"/>
  </w:num>
  <w:num w:numId="46">
    <w:abstractNumId w:val="45"/>
  </w:num>
  <w:num w:numId="47">
    <w:abstractNumId w:val="40"/>
  </w:num>
  <w:num w:numId="48">
    <w:abstractNumId w:val="24"/>
  </w:num>
  <w:num w:numId="49">
    <w:abstractNumId w:val="32"/>
  </w:num>
  <w:num w:numId="50">
    <w:abstractNumId w:val="52"/>
  </w:num>
  <w:num w:numId="51">
    <w:abstractNumId w:val="57"/>
  </w:num>
  <w:num w:numId="52">
    <w:abstractNumId w:val="9"/>
  </w:num>
  <w:num w:numId="53">
    <w:abstractNumId w:val="47"/>
  </w:num>
  <w:num w:numId="54">
    <w:abstractNumId w:val="54"/>
  </w:num>
  <w:num w:numId="55">
    <w:abstractNumId w:val="50"/>
  </w:num>
  <w:num w:numId="56">
    <w:abstractNumId w:val="2"/>
  </w:num>
  <w:num w:numId="57">
    <w:abstractNumId w:val="12"/>
  </w:num>
  <w:num w:numId="58">
    <w:abstractNumId w:val="46"/>
  </w:num>
  <w:num w:numId="59">
    <w:abstractNumId w:val="33"/>
  </w:num>
  <w:num w:numId="60">
    <w:abstractNumId w:val="30"/>
  </w:num>
  <w:num w:numId="61">
    <w:abstractNumId w:val="22"/>
  </w:num>
  <w:num w:numId="62">
    <w:abstractNumId w:val="1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1F"/>
    <w:rsid w:val="003E4F8B"/>
    <w:rsid w:val="00641A88"/>
    <w:rsid w:val="0079617E"/>
    <w:rsid w:val="00CC361F"/>
    <w:rsid w:val="00E2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7D8F"/>
  <w15:chartTrackingRefBased/>
  <w15:docId w15:val="{C16BF4F2-219B-4CF6-84E9-ED583D3D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361F"/>
    <w:pPr>
      <w:spacing w:before="100" w:beforeAutospacing="1" w:after="100" w:afterAutospacing="1" w:line="240" w:lineRule="atLeast"/>
      <w:outlineLvl w:val="0"/>
    </w:pPr>
    <w:rPr>
      <w:rFonts w:ascii="Times New Roman" w:eastAsia="Times New Roman" w:hAnsi="Times New Roman" w:cs="Times New Roman"/>
      <w:color w:val="333333"/>
      <w:kern w:val="36"/>
      <w:sz w:val="45"/>
      <w:szCs w:val="45"/>
      <w:lang w:eastAsia="ru-RU"/>
    </w:rPr>
  </w:style>
  <w:style w:type="paragraph" w:styleId="2">
    <w:name w:val="heading 2"/>
    <w:basedOn w:val="a"/>
    <w:link w:val="20"/>
    <w:uiPriority w:val="9"/>
    <w:qFormat/>
    <w:rsid w:val="00CC361F"/>
    <w:pPr>
      <w:spacing w:before="100" w:beforeAutospacing="1" w:after="100" w:afterAutospacing="1" w:line="240" w:lineRule="atLeast"/>
      <w:outlineLvl w:val="1"/>
    </w:pPr>
    <w:rPr>
      <w:rFonts w:ascii="Times New Roman" w:eastAsia="Times New Roman" w:hAnsi="Times New Roman" w:cs="Times New Roman"/>
      <w:color w:val="333333"/>
      <w:sz w:val="39"/>
      <w:szCs w:val="39"/>
      <w:lang w:eastAsia="ru-RU"/>
    </w:rPr>
  </w:style>
  <w:style w:type="paragraph" w:styleId="3">
    <w:name w:val="heading 3"/>
    <w:basedOn w:val="a"/>
    <w:link w:val="30"/>
    <w:uiPriority w:val="9"/>
    <w:qFormat/>
    <w:rsid w:val="00CC361F"/>
    <w:pPr>
      <w:spacing w:before="100" w:beforeAutospacing="1" w:after="100" w:afterAutospacing="1" w:line="240" w:lineRule="atLeast"/>
      <w:outlineLvl w:val="2"/>
    </w:pPr>
    <w:rPr>
      <w:rFonts w:ascii="Times New Roman" w:eastAsia="Times New Roman" w:hAnsi="Times New Roman" w:cs="Times New Roman"/>
      <w:color w:val="333333"/>
      <w:sz w:val="33"/>
      <w:szCs w:val="33"/>
      <w:lang w:eastAsia="ru-RU"/>
    </w:rPr>
  </w:style>
  <w:style w:type="paragraph" w:styleId="4">
    <w:name w:val="heading 4"/>
    <w:basedOn w:val="a"/>
    <w:link w:val="40"/>
    <w:uiPriority w:val="9"/>
    <w:qFormat/>
    <w:rsid w:val="00CC361F"/>
    <w:pPr>
      <w:spacing w:before="100" w:beforeAutospacing="1" w:after="100" w:afterAutospacing="1" w:line="240" w:lineRule="atLeast"/>
      <w:outlineLvl w:val="3"/>
    </w:pPr>
    <w:rPr>
      <w:rFonts w:ascii="Times New Roman" w:eastAsia="Times New Roman" w:hAnsi="Times New Roman" w:cs="Times New Roman"/>
      <w:color w:val="333333"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CC361F"/>
    <w:pPr>
      <w:spacing w:before="100" w:beforeAutospacing="1" w:after="100" w:afterAutospacing="1" w:line="240" w:lineRule="atLeast"/>
      <w:outlineLvl w:val="4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CC361F"/>
    <w:pPr>
      <w:spacing w:before="100" w:beforeAutospacing="1" w:after="100" w:afterAutospacing="1" w:line="240" w:lineRule="atLeast"/>
      <w:outlineLvl w:val="5"/>
    </w:pPr>
    <w:rPr>
      <w:rFonts w:ascii="Times New Roman" w:eastAsia="Times New Roman" w:hAnsi="Times New Roman" w:cs="Times New Roman"/>
      <w:color w:val="333333"/>
      <w:sz w:val="21"/>
      <w:szCs w:val="21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61F"/>
    <w:rPr>
      <w:rFonts w:ascii="Times New Roman" w:eastAsia="Times New Roman" w:hAnsi="Times New Roman" w:cs="Times New Roman"/>
      <w:color w:val="333333"/>
      <w:kern w:val="36"/>
      <w:sz w:val="45"/>
      <w:szCs w:val="4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61F"/>
    <w:rPr>
      <w:rFonts w:ascii="Times New Roman" w:eastAsia="Times New Roman" w:hAnsi="Times New Roman" w:cs="Times New Roman"/>
      <w:color w:val="333333"/>
      <w:sz w:val="39"/>
      <w:szCs w:val="39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361F"/>
    <w:rPr>
      <w:rFonts w:ascii="Times New Roman" w:eastAsia="Times New Roman" w:hAnsi="Times New Roman" w:cs="Times New Roman"/>
      <w:color w:val="333333"/>
      <w:sz w:val="33"/>
      <w:szCs w:val="33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C361F"/>
    <w:rPr>
      <w:rFonts w:ascii="Times New Roman" w:eastAsia="Times New Roman" w:hAnsi="Times New Roman" w:cs="Times New Roman"/>
      <w:color w:val="333333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C361F"/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C361F"/>
    <w:rPr>
      <w:rFonts w:ascii="Times New Roman" w:eastAsia="Times New Roman" w:hAnsi="Times New Roman" w:cs="Times New Roman"/>
      <w:color w:val="333333"/>
      <w:sz w:val="21"/>
      <w:szCs w:val="21"/>
      <w:lang w:eastAsia="ru-RU"/>
    </w:rPr>
  </w:style>
  <w:style w:type="character" w:styleId="a3">
    <w:name w:val="Hyperlink"/>
    <w:basedOn w:val="a0"/>
    <w:uiPriority w:val="99"/>
    <w:semiHidden/>
    <w:unhideWhenUsed/>
    <w:rsid w:val="00CC361F"/>
    <w:rPr>
      <w:strike w:val="0"/>
      <w:dstrike w:val="0"/>
      <w:color w:val="FEC244"/>
      <w:u w:val="none"/>
      <w:effect w:val="none"/>
    </w:rPr>
  </w:style>
  <w:style w:type="character" w:customStyle="1" w:styleId="HTML">
    <w:name w:val="Адрес HTML Знак"/>
    <w:basedOn w:val="a0"/>
    <w:link w:val="HTML0"/>
    <w:uiPriority w:val="99"/>
    <w:semiHidden/>
    <w:rsid w:val="00CC361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0">
    <w:name w:val="HTML Address"/>
    <w:basedOn w:val="a"/>
    <w:link w:val="HTML"/>
    <w:uiPriority w:val="99"/>
    <w:semiHidden/>
    <w:unhideWhenUsed/>
    <w:rsid w:val="00CC361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C361F"/>
    <w:rPr>
      <w:i/>
      <w:iCs/>
    </w:rPr>
  </w:style>
  <w:style w:type="character" w:customStyle="1" w:styleId="HTML1">
    <w:name w:val="Стандартный HTML Знак"/>
    <w:basedOn w:val="a0"/>
    <w:link w:val="HTML2"/>
    <w:uiPriority w:val="99"/>
    <w:semiHidden/>
    <w:rsid w:val="00CC36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2">
    <w:name w:val="HTML Preformatted"/>
    <w:basedOn w:val="a"/>
    <w:link w:val="HTML1"/>
    <w:uiPriority w:val="99"/>
    <w:semiHidden/>
    <w:unhideWhenUsed/>
    <w:rsid w:val="00CC3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C361F"/>
    <w:rPr>
      <w:b/>
      <w:bCs/>
    </w:rPr>
  </w:style>
  <w:style w:type="paragraph" w:customStyle="1" w:styleId="msonormal0">
    <w:name w:val="msonorma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background">
    <w:name w:val="has-backgroun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subhead">
    <w:name w:val="wp-block-subhea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paragraph" w:customStyle="1" w:styleId="etnormalpadding">
    <w:name w:val="et_normal_padding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result-count">
    <w:name w:val="woocommerce-result-cou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1"/>
      <w:szCs w:val="21"/>
      <w:lang w:eastAsia="ru-RU"/>
    </w:rPr>
  </w:style>
  <w:style w:type="paragraph" w:customStyle="1" w:styleId="etpbgallerycaption">
    <w:name w:val="et_pb_gallery_cap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ield">
    <w:name w:val="et_pb_contact_field"/>
    <w:basedOn w:val="a"/>
    <w:rsid w:val="00CC361F"/>
    <w:pPr>
      <w:spacing w:before="100" w:beforeAutospacing="1" w:after="3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itlemetacontainer">
    <w:name w:val="et_pb_title_meta_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ewsletterfield">
    <w:name w:val="et_pb_newsletter_fiel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bel">
    <w:name w:val="labe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alue">
    <w:name w:val="valu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CC361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button">
    <w:name w:val="wp-block-butt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wp-block-buttonlink">
    <w:name w:val="wp-block-button__link"/>
    <w:basedOn w:val="a"/>
    <w:rsid w:val="00CC361F"/>
    <w:pPr>
      <w:shd w:val="clear" w:color="auto" w:fill="32373C"/>
      <w:spacing w:after="0" w:line="240" w:lineRule="auto"/>
      <w:jc w:val="center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is-style-outline">
    <w:name w:val="is-style-outlin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2373C"/>
      <w:sz w:val="24"/>
      <w:szCs w:val="24"/>
      <w:lang w:eastAsia="ru-RU"/>
    </w:rPr>
  </w:style>
  <w:style w:type="paragraph" w:customStyle="1" w:styleId="wp-block-calendar">
    <w:name w:val="wp-block-calendar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columns">
    <w:name w:val="wp-block-columns"/>
    <w:basedOn w:val="a"/>
    <w:rsid w:val="00CC361F"/>
    <w:pPr>
      <w:spacing w:before="100" w:beforeAutospacing="1" w:after="4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cover">
    <w:name w:val="wp-block-cover"/>
    <w:basedOn w:val="a"/>
    <w:rsid w:val="00CC361F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cover-image">
    <w:name w:val="wp-block-cover-image"/>
    <w:basedOn w:val="a"/>
    <w:rsid w:val="00CC361F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covervideo-background">
    <w:name w:val="wp-block-cover__video-backgroun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embed">
    <w:name w:val="wp-block-embed"/>
    <w:basedOn w:val="a"/>
    <w:rsid w:val="00CC361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file">
    <w:name w:val="wp-block-file"/>
    <w:basedOn w:val="a"/>
    <w:rsid w:val="00CC361F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s-gallery-grid">
    <w:name w:val="blocks-gallery-grid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gallery">
    <w:name w:val="wp-block-gallery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image">
    <w:name w:val="wp-block-image"/>
    <w:basedOn w:val="a"/>
    <w:rsid w:val="00CC361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latest-commentscomment">
    <w:name w:val="wp-block-latest-comments__comment"/>
    <w:basedOn w:val="a"/>
    <w:rsid w:val="00CC361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wp-block-latest-commentscomment-date">
    <w:name w:val="wp-block-latest-comments__comment-dat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F98A1"/>
      <w:sz w:val="18"/>
      <w:szCs w:val="18"/>
      <w:lang w:eastAsia="ru-RU"/>
    </w:rPr>
  </w:style>
  <w:style w:type="paragraph" w:customStyle="1" w:styleId="wp-block-latest-commentscomment-avatar">
    <w:name w:val="wp-block-latest-comments__comment-avatar"/>
    <w:basedOn w:val="a"/>
    <w:rsid w:val="00CC361F"/>
    <w:pP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latest-postspost-date">
    <w:name w:val="wp-block-latest-posts__post-dat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C7781"/>
      <w:sz w:val="20"/>
      <w:szCs w:val="20"/>
      <w:lang w:eastAsia="ru-RU"/>
    </w:rPr>
  </w:style>
  <w:style w:type="paragraph" w:customStyle="1" w:styleId="wp-block-latest-postspost-excerpt">
    <w:name w:val="wp-block-latest-posts__post-excerpt"/>
    <w:basedOn w:val="a"/>
    <w:rsid w:val="00CC361F"/>
    <w:pPr>
      <w:spacing w:before="12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media-textfigureimg">
    <w:name w:val="wp-block-media-text&gt;figure&gt;img"/>
    <w:basedOn w:val="a"/>
    <w:rsid w:val="00CC361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media-textfigurevideo">
    <w:name w:val="wp-block-media-text&gt;figure&gt;video"/>
    <w:basedOn w:val="a"/>
    <w:rsid w:val="00CC361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s-small-text">
    <w:name w:val="is-small-tex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is-regular-text">
    <w:name w:val="is-regular-tex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s-large-text">
    <w:name w:val="is-large-tex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54"/>
      <w:szCs w:val="54"/>
      <w:lang w:eastAsia="ru-RU"/>
    </w:rPr>
  </w:style>
  <w:style w:type="paragraph" w:customStyle="1" w:styleId="is-larger-text">
    <w:name w:val="is-larger-tex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  <w:lang w:eastAsia="ru-RU"/>
    </w:rPr>
  </w:style>
  <w:style w:type="paragraph" w:customStyle="1" w:styleId="wp-block-pullquote">
    <w:name w:val="wp-block-pullquote"/>
    <w:basedOn w:val="a"/>
    <w:rsid w:val="00CC361F"/>
    <w:pPr>
      <w:spacing w:before="300"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rssitem-author">
    <w:name w:val="wp-block-rss__item-autho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C7781"/>
      <w:sz w:val="20"/>
      <w:szCs w:val="20"/>
      <w:lang w:eastAsia="ru-RU"/>
    </w:rPr>
  </w:style>
  <w:style w:type="paragraph" w:customStyle="1" w:styleId="wp-block-rssitem-publish-date">
    <w:name w:val="wp-block-rss__item-publish-dat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C7781"/>
      <w:sz w:val="20"/>
      <w:szCs w:val="20"/>
      <w:lang w:eastAsia="ru-RU"/>
    </w:rPr>
  </w:style>
  <w:style w:type="paragraph" w:customStyle="1" w:styleId="wp-block-social-links">
    <w:name w:val="wp-block-social-link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social-link">
    <w:name w:val="wp-social-link"/>
    <w:basedOn w:val="a"/>
    <w:rsid w:val="00CC361F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spacer">
    <w:name w:val="wp-block-spac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video">
    <w:name w:val="wp-block-video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small-font-size">
    <w:name w:val="has-small-font-siz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as-normal-font-size">
    <w:name w:val="has-normal-font-siz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regular-font-size">
    <w:name w:val="has-regular-font-siz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medium-font-size">
    <w:name w:val="has-medium-font-siz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has-large-font-size">
    <w:name w:val="has-large-font-siz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54"/>
      <w:szCs w:val="54"/>
      <w:lang w:eastAsia="ru-RU"/>
    </w:rPr>
  </w:style>
  <w:style w:type="paragraph" w:customStyle="1" w:styleId="has-huge-font-size">
    <w:name w:val="has-huge-font-siz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63"/>
      <w:szCs w:val="63"/>
      <w:lang w:eastAsia="ru-RU"/>
    </w:rPr>
  </w:style>
  <w:style w:type="paragraph" w:customStyle="1" w:styleId="has-larger-font-size">
    <w:name w:val="has-larger-font-siz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63"/>
      <w:szCs w:val="63"/>
      <w:lang w:eastAsia="ru-RU"/>
    </w:rPr>
  </w:style>
  <w:style w:type="paragraph" w:customStyle="1" w:styleId="has-text-align-center">
    <w:name w:val="has-text-align-center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text-align-left">
    <w:name w:val="has-text-align-lef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text-align-right">
    <w:name w:val="has-text-align-right"/>
    <w:basedOn w:val="a"/>
    <w:rsid w:val="00CC361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sbtotalcounter">
    <w:name w:val="ssb_total_counter"/>
    <w:basedOn w:val="a"/>
    <w:rsid w:val="00CC361F"/>
    <w:pPr>
      <w:spacing w:after="0" w:line="240" w:lineRule="auto"/>
      <w:ind w:left="75" w:right="75"/>
      <w:jc w:val="center"/>
    </w:pPr>
    <w:rPr>
      <w:rFonts w:ascii="Verdana" w:eastAsia="Times New Roman" w:hAnsi="Verdana" w:cs="Times New Roman"/>
      <w:b/>
      <w:bCs/>
      <w:color w:val="000000"/>
      <w:sz w:val="45"/>
      <w:szCs w:val="45"/>
      <w:lang w:eastAsia="ru-RU"/>
    </w:rPr>
  </w:style>
  <w:style w:type="paragraph" w:customStyle="1" w:styleId="ssbcounter">
    <w:name w:val="ssb_counter"/>
    <w:basedOn w:val="a"/>
    <w:rsid w:val="00CC361F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  <w:lang w:eastAsia="ru-RU"/>
    </w:rPr>
  </w:style>
  <w:style w:type="paragraph" w:customStyle="1" w:styleId="ssb-fb-like">
    <w:name w:val="ssb-fb-like"/>
    <w:basedOn w:val="a"/>
    <w:rsid w:val="00CC361F"/>
    <w:pPr>
      <w:spacing w:after="0" w:line="570" w:lineRule="atLeast"/>
      <w:ind w:left="75"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sb-hide-floating-bar">
    <w:name w:val="ssb-hide-floating-bar"/>
    <w:basedOn w:val="a"/>
    <w:rsid w:val="00CC361F"/>
    <w:pPr>
      <w:spacing w:before="90" w:after="100" w:afterAutospacing="1" w:line="330" w:lineRule="atLeast"/>
      <w:ind w:left="-195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sbinline-shareheading">
    <w:name w:val="ssb_inline-share_heading"/>
    <w:basedOn w:val="a"/>
    <w:rsid w:val="00CC361F"/>
    <w:pPr>
      <w:spacing w:before="300" w:after="0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container">
    <w:name w:val="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title">
    <w:name w:val="main_title"/>
    <w:basedOn w:val="a"/>
    <w:rsid w:val="00CC361F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allery-caption">
    <w:name w:val="gallery-cap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duplicatesocialicons">
    <w:name w:val="et_duplicate_social_icon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-search-form">
    <w:name w:val="et-search-form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earchouter">
    <w:name w:val="et_search_out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meta">
    <w:name w:val="product_meta"/>
    <w:basedOn w:val="a"/>
    <w:rsid w:val="00CC361F"/>
    <w:pPr>
      <w:pBdr>
        <w:top w:val="single" w:sz="6" w:space="5" w:color="DADADA"/>
        <w:left w:val="single" w:sz="2" w:space="0" w:color="DADADA"/>
        <w:bottom w:val="single" w:sz="2" w:space="0" w:color="DADADA"/>
        <w:right w:val="single" w:sz="2" w:space="0" w:color="DADADA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1"/>
      <w:szCs w:val="21"/>
      <w:lang w:eastAsia="ru-RU"/>
    </w:rPr>
  </w:style>
  <w:style w:type="paragraph" w:customStyle="1" w:styleId="orderby">
    <w:name w:val="orderby"/>
    <w:basedOn w:val="a"/>
    <w:rsid w:val="00CC361F"/>
    <w:pPr>
      <w:shd w:val="clear" w:color="auto" w:fill="ECECEC"/>
      <w:spacing w:before="100" w:beforeAutospacing="1" w:after="100" w:afterAutospacing="1" w:line="240" w:lineRule="auto"/>
    </w:pPr>
    <w:rPr>
      <w:rFonts w:ascii="Open Sans" w:eastAsia="Times New Roman" w:hAnsi="Open Sans" w:cs="Times New Roman"/>
      <w:sz w:val="18"/>
      <w:szCs w:val="18"/>
      <w:lang w:eastAsia="ru-RU"/>
    </w:rPr>
  </w:style>
  <w:style w:type="paragraph" w:customStyle="1" w:styleId="etmaintitle">
    <w:name w:val="et_main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rojectmetatitle">
    <w:name w:val="et_project_meta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ru-RU"/>
    </w:rPr>
  </w:style>
  <w:style w:type="paragraph" w:customStyle="1" w:styleId="etprojectmeta">
    <w:name w:val="et_project_meta"/>
    <w:basedOn w:val="a"/>
    <w:rsid w:val="00CC361F"/>
    <w:pPr>
      <w:pBdr>
        <w:top w:val="single" w:sz="6" w:space="11" w:color="E2E2E2"/>
        <w:bottom w:val="single" w:sz="6" w:space="29" w:color="E2E2E2"/>
      </w:pBdr>
      <w:spacing w:before="345" w:after="21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ortfolioimage">
    <w:name w:val="et_portfolio_imag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hopimage">
    <w:name w:val="et_shop_imag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ter-widget">
    <w:name w:val="footer-widge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last">
    <w:name w:val="las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ttom-nav">
    <w:name w:val="bottom-nav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center">
    <w:name w:val="aligncent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">
    <w:name w:val="wp-caption"/>
    <w:basedOn w:val="a"/>
    <w:rsid w:val="00CC361F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hd w:val="clear" w:color="auto" w:fill="F3F3F3"/>
      <w:spacing w:before="100" w:beforeAutospacing="1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ination">
    <w:name w:val="pagina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pagenavi">
    <w:name w:val="wp-pagenavi"/>
    <w:basedOn w:val="a"/>
    <w:rsid w:val="00CC361F"/>
    <w:pPr>
      <w:pBdr>
        <w:top w:val="single" w:sz="6" w:space="10" w:color="E2E2E2"/>
      </w:pBdr>
      <w:spacing w:before="100" w:beforeAutospacing="1" w:after="4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lideinmenucontainer">
    <w:name w:val="et_slide_in_menu_container"/>
    <w:basedOn w:val="a"/>
    <w:rsid w:val="00CC361F"/>
    <w:pPr>
      <w:shd w:val="clear" w:color="auto" w:fill="2EA3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lidemenutop">
    <w:name w:val="et_slide_menu_top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divi-layout">
    <w:name w:val="wp-block-divi-layout"/>
    <w:basedOn w:val="a"/>
    <w:rsid w:val="00CC361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b-icon">
    <w:name w:val="et-pb-icon"/>
    <w:basedOn w:val="a"/>
    <w:rsid w:val="00CC361F"/>
    <w:pPr>
      <w:spacing w:before="100" w:beforeAutospacing="1" w:after="100" w:afterAutospacing="1" w:line="240" w:lineRule="auto"/>
    </w:pPr>
    <w:rPr>
      <w:rFonts w:ascii="ETmodules" w:eastAsia="Times New Roman" w:hAnsi="ETmodules" w:cs="Times New Roman"/>
      <w:sz w:val="144"/>
      <w:szCs w:val="144"/>
      <w:lang w:eastAsia="ru-RU"/>
    </w:rPr>
  </w:style>
  <w:style w:type="paragraph" w:customStyle="1" w:styleId="et-dropdown-removingul">
    <w:name w:val="et-dropdown-removing&gt;u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mobilemenu">
    <w:name w:val="et_mobile_menu"/>
    <w:basedOn w:val="a"/>
    <w:rsid w:val="00CC361F"/>
    <w:pPr>
      <w:pBdr>
        <w:top w:val="single" w:sz="18" w:space="31" w:color="2EA3F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mobilenavmenu">
    <w:name w:val="et_mobile_nav_menu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obilemenubar">
    <w:name w:val="mobile_menu_bar"/>
    <w:basedOn w:val="a"/>
    <w:rsid w:val="00CC361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utton">
    <w:name w:val="et_pb_button"/>
    <w:basedOn w:val="a"/>
    <w:rsid w:val="00CC361F"/>
    <w:pPr>
      <w:pBdr>
        <w:top w:val="single" w:sz="12" w:space="4" w:color="auto"/>
        <w:left w:val="single" w:sz="12" w:space="12" w:color="auto"/>
        <w:bottom w:val="single" w:sz="12" w:space="4" w:color="auto"/>
        <w:right w:val="single" w:sz="12" w:space="12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etsubscribeloader">
    <w:name w:val="et_subscribe_loader"/>
    <w:basedOn w:val="a"/>
    <w:rsid w:val="00CC361F"/>
    <w:pPr>
      <w:spacing w:before="100" w:beforeAutospacing="1" w:after="100" w:afterAutospacing="1" w:line="240" w:lineRule="auto"/>
      <w:ind w:left="-120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mment-body">
    <w:name w:val="comment-body"/>
    <w:basedOn w:val="a"/>
    <w:rsid w:val="00CC361F"/>
    <w:pPr>
      <w:spacing w:before="100" w:beforeAutospacing="1" w:after="7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postinfo">
    <w:name w:val="comment_postinfo"/>
    <w:basedOn w:val="a"/>
    <w:rsid w:val="00CC361F"/>
    <w:pPr>
      <w:spacing w:before="100" w:beforeAutospacing="1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">
    <w:name w:val="et_audio_content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inkcontent">
    <w:name w:val="et_link_content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unteramount">
    <w:name w:val="et_pb_counter_amount"/>
    <w:basedOn w:val="a"/>
    <w:rsid w:val="00CC361F"/>
    <w:pPr>
      <w:shd w:val="clear" w:color="auto" w:fill="2EA3F2"/>
      <w:spacing w:before="100" w:beforeAutospacing="1" w:after="100" w:afterAutospacing="1" w:line="384" w:lineRule="atLeast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etquotecontent">
    <w:name w:val="et_quote_content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row">
    <w:name w:val="et_pb_row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lltabs">
    <w:name w:val="et_pb_all_tabs"/>
    <w:basedOn w:val="a"/>
    <w:rsid w:val="00CC361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lumn">
    <w:name w:val="et_pb_colum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odule">
    <w:name w:val="et_pb_modu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item">
    <w:name w:val="et_pb_portfolio_item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">
    <w:name w:val="et_pb_pricing_table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before="450" w:after="0" w:line="240" w:lineRule="auto"/>
      <w:ind w:right="-15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rowinner">
    <w:name w:val="et_pb_row_in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">
    <w:name w:val="et_pb_slid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ab">
    <w:name w:val="et_pb_tab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withbackground">
    <w:name w:val="et_pb_with_backgroun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image">
    <w:name w:val="et_pb_image"/>
    <w:basedOn w:val="a"/>
    <w:rsid w:val="00CC361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b-icon-circle">
    <w:name w:val="et-pb-icon-circ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  <w:lang w:eastAsia="ru-RU"/>
    </w:rPr>
  </w:style>
  <w:style w:type="paragraph" w:customStyle="1" w:styleId="et-pb-icon-circle-border">
    <w:name w:val="et-pb-icon-circle-border"/>
    <w:basedOn w:val="a"/>
    <w:rsid w:val="00CC361F"/>
    <w:pPr>
      <w:pBdr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lurbcontent">
    <w:name w:val="et_pb_blurb_content"/>
    <w:basedOn w:val="a"/>
    <w:rsid w:val="00CC361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inblurbimage">
    <w:name w:val="et_pb_main_blurb_image"/>
    <w:basedOn w:val="a"/>
    <w:rsid w:val="00CC361F"/>
    <w:pPr>
      <w:spacing w:before="100" w:beforeAutospacing="1" w:after="450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wrap">
    <w:name w:val="et_pb_pricing_table_wrap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eaturedtable">
    <w:name w:val="et_pb_featured_table"/>
    <w:basedOn w:val="a"/>
    <w:rsid w:val="00CC361F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heading">
    <w:name w:val="et_pb_pricing_heading"/>
    <w:basedOn w:val="a"/>
    <w:rsid w:val="00CC361F"/>
    <w:pPr>
      <w:shd w:val="clear" w:color="auto" w:fill="BEBE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estvalue">
    <w:name w:val="et_pb_best_value"/>
    <w:basedOn w:val="a"/>
    <w:rsid w:val="00CC361F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etpbpricingcontenttop">
    <w:name w:val="et_pb_pricing_content_top"/>
    <w:basedOn w:val="a"/>
    <w:rsid w:val="00CC361F"/>
    <w:pPr>
      <w:pBdr>
        <w:top w:val="single" w:sz="24" w:space="13" w:color="auto"/>
        <w:left w:val="single" w:sz="24" w:space="0" w:color="auto"/>
        <w:bottom w:val="single" w:sz="6" w:space="23" w:color="BEBEBE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etprice">
    <w:name w:val="et_pb_et_pric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etpbdollarsign">
    <w:name w:val="et_pb_dollar_sign"/>
    <w:basedOn w:val="a"/>
    <w:rsid w:val="00CC361F"/>
    <w:pPr>
      <w:spacing w:before="100" w:beforeAutospacing="1" w:after="100" w:afterAutospacing="1" w:line="240" w:lineRule="auto"/>
      <w:ind w:left="-120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etpbsum">
    <w:name w:val="et_pb_sum"/>
    <w:basedOn w:val="a"/>
    <w:rsid w:val="00CC361F"/>
    <w:pPr>
      <w:spacing w:before="100" w:beforeAutospacing="1" w:after="100" w:afterAutospacing="1" w:line="247" w:lineRule="atLeast"/>
    </w:pPr>
    <w:rPr>
      <w:rFonts w:ascii="Times New Roman" w:eastAsia="Times New Roman" w:hAnsi="Times New Roman" w:cs="Times New Roman"/>
      <w:sz w:val="120"/>
      <w:szCs w:val="120"/>
      <w:lang w:eastAsia="ru-RU"/>
    </w:rPr>
  </w:style>
  <w:style w:type="paragraph" w:customStyle="1" w:styleId="etpbpricingcontent">
    <w:name w:val="et_pb_pricing_cont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">
    <w:name w:val="et_pb_testimonia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portrait">
    <w:name w:val="et_pb_testimonial_portrait"/>
    <w:basedOn w:val="a"/>
    <w:rsid w:val="00CC361F"/>
    <w:pPr>
      <w:spacing w:before="100" w:beforeAutospacing="1" w:after="100" w:afterAutospacing="1" w:line="240" w:lineRule="auto"/>
      <w:ind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description">
    <w:name w:val="et_pb_testimonial_descrip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descriptioninner">
    <w:name w:val="et_pb_testimonial_description_in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author">
    <w:name w:val="et_pb_testimonial_author"/>
    <w:basedOn w:val="a"/>
    <w:rsid w:val="00CC361F"/>
    <w:pPr>
      <w:spacing w:before="480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t-promo">
    <w:name w:val="et-promo"/>
    <w:basedOn w:val="a"/>
    <w:rsid w:val="00CC361F"/>
    <w:pPr>
      <w:shd w:val="clear" w:color="auto" w:fill="1F658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romo-description">
    <w:name w:val="et-promo-descrip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romo-button">
    <w:name w:val="et-promo-button"/>
    <w:basedOn w:val="a"/>
    <w:rsid w:val="00CC361F"/>
    <w:pPr>
      <w:spacing w:before="300" w:after="100" w:afterAutospacing="1" w:line="240" w:lineRule="auto"/>
    </w:pPr>
    <w:rPr>
      <w:rFonts w:ascii="Times New Roman" w:eastAsia="Times New Roman" w:hAnsi="Times New Roman" w:cs="Times New Roman"/>
      <w:color w:val="FFFFFF"/>
      <w:sz w:val="30"/>
      <w:szCs w:val="30"/>
      <w:lang w:eastAsia="ru-RU"/>
    </w:rPr>
  </w:style>
  <w:style w:type="paragraph" w:customStyle="1" w:styleId="etpbcountertitle">
    <w:name w:val="et_pb_counter_title"/>
    <w:basedOn w:val="a"/>
    <w:rsid w:val="00CC361F"/>
    <w:pPr>
      <w:spacing w:before="100" w:beforeAutospacing="1" w:after="100" w:afterAutospacing="1" w:line="384" w:lineRule="atLeast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etpbcountercontainer">
    <w:name w:val="et_pb_counter_container"/>
    <w:basedOn w:val="a"/>
    <w:rsid w:val="00CC361F"/>
    <w:pPr>
      <w:shd w:val="clear" w:color="auto" w:fill="DDDDDD"/>
      <w:spacing w:before="100" w:beforeAutospacing="1"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etpbpost">
    <w:name w:val="et_pb_post"/>
    <w:basedOn w:val="a"/>
    <w:rsid w:val="00CC361F"/>
    <w:pPr>
      <w:spacing w:before="100" w:beforeAutospacing="1" w:after="9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imagecontainer">
    <w:name w:val="et_pb_image_container"/>
    <w:basedOn w:val="a"/>
    <w:rsid w:val="00CC361F"/>
    <w:pPr>
      <w:spacing w:after="435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videobox">
    <w:name w:val="et_pb_video_box"/>
    <w:basedOn w:val="a"/>
    <w:rsid w:val="00CC361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videooverlay">
    <w:name w:val="et_pb_video_overlay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videoplay">
    <w:name w:val="et_pb_video_play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etpbvideooverlayhover">
    <w:name w:val="et_pb_video_overlay_hov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arousel">
    <w:name w:val="et_pb_carousel"/>
    <w:basedOn w:val="a"/>
    <w:rsid w:val="00CC361F"/>
    <w:pPr>
      <w:spacing w:before="2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arouselitems">
    <w:name w:val="et_pb_carousel_item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arouselitem">
    <w:name w:val="et_pb_carousel_item"/>
    <w:basedOn w:val="a"/>
    <w:rsid w:val="00CC361F"/>
    <w:pPr>
      <w:spacing w:after="0" w:line="240" w:lineRule="auto"/>
      <w:ind w:right="244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widgetarealeft">
    <w:name w:val="et_pb_widget_area_lef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widgetarearight">
    <w:name w:val="et_pb_widget_area_righ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idebarnoborder">
    <w:name w:val="et_pb_sidebar_no_bord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ullwidthimage">
    <w:name w:val="et_pb_fullwidth_image"/>
    <w:basedOn w:val="a"/>
    <w:rsid w:val="00CC361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omo">
    <w:name w:val="et_pb_promo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omodescription">
    <w:name w:val="et_pb_promo_descrip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ewsletter">
    <w:name w:val="et_pb_newslett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ewsletterresult">
    <w:name w:val="et_pb_newsletter_resul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newslettersuccess">
    <w:name w:val="et_pb_newsletter_success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ewsletterbutton">
    <w:name w:val="et_pb_newsletter_button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ewsletterfields">
    <w:name w:val="et_pb_newsletter_field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ewsletterfooter">
    <w:name w:val="et_pb_newsletter_footer"/>
    <w:basedOn w:val="a"/>
    <w:rsid w:val="00CC361F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abs">
    <w:name w:val="et_pb_tabs"/>
    <w:basedOn w:val="a"/>
    <w:rsid w:val="00CC361F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wctabs">
    <w:name w:val="et_pb_wc_tabs"/>
    <w:basedOn w:val="a"/>
    <w:rsid w:val="00CC361F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lltabsdiv">
    <w:name w:val="et_pb_all_tabs&gt;div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toggle">
    <w:name w:val="et_pb_toggle"/>
    <w:basedOn w:val="a"/>
    <w:rsid w:val="00CC361F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oggleclose">
    <w:name w:val="et_pb_toggle_close"/>
    <w:basedOn w:val="a"/>
    <w:rsid w:val="00CC361F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oggleopen">
    <w:name w:val="et_pb_toggle_open"/>
    <w:basedOn w:val="a"/>
    <w:rsid w:val="00CC361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ogglecontent">
    <w:name w:val="et_pb_toggle_cont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">
    <w:name w:val="et_pb_map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pin">
    <w:name w:val="et_pb_map_pi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contactform">
    <w:name w:val="et_pb_contact_form"/>
    <w:basedOn w:val="a"/>
    <w:rsid w:val="00CC361F"/>
    <w:pPr>
      <w:spacing w:before="100" w:beforeAutospacing="1" w:after="100" w:afterAutospacing="1" w:line="240" w:lineRule="auto"/>
      <w:ind w:left="-3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maintitle">
    <w:name w:val="et_pb_contact_main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ormlabel">
    <w:name w:val="et_pb_contact_form_labe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contactright">
    <w:name w:val="et_pb_contact_right"/>
    <w:basedOn w:val="a"/>
    <w:rsid w:val="00CC361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select">
    <w:name w:val="et_pb_contact_select"/>
    <w:basedOn w:val="a"/>
    <w:rsid w:val="00CC361F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1"/>
      <w:szCs w:val="21"/>
      <w:lang w:eastAsia="ru-RU"/>
    </w:rPr>
  </w:style>
  <w:style w:type="paragraph" w:customStyle="1" w:styleId="etpbcontactfieldoptionswrapper">
    <w:name w:val="et_pb_contact_field_options_wrapp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ieldcheckbox">
    <w:name w:val="et_pb_contact_field_checkbox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ieldoptionstitle">
    <w:name w:val="et_pb_contact_field_options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ieldradio">
    <w:name w:val="et_pb_contact_field_radio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ieldselecttitle">
    <w:name w:val="et_pb_contact_field_select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ieldradiotitle">
    <w:name w:val="et_pb_contact_field_radio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reset">
    <w:name w:val="et_pb_contact_reset"/>
    <w:basedOn w:val="a"/>
    <w:rsid w:val="00CC361F"/>
    <w:pPr>
      <w:spacing w:after="0" w:line="240" w:lineRule="auto"/>
      <w:ind w:left="270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etpbcontactsubmit">
    <w:name w:val="et_pb_contact_submit"/>
    <w:basedOn w:val="a"/>
    <w:rsid w:val="00CC361F"/>
    <w:pPr>
      <w:spacing w:after="0" w:line="240" w:lineRule="auto"/>
      <w:ind w:left="270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etcontactbottomcontainer">
    <w:name w:val="et_contact_bottom_container"/>
    <w:basedOn w:val="a"/>
    <w:rsid w:val="00CC361F"/>
    <w:pPr>
      <w:spacing w:before="-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untdowntimer">
    <w:name w:val="et_pb_countdown_tim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irclecounter">
    <w:name w:val="et_pb_circle_counter"/>
    <w:basedOn w:val="a"/>
    <w:rsid w:val="00CC361F"/>
    <w:pP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umbercounter">
    <w:name w:val="et_pb_number_counter"/>
    <w:basedOn w:val="a"/>
    <w:rsid w:val="00CC361F"/>
    <w:pP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irclecounterinner">
    <w:name w:val="et_pb_circle_counter_in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overlay">
    <w:name w:val="et_overlay"/>
    <w:basedOn w:val="a"/>
    <w:rsid w:val="00CC361F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wrap">
    <w:name w:val="et_pb_menu__wrap"/>
    <w:basedOn w:val="a"/>
    <w:rsid w:val="00CC361F"/>
    <w:pPr>
      <w:spacing w:after="0" w:line="240" w:lineRule="auto"/>
      <w:ind w:left="-165" w:righ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menu">
    <w:name w:val="et_pb_menu__menu"/>
    <w:basedOn w:val="a"/>
    <w:rsid w:val="00CC361F"/>
    <w:pPr>
      <w:spacing w:before="100" w:beforeAutospacing="1" w:after="100" w:afterAutospacing="1" w:line="240" w:lineRule="auto"/>
      <w:ind w:left="165" w:right="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orgotpassword">
    <w:name w:val="et_pb_forgot_password"/>
    <w:basedOn w:val="a"/>
    <w:rsid w:val="00CC361F"/>
    <w:pPr>
      <w:spacing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etpbteammemberimage">
    <w:name w:val="et_pb_team_member_image"/>
    <w:basedOn w:val="a"/>
    <w:rsid w:val="00CC361F"/>
    <w:pPr>
      <w:spacing w:before="100" w:beforeAutospacing="1" w:after="100" w:afterAutospacing="1" w:line="240" w:lineRule="auto"/>
      <w:ind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description">
    <w:name w:val="et_pb_team_member_description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mberposition">
    <w:name w:val="et_pb_member_posi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ru-RU"/>
    </w:rPr>
  </w:style>
  <w:style w:type="paragraph" w:customStyle="1" w:styleId="etpbaudiomodulecontent">
    <w:name w:val="et_pb_audio_module_content"/>
    <w:basedOn w:val="a"/>
    <w:rsid w:val="00CC361F"/>
    <w:pPr>
      <w:spacing w:before="100" w:beforeAutospacing="1" w:after="100" w:afterAutospacing="1" w:line="240" w:lineRule="auto"/>
      <w:ind w:left="330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mainlink">
    <w:name w:val="et_quote_main_link"/>
    <w:basedOn w:val="a"/>
    <w:rsid w:val="00CC361F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galleryitem">
    <w:name w:val="et_gallery_item"/>
    <w:basedOn w:val="a"/>
    <w:rsid w:val="00CC361F"/>
    <w:pPr>
      <w:spacing w:after="7" w:line="240" w:lineRule="auto"/>
      <w:ind w:right="85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coverart">
    <w:name w:val="et_pb_audio_cover_ar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modulemeta">
    <w:name w:val="et_audio_module_meta"/>
    <w:basedOn w:val="a"/>
    <w:rsid w:val="00CC361F"/>
    <w:pPr>
      <w:spacing w:before="100" w:beforeAutospacing="1" w:after="255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et-pb-arrow-next">
    <w:name w:val="et-pb-arrow-next"/>
    <w:basedOn w:val="a"/>
    <w:rsid w:val="00CC361F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72"/>
      <w:szCs w:val="72"/>
      <w:lang w:eastAsia="ru-RU"/>
    </w:rPr>
  </w:style>
  <w:style w:type="paragraph" w:customStyle="1" w:styleId="et-pb-arrow-prev">
    <w:name w:val="et-pb-arrow-prev"/>
    <w:basedOn w:val="a"/>
    <w:rsid w:val="00CC361F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72"/>
      <w:szCs w:val="72"/>
      <w:lang w:eastAsia="ru-RU"/>
    </w:rPr>
  </w:style>
  <w:style w:type="paragraph" w:customStyle="1" w:styleId="et-pb-controllers">
    <w:name w:val="et-pb-controllers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image">
    <w:name w:val="et_pb_slide_image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video">
    <w:name w:val="et_pb_slide_video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">
    <w:name w:val="et_pb_slide_descrip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content">
    <w:name w:val="et_pb_slide_cont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7"/>
      <w:szCs w:val="27"/>
      <w:lang w:eastAsia="ru-RU"/>
    </w:rPr>
  </w:style>
  <w:style w:type="paragraph" w:customStyle="1" w:styleId="etpbmorebutton">
    <w:name w:val="et_pb_more_button"/>
    <w:basedOn w:val="a"/>
    <w:rsid w:val="00CC361F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arallaxbg">
    <w:name w:val="et_parallax_bg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xtalignleft">
    <w:name w:val="et_pb_text_align_lef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xtaligncenter">
    <w:name w:val="et_pb_text_align_center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xtalignright">
    <w:name w:val="et_pb_text_align_right"/>
    <w:basedOn w:val="a"/>
    <w:rsid w:val="00CC361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xtalignjustified">
    <w:name w:val="et_pb_text_align_justified"/>
    <w:basedOn w:val="a"/>
    <w:rsid w:val="00CC361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ocialmediafollownetworkname">
    <w:name w:val="et_pb_social_media_follow_network_nam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ection">
    <w:name w:val="et_pb_section"/>
    <w:basedOn w:val="a"/>
    <w:rsid w:val="00CC361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ection--absolute">
    <w:name w:val="et_pb_section--absolut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ection--fixed">
    <w:name w:val="et_pb_section--fixe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ullwidthsection">
    <w:name w:val="et_pb_fullwidth_sec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ottominsidedivider">
    <w:name w:val="et_pb_bottom_inside_divider"/>
    <w:basedOn w:val="a"/>
    <w:rsid w:val="00CC361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opinsidedivider">
    <w:name w:val="et_pb_top_inside_divider"/>
    <w:basedOn w:val="a"/>
    <w:rsid w:val="00CC361F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ectionvideobg">
    <w:name w:val="et_pb_section_video_bg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pace">
    <w:name w:val="et_pb_spac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dividerinternal">
    <w:name w:val="et_pb_divider_interna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divider">
    <w:name w:val="et_pb_divider"/>
    <w:basedOn w:val="a"/>
    <w:rsid w:val="00CC361F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ullwidthheader">
    <w:name w:val="et_pb_fullwidth_head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ullwidthheadersubhead">
    <w:name w:val="et_pb_fullwidth_header_subhea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ullscreen">
    <w:name w:val="et_pb_fullscree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galleryimage">
    <w:name w:val="et_pb_gallery_image"/>
    <w:basedOn w:val="a"/>
    <w:rsid w:val="00CC361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ullwidthportfolio">
    <w:name w:val="et_pb_fullwidth_portfolio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itlecontainer">
    <w:name w:val="et_pb_title_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itlefeaturedcontainer">
    <w:name w:val="et_pb_title_featured_container"/>
    <w:basedOn w:val="a"/>
    <w:rsid w:val="00CC361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wcmetaempty">
    <w:name w:val="et_pb_wc_meta_empty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earch">
    <w:name w:val="et_pb_search"/>
    <w:basedOn w:val="a"/>
    <w:rsid w:val="00CC361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x-shadow-overlay">
    <w:name w:val="box-shadow-overlay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reen-reader-text">
    <w:name w:val="screen-reader-text"/>
    <w:basedOn w:val="a"/>
    <w:rsid w:val="00CC361F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box">
    <w:name w:val="et-box"/>
    <w:basedOn w:val="a"/>
    <w:rsid w:val="00CC361F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et-box-content">
    <w:name w:val="et-box-cont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info">
    <w:name w:val="et-info"/>
    <w:basedOn w:val="a"/>
    <w:rsid w:val="00CC361F"/>
    <w:pPr>
      <w:pBdr>
        <w:top w:val="single" w:sz="6" w:space="0" w:color="E2E2BA"/>
        <w:left w:val="single" w:sz="6" w:space="0" w:color="E2E2BA"/>
        <w:bottom w:val="single" w:sz="6" w:space="0" w:color="E2E2BA"/>
        <w:right w:val="single" w:sz="6" w:space="0" w:color="E2E2BA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warning">
    <w:name w:val="et-warning"/>
    <w:basedOn w:val="a"/>
    <w:rsid w:val="00CC361F"/>
    <w:pPr>
      <w:pBdr>
        <w:top w:val="single" w:sz="6" w:space="0" w:color="E0B1B1"/>
        <w:left w:val="single" w:sz="6" w:space="0" w:color="E0B1B1"/>
        <w:bottom w:val="single" w:sz="6" w:space="0" w:color="E0B1B1"/>
        <w:right w:val="single" w:sz="6" w:space="0" w:color="E0B1B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download">
    <w:name w:val="et-download"/>
    <w:basedOn w:val="a"/>
    <w:rsid w:val="00CC361F"/>
    <w:pPr>
      <w:pBdr>
        <w:top w:val="single" w:sz="6" w:space="0" w:color="B9DBB6"/>
        <w:left w:val="single" w:sz="6" w:space="0" w:color="B9DBB6"/>
        <w:bottom w:val="single" w:sz="6" w:space="0" w:color="B9DBB6"/>
        <w:right w:val="single" w:sz="6" w:space="0" w:color="B9DBB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bio">
    <w:name w:val="et-bio"/>
    <w:basedOn w:val="a"/>
    <w:rsid w:val="00CC361F"/>
    <w:pPr>
      <w:pBdr>
        <w:top w:val="single" w:sz="6" w:space="0" w:color="B3D8D3"/>
        <w:left w:val="single" w:sz="6" w:space="0" w:color="B3D8D3"/>
        <w:bottom w:val="single" w:sz="6" w:space="0" w:color="B3D8D3"/>
        <w:right w:val="single" w:sz="6" w:space="0" w:color="B3D8D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shadow">
    <w:name w:val="et-shadow"/>
    <w:basedOn w:val="a"/>
    <w:rsid w:val="00CC361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tooltip-box">
    <w:name w:val="et-tooltip-box"/>
    <w:basedOn w:val="a"/>
    <w:rsid w:val="00CC361F"/>
    <w:pPr>
      <w:pBdr>
        <w:top w:val="single" w:sz="6" w:space="15" w:color="DBDBDB"/>
        <w:left w:val="single" w:sz="6" w:space="19" w:color="DBDBDB"/>
        <w:bottom w:val="single" w:sz="6" w:space="17" w:color="DBDBDB"/>
        <w:right w:val="single" w:sz="6" w:space="19" w:color="DBDBDB"/>
      </w:pBdr>
      <w:shd w:val="clear" w:color="auto" w:fill="FFFFFF"/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vanish/>
      <w:color w:val="6D6E6E"/>
      <w:sz w:val="24"/>
      <w:szCs w:val="24"/>
      <w:lang w:eastAsia="ru-RU"/>
    </w:rPr>
  </w:style>
  <w:style w:type="paragraph" w:customStyle="1" w:styleId="et-tooltip-arrow">
    <w:name w:val="et-tooltip-arrow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learn-more">
    <w:name w:val="et-learn-more"/>
    <w:basedOn w:val="a"/>
    <w:rsid w:val="00CC361F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hortcodescontrollernav">
    <w:name w:val="et_shortcodes_controller_nav"/>
    <w:basedOn w:val="a"/>
    <w:rsid w:val="00CC361F"/>
    <w:pPr>
      <w:pBdr>
        <w:top w:val="single" w:sz="6" w:space="0" w:color="E7E7E7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hortcodescontrols">
    <w:name w:val="et_shortcodes_controls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simple-slider">
    <w:name w:val="et-simple-slider"/>
    <w:basedOn w:val="a"/>
    <w:rsid w:val="00CC361F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simple-slides">
    <w:name w:val="et-simple-slides"/>
    <w:basedOn w:val="a"/>
    <w:rsid w:val="00CC361F"/>
    <w:pPr>
      <w:spacing w:before="450" w:after="300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nefourth">
    <w:name w:val="one_fourth"/>
    <w:basedOn w:val="a"/>
    <w:rsid w:val="00CC361F"/>
    <w:pPr>
      <w:spacing w:before="100" w:beforeAutospacing="1" w:after="100" w:afterAutospacing="1" w:line="240" w:lineRule="auto"/>
      <w:ind w:right="48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nehalf">
    <w:name w:val="one_half"/>
    <w:basedOn w:val="a"/>
    <w:rsid w:val="00CC361F"/>
    <w:pPr>
      <w:spacing w:before="100" w:beforeAutospacing="1" w:after="100" w:afterAutospacing="1" w:line="240" w:lineRule="auto"/>
      <w:ind w:right="48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nethird">
    <w:name w:val="one_third"/>
    <w:basedOn w:val="a"/>
    <w:rsid w:val="00CC361F"/>
    <w:pPr>
      <w:spacing w:before="100" w:beforeAutospacing="1" w:after="100" w:afterAutospacing="1" w:line="240" w:lineRule="auto"/>
      <w:ind w:right="48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reefourth">
    <w:name w:val="three_fourth"/>
    <w:basedOn w:val="a"/>
    <w:rsid w:val="00CC361F"/>
    <w:pPr>
      <w:spacing w:before="100" w:beforeAutospacing="1" w:after="100" w:afterAutospacing="1" w:line="240" w:lineRule="auto"/>
      <w:ind w:right="48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wothird">
    <w:name w:val="two_third"/>
    <w:basedOn w:val="a"/>
    <w:rsid w:val="00CC361F"/>
    <w:pPr>
      <w:spacing w:before="100" w:beforeAutospacing="1" w:after="100" w:afterAutospacing="1" w:line="240" w:lineRule="auto"/>
      <w:ind w:right="48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tabs-container">
    <w:name w:val="et-tabs-container"/>
    <w:basedOn w:val="a"/>
    <w:rsid w:val="00CC361F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FFFFF"/>
      <w:spacing w:before="750"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rotected-title">
    <w:name w:val="et-protected-title"/>
    <w:basedOn w:val="a"/>
    <w:rsid w:val="00CC361F"/>
    <w:pPr>
      <w:pBdr>
        <w:top w:val="single" w:sz="6" w:space="14" w:color="FFFFFF"/>
        <w:left w:val="single" w:sz="6" w:space="31" w:color="FFFFFF"/>
        <w:bottom w:val="single" w:sz="6" w:space="13" w:color="E7E7E7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1"/>
      <w:szCs w:val="21"/>
      <w:lang w:eastAsia="ru-RU"/>
    </w:rPr>
  </w:style>
  <w:style w:type="paragraph" w:customStyle="1" w:styleId="et-testimonial-author-info">
    <w:name w:val="et-testimonial-author-info"/>
    <w:basedOn w:val="a"/>
    <w:rsid w:val="00CC361F"/>
    <w:pPr>
      <w:pBdr>
        <w:top w:val="single" w:sz="6" w:space="15" w:color="FFFFFF"/>
        <w:left w:val="single" w:sz="6" w:space="15" w:color="FFFFFF"/>
        <w:bottom w:val="single" w:sz="6" w:space="11" w:color="E7E7E7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cing-content-bottom">
    <w:name w:val="pricing-content-bottom"/>
    <w:basedOn w:val="a"/>
    <w:rsid w:val="00CC361F"/>
    <w:pPr>
      <w:pBdr>
        <w:top w:val="single" w:sz="6" w:space="15" w:color="FFFFFF"/>
        <w:bottom w:val="single" w:sz="6" w:space="31" w:color="E7E7E7"/>
      </w:pBdr>
      <w:shd w:val="clear" w:color="auto" w:fill="F9F9F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cing-heading">
    <w:name w:val="pricing-heading"/>
    <w:basedOn w:val="a"/>
    <w:rsid w:val="00CC361F"/>
    <w:pPr>
      <w:pBdr>
        <w:bottom w:val="single" w:sz="6" w:space="17" w:color="E7E7E7"/>
      </w:pBdr>
      <w:shd w:val="clear" w:color="auto" w:fill="F9F9F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99999"/>
      <w:sz w:val="18"/>
      <w:szCs w:val="18"/>
      <w:lang w:eastAsia="ru-RU"/>
    </w:rPr>
  </w:style>
  <w:style w:type="paragraph" w:customStyle="1" w:styleId="et-tabs-content-wrapperdiv">
    <w:name w:val="et-tabs-content-wrapper&gt;div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abs-left">
    <w:name w:val="tabs-left"/>
    <w:basedOn w:val="a"/>
    <w:rsid w:val="00CC361F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FFFFF"/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efttabsbg">
    <w:name w:val="et_left_tabs_bg"/>
    <w:basedOn w:val="a"/>
    <w:rsid w:val="00CC361F"/>
    <w:pPr>
      <w:pBdr>
        <w:left w:val="single" w:sz="6" w:space="0" w:color="FFFFFF"/>
        <w:right w:val="single" w:sz="6" w:space="0" w:color="E7E7E7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-shortcodes">
    <w:name w:val="author-shortcodes"/>
    <w:basedOn w:val="a"/>
    <w:rsid w:val="00CC361F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FFFFF"/>
      <w:spacing w:before="100" w:beforeAutospacing="1" w:after="150" w:line="240" w:lineRule="auto"/>
    </w:pPr>
    <w:rPr>
      <w:rFonts w:ascii="Times New Roman" w:eastAsia="Times New Roman" w:hAnsi="Times New Roman" w:cs="Times New Roman"/>
      <w:color w:val="363636"/>
      <w:sz w:val="21"/>
      <w:szCs w:val="21"/>
      <w:lang w:eastAsia="ru-RU"/>
    </w:rPr>
  </w:style>
  <w:style w:type="paragraph" w:customStyle="1" w:styleId="et-protected">
    <w:name w:val="et-protected"/>
    <w:basedOn w:val="a"/>
    <w:rsid w:val="00CC361F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FFFFF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rotected-form">
    <w:name w:val="et-protected-form"/>
    <w:basedOn w:val="a"/>
    <w:rsid w:val="00CC361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image-slides">
    <w:name w:val="et-image-slides"/>
    <w:basedOn w:val="a"/>
    <w:rsid w:val="00CC361F"/>
    <w:pPr>
      <w:shd w:val="clear" w:color="auto" w:fill="55555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image-slider">
    <w:name w:val="et-image-slider"/>
    <w:basedOn w:val="a"/>
    <w:rsid w:val="00CC361F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FFFFF"/>
      <w:spacing w:before="100" w:beforeAutospacing="1" w:after="3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image-overlay">
    <w:name w:val="et-image-overlay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ricing">
    <w:name w:val="et-pricing"/>
    <w:basedOn w:val="a"/>
    <w:rsid w:val="00CC361F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cing-table">
    <w:name w:val="pricing-table"/>
    <w:basedOn w:val="a"/>
    <w:rsid w:val="00CC361F"/>
    <w:pPr>
      <w:spacing w:before="100" w:beforeAutospacing="1" w:after="330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cing-table-wrap">
    <w:name w:val="pricing-table-wrap"/>
    <w:basedOn w:val="a"/>
    <w:rsid w:val="00CC361F"/>
    <w:pPr>
      <w:pBdr>
        <w:top w:val="single" w:sz="6" w:space="0" w:color="E7E7E7"/>
        <w:left w:val="single" w:sz="6" w:space="0" w:color="E7E7E7"/>
        <w:right w:val="single" w:sz="6" w:space="0" w:color="E7E7E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cing-title">
    <w:name w:val="pricing-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aps/>
      <w:sz w:val="30"/>
      <w:szCs w:val="30"/>
      <w:lang w:eastAsia="ru-RU"/>
    </w:rPr>
  </w:style>
  <w:style w:type="paragraph" w:customStyle="1" w:styleId="et-testimonial-box">
    <w:name w:val="et-testimonial-box"/>
    <w:basedOn w:val="a"/>
    <w:rsid w:val="00CC361F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FFFFF"/>
      <w:spacing w:before="150" w:after="6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-img">
    <w:name w:val="t-img"/>
    <w:basedOn w:val="a"/>
    <w:rsid w:val="00CC361F"/>
    <w:pPr>
      <w:spacing w:after="75" w:line="240" w:lineRule="auto"/>
      <w:ind w:right="3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-overlay">
    <w:name w:val="t-overlay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-author">
    <w:name w:val="t-autho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7"/>
      <w:szCs w:val="27"/>
      <w:lang w:eastAsia="ru-RU"/>
    </w:rPr>
  </w:style>
  <w:style w:type="paragraph" w:customStyle="1" w:styleId="t-position">
    <w:name w:val="t-position"/>
    <w:basedOn w:val="a"/>
    <w:rsid w:val="00CC361F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i/>
      <w:iCs/>
      <w:color w:val="595959"/>
      <w:sz w:val="21"/>
      <w:szCs w:val="21"/>
      <w:lang w:eastAsia="ru-RU"/>
    </w:rPr>
  </w:style>
  <w:style w:type="paragraph" w:customStyle="1" w:styleId="et-testimonial">
    <w:name w:val="et-testimonial"/>
    <w:basedOn w:val="a"/>
    <w:rsid w:val="00CC361F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i/>
      <w:iCs/>
      <w:color w:val="363636"/>
      <w:sz w:val="21"/>
      <w:szCs w:val="21"/>
      <w:lang w:eastAsia="ru-RU"/>
    </w:rPr>
  </w:style>
  <w:style w:type="paragraph" w:customStyle="1" w:styleId="t-bottom-arrow">
    <w:name w:val="t-bottom-arrow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dropcap">
    <w:name w:val="et-dropcap"/>
    <w:basedOn w:val="a"/>
    <w:rsid w:val="00CC361F"/>
    <w:pPr>
      <w:spacing w:after="0" w:line="240" w:lineRule="auto"/>
      <w:ind w:right="105"/>
    </w:pPr>
    <w:rPr>
      <w:rFonts w:ascii="Times New Roman" w:eastAsia="Times New Roman" w:hAnsi="Times New Roman" w:cs="Times New Roman"/>
      <w:sz w:val="72"/>
      <w:szCs w:val="72"/>
      <w:lang w:eastAsia="ru-RU"/>
    </w:rPr>
  </w:style>
  <w:style w:type="paragraph" w:customStyle="1" w:styleId="etquote">
    <w:name w:val="et_quote"/>
    <w:basedOn w:val="a"/>
    <w:rsid w:val="00CC361F"/>
    <w:pPr>
      <w:spacing w:before="100" w:beforeAutospacing="1" w:after="150" w:line="240" w:lineRule="auto"/>
    </w:pPr>
    <w:rPr>
      <w:rFonts w:ascii="Georgia" w:eastAsia="Times New Roman" w:hAnsi="Georgia" w:cs="Times New Roman"/>
      <w:i/>
      <w:iCs/>
      <w:sz w:val="21"/>
      <w:szCs w:val="21"/>
      <w:lang w:eastAsia="ru-RU"/>
    </w:rPr>
  </w:style>
  <w:style w:type="paragraph" w:customStyle="1" w:styleId="etrightquote">
    <w:name w:val="et_right_quot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ote-center">
    <w:name w:val="quote-center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etcolumnlast">
    <w:name w:val="et_column_las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lear">
    <w:name w:val="clea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bg">
    <w:name w:val="mfp-bg"/>
    <w:basedOn w:val="a"/>
    <w:rsid w:val="00CC361F"/>
    <w:pPr>
      <w:shd w:val="clear" w:color="auto" w:fill="0B0B0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wrap">
    <w:name w:val="mfp-wrap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container">
    <w:name w:val="mfp-container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content">
    <w:name w:val="mfp-content"/>
    <w:basedOn w:val="a"/>
    <w:rsid w:val="00CC361F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preloader">
    <w:name w:val="mfp-preloader"/>
    <w:basedOn w:val="a"/>
    <w:rsid w:val="00CC361F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ru-RU"/>
    </w:rPr>
  </w:style>
  <w:style w:type="paragraph" w:customStyle="1" w:styleId="mfp-close">
    <w:name w:val="mfp-close"/>
    <w:basedOn w:val="a"/>
    <w:rsid w:val="00CC361F"/>
    <w:pPr>
      <w:spacing w:before="100" w:beforeAutospacing="1" w:after="100" w:afterAutospacing="1" w:line="660" w:lineRule="atLeast"/>
      <w:jc w:val="center"/>
    </w:pPr>
    <w:rPr>
      <w:rFonts w:ascii="Arial" w:eastAsia="Times New Roman" w:hAnsi="Arial" w:cs="Arial"/>
      <w:color w:val="FFFFFF"/>
      <w:sz w:val="42"/>
      <w:szCs w:val="42"/>
      <w:lang w:eastAsia="ru-RU"/>
    </w:rPr>
  </w:style>
  <w:style w:type="paragraph" w:customStyle="1" w:styleId="mfp-counter">
    <w:name w:val="mfp-counter"/>
    <w:basedOn w:val="a"/>
    <w:rsid w:val="00CC361F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CCCCCC"/>
      <w:sz w:val="18"/>
      <w:szCs w:val="18"/>
      <w:lang w:eastAsia="ru-RU"/>
    </w:rPr>
  </w:style>
  <w:style w:type="paragraph" w:customStyle="1" w:styleId="mfp-arrow">
    <w:name w:val="mfp-arrow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iframe-holder">
    <w:name w:val="mfp-iframe-hold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iframe-scaler">
    <w:name w:val="mfp-iframe-scal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figure">
    <w:name w:val="mfp-figure"/>
    <w:basedOn w:val="a"/>
    <w:rsid w:val="00CC361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bottom-bar">
    <w:name w:val="mfp-bottom-bar"/>
    <w:basedOn w:val="a"/>
    <w:rsid w:val="00CC361F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title">
    <w:name w:val="mfp-title"/>
    <w:basedOn w:val="a"/>
    <w:rsid w:val="00CC361F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F3F3F3"/>
      <w:sz w:val="24"/>
      <w:szCs w:val="24"/>
      <w:lang w:eastAsia="ru-RU"/>
    </w:rPr>
  </w:style>
  <w:style w:type="paragraph" w:customStyle="1" w:styleId="wpseo-score-icon">
    <w:name w:val="wpseo-score-icon"/>
    <w:basedOn w:val="a"/>
    <w:rsid w:val="00CC361F"/>
    <w:pPr>
      <w:shd w:val="clear" w:color="auto" w:fill="888888"/>
      <w:spacing w:before="45" w:after="0" w:line="240" w:lineRule="auto"/>
      <w:ind w:left="45" w:right="150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oast-issue-counter">
    <w:name w:val="yoast-issue-counter"/>
    <w:basedOn w:val="a"/>
    <w:rsid w:val="00CC361F"/>
    <w:pPr>
      <w:shd w:val="clear" w:color="auto" w:fill="D54E2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uid-width-video-wrapper">
    <w:name w:val="fluid-width-video-wrapp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coverinner-container">
    <w:name w:val="wp-block-cover__inner-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filebutton">
    <w:name w:val="wp-block-file__butt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s-gallery-image">
    <w:name w:val="blocks-gallery-imag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s-gallery-item">
    <w:name w:val="blocks-gallery-item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left">
    <w:name w:val="alignlef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right">
    <w:name w:val="alignrigh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vatar">
    <w:name w:val="avata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media-textmedia">
    <w:name w:val="wp-block-media-text__media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media-textcontent">
    <w:name w:val="wp-block-media-text__cont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searchlabel">
    <w:name w:val="wp-block-search__labe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searchbutton">
    <w:name w:val="wp-block-search__butt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fixed-layout">
    <w:name w:val="has-fixed-layou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subtle-light-gray-background-color">
    <w:name w:val="has-subtle-light-gray-background-colo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subtle-pale-green-background-color">
    <w:name w:val="has-subtle-pale-green-background-colo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subtle-pale-blue-background-color">
    <w:name w:val="has-subtle-pale-blue-background-colo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subtle-pale-pink-background-color">
    <w:name w:val="has-subtle-pale-pink-background-colo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column">
    <w:name w:val="wp-block-colum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mplesocialbutton">
    <w:name w:val="simplesocialbutt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mplesocialbuttonsinline">
    <w:name w:val="simplesocialbuttons_inlin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error">
    <w:name w:val="woocommerce-erro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info">
    <w:name w:val="woocommerce-info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message">
    <w:name w:val="woocommerce-messag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gocontainer">
    <w:name w:val="logo_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">
    <w:name w:val="pos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content">
    <w:name w:val="entry-cont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ubmitbutton">
    <w:name w:val="et_submit_butt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antity">
    <w:name w:val="quantity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rojectcategories">
    <w:name w:val="et_project_categorie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single">
    <w:name w:val="nav-sing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mbersociallinks">
    <w:name w:val="et_pb_member_social_link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ullscreennavcontainer">
    <w:name w:val="et_pb_fullscreen_nav_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nu-item-has-childrena">
    <w:name w:val="menu-item-has-children&gt;a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lectpage">
    <w:name w:val="select_pag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reply-link">
    <w:name w:val="comment-reply-link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ren">
    <w:name w:val="childre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ount">
    <w:name w:val="amou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imagewrap">
    <w:name w:val="et_pb_image_wrap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lurbcontainer">
    <w:name w:val="et_pb_blurb_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itle">
    <w:name w:val="et_pb_pricing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uttonwrapper">
    <w:name w:val="et_pb_button_wrapp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meta">
    <w:name w:val="et_pb_testimonial_meta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featured-image-url">
    <w:name w:val="entry-featured-image-ur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meta">
    <w:name w:val="post-meta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re">
    <w:name w:val="mor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mainvideocontainer">
    <w:name w:val="et_main_video_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carousel-group">
    <w:name w:val="et-carousel-group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omobutton">
    <w:name w:val="et_pb_promo_butt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ield--hidden">
    <w:name w:val="et_pb_contact_field--hidde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ctivecontent">
    <w:name w:val="et_pb_active_cont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abscontrols">
    <w:name w:val="et_pb_tabs_control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oggletitle">
    <w:name w:val="et_pb_toggle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container">
    <w:name w:val="et_pb_map_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captchaquestion">
    <w:name w:val="et_pb_contact_captcha_ques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ieldhalf">
    <w:name w:val="et_pb_contact_field_half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untdowntimercontainer">
    <w:name w:val="et_pb_countdown_timer_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">
    <w:name w:val="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ercent">
    <w:name w:val="perc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oduleheader">
    <w:name w:val="et_pb_module_head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menu-navul">
    <w:name w:val="et-menu-nav&gt;u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menunavulli">
    <w:name w:val="et_pb_menu__menu&gt;nav&gt;ul&gt;li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menunavullia">
    <w:name w:val="et_pb_menu__menu&gt;nav&gt;ul&gt;li&gt;a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menu">
    <w:name w:val="et-menu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menuli">
    <w:name w:val="et-menu&gt;li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">
    <w:name w:val="et_pb_menu__logo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search-container">
    <w:name w:val="et_pb_menu__search-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search-container--disabled">
    <w:name w:val="et_pb_menu__search-container--disable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search-input">
    <w:name w:val="et_pb_menu__search-inpu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audio">
    <w:name w:val="wp-block-audio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container">
    <w:name w:val="mejs-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embed">
    <w:name w:val="mejs-embe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">
    <w:name w:val="mejs-tim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iner">
    <w:name w:val="et_pb_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b-active-control">
    <w:name w:val="et-pb-active-contro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title">
    <w:name w:val="et_pb_slide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rcontainerinner">
    <w:name w:val="et_pb_slider_container_in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ullwidthheadercontainer">
    <w:name w:val="et_pb_fullwidth_header_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-content">
    <w:name w:val="header-cont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-image">
    <w:name w:val="header-imag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arallaxcss">
    <w:name w:val="et_pb_parallax_cs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ullwidthheaderscroll">
    <w:name w:val="et_pb_fullwidth_header_scrol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galleryitem">
    <w:name w:val="et_pb_gallery_item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filters">
    <w:name w:val="et_pb_portfolio_filter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items">
    <w:name w:val="et_pb_portfolio_item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itemswrapper">
    <w:name w:val="et_pb_portfolio_items_wrapp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ofoliopagination">
    <w:name w:val="et_pb_portofolio_pagina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gallerypagination">
    <w:name w:val="et_pb_gallery_paginati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arouselgroup">
    <w:name w:val="et_pb_carousel_group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image">
    <w:name w:val="et_pb_portfolio_imag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title">
    <w:name w:val="et_pb_portfolio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sttitle">
    <w:name w:val="et_pb_post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xtoverlaywrapper">
    <w:name w:val="et_pb_text_overlay_wrapp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overlaycontainer">
    <w:name w:val="et_pb_slide_overlay_contai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hopimageimg">
    <w:name w:val="et_shop_image&gt;img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c-forward">
    <w:name w:val="wc-forwar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review-link">
    <w:name w:val="woocommerce-review-link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product-rating">
    <w:name w:val="woocommerce-product-rating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reply-title">
    <w:name w:val="comment-reply-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ut-of-stock">
    <w:name w:val="out-of-stock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-stock">
    <w:name w:val="in-stock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ock">
    <w:name w:val="stock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ex-viewport">
    <w:name w:val="flex-viewpor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arn-more-content">
    <w:name w:val="learn-more-cont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cnavprev">
    <w:name w:val="et_sc_nav_prev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cnavnext">
    <w:name w:val="et_sc_nav_nex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tabs-control">
    <w:name w:val="et-tabs-contro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tabs-content-wrapper">
    <w:name w:val="et-tabs-content-wrapp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tabs-content">
    <w:name w:val="et-tabs-cont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-inner">
    <w:name w:val="author-inn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-image">
    <w:name w:val="author-imag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lidecontent">
    <w:name w:val="et_slidecont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sign">
    <w:name w:val="et_quote_sig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additionalsign">
    <w:name w:val="et_quote_additional_sig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tabs">
    <w:name w:val="woocommerce-tab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rotectedicon">
    <w:name w:val="et_protected_ic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rotectedpassword">
    <w:name w:val="et_protected_passwor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latest-commentscomment-excerpt">
    <w:name w:val="wp-block-latest-comments__comment-excerp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latest-commentscomment-meta">
    <w:name w:val="wp-block-latest-comments__comment-meta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eckout-button">
    <w:name w:val="checkout-butt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r">
    <w:name w:val="et_pb_slid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title">
    <w:name w:val="entry-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b-slider-arrows">
    <w:name w:val="et-pb-slider-arrow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gallerytitle">
    <w:name w:val="et_pb_gallery_tit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-wrap">
    <w:name w:val="et_pb_menu__logo-wrap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controls">
    <w:name w:val="mejs-control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-hovered">
    <w:name w:val="mejs-time-hovere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uttontwo">
    <w:name w:val="et_pb_button_two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roll-down-phone">
    <w:name w:val="scroll-down-phon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roll-down-tablet">
    <w:name w:val="scroll-down-table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a">
    <w:name w:val="meta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">
    <w:name w:val="entry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r-rating">
    <w:name w:val="star-rating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product-gallerywrapper">
    <w:name w:val="woocommerce-product-gallery__wrapp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-overlay">
    <w:name w:val="author-overlay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tton">
    <w:name w:val="butt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horizontal-volume-total">
    <w:name w:val="mejs-horizontal-volume-tota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-total">
    <w:name w:val="mejs-time-tota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horizontal-volume-current">
    <w:name w:val="mejs-horizontal-volume-curr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-current">
    <w:name w:val="mejs-time-curren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horizontal-volume-handle">
    <w:name w:val="mejs-horizontal-volume-hand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-handle">
    <w:name w:val="mejs-time-hand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ce">
    <w:name w:val="pric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nel">
    <w:name w:val="pane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ex-control-thumbs">
    <w:name w:val="flex-control-thumb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-text">
    <w:name w:val="input-tex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sub-wrapper">
    <w:name w:val="ab-sub-wrappe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ortlink-input">
    <w:name w:val="shortlink-inpu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icklinksullia">
    <w:name w:val="quicklinks&gt;ul&gt;li&gt;a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submenu">
    <w:name w:val="ab-submenu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label">
    <w:name w:val="ab-labe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cart-info">
    <w:name w:val="et-cart-info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social-icons">
    <w:name w:val="et-social-icons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featuredimage">
    <w:name w:val="et_featured_imag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widget">
    <w:name w:val="et_pb_widge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oast-issue-added">
    <w:name w:val="yoast-issue-added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h1">
    <w:name w:val="et_builder_inner_content&gt;h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h2">
    <w:name w:val="et_builder_inner_content&gt;h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h3">
    <w:name w:val="et_builder_inner_content&gt;h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h4">
    <w:name w:val="et_builder_inner_content&gt;h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h5">
    <w:name w:val="et_builder_inner_content&gt;h5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h6">
    <w:name w:val="et_builder_inner_content&gt;h6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p">
    <w:name w:val="et_builder_inner_content&gt;p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empty-item">
    <w:name w:val="ab-empty-item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item">
    <w:name w:val="ab-item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ed-inline-logo-wrap">
    <w:name w:val="centered-inline-logo-wrap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nu-item-has-children">
    <w:name w:val="menu-item-has-childre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avatar">
    <w:name w:val="blavatar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splay-name">
    <w:name w:val="display-nam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sername">
    <w:name w:val="usernam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icon">
    <w:name w:val="ab-ic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minbar-button">
    <w:name w:val="adminbar-butto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sbhidden">
    <w:name w:val="ssb_hidden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logohelper">
    <w:name w:val="logo_helper"/>
    <w:basedOn w:val="a0"/>
    <w:rsid w:val="00CC361F"/>
  </w:style>
  <w:style w:type="character" w:customStyle="1" w:styleId="etclosesearchfield">
    <w:name w:val="et_close_search_field"/>
    <w:basedOn w:val="a0"/>
    <w:rsid w:val="00CC361F"/>
    <w:rPr>
      <w:vanish w:val="0"/>
      <w:webHidden w:val="0"/>
      <w:specVanish w:val="0"/>
    </w:rPr>
  </w:style>
  <w:style w:type="character" w:customStyle="1" w:styleId="fn">
    <w:name w:val="fn"/>
    <w:basedOn w:val="a0"/>
    <w:rsid w:val="00CC361F"/>
    <w:rPr>
      <w:b/>
      <w:bCs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commentdate">
    <w:name w:val="comment_date"/>
    <w:basedOn w:val="a0"/>
    <w:rsid w:val="00CC361F"/>
    <w:rPr>
      <w:b w:val="0"/>
      <w:bCs w:val="0"/>
      <w:color w:val="000000"/>
      <w:sz w:val="21"/>
      <w:szCs w:val="21"/>
    </w:rPr>
  </w:style>
  <w:style w:type="character" w:customStyle="1" w:styleId="et-price">
    <w:name w:val="et-price"/>
    <w:basedOn w:val="a0"/>
    <w:rsid w:val="00CC361F"/>
    <w:rPr>
      <w:rFonts w:ascii="Georgia" w:hAnsi="Georgia" w:hint="default"/>
      <w:color w:val="94C65C"/>
      <w:sz w:val="72"/>
      <w:szCs w:val="72"/>
    </w:rPr>
  </w:style>
  <w:style w:type="character" w:customStyle="1" w:styleId="onsale">
    <w:name w:val="onsale"/>
    <w:basedOn w:val="a0"/>
    <w:rsid w:val="00CC361F"/>
  </w:style>
  <w:style w:type="character" w:customStyle="1" w:styleId="etmobilemenuarrow">
    <w:name w:val="et_mobile_menu_arrow"/>
    <w:basedOn w:val="a0"/>
    <w:rsid w:val="00CC361F"/>
  </w:style>
  <w:style w:type="character" w:customStyle="1" w:styleId="etpbcounteramountnumber">
    <w:name w:val="et_pb_counter_amount_number"/>
    <w:basedOn w:val="a0"/>
    <w:rsid w:val="00CC361F"/>
  </w:style>
  <w:style w:type="character" w:customStyle="1" w:styleId="et-icon">
    <w:name w:val="et-icon"/>
    <w:basedOn w:val="a0"/>
    <w:rsid w:val="00CC361F"/>
  </w:style>
  <w:style w:type="character" w:customStyle="1" w:styleId="dollar-sign">
    <w:name w:val="dollar-sign"/>
    <w:basedOn w:val="a0"/>
    <w:rsid w:val="00CC361F"/>
  </w:style>
  <w:style w:type="character" w:customStyle="1" w:styleId="rating">
    <w:name w:val="rating"/>
    <w:basedOn w:val="a0"/>
    <w:rsid w:val="00CC361F"/>
  </w:style>
  <w:style w:type="character" w:customStyle="1" w:styleId="etlearnmorearrow">
    <w:name w:val="et_learnmore_arrow"/>
    <w:basedOn w:val="a0"/>
    <w:rsid w:val="00CC361F"/>
  </w:style>
  <w:style w:type="character" w:customStyle="1" w:styleId="pricing-mark">
    <w:name w:val="pricing-mark"/>
    <w:basedOn w:val="a0"/>
    <w:rsid w:val="00CC361F"/>
  </w:style>
  <w:style w:type="paragraph" w:customStyle="1" w:styleId="mega-menuul">
    <w:name w:val="mega-menu&gt;ul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ga-menuulli">
    <w:name w:val="mega-menu&gt;ul&gt;li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otavailable">
    <w:name w:val="et_pb_not_availabl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abactive">
    <w:name w:val="et_pb_tab_activ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denavitem">
    <w:name w:val="side_nav_item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">
    <w:name w:val="product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ive">
    <w:name w:val="active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ga-menuullia">
    <w:name w:val="mega-menu&gt;ul&gt;li&gt;a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ga-menuulliulli">
    <w:name w:val="mega-menu&gt;ul&gt;li&gt;ul&gt;li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sub-wrapper1">
    <w:name w:val="ab-sub-wrapper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empty-item1">
    <w:name w:val="ab-empty-item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ortlink-input1">
    <w:name w:val="shortlink-input1"/>
    <w:basedOn w:val="a"/>
    <w:rsid w:val="00CC361F"/>
    <w:pPr>
      <w:shd w:val="clear" w:color="auto" w:fill="32373C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quicklinksullia1">
    <w:name w:val="quicklinks&gt;ul&gt;li&gt;a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sub-wrapper2">
    <w:name w:val="ab-sub-wrapper2"/>
    <w:basedOn w:val="a"/>
    <w:rsid w:val="00CC361F"/>
    <w:pPr>
      <w:shd w:val="clear" w:color="auto" w:fill="32373C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b-submenu1">
    <w:name w:val="ab-submenu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ortlink-input2">
    <w:name w:val="shortlink-input2"/>
    <w:basedOn w:val="a"/>
    <w:rsid w:val="00CC361F"/>
    <w:pPr>
      <w:shd w:val="clear" w:color="auto" w:fill="32373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label1">
    <w:name w:val="ab-label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item1">
    <w:name w:val="ab-item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4B9BE"/>
      <w:sz w:val="24"/>
      <w:szCs w:val="24"/>
      <w:lang w:eastAsia="ru-RU"/>
    </w:rPr>
  </w:style>
  <w:style w:type="paragraph" w:customStyle="1" w:styleId="ab-submenu2">
    <w:name w:val="ab-submenu2"/>
    <w:basedOn w:val="a"/>
    <w:rsid w:val="00CC361F"/>
    <w:pPr>
      <w:shd w:val="clear" w:color="auto" w:fill="464B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vatar1">
    <w:name w:val="avata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splay-name1">
    <w:name w:val="display-nam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sername1">
    <w:name w:val="usernam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A5AA"/>
      <w:sz w:val="17"/>
      <w:szCs w:val="17"/>
      <w:lang w:eastAsia="ru-RU"/>
    </w:rPr>
  </w:style>
  <w:style w:type="paragraph" w:customStyle="1" w:styleId="blavatar1">
    <w:name w:val="blavatar1"/>
    <w:basedOn w:val="a"/>
    <w:rsid w:val="00CC361F"/>
    <w:pPr>
      <w:spacing w:before="100" w:beforeAutospacing="1" w:after="100" w:afterAutospacing="1" w:line="240" w:lineRule="auto"/>
      <w:textAlignment w:val="center"/>
    </w:pPr>
    <w:rPr>
      <w:rFonts w:ascii="dashicons!important" w:eastAsia="Times New Roman" w:hAnsi="dashicons!important" w:cs="Times New Roman"/>
      <w:color w:val="EEEEEE"/>
      <w:sz w:val="24"/>
      <w:szCs w:val="24"/>
      <w:lang w:eastAsia="ru-RU"/>
    </w:rPr>
  </w:style>
  <w:style w:type="paragraph" w:customStyle="1" w:styleId="ab-icon1">
    <w:name w:val="ab-icon1"/>
    <w:basedOn w:val="a"/>
    <w:rsid w:val="00CC361F"/>
    <w:pP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-item2">
    <w:name w:val="ab-item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minbar-button1">
    <w:name w:val="adminbar-button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creen-reader-text1">
    <w:name w:val="screen-reader-text1"/>
    <w:basedOn w:val="a"/>
    <w:rsid w:val="00CC361F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buttonlink1">
    <w:name w:val="wp-block-button__link1"/>
    <w:basedOn w:val="a"/>
    <w:rsid w:val="00CC361F"/>
    <w:pPr>
      <w:pBdr>
        <w:top w:val="single" w:sz="12" w:space="9" w:color="auto"/>
        <w:left w:val="single" w:sz="12" w:space="18" w:color="auto"/>
        <w:bottom w:val="single" w:sz="12" w:space="9" w:color="auto"/>
        <w:right w:val="single" w:sz="12" w:space="18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wp-block-coverinner-container1">
    <w:name w:val="wp-block-cover__inner-contain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9F9"/>
      <w:sz w:val="24"/>
      <w:szCs w:val="24"/>
      <w:lang w:eastAsia="ru-RU"/>
    </w:rPr>
  </w:style>
  <w:style w:type="paragraph" w:customStyle="1" w:styleId="wp-block-coverinner-container2">
    <w:name w:val="wp-block-cover__inner-container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9F9"/>
      <w:sz w:val="24"/>
      <w:szCs w:val="24"/>
      <w:lang w:eastAsia="ru-RU"/>
    </w:rPr>
  </w:style>
  <w:style w:type="paragraph" w:customStyle="1" w:styleId="wp-block-filebutton1">
    <w:name w:val="wp-block-file__button1"/>
    <w:basedOn w:val="a"/>
    <w:rsid w:val="00CC361F"/>
    <w:pPr>
      <w:shd w:val="clear" w:color="auto" w:fill="32373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</w:style>
  <w:style w:type="paragraph" w:customStyle="1" w:styleId="blocks-gallery-image1">
    <w:name w:val="blocks-gallery-image1"/>
    <w:basedOn w:val="a"/>
    <w:rsid w:val="00CC361F"/>
    <w:pPr>
      <w:spacing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s-gallery-item1">
    <w:name w:val="blocks-gallery-item1"/>
    <w:basedOn w:val="a"/>
    <w:rsid w:val="00CC361F"/>
    <w:pPr>
      <w:spacing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s-gallery-image2">
    <w:name w:val="blocks-gallery-image2"/>
    <w:basedOn w:val="a"/>
    <w:rsid w:val="00CC361F"/>
    <w:pPr>
      <w:spacing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s-gallery-item2">
    <w:name w:val="blocks-gallery-item2"/>
    <w:basedOn w:val="a"/>
    <w:rsid w:val="00CC361F"/>
    <w:pPr>
      <w:spacing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left1">
    <w:name w:val="alignleft1"/>
    <w:basedOn w:val="a"/>
    <w:rsid w:val="00CC361F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right1">
    <w:name w:val="alignright1"/>
    <w:basedOn w:val="a"/>
    <w:rsid w:val="00CC361F"/>
    <w:pP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center1">
    <w:name w:val="aligncent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latest-commentscomment-excerpt1">
    <w:name w:val="wp-block-latest-comments__comment-excerpt1"/>
    <w:basedOn w:val="a"/>
    <w:rsid w:val="00CC361F"/>
    <w:pPr>
      <w:spacing w:before="100" w:beforeAutospacing="1" w:after="100" w:afterAutospacing="1" w:line="240" w:lineRule="auto"/>
      <w:ind w:left="7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latest-commentscomment-meta1">
    <w:name w:val="wp-block-latest-comments__comment-meta1"/>
    <w:basedOn w:val="a"/>
    <w:rsid w:val="00CC361F"/>
    <w:pPr>
      <w:spacing w:before="100" w:beforeAutospacing="1" w:after="100" w:afterAutospacing="1" w:line="240" w:lineRule="auto"/>
      <w:ind w:left="7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latest-commentscomment1">
    <w:name w:val="wp-block-latest-comments__comment1"/>
    <w:basedOn w:val="a"/>
    <w:rsid w:val="00CC361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wp-block-latest-commentscomment2">
    <w:name w:val="wp-block-latest-comments__comment2"/>
    <w:basedOn w:val="a"/>
    <w:rsid w:val="00CC361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avatar2">
    <w:name w:val="avatar2"/>
    <w:basedOn w:val="a"/>
    <w:rsid w:val="00CC361F"/>
    <w:pP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media-textmedia1">
    <w:name w:val="wp-block-media-text__media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media-textcontent1">
    <w:name w:val="wp-block-media-text__conten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searchlabel1">
    <w:name w:val="wp-block-search__label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searchbutton1">
    <w:name w:val="wp-block-search__button1"/>
    <w:basedOn w:val="a"/>
    <w:rsid w:val="00CC361F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fixed-layout1">
    <w:name w:val="has-fixed-layou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subtle-light-gray-background-color1">
    <w:name w:val="has-subtle-light-gray-background-color1"/>
    <w:basedOn w:val="a"/>
    <w:rsid w:val="00CC361F"/>
    <w:pPr>
      <w:shd w:val="clear" w:color="auto" w:fill="F3F4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subtle-pale-green-background-color1">
    <w:name w:val="has-subtle-pale-green-background-color1"/>
    <w:basedOn w:val="a"/>
    <w:rsid w:val="00CC361F"/>
    <w:pPr>
      <w:shd w:val="clear" w:color="auto" w:fill="E9FB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subtle-pale-blue-background-color1">
    <w:name w:val="has-subtle-pale-blue-background-color1"/>
    <w:basedOn w:val="a"/>
    <w:rsid w:val="00CC361F"/>
    <w:pPr>
      <w:shd w:val="clear" w:color="auto" w:fill="E7F5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subtle-pale-pink-background-color1">
    <w:name w:val="has-subtle-pale-pink-background-color1"/>
    <w:basedOn w:val="a"/>
    <w:rsid w:val="00CC361F"/>
    <w:pPr>
      <w:shd w:val="clear" w:color="auto" w:fill="FCF0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column1">
    <w:name w:val="wp-block-column1"/>
    <w:basedOn w:val="a"/>
    <w:rsid w:val="00CC361F"/>
    <w:pPr>
      <w:spacing w:after="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mplesocialbutton1">
    <w:name w:val="simplesocialbutton1"/>
    <w:basedOn w:val="a"/>
    <w:rsid w:val="00CC361F"/>
    <w:pPr>
      <w:spacing w:after="75" w:line="240" w:lineRule="auto"/>
      <w:ind w:left="75" w:right="75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sbtotalcounter1">
    <w:name w:val="ssb_total_counter1"/>
    <w:basedOn w:val="a"/>
    <w:rsid w:val="00CC361F"/>
    <w:pPr>
      <w:spacing w:after="0" w:line="240" w:lineRule="auto"/>
      <w:ind w:left="75" w:right="75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45"/>
      <w:szCs w:val="45"/>
      <w:lang w:eastAsia="ru-RU"/>
    </w:rPr>
  </w:style>
  <w:style w:type="paragraph" w:customStyle="1" w:styleId="ssbtotalcounter2">
    <w:name w:val="ssb_total_counter2"/>
    <w:basedOn w:val="a"/>
    <w:rsid w:val="00CC361F"/>
    <w:pPr>
      <w:spacing w:after="0" w:line="240" w:lineRule="auto"/>
      <w:ind w:left="75" w:right="75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45"/>
      <w:szCs w:val="45"/>
      <w:lang w:eastAsia="ru-RU"/>
    </w:rPr>
  </w:style>
  <w:style w:type="paragraph" w:customStyle="1" w:styleId="ssbtotalcounter3">
    <w:name w:val="ssb_total_counter3"/>
    <w:basedOn w:val="a"/>
    <w:rsid w:val="00CC361F"/>
    <w:pPr>
      <w:spacing w:after="0" w:line="240" w:lineRule="auto"/>
      <w:ind w:left="75" w:right="75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45"/>
      <w:szCs w:val="45"/>
      <w:lang w:eastAsia="ru-RU"/>
    </w:rPr>
  </w:style>
  <w:style w:type="paragraph" w:customStyle="1" w:styleId="ssbtotalcounter4">
    <w:name w:val="ssb_total_counter4"/>
    <w:basedOn w:val="a"/>
    <w:rsid w:val="00CC361F"/>
    <w:pPr>
      <w:spacing w:after="0" w:line="240" w:lineRule="auto"/>
      <w:ind w:left="75" w:right="75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45"/>
      <w:szCs w:val="45"/>
      <w:lang w:eastAsia="ru-RU"/>
    </w:rPr>
  </w:style>
  <w:style w:type="paragraph" w:customStyle="1" w:styleId="ssb-fb-like1">
    <w:name w:val="ssb-fb-like1"/>
    <w:basedOn w:val="a"/>
    <w:rsid w:val="00CC361F"/>
    <w:pPr>
      <w:spacing w:before="75" w:after="75" w:line="300" w:lineRule="atLeast"/>
      <w:ind w:left="75"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sbcounter1">
    <w:name w:val="ssb_counter1"/>
    <w:basedOn w:val="a"/>
    <w:rsid w:val="00CC361F"/>
    <w:pPr>
      <w:spacing w:before="100" w:beforeAutospacing="1" w:after="100" w:afterAutospacing="1" w:line="210" w:lineRule="atLeast"/>
      <w:jc w:val="center"/>
    </w:pPr>
    <w:rPr>
      <w:rFonts w:ascii="Helvetica" w:eastAsia="Times New Roman" w:hAnsi="Helvetica" w:cs="Helvetica"/>
      <w:color w:val="FFFFFF"/>
      <w:sz w:val="17"/>
      <w:szCs w:val="17"/>
      <w:lang w:eastAsia="ru-RU"/>
    </w:rPr>
  </w:style>
  <w:style w:type="paragraph" w:customStyle="1" w:styleId="ssbcounter2">
    <w:name w:val="ssb_counter2"/>
    <w:basedOn w:val="a"/>
    <w:rsid w:val="00CC361F"/>
    <w:pPr>
      <w:spacing w:before="100" w:beforeAutospacing="1" w:after="100" w:afterAutospacing="1" w:line="600" w:lineRule="atLeast"/>
      <w:jc w:val="center"/>
    </w:pPr>
    <w:rPr>
      <w:rFonts w:ascii="Helvetica" w:eastAsia="Times New Roman" w:hAnsi="Helvetica" w:cs="Helvetica"/>
      <w:color w:val="FFFFFF"/>
      <w:sz w:val="17"/>
      <w:szCs w:val="17"/>
      <w:lang w:eastAsia="ru-RU"/>
    </w:rPr>
  </w:style>
  <w:style w:type="paragraph" w:customStyle="1" w:styleId="ssb-hide-floating-bar1">
    <w:name w:val="ssb-hide-floating-bar1"/>
    <w:basedOn w:val="a"/>
    <w:rsid w:val="00CC361F"/>
    <w:pPr>
      <w:spacing w:before="90" w:after="100" w:afterAutospacing="1" w:line="330" w:lineRule="atLeast"/>
      <w:ind w:left="-195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mplesocialbuttonsinline1">
    <w:name w:val="simplesocialbuttons_inlin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error1">
    <w:name w:val="woocommerce-error1"/>
    <w:basedOn w:val="a"/>
    <w:rsid w:val="00CC361F"/>
    <w:pPr>
      <w:shd w:val="clear" w:color="auto" w:fill="2EA3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info1">
    <w:name w:val="woocommerce-info1"/>
    <w:basedOn w:val="a"/>
    <w:rsid w:val="00CC361F"/>
    <w:pPr>
      <w:shd w:val="clear" w:color="auto" w:fill="2EA3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message1">
    <w:name w:val="woocommerce-message1"/>
    <w:basedOn w:val="a"/>
    <w:rsid w:val="00CC361F"/>
    <w:pPr>
      <w:shd w:val="clear" w:color="auto" w:fill="2EA3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ubmitbutton1">
    <w:name w:val="et_submit_button1"/>
    <w:basedOn w:val="a"/>
    <w:rsid w:val="00CC361F"/>
    <w:pPr>
      <w:spacing w:before="120" w:after="0" w:line="240" w:lineRule="auto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etpbbutton1">
    <w:name w:val="et_pb_button1"/>
    <w:basedOn w:val="a"/>
    <w:rsid w:val="00CC361F"/>
    <w:pPr>
      <w:pBdr>
        <w:top w:val="single" w:sz="12" w:space="4" w:color="auto"/>
        <w:left w:val="single" w:sz="12" w:space="12" w:color="auto"/>
        <w:bottom w:val="single" w:sz="12" w:space="4" w:color="auto"/>
        <w:right w:val="single" w:sz="12" w:space="12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container1">
    <w:name w:val="container1"/>
    <w:basedOn w:val="a"/>
    <w:rsid w:val="00CC361F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logocontainer1">
    <w:name w:val="logo_contain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ed-inline-logo-wrap1">
    <w:name w:val="centered-inline-logo-wrap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bilemenubar1">
    <w:name w:val="mobile_menu_bar1"/>
    <w:basedOn w:val="a"/>
    <w:rsid w:val="00CC361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bilemenubar2">
    <w:name w:val="mobile_menu_bar2"/>
    <w:basedOn w:val="a"/>
    <w:rsid w:val="00CC361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ainer2">
    <w:name w:val="container2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gocontainer2">
    <w:name w:val="logo_container2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gohelper1">
    <w:name w:val="logo_helper1"/>
    <w:basedOn w:val="a0"/>
    <w:rsid w:val="00CC361F"/>
    <w:rPr>
      <w:vanish/>
      <w:webHidden w:val="0"/>
      <w:specVanish w:val="0"/>
    </w:rPr>
  </w:style>
  <w:style w:type="paragraph" w:customStyle="1" w:styleId="container3">
    <w:name w:val="container3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gocontainer3">
    <w:name w:val="logo_container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gocontainer4">
    <w:name w:val="logo_container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gohelper2">
    <w:name w:val="logo_helper2"/>
    <w:basedOn w:val="a0"/>
    <w:rsid w:val="00CC361F"/>
    <w:rPr>
      <w:vanish/>
      <w:webHidden w:val="0"/>
      <w:specVanish w:val="0"/>
    </w:rPr>
  </w:style>
  <w:style w:type="paragraph" w:customStyle="1" w:styleId="et-cart-info1">
    <w:name w:val="et-cart-info1"/>
    <w:basedOn w:val="a"/>
    <w:rsid w:val="00CC361F"/>
    <w:pP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cart-info2">
    <w:name w:val="et-cart-info2"/>
    <w:basedOn w:val="a"/>
    <w:rsid w:val="00CC361F"/>
    <w:pPr>
      <w:spacing w:after="0" w:line="240" w:lineRule="auto"/>
      <w:ind w:left="3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cart-info3">
    <w:name w:val="et-cart-info3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social-icons1">
    <w:name w:val="et-social-icons1"/>
    <w:basedOn w:val="a"/>
    <w:rsid w:val="00CC361F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meta1">
    <w:name w:val="post-meta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etfeaturedimage1">
    <w:name w:val="et_featured_imag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1">
    <w:name w:val="pos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1">
    <w:name w:val="et_audio_content1"/>
    <w:basedOn w:val="a"/>
    <w:rsid w:val="00CC361F"/>
    <w:pPr>
      <w:shd w:val="clear" w:color="auto" w:fill="2EA3F2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content1">
    <w:name w:val="entry-conten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content2">
    <w:name w:val="entry-content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ubmitbutton2">
    <w:name w:val="et_submit_button2"/>
    <w:basedOn w:val="a"/>
    <w:rsid w:val="00CC361F"/>
    <w:pPr>
      <w:spacing w:before="120" w:after="0" w:line="240" w:lineRule="auto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checkout-button1">
    <w:name w:val="checkout-button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nsale1">
    <w:name w:val="onsale1"/>
    <w:basedOn w:val="a0"/>
    <w:rsid w:val="00CC361F"/>
    <w:rPr>
      <w:color w:val="FFFFFF"/>
      <w:sz w:val="30"/>
      <w:szCs w:val="30"/>
    </w:rPr>
  </w:style>
  <w:style w:type="character" w:customStyle="1" w:styleId="onsale2">
    <w:name w:val="onsale2"/>
    <w:basedOn w:val="a0"/>
    <w:rsid w:val="00CC361F"/>
    <w:rPr>
      <w:color w:val="FFFFFF"/>
      <w:sz w:val="30"/>
      <w:szCs w:val="30"/>
    </w:rPr>
  </w:style>
  <w:style w:type="paragraph" w:customStyle="1" w:styleId="price1">
    <w:name w:val="pric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price2">
    <w:name w:val="price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input-text1">
    <w:name w:val="input-text1"/>
    <w:basedOn w:val="a"/>
    <w:rsid w:val="00CC361F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antity1">
    <w:name w:val="quantity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antity2">
    <w:name w:val="quantity2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antity3">
    <w:name w:val="quantity3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antity4">
    <w:name w:val="quantity4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tabs1">
    <w:name w:val="woocommerce-tabs1"/>
    <w:basedOn w:val="a"/>
    <w:rsid w:val="00CC361F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450" w:after="6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ive1">
    <w:name w:val="active1"/>
    <w:basedOn w:val="a"/>
    <w:rsid w:val="00CC361F"/>
    <w:pPr>
      <w:pBdr>
        <w:right w:val="single" w:sz="6" w:space="0" w:color="D9D9D9"/>
      </w:pBdr>
      <w:shd w:val="clear" w:color="auto" w:fill="F4F4F4"/>
      <w:spacing w:after="0" w:line="240" w:lineRule="auto"/>
      <w:ind w:left="-30" w:right="-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ive2">
    <w:name w:val="active2"/>
    <w:basedOn w:val="a"/>
    <w:rsid w:val="00CC361F"/>
    <w:pPr>
      <w:pBdr>
        <w:right w:val="single" w:sz="6" w:space="0" w:color="D9D9D9"/>
      </w:pBdr>
      <w:shd w:val="clear" w:color="auto" w:fill="F4F4F4"/>
      <w:spacing w:after="0" w:line="240" w:lineRule="auto"/>
      <w:ind w:left="-30" w:right="-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nel1">
    <w:name w:val="panel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nel2">
    <w:name w:val="panel2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1">
    <w:name w:val="form-submit1"/>
    <w:basedOn w:val="a"/>
    <w:rsid w:val="00CC361F"/>
    <w:pPr>
      <w:spacing w:before="100" w:beforeAutospacing="1"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ex-control-thumbs1">
    <w:name w:val="flex-control-thumbs1"/>
    <w:basedOn w:val="a"/>
    <w:rsid w:val="00CC361F"/>
    <w:pPr>
      <w:spacing w:before="6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rojectcategories1">
    <w:name w:val="et_project_categories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entry-content3">
    <w:name w:val="entry-content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st1">
    <w:name w:val="et_pb_post1"/>
    <w:basedOn w:val="a"/>
    <w:rsid w:val="00CC361F"/>
    <w:pPr>
      <w:spacing w:before="100" w:beforeAutospacing="1" w:after="40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content4">
    <w:name w:val="entry-content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rojectmeta1">
    <w:name w:val="et_project_meta1"/>
    <w:basedOn w:val="a"/>
    <w:rsid w:val="00CC361F"/>
    <w:pPr>
      <w:pBdr>
        <w:top w:val="single" w:sz="6" w:space="11" w:color="E2E2E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content5">
    <w:name w:val="entry-content5"/>
    <w:basedOn w:val="a"/>
    <w:rsid w:val="00CC361F"/>
    <w:pPr>
      <w:spacing w:before="100" w:beforeAutospacing="1" w:after="64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single1">
    <w:name w:val="nav-single1"/>
    <w:basedOn w:val="a"/>
    <w:rsid w:val="00CC361F"/>
    <w:pPr>
      <w:pBdr>
        <w:top w:val="single" w:sz="6" w:space="10" w:color="E2E2E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mbersociallinks1">
    <w:name w:val="et_pb_member_social_links1"/>
    <w:basedOn w:val="a"/>
    <w:rsid w:val="00CC361F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ga-menuul1">
    <w:name w:val="mega-menu&gt;ul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mega-menuullia1">
    <w:name w:val="mega-menu&gt;ul&gt;li&gt;a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mega-menuulli1">
    <w:name w:val="mega-menu&gt;ul&gt;li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mega-menuulliulli1">
    <w:name w:val="mega-menu&gt;ul&gt;li&gt;ul&gt;li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mega-menuul2">
    <w:name w:val="mega-menu&gt;ul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mega-menuulli2">
    <w:name w:val="mega-menu&gt;ul&gt;li2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aligncenter2">
    <w:name w:val="aligncenter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1">
    <w:name w:val="wp-caption-text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etpbwidget1">
    <w:name w:val="et_pb_widget1"/>
    <w:basedOn w:val="a"/>
    <w:rsid w:val="00CC361F"/>
    <w:pPr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reen-reader-text2">
    <w:name w:val="screen-reader-text2"/>
    <w:basedOn w:val="a"/>
    <w:rsid w:val="00CC361F"/>
    <w:pPr>
      <w:spacing w:after="0" w:line="240" w:lineRule="auto"/>
      <w:ind w:left="-15" w:right="-15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denavitem1">
    <w:name w:val="side_nav_item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lideinmenucontainer1">
    <w:name w:val="et_slide_in_menu_container1"/>
    <w:basedOn w:val="a"/>
    <w:rsid w:val="00CC361F"/>
    <w:pPr>
      <w:shd w:val="clear" w:color="auto" w:fill="2EA3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et-search-form1">
    <w:name w:val="et-search-form1"/>
    <w:basedOn w:val="a"/>
    <w:rsid w:val="00CC361F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tmobilemenuarrow1">
    <w:name w:val="et_mobile_menu_arrow1"/>
    <w:basedOn w:val="a0"/>
    <w:rsid w:val="00CC361F"/>
  </w:style>
  <w:style w:type="paragraph" w:customStyle="1" w:styleId="menu-item-has-childrena1">
    <w:name w:val="menu-item-has-children&gt;a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lideinmenucontainer2">
    <w:name w:val="et_slide_in_menu_container2"/>
    <w:basedOn w:val="a"/>
    <w:rsid w:val="00CC361F"/>
    <w:pPr>
      <w:shd w:val="clear" w:color="auto" w:fill="2EA3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etpbfullscreennavcontainer1">
    <w:name w:val="et_pb_fullscreen_nav_container1"/>
    <w:basedOn w:val="a"/>
    <w:rsid w:val="00CC361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lidemenutop1">
    <w:name w:val="et_slide_menu_top1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search-form2">
    <w:name w:val="et-search-form2"/>
    <w:basedOn w:val="a"/>
    <w:rsid w:val="00CC361F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nu-item-has-children1">
    <w:name w:val="menu-item-has-children1"/>
    <w:basedOn w:val="a"/>
    <w:rsid w:val="00CC361F"/>
    <w:pPr>
      <w:spacing w:before="100" w:beforeAutospacing="1" w:after="100" w:afterAutospacing="1" w:line="240" w:lineRule="auto"/>
      <w:ind w:right="-4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tmobilemenuarrow2">
    <w:name w:val="et_mobile_menu_arrow2"/>
    <w:basedOn w:val="a0"/>
    <w:rsid w:val="00CC361F"/>
  </w:style>
  <w:style w:type="paragraph" w:customStyle="1" w:styleId="etbuilderinnercontenth11">
    <w:name w:val="et_builder_inner_content&gt;h11"/>
    <w:basedOn w:val="a"/>
    <w:rsid w:val="00CC361F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h21">
    <w:name w:val="et_builder_inner_content&gt;h21"/>
    <w:basedOn w:val="a"/>
    <w:rsid w:val="00CC361F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h31">
    <w:name w:val="et_builder_inner_content&gt;h31"/>
    <w:basedOn w:val="a"/>
    <w:rsid w:val="00CC361F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h41">
    <w:name w:val="et_builder_inner_content&gt;h41"/>
    <w:basedOn w:val="a"/>
    <w:rsid w:val="00CC361F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h51">
    <w:name w:val="et_builder_inner_content&gt;h51"/>
    <w:basedOn w:val="a"/>
    <w:rsid w:val="00CC361F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h61">
    <w:name w:val="et_builder_inner_content&gt;h61"/>
    <w:basedOn w:val="a"/>
    <w:rsid w:val="00CC361F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builderinnercontentp1">
    <w:name w:val="et_builder_inner_content&gt;p1"/>
    <w:basedOn w:val="a"/>
    <w:rsid w:val="00CC361F"/>
    <w:pPr>
      <w:spacing w:before="100" w:beforeAutospacing="1" w:after="100" w:afterAutospacing="1" w:line="40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widgetarealeft1">
    <w:name w:val="et_pb_widget_area_lef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widgetarearight1">
    <w:name w:val="et_pb_widget_area_righ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alue1">
    <w:name w:val="value1"/>
    <w:basedOn w:val="a"/>
    <w:rsid w:val="00CC361F"/>
    <w:pPr>
      <w:spacing w:before="100" w:beforeAutospacing="1" w:after="100" w:afterAutospacing="1" w:line="300" w:lineRule="atLeast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value2">
    <w:name w:val="value2"/>
    <w:basedOn w:val="a"/>
    <w:rsid w:val="00CC361F"/>
    <w:pPr>
      <w:spacing w:before="100" w:beforeAutospacing="1" w:after="100" w:afterAutospacing="1" w:line="300" w:lineRule="atLeast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value3">
    <w:name w:val="value3"/>
    <w:basedOn w:val="a"/>
    <w:rsid w:val="00CC361F"/>
    <w:pPr>
      <w:spacing w:before="100" w:beforeAutospacing="1" w:after="100" w:afterAutospacing="1" w:line="300" w:lineRule="atLeast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value4">
    <w:name w:val="value4"/>
    <w:basedOn w:val="a"/>
    <w:rsid w:val="00CC361F"/>
    <w:pPr>
      <w:spacing w:before="100" w:beforeAutospacing="1" w:after="100" w:afterAutospacing="1" w:line="300" w:lineRule="atLeast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value5">
    <w:name w:val="value5"/>
    <w:basedOn w:val="a"/>
    <w:rsid w:val="00CC361F"/>
    <w:pPr>
      <w:spacing w:before="100" w:beforeAutospacing="1" w:after="100" w:afterAutospacing="1" w:line="300" w:lineRule="atLeast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value6">
    <w:name w:val="value6"/>
    <w:basedOn w:val="a"/>
    <w:rsid w:val="00CC361F"/>
    <w:pPr>
      <w:spacing w:before="100" w:beforeAutospacing="1" w:after="100" w:afterAutospacing="1" w:line="300" w:lineRule="atLeast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etgalleryitem1">
    <w:name w:val="et_gallery_item1"/>
    <w:basedOn w:val="a"/>
    <w:rsid w:val="00CC361F"/>
    <w:pPr>
      <w:spacing w:after="5" w:line="240" w:lineRule="auto"/>
      <w:ind w:right="6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select1">
    <w:name w:val="et_pb_contact_select1"/>
    <w:basedOn w:val="a"/>
    <w:rsid w:val="00CC361F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1"/>
      <w:szCs w:val="21"/>
      <w:lang w:eastAsia="ru-RU"/>
    </w:rPr>
  </w:style>
  <w:style w:type="paragraph" w:customStyle="1" w:styleId="et-dropdown-removingul1">
    <w:name w:val="et-dropdown-removing&gt;ul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ga-menuul3">
    <w:name w:val="mega-menu&gt;ul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ga-menuulli3">
    <w:name w:val="mega-menu&gt;ul&gt;li3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ga-menuul4">
    <w:name w:val="mega-menu&gt;ul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menu-item-has-childrena2">
    <w:name w:val="menu-item-has-children&gt;a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enu-item-has-childrena3">
    <w:name w:val="menu-item-has-children&gt;a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electpage1">
    <w:name w:val="select_pag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button2">
    <w:name w:val="et_pb_button2"/>
    <w:basedOn w:val="a"/>
    <w:rsid w:val="00CC361F"/>
    <w:pPr>
      <w:pBdr>
        <w:top w:val="single" w:sz="12" w:space="4" w:color="auto"/>
        <w:left w:val="single" w:sz="12" w:space="12" w:color="auto"/>
        <w:bottom w:val="single" w:sz="12" w:space="4" w:color="auto"/>
        <w:right w:val="single" w:sz="12" w:space="12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comment-reply-link1">
    <w:name w:val="comment-reply-link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ren1">
    <w:name w:val="children1"/>
    <w:basedOn w:val="a"/>
    <w:rsid w:val="00CC361F"/>
    <w:pPr>
      <w:spacing w:before="100" w:beforeAutospacing="1" w:after="100" w:afterAutospacing="1" w:line="240" w:lineRule="auto"/>
      <w:ind w:left="15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ount1">
    <w:name w:val="amount1"/>
    <w:basedOn w:val="a"/>
    <w:rsid w:val="00CC361F"/>
    <w:pP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heading1">
    <w:name w:val="et_pb_pricing_heading1"/>
    <w:basedOn w:val="a"/>
    <w:rsid w:val="00CC361F"/>
    <w:pPr>
      <w:shd w:val="clear" w:color="auto" w:fill="2EA3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untercontainer1">
    <w:name w:val="et_pb_counter_container1"/>
    <w:basedOn w:val="a"/>
    <w:rsid w:val="00CC361F"/>
    <w:pPr>
      <w:shd w:val="clear" w:color="auto" w:fill="DDDDDD"/>
      <w:spacing w:before="100" w:beforeAutospacing="1"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etpbimagewrap1">
    <w:name w:val="et_pb_image_wrap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inblurbimage1">
    <w:name w:val="et_pb_main_blurb_image1"/>
    <w:basedOn w:val="a"/>
    <w:rsid w:val="00CC361F"/>
    <w:pPr>
      <w:spacing w:before="100" w:beforeAutospacing="1" w:after="450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inblurbimage2">
    <w:name w:val="et_pb_main_blurb_image2"/>
    <w:basedOn w:val="a"/>
    <w:rsid w:val="00CC361F"/>
    <w:pPr>
      <w:spacing w:before="100" w:beforeAutospacing="1" w:after="450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b-icon1">
    <w:name w:val="et-pb-icon1"/>
    <w:basedOn w:val="a"/>
    <w:rsid w:val="00CC361F"/>
    <w:pPr>
      <w:spacing w:before="100" w:beforeAutospacing="1" w:after="100" w:afterAutospacing="1" w:line="240" w:lineRule="auto"/>
    </w:pPr>
    <w:rPr>
      <w:rFonts w:ascii="ETmodules" w:eastAsia="Times New Roman" w:hAnsi="ETmodules" w:cs="Times New Roman"/>
      <w:sz w:val="48"/>
      <w:szCs w:val="48"/>
      <w:lang w:eastAsia="ru-RU"/>
    </w:rPr>
  </w:style>
  <w:style w:type="paragraph" w:customStyle="1" w:styleId="et-pb-icon2">
    <w:name w:val="et-pb-icon2"/>
    <w:basedOn w:val="a"/>
    <w:rsid w:val="00CC361F"/>
    <w:pPr>
      <w:spacing w:before="100" w:beforeAutospacing="1" w:after="100" w:afterAutospacing="1" w:line="240" w:lineRule="auto"/>
      <w:ind w:left="300"/>
    </w:pPr>
    <w:rPr>
      <w:rFonts w:ascii="ETmodules" w:eastAsia="Times New Roman" w:hAnsi="ETmodules" w:cs="Times New Roman"/>
      <w:sz w:val="48"/>
      <w:szCs w:val="48"/>
      <w:lang w:eastAsia="ru-RU"/>
    </w:rPr>
  </w:style>
  <w:style w:type="paragraph" w:customStyle="1" w:styleId="et-pb-icon-circle1">
    <w:name w:val="et-pb-icon-circl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b-icon-circle2">
    <w:name w:val="et-pb-icon-circle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b-icon-circle-border1">
    <w:name w:val="et-pb-icon-circle-border1"/>
    <w:basedOn w:val="a"/>
    <w:rsid w:val="00CC361F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b-icon-circle-border2">
    <w:name w:val="et-pb-icon-circle-border2"/>
    <w:basedOn w:val="a"/>
    <w:rsid w:val="00CC361F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lurbcontainer1">
    <w:name w:val="et_pb_blurb_container1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lurbcontainer2">
    <w:name w:val="et_pb_blurb_container2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lurbcontent1">
    <w:name w:val="et_pb_blurb_content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lurbcontent2">
    <w:name w:val="et_pb_blurb_content2"/>
    <w:basedOn w:val="a"/>
    <w:rsid w:val="00CC361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1">
    <w:name w:val="et_pb_pricing_table1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before="450" w:after="0" w:line="240" w:lineRule="auto"/>
      <w:ind w:right="-15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2">
    <w:name w:val="et_pb_pricing_table2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before="450" w:after="0" w:line="240" w:lineRule="auto"/>
      <w:ind w:right="-15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3">
    <w:name w:val="et_pb_pricing_table3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before="450" w:after="0" w:line="240" w:lineRule="auto"/>
      <w:ind w:right="-15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4">
    <w:name w:val="et_pb_pricing_table4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before="450" w:after="0" w:line="240" w:lineRule="auto"/>
      <w:ind w:right="-15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5">
    <w:name w:val="et_pb_pricing_table5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before="450" w:after="0" w:line="240" w:lineRule="auto"/>
      <w:ind w:right="-15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6">
    <w:name w:val="et_pb_pricing_table6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before="450" w:after="0" w:line="240" w:lineRule="auto"/>
      <w:ind w:right="-15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7">
    <w:name w:val="et_pb_pricing_table7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8">
    <w:name w:val="et_pb_pricing_table8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9">
    <w:name w:val="et_pb_pricing_table9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10">
    <w:name w:val="et_pb_pricing_table10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11">
    <w:name w:val="et_pb_pricing_table11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12">
    <w:name w:val="et_pb_pricing_table12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able13">
    <w:name w:val="et_pb_pricing_table13"/>
    <w:basedOn w:val="a"/>
    <w:rsid w:val="00CC361F"/>
    <w:pPr>
      <w:pBdr>
        <w:top w:val="single" w:sz="6" w:space="0" w:color="BEBEBE"/>
        <w:left w:val="single" w:sz="6" w:space="0" w:color="BEBEBE"/>
        <w:bottom w:val="single" w:sz="6" w:space="23" w:color="BEBEBE"/>
        <w:right w:val="single" w:sz="6" w:space="0" w:color="BEBEBE"/>
      </w:pBdr>
      <w:shd w:val="clear" w:color="auto" w:fill="FCFCFC"/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title1">
    <w:name w:val="et_pb_pricing_titl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etpbbuttonwrapper1">
    <w:name w:val="et_pb_button_wrapp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icingcontent1">
    <w:name w:val="et_pb_pricing_conten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otavailable1">
    <w:name w:val="et_pb_not_available1"/>
    <w:basedOn w:val="a"/>
    <w:rsid w:val="00CC361F"/>
    <w:pPr>
      <w:spacing w:before="100" w:beforeAutospacing="1" w:after="100" w:afterAutospacing="1" w:line="384" w:lineRule="atLeast"/>
    </w:pPr>
    <w:rPr>
      <w:rFonts w:ascii="Times New Roman" w:eastAsia="Times New Roman" w:hAnsi="Times New Roman" w:cs="Times New Roman"/>
      <w:color w:val="CCCCCC"/>
      <w:sz w:val="24"/>
      <w:szCs w:val="24"/>
      <w:lang w:eastAsia="ru-RU"/>
    </w:rPr>
  </w:style>
  <w:style w:type="paragraph" w:customStyle="1" w:styleId="etpbtestimonialmeta1">
    <w:name w:val="et_pb_testimonial_meta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portrait1">
    <w:name w:val="et_pb_testimonial_portrait1"/>
    <w:basedOn w:val="a"/>
    <w:rsid w:val="00CC361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portrait2">
    <w:name w:val="et_pb_testimonial_portrait2"/>
    <w:basedOn w:val="a"/>
    <w:rsid w:val="00CC361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portrait3">
    <w:name w:val="et_pb_testimonial_portrait3"/>
    <w:basedOn w:val="a"/>
    <w:rsid w:val="00CC361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portrait4">
    <w:name w:val="et_pb_testimonial_portrait4"/>
    <w:basedOn w:val="a"/>
    <w:rsid w:val="00CC361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portrait5">
    <w:name w:val="et_pb_testimonial_portrait5"/>
    <w:basedOn w:val="a"/>
    <w:rsid w:val="00CC361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stimonialportrait6">
    <w:name w:val="et_pb_testimonial_portrait6"/>
    <w:basedOn w:val="a"/>
    <w:rsid w:val="00CC361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untertitle1">
    <w:name w:val="et_pb_counter_title1"/>
    <w:basedOn w:val="a"/>
    <w:rsid w:val="00CC361F"/>
    <w:pPr>
      <w:spacing w:before="100" w:beforeAutospacing="1" w:after="100" w:afterAutospacing="1" w:line="384" w:lineRule="atLeast"/>
    </w:pPr>
    <w:rPr>
      <w:rFonts w:ascii="Times New Roman" w:eastAsia="Times New Roman" w:hAnsi="Times New Roman" w:cs="Times New Roman"/>
      <w:color w:val="666666"/>
      <w:sz w:val="18"/>
      <w:szCs w:val="18"/>
      <w:lang w:eastAsia="ru-RU"/>
    </w:rPr>
  </w:style>
  <w:style w:type="character" w:customStyle="1" w:styleId="etpbcounteramountnumber1">
    <w:name w:val="et_pb_counter_amount_number1"/>
    <w:basedOn w:val="a0"/>
    <w:rsid w:val="00CC361F"/>
  </w:style>
  <w:style w:type="paragraph" w:customStyle="1" w:styleId="etpbcounteramount1">
    <w:name w:val="et_pb_counter_amount1"/>
    <w:basedOn w:val="a"/>
    <w:rsid w:val="00CC361F"/>
    <w:pPr>
      <w:shd w:val="clear" w:color="auto" w:fill="2EA3F2"/>
      <w:spacing w:before="100" w:beforeAutospacing="1" w:after="100" w:afterAutospacing="1" w:line="384" w:lineRule="atLeas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etpbcounteramount2">
    <w:name w:val="et_pb_counter_amount2"/>
    <w:basedOn w:val="a"/>
    <w:rsid w:val="00CC361F"/>
    <w:pPr>
      <w:shd w:val="clear" w:color="auto" w:fill="2EA3F2"/>
      <w:spacing w:before="100" w:beforeAutospacing="1" w:after="100" w:afterAutospacing="1" w:line="384" w:lineRule="atLeast"/>
      <w:jc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etpbcounteramount3">
    <w:name w:val="et_pb_counter_amount3"/>
    <w:basedOn w:val="a"/>
    <w:rsid w:val="00CC361F"/>
    <w:pPr>
      <w:shd w:val="clear" w:color="auto" w:fill="2EA3F2"/>
      <w:spacing w:before="100" w:beforeAutospacing="1" w:after="100" w:afterAutospacing="1" w:line="384" w:lineRule="atLeast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etpbcounteramount4">
    <w:name w:val="et_pb_counter_amount4"/>
    <w:basedOn w:val="a"/>
    <w:rsid w:val="00CC361F"/>
    <w:pPr>
      <w:shd w:val="clear" w:color="auto" w:fill="2EA3F2"/>
      <w:spacing w:before="100" w:beforeAutospacing="1" w:after="100" w:afterAutospacing="1" w:line="384" w:lineRule="atLeast"/>
      <w:jc w:val="both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entry-featured-image-url1">
    <w:name w:val="entry-featured-image-url1"/>
    <w:basedOn w:val="a"/>
    <w:rsid w:val="00CC361F"/>
    <w:pPr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meta2">
    <w:name w:val="post-meta2"/>
    <w:basedOn w:val="a"/>
    <w:rsid w:val="00CC361F"/>
    <w:pPr>
      <w:spacing w:before="100" w:beforeAutospacing="1" w:after="90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more1">
    <w:name w:val="mor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2C0C7"/>
      <w:sz w:val="24"/>
      <w:szCs w:val="24"/>
      <w:lang w:eastAsia="ru-RU"/>
    </w:rPr>
  </w:style>
  <w:style w:type="paragraph" w:customStyle="1" w:styleId="etpbrow1">
    <w:name w:val="et_pb_row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ection1">
    <w:name w:val="et_pb_section1"/>
    <w:basedOn w:val="a"/>
    <w:rsid w:val="00CC361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meta3">
    <w:name w:val="post-meta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post-meta4">
    <w:name w:val="post-meta4"/>
    <w:basedOn w:val="a"/>
    <w:rsid w:val="00CC361F"/>
    <w:pPr>
      <w:spacing w:before="100" w:beforeAutospacing="1" w:after="90" w:line="240" w:lineRule="auto"/>
    </w:pPr>
    <w:rPr>
      <w:rFonts w:ascii="Times New Roman" w:eastAsia="Times New Roman" w:hAnsi="Times New Roman" w:cs="Times New Roman"/>
      <w:color w:val="666666"/>
      <w:sz w:val="21"/>
      <w:szCs w:val="21"/>
      <w:lang w:eastAsia="ru-RU"/>
    </w:rPr>
  </w:style>
  <w:style w:type="paragraph" w:customStyle="1" w:styleId="etpbtitlemetacontainer1">
    <w:name w:val="et_pb_title_meta_contain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etpbpost2">
    <w:name w:val="et_pb_post2"/>
    <w:basedOn w:val="a"/>
    <w:rsid w:val="00CC361F"/>
    <w:pPr>
      <w:pBdr>
        <w:top w:val="single" w:sz="6" w:space="14" w:color="D8D8D8"/>
        <w:left w:val="single" w:sz="6" w:space="14" w:color="D8D8D8"/>
        <w:bottom w:val="single" w:sz="6" w:space="14" w:color="D8D8D8"/>
        <w:right w:val="single" w:sz="6" w:space="14" w:color="D8D8D8"/>
      </w:pBdr>
      <w:shd w:val="clear" w:color="auto" w:fill="FFFFFF"/>
      <w:spacing w:before="100" w:beforeAutospacing="1" w:after="9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2">
    <w:name w:val="et_audio_content2"/>
    <w:basedOn w:val="a"/>
    <w:rsid w:val="00CC361F"/>
    <w:pPr>
      <w:shd w:val="clear" w:color="auto" w:fill="2EA3F2"/>
      <w:spacing w:after="285" w:line="240" w:lineRule="auto"/>
      <w:ind w:left="-300" w:right="-30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mainvideocontainer1">
    <w:name w:val="et_main_video_container1"/>
    <w:basedOn w:val="a"/>
    <w:rsid w:val="00CC361F"/>
    <w:pPr>
      <w:spacing w:after="435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r1">
    <w:name w:val="et_pb_slider1"/>
    <w:basedOn w:val="a"/>
    <w:rsid w:val="00CC361F"/>
    <w:pPr>
      <w:spacing w:after="435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title1">
    <w:name w:val="entry-title1"/>
    <w:basedOn w:val="a"/>
    <w:rsid w:val="00CC361F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videoplay1">
    <w:name w:val="et_pb_video_play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etpbvideoplay2">
    <w:name w:val="et_pb_video_play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et-pb-slider-arrows1">
    <w:name w:val="et-pb-slider-arrows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et-carousel-group1">
    <w:name w:val="et-carousel-group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promo1">
    <w:name w:val="et_pb_promo1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omo2">
    <w:name w:val="et_pb_promo2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omo3">
    <w:name w:val="et_pb_promo3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omo4">
    <w:name w:val="et_pb_promo4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omo5">
    <w:name w:val="et_pb_promo5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omo6">
    <w:name w:val="et_pb_promo6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romo7">
    <w:name w:val="et_pb_promo7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ewsletterfield1">
    <w:name w:val="et_pb_newsletter_field1"/>
    <w:basedOn w:val="a"/>
    <w:rsid w:val="00CC361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ewsletterbutton1">
    <w:name w:val="et_pb_newsletter_button1"/>
    <w:basedOn w:val="a"/>
    <w:rsid w:val="00CC361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newsletterbutton2">
    <w:name w:val="et_pb_newsletter_button2"/>
    <w:basedOn w:val="a"/>
    <w:rsid w:val="00CC361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ield--hidden1">
    <w:name w:val="et_pb_contact_field--hidden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tabactive1">
    <w:name w:val="et_pb_tab_active1"/>
    <w:basedOn w:val="a"/>
    <w:rsid w:val="00CC361F"/>
    <w:pPr>
      <w:pBdr>
        <w:right w:val="single" w:sz="6" w:space="0" w:color="D9D9D9"/>
      </w:pBdr>
      <w:shd w:val="clear" w:color="auto" w:fill="FFFFFF"/>
      <w:spacing w:before="100" w:beforeAutospacing="1" w:after="100" w:afterAutospacing="1" w:line="408" w:lineRule="atLeas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tpbtogglecontent1">
    <w:name w:val="et_pb_toggle_conten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activecontent1">
    <w:name w:val="et_pb_active_conten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abscontrols1">
    <w:name w:val="et_pb_tabs_controls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abscontrols2">
    <w:name w:val="et_pb_tabs_controls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abscontrols3">
    <w:name w:val="et_pb_tabs_controls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abscontrols4">
    <w:name w:val="et_pb_tabs_controls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abscontrols5">
    <w:name w:val="et_pb_tabs_controls5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abscontrols6">
    <w:name w:val="et_pb_tabs_controls6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oggletitle1">
    <w:name w:val="et_pb_toggle_titl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etpbtoggletitle2">
    <w:name w:val="et_pb_toggle_title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etpbmapcontainer1">
    <w:name w:val="et_pb_map_container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1">
    <w:name w:val="et_pb_map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2">
    <w:name w:val="et_pb_map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3">
    <w:name w:val="et_pb_map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4">
    <w:name w:val="et_pb_map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5">
    <w:name w:val="et_pb_map5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6">
    <w:name w:val="et_pb_map6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7">
    <w:name w:val="et_pb_map7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8">
    <w:name w:val="et_pb_map8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ap9">
    <w:name w:val="et_pb_map9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maintitle1">
    <w:name w:val="et_pb_contact_main_titl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etpbcontactmaintitle2">
    <w:name w:val="et_pb_contact_main_title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etpbcontactmaintitle3">
    <w:name w:val="et_pb_contact_main_title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etpbcontactmaintitle4">
    <w:name w:val="et_pb_contact_main_title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etpbcontactmaintitle5">
    <w:name w:val="et_pb_contact_main_title5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etpbcontactcaptchaquestion1">
    <w:name w:val="et_pb_contact_captcha_question1"/>
    <w:basedOn w:val="a"/>
    <w:rsid w:val="00CC361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ieldhalf1">
    <w:name w:val="et_pb_contact_field_half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ctfieldoptionstitle1">
    <w:name w:val="et_pb_contact_field_options_title1"/>
    <w:basedOn w:val="a"/>
    <w:rsid w:val="00CC361F"/>
    <w:pPr>
      <w:spacing w:before="100" w:beforeAutospacing="1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tpbcountdowntimercontainer1">
    <w:name w:val="et_pb_countdown_timer_container1"/>
    <w:basedOn w:val="a"/>
    <w:rsid w:val="00CC361F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1">
    <w:name w:val="title1"/>
    <w:basedOn w:val="a"/>
    <w:rsid w:val="00CC361F"/>
    <w:pP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bel1">
    <w:name w:val="label1"/>
    <w:basedOn w:val="a"/>
    <w:rsid w:val="00CC361F"/>
    <w:pPr>
      <w:spacing w:before="100" w:beforeAutospacing="1" w:after="100" w:afterAutospacing="1" w:line="375" w:lineRule="atLeast"/>
      <w:jc w:val="center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label2">
    <w:name w:val="label2"/>
    <w:basedOn w:val="a"/>
    <w:rsid w:val="00CC361F"/>
    <w:pPr>
      <w:spacing w:before="100" w:beforeAutospacing="1" w:after="100" w:afterAutospacing="1" w:line="300" w:lineRule="atLeast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label3">
    <w:name w:val="label3"/>
    <w:basedOn w:val="a"/>
    <w:rsid w:val="00CC361F"/>
    <w:pPr>
      <w:spacing w:before="100" w:beforeAutospacing="1" w:after="100" w:afterAutospacing="1" w:line="300" w:lineRule="atLeast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title2">
    <w:name w:val="title2"/>
    <w:basedOn w:val="a"/>
    <w:rsid w:val="00CC361F"/>
    <w:pPr>
      <w:spacing w:after="300" w:line="240" w:lineRule="auto"/>
      <w:jc w:val="center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title3">
    <w:name w:val="title3"/>
    <w:basedOn w:val="a"/>
    <w:rsid w:val="00CC361F"/>
    <w:pPr>
      <w:spacing w:after="300" w:line="240" w:lineRule="auto"/>
      <w:jc w:val="center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title4">
    <w:name w:val="title4"/>
    <w:basedOn w:val="a"/>
    <w:rsid w:val="00CC361F"/>
    <w:pPr>
      <w:spacing w:after="300" w:line="240" w:lineRule="auto"/>
      <w:jc w:val="center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title5">
    <w:name w:val="title5"/>
    <w:basedOn w:val="a"/>
    <w:rsid w:val="00CC361F"/>
    <w:pPr>
      <w:spacing w:after="300" w:line="240" w:lineRule="auto"/>
      <w:jc w:val="center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title6">
    <w:name w:val="title6"/>
    <w:basedOn w:val="a"/>
    <w:rsid w:val="00CC361F"/>
    <w:pPr>
      <w:spacing w:after="300" w:line="240" w:lineRule="auto"/>
      <w:jc w:val="center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label4">
    <w:name w:val="label4"/>
    <w:basedOn w:val="a"/>
    <w:rsid w:val="00CC361F"/>
    <w:pPr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label5">
    <w:name w:val="label5"/>
    <w:basedOn w:val="a"/>
    <w:rsid w:val="00CC361F"/>
    <w:pPr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label6">
    <w:name w:val="label6"/>
    <w:basedOn w:val="a"/>
    <w:rsid w:val="00CC361F"/>
    <w:pPr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label7">
    <w:name w:val="label7"/>
    <w:basedOn w:val="a"/>
    <w:rsid w:val="00CC361F"/>
    <w:pPr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label8">
    <w:name w:val="label8"/>
    <w:basedOn w:val="a"/>
    <w:rsid w:val="00CC361F"/>
    <w:pPr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label9">
    <w:name w:val="label9"/>
    <w:basedOn w:val="a"/>
    <w:rsid w:val="00CC361F"/>
    <w:pPr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percent1">
    <w:name w:val="percen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content6">
    <w:name w:val="entry-content6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gallerytitle1">
    <w:name w:val="et_pb_gallery_title1"/>
    <w:basedOn w:val="a"/>
    <w:rsid w:val="00CC361F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oduleheader1">
    <w:name w:val="et_pb_module_header1"/>
    <w:basedOn w:val="a"/>
    <w:rsid w:val="00CC361F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menu-navul1">
    <w:name w:val="et-menu-nav&gt;ul1"/>
    <w:basedOn w:val="a"/>
    <w:rsid w:val="00CC361F"/>
    <w:pPr>
      <w:spacing w:before="100" w:beforeAutospacing="1" w:after="100" w:afterAutospacing="1" w:line="40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menu-navul2">
    <w:name w:val="et-menu-nav&gt;ul2"/>
    <w:basedOn w:val="a"/>
    <w:rsid w:val="00CC361F"/>
    <w:pPr>
      <w:spacing w:before="100" w:beforeAutospacing="1" w:after="100" w:afterAutospacing="1" w:line="40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menunavulli1">
    <w:name w:val="et_pb_menu__menu&gt;nav&gt;ul&gt;li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menunavulli2">
    <w:name w:val="et_pb_menu__menu&gt;nav&gt;ul&gt;li2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menunavullia1">
    <w:name w:val="et_pb_menu__menu&gt;nav&gt;ul&gt;li&gt;a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menunavullia2">
    <w:name w:val="et_pb_menu__menu&gt;nav&gt;ul&gt;li&gt;a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menunavulli3">
    <w:name w:val="et_pb_menu__menu&gt;nav&gt;ul&gt;li3"/>
    <w:basedOn w:val="a"/>
    <w:rsid w:val="00CC361F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menunavulli4">
    <w:name w:val="et_pb_menu__menu&gt;nav&gt;ul&gt;li4"/>
    <w:basedOn w:val="a"/>
    <w:rsid w:val="00CC361F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menunavullia3">
    <w:name w:val="et_pb_menu__menu&gt;nav&gt;ul&gt;li&gt;a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menunavullia4">
    <w:name w:val="et_pb_menu__menu&gt;nav&gt;ul&gt;li&gt;a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menu1">
    <w:name w:val="et-menu1"/>
    <w:basedOn w:val="a"/>
    <w:rsid w:val="00CC361F"/>
    <w:pPr>
      <w:spacing w:before="100" w:beforeAutospacing="1" w:after="100" w:afterAutospacing="1" w:line="240" w:lineRule="auto"/>
      <w:ind w:left="-165" w:righ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menu2">
    <w:name w:val="et-menu2"/>
    <w:basedOn w:val="a"/>
    <w:rsid w:val="00CC361F"/>
    <w:pPr>
      <w:spacing w:before="100" w:beforeAutospacing="1" w:after="100" w:afterAutospacing="1" w:line="240" w:lineRule="auto"/>
      <w:ind w:left="-165" w:righ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menuli1">
    <w:name w:val="et-menu&gt;li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menuli2">
    <w:name w:val="et-menu&gt;li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1">
    <w:name w:val="et_pb_menu__logo1"/>
    <w:basedOn w:val="a"/>
    <w:rsid w:val="00CC361F"/>
    <w:pPr>
      <w:spacing w:before="100" w:beforeAutospacing="1" w:after="100" w:afterAutospacing="1" w:line="240" w:lineRule="auto"/>
      <w:ind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2">
    <w:name w:val="et_pb_menu__logo2"/>
    <w:basedOn w:val="a"/>
    <w:rsid w:val="00CC361F"/>
    <w:pPr>
      <w:spacing w:before="100" w:beforeAutospacing="1" w:after="100" w:afterAutospacing="1" w:line="240" w:lineRule="auto"/>
      <w:ind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3">
    <w:name w:val="et_pb_menu__logo3"/>
    <w:basedOn w:val="a"/>
    <w:rsid w:val="00CC361F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4">
    <w:name w:val="et_pb_menu__logo4"/>
    <w:basedOn w:val="a"/>
    <w:rsid w:val="00CC361F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5">
    <w:name w:val="et_pb_menu__logo5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6">
    <w:name w:val="et_pb_menu__logo6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7">
    <w:name w:val="et_pb_menu__logo7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8">
    <w:name w:val="et_pb_menu__logo8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9">
    <w:name w:val="et_pb_menu__logo9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-wrap1">
    <w:name w:val="et_pb_menu__logo-wrap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10">
    <w:name w:val="et_pb_menu__logo10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logo-wrap2">
    <w:name w:val="et_pb_menu__logo-wrap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search-container1">
    <w:name w:val="et_pb_menu__search-contain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search-container2">
    <w:name w:val="et_pb_menu__search-container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enusearch-container--disabled1">
    <w:name w:val="et_pb_menu__search-container--disabled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menusearch-container--disabled2">
    <w:name w:val="et_pb_menu__search-container--disabled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menusearch-input1">
    <w:name w:val="et_pb_menu__search-inpu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etpbmenusearch-input2">
    <w:name w:val="et_pb_menu__search-input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etpbteammemberimage1">
    <w:name w:val="et_pb_team_member_image1"/>
    <w:basedOn w:val="a"/>
    <w:rsid w:val="00CC361F"/>
    <w:pPr>
      <w:spacing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image2">
    <w:name w:val="et_pb_team_member_image2"/>
    <w:basedOn w:val="a"/>
    <w:rsid w:val="00CC361F"/>
    <w:pPr>
      <w:spacing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image3">
    <w:name w:val="et_pb_team_member_image3"/>
    <w:basedOn w:val="a"/>
    <w:rsid w:val="00CC361F"/>
    <w:pPr>
      <w:spacing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image4">
    <w:name w:val="et_pb_team_member_image4"/>
    <w:basedOn w:val="a"/>
    <w:rsid w:val="00CC361F"/>
    <w:pPr>
      <w:spacing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image5">
    <w:name w:val="et_pb_team_member_image5"/>
    <w:basedOn w:val="a"/>
    <w:rsid w:val="00CC361F"/>
    <w:pPr>
      <w:spacing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image6">
    <w:name w:val="et_pb_team_member_image6"/>
    <w:basedOn w:val="a"/>
    <w:rsid w:val="00CC361F"/>
    <w:pPr>
      <w:spacing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image7">
    <w:name w:val="et_pb_team_member_image7"/>
    <w:basedOn w:val="a"/>
    <w:rsid w:val="00CC361F"/>
    <w:pPr>
      <w:spacing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image8">
    <w:name w:val="et_pb_team_member_image8"/>
    <w:basedOn w:val="a"/>
    <w:rsid w:val="00CC361F"/>
    <w:pPr>
      <w:spacing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description1">
    <w:name w:val="et_pb_team_member_description1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description2">
    <w:name w:val="et_pb_team_member_description2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description3">
    <w:name w:val="et_pb_team_member_description3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description4">
    <w:name w:val="et_pb_team_member_description4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description5">
    <w:name w:val="et_pb_team_member_description5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description6">
    <w:name w:val="et_pb_team_member_description6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description7">
    <w:name w:val="et_pb_team_member_description7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description8">
    <w:name w:val="et_pb_team_member_description8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ammemberdescription9">
    <w:name w:val="et_pb_team_member_description9"/>
    <w:basedOn w:val="a"/>
    <w:rsid w:val="00CC3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block-audio1">
    <w:name w:val="wp-block-audio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content1">
    <w:name w:val="et_quote_content1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3">
    <w:name w:val="et_audio_content3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inkcontent1">
    <w:name w:val="et_link_content1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modulecontent1">
    <w:name w:val="et_pb_audio_module_content1"/>
    <w:basedOn w:val="a"/>
    <w:rsid w:val="00CC361F"/>
    <w:pPr>
      <w:spacing w:before="100" w:beforeAutospacing="1" w:after="100" w:afterAutospacing="1" w:line="240" w:lineRule="auto"/>
      <w:ind w:left="330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4">
    <w:name w:val="et_audio_content4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inkcontent2">
    <w:name w:val="et_link_content2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content2">
    <w:name w:val="et_quote_content2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5">
    <w:name w:val="et_audio_content5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inkcontent3">
    <w:name w:val="et_link_content3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content3">
    <w:name w:val="et_quote_content3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modulecontent2">
    <w:name w:val="et_pb_audio_module_content2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modulecontent3">
    <w:name w:val="et_pb_audio_module_content3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content4">
    <w:name w:val="et_quote_content4"/>
    <w:basedOn w:val="a"/>
    <w:rsid w:val="00CC361F"/>
    <w:pPr>
      <w:shd w:val="clear" w:color="auto" w:fill="2EA3F2"/>
      <w:spacing w:after="285" w:line="240" w:lineRule="auto"/>
      <w:ind w:left="-300" w:right="-30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content5">
    <w:name w:val="et_quote_content5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content6">
    <w:name w:val="et_quote_content6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content7">
    <w:name w:val="et_quote_content7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content8">
    <w:name w:val="et_quote_content8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content9">
    <w:name w:val="et_quote_content9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content10">
    <w:name w:val="et_quote_content10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inkcontent4">
    <w:name w:val="et_link_content4"/>
    <w:basedOn w:val="a"/>
    <w:rsid w:val="00CC361F"/>
    <w:pPr>
      <w:shd w:val="clear" w:color="auto" w:fill="2EA3F2"/>
      <w:spacing w:after="285" w:line="240" w:lineRule="auto"/>
      <w:ind w:left="-300" w:right="-30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6">
    <w:name w:val="et_audio_content6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inkcontent5">
    <w:name w:val="et_link_content5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7">
    <w:name w:val="et_audio_content7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inkcontent6">
    <w:name w:val="et_link_content6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8">
    <w:name w:val="et_audio_content8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inkcontent7">
    <w:name w:val="et_link_content7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9">
    <w:name w:val="et_audio_content9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inkcontent8">
    <w:name w:val="et_link_content8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10">
    <w:name w:val="et_audio_content10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inkcontent9">
    <w:name w:val="et_link_content9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content11">
    <w:name w:val="et_audio_content11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linkcontent10">
    <w:name w:val="et_link_content10"/>
    <w:basedOn w:val="a"/>
    <w:rsid w:val="00CC361F"/>
    <w:pPr>
      <w:shd w:val="clear" w:color="auto" w:fill="2EA3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modulecontent4">
    <w:name w:val="et_pb_audio_module_content4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modulecontent5">
    <w:name w:val="et_pb_audio_module_content5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modulecontent6">
    <w:name w:val="et_pb_audio_module_content6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container1">
    <w:name w:val="mejs-contain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controls1">
    <w:name w:val="mejs-controls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embed1">
    <w:name w:val="mejs-embed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1">
    <w:name w:val="mejs-time1"/>
    <w:basedOn w:val="a"/>
    <w:rsid w:val="00CC361F"/>
    <w:pPr>
      <w:spacing w:before="100" w:beforeAutospacing="1" w:after="100" w:afterAutospacing="1" w:line="240" w:lineRule="auto"/>
      <w:ind w:left="150" w:right="1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2">
    <w:name w:val="mejs-time2"/>
    <w:basedOn w:val="a"/>
    <w:rsid w:val="00CC361F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3">
    <w:name w:val="mejs-time3"/>
    <w:basedOn w:val="a"/>
    <w:rsid w:val="00CC361F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4">
    <w:name w:val="mejs-time4"/>
    <w:basedOn w:val="a"/>
    <w:rsid w:val="00CC361F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5">
    <w:name w:val="mejs-time5"/>
    <w:basedOn w:val="a"/>
    <w:rsid w:val="00CC361F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horizontal-volume-total1">
    <w:name w:val="mejs-horizontal-volume-total1"/>
    <w:basedOn w:val="a"/>
    <w:rsid w:val="00CC361F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-total1">
    <w:name w:val="mejs-time-total1"/>
    <w:basedOn w:val="a"/>
    <w:rsid w:val="00CC361F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horizontal-volume-current1">
    <w:name w:val="mejs-horizontal-volume-current1"/>
    <w:basedOn w:val="a"/>
    <w:rsid w:val="00CC361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-current1">
    <w:name w:val="mejs-time-current1"/>
    <w:basedOn w:val="a"/>
    <w:rsid w:val="00CC361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horizontal-volume-current2">
    <w:name w:val="mejs-horizontal-volume-current2"/>
    <w:basedOn w:val="a"/>
    <w:rsid w:val="00CC361F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-current2">
    <w:name w:val="mejs-time-current2"/>
    <w:basedOn w:val="a"/>
    <w:rsid w:val="00CC361F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horizontal-volume-handle1">
    <w:name w:val="mejs-horizontal-volume-handle1"/>
    <w:basedOn w:val="a"/>
    <w:rsid w:val="00CC361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-handle1">
    <w:name w:val="mejs-time-handl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-hovered1">
    <w:name w:val="mejs-time-hovered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horizontal-volume-handle2">
    <w:name w:val="mejs-horizontal-volume-handle2"/>
    <w:basedOn w:val="a"/>
    <w:rsid w:val="00CC361F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js-time-handle2">
    <w:name w:val="mejs-time-handle2"/>
    <w:basedOn w:val="a"/>
    <w:rsid w:val="00CC361F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modulecontent7">
    <w:name w:val="et_pb_audio_module_content7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coverart1">
    <w:name w:val="et_pb_audio_cover_ar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coverart2">
    <w:name w:val="et_pb_audio_cover_art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coverart3">
    <w:name w:val="et_pb_audio_cover_art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coverart4">
    <w:name w:val="et_pb_audio_cover_art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coverart5">
    <w:name w:val="et_pb_audio_cover_art5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coverart6">
    <w:name w:val="et_pb_audio_cover_art6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coverart7">
    <w:name w:val="et_pb_audio_cover_art7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coverart8">
    <w:name w:val="et_pb_audio_cover_art8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modulecontent8">
    <w:name w:val="et_pb_audio_module_content8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modulecontent9">
    <w:name w:val="et_pb_audio_module_content9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audiomodulecontent10">
    <w:name w:val="et_pb_audio_module_content10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udiomodulemeta1">
    <w:name w:val="et_audio_module_meta1"/>
    <w:basedOn w:val="a"/>
    <w:rsid w:val="00CC361F"/>
    <w:pPr>
      <w:spacing w:before="100" w:beforeAutospacing="1" w:after="255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ru-RU"/>
    </w:rPr>
  </w:style>
  <w:style w:type="paragraph" w:customStyle="1" w:styleId="etaudiomodulemeta2">
    <w:name w:val="et_audio_module_meta2"/>
    <w:basedOn w:val="a"/>
    <w:rsid w:val="00CC361F"/>
    <w:pPr>
      <w:spacing w:before="100" w:beforeAutospacing="1" w:after="255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ru-RU"/>
    </w:rPr>
  </w:style>
  <w:style w:type="paragraph" w:customStyle="1" w:styleId="etaudiomodulemeta3">
    <w:name w:val="et_audio_module_meta3"/>
    <w:basedOn w:val="a"/>
    <w:rsid w:val="00CC361F"/>
    <w:pPr>
      <w:spacing w:before="100" w:beforeAutospacing="1" w:after="255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ru-RU"/>
    </w:rPr>
  </w:style>
  <w:style w:type="paragraph" w:customStyle="1" w:styleId="etpbslide1">
    <w:name w:val="et_pb_slide1"/>
    <w:basedOn w:val="a"/>
    <w:rsid w:val="00CC361F"/>
    <w:pPr>
      <w:spacing w:before="100" w:beforeAutospacing="1" w:after="100" w:afterAutospacing="1" w:line="240" w:lineRule="auto"/>
      <w:ind w:right="-12240"/>
      <w:jc w:val="center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container1">
    <w:name w:val="et_pb_container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2">
    <w:name w:val="et_pb_slide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iner2">
    <w:name w:val="et_pb_container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ontainer3">
    <w:name w:val="et_pb_container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b-arrow-next1">
    <w:name w:val="et-pb-arrow-next1"/>
    <w:basedOn w:val="a"/>
    <w:rsid w:val="00CC361F"/>
    <w:pPr>
      <w:spacing w:after="100" w:afterAutospacing="1" w:line="240" w:lineRule="auto"/>
    </w:pPr>
    <w:rPr>
      <w:rFonts w:ascii="Times New Roman" w:eastAsia="Times New Roman" w:hAnsi="Times New Roman" w:cs="Times New Roman"/>
      <w:color w:val="333333"/>
      <w:sz w:val="72"/>
      <w:szCs w:val="72"/>
      <w:lang w:eastAsia="ru-RU"/>
    </w:rPr>
  </w:style>
  <w:style w:type="paragraph" w:customStyle="1" w:styleId="et-pb-arrow-prev1">
    <w:name w:val="et-pb-arrow-prev1"/>
    <w:basedOn w:val="a"/>
    <w:rsid w:val="00CC361F"/>
    <w:pPr>
      <w:spacing w:after="100" w:afterAutospacing="1" w:line="240" w:lineRule="auto"/>
    </w:pPr>
    <w:rPr>
      <w:rFonts w:ascii="Times New Roman" w:eastAsia="Times New Roman" w:hAnsi="Times New Roman" w:cs="Times New Roman"/>
      <w:color w:val="333333"/>
      <w:sz w:val="72"/>
      <w:szCs w:val="72"/>
      <w:lang w:eastAsia="ru-RU"/>
    </w:rPr>
  </w:style>
  <w:style w:type="paragraph" w:customStyle="1" w:styleId="et-pb-active-control1">
    <w:name w:val="et-pb-active-control1"/>
    <w:basedOn w:val="a"/>
    <w:rsid w:val="00CC361F"/>
    <w:pP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b-arrow-next2">
    <w:name w:val="et-pb-arrow-next2"/>
    <w:basedOn w:val="a"/>
    <w:rsid w:val="00CC361F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72"/>
      <w:szCs w:val="72"/>
      <w:lang w:eastAsia="ru-RU"/>
    </w:rPr>
  </w:style>
  <w:style w:type="paragraph" w:customStyle="1" w:styleId="et-pb-arrow-prev2">
    <w:name w:val="et-pb-arrow-prev2"/>
    <w:basedOn w:val="a"/>
    <w:rsid w:val="00CC361F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72"/>
      <w:szCs w:val="72"/>
      <w:lang w:eastAsia="ru-RU"/>
    </w:rPr>
  </w:style>
  <w:style w:type="paragraph" w:customStyle="1" w:styleId="et-pb-active-control2">
    <w:name w:val="et-pb-active-control2"/>
    <w:basedOn w:val="a"/>
    <w:rsid w:val="00CC361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content1">
    <w:name w:val="et_pb_slide_conten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7"/>
      <w:szCs w:val="27"/>
      <w:lang w:eastAsia="ru-RU"/>
    </w:rPr>
  </w:style>
  <w:style w:type="paragraph" w:customStyle="1" w:styleId="etpbslidetitle1">
    <w:name w:val="et_pb_slide_title1"/>
    <w:basedOn w:val="a"/>
    <w:rsid w:val="00CC361F"/>
    <w:pPr>
      <w:spacing w:after="100" w:afterAutospacing="1" w:line="240" w:lineRule="auto"/>
    </w:pPr>
    <w:rPr>
      <w:rFonts w:ascii="Times New Roman" w:eastAsia="Times New Roman" w:hAnsi="Times New Roman" w:cs="Times New Roman"/>
      <w:sz w:val="69"/>
      <w:szCs w:val="69"/>
      <w:lang w:eastAsia="ru-RU"/>
    </w:rPr>
  </w:style>
  <w:style w:type="paragraph" w:customStyle="1" w:styleId="etpbslidedescription1">
    <w:name w:val="et_pb_slide_description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2">
    <w:name w:val="et_pb_slide_description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rcontainerinner1">
    <w:name w:val="et_pb_slider_container_inner1"/>
    <w:basedOn w:val="a"/>
    <w:rsid w:val="00CC361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3">
    <w:name w:val="et_pb_slide_description3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4">
    <w:name w:val="et_pb_slide_description4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5">
    <w:name w:val="et_pb_slide_description5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6">
    <w:name w:val="et_pb_slide_description6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7">
    <w:name w:val="et_pb_slide_description7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content2">
    <w:name w:val="et_pb_slide_content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333333"/>
      <w:sz w:val="21"/>
      <w:szCs w:val="21"/>
      <w:lang w:eastAsia="ru-RU"/>
    </w:rPr>
  </w:style>
  <w:style w:type="paragraph" w:customStyle="1" w:styleId="etpbslideimage1">
    <w:name w:val="et_pb_slide_image1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video1">
    <w:name w:val="et_pb_slide_video1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content3">
    <w:name w:val="et_pb_slide_content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333333"/>
      <w:sz w:val="21"/>
      <w:szCs w:val="21"/>
      <w:lang w:eastAsia="ru-RU"/>
    </w:rPr>
  </w:style>
  <w:style w:type="paragraph" w:customStyle="1" w:styleId="etpbslideimage2">
    <w:name w:val="et_pb_slide_image2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video2">
    <w:name w:val="et_pb_slide_video2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content4">
    <w:name w:val="et_pb_slide_content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333333"/>
      <w:sz w:val="21"/>
      <w:szCs w:val="21"/>
      <w:lang w:eastAsia="ru-RU"/>
    </w:rPr>
  </w:style>
  <w:style w:type="paragraph" w:customStyle="1" w:styleId="etpbslideimage3">
    <w:name w:val="et_pb_slide_image3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video3">
    <w:name w:val="et_pb_slide_video3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description8">
    <w:name w:val="et_pb_slide_description8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9">
    <w:name w:val="et_pb_slide_description9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10">
    <w:name w:val="et_pb_slide_description10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11">
    <w:name w:val="et_pb_slide_description11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12">
    <w:name w:val="et_pb_slide_description12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13">
    <w:name w:val="et_pb_slide_description13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image4">
    <w:name w:val="et_pb_slide_image4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video4">
    <w:name w:val="et_pb_slide_video4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image5">
    <w:name w:val="et_pb_slide_image5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video5">
    <w:name w:val="et_pb_slide_video5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content5">
    <w:name w:val="et_pb_slide_content5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333333"/>
      <w:sz w:val="21"/>
      <w:szCs w:val="21"/>
      <w:lang w:eastAsia="ru-RU"/>
    </w:rPr>
  </w:style>
  <w:style w:type="paragraph" w:customStyle="1" w:styleId="etpbslideimage6">
    <w:name w:val="et_pb_slide_image6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video6">
    <w:name w:val="et_pb_slide_video6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content6">
    <w:name w:val="et_pb_slide_content6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333333"/>
      <w:sz w:val="21"/>
      <w:szCs w:val="21"/>
      <w:lang w:eastAsia="ru-RU"/>
    </w:rPr>
  </w:style>
  <w:style w:type="paragraph" w:customStyle="1" w:styleId="etpbslideimage7">
    <w:name w:val="et_pb_slide_image7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video7">
    <w:name w:val="et_pb_slide_video7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image8">
    <w:name w:val="et_pb_slide_image8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video8">
    <w:name w:val="et_pb_slide_video8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slidecontent7">
    <w:name w:val="et_pb_slide_content7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333333"/>
      <w:sz w:val="27"/>
      <w:szCs w:val="27"/>
      <w:lang w:eastAsia="ru-RU"/>
    </w:rPr>
  </w:style>
  <w:style w:type="paragraph" w:customStyle="1" w:styleId="etpbslidecontent8">
    <w:name w:val="et_pb_slide_content8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1"/>
      <w:szCs w:val="21"/>
      <w:lang w:eastAsia="ru-RU"/>
    </w:rPr>
  </w:style>
  <w:style w:type="paragraph" w:customStyle="1" w:styleId="etpbslidecontent9">
    <w:name w:val="et_pb_slide_content9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1"/>
      <w:szCs w:val="21"/>
      <w:lang w:eastAsia="ru-RU"/>
    </w:rPr>
  </w:style>
  <w:style w:type="paragraph" w:customStyle="1" w:styleId="etpbslidecontent10">
    <w:name w:val="et_pb_slide_content10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1"/>
      <w:szCs w:val="21"/>
      <w:lang w:eastAsia="ru-RU"/>
    </w:rPr>
  </w:style>
  <w:style w:type="paragraph" w:customStyle="1" w:styleId="etpbslidecontent11">
    <w:name w:val="et_pb_slide_content1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1"/>
      <w:szCs w:val="21"/>
      <w:lang w:eastAsia="ru-RU"/>
    </w:rPr>
  </w:style>
  <w:style w:type="paragraph" w:customStyle="1" w:styleId="etpbslidecontent12">
    <w:name w:val="et_pb_slide_content1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1"/>
      <w:szCs w:val="21"/>
      <w:lang w:eastAsia="ru-RU"/>
    </w:rPr>
  </w:style>
  <w:style w:type="paragraph" w:customStyle="1" w:styleId="etpbslidecontent13">
    <w:name w:val="et_pb_slide_content1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1"/>
      <w:szCs w:val="21"/>
      <w:lang w:eastAsia="ru-RU"/>
    </w:rPr>
  </w:style>
  <w:style w:type="paragraph" w:customStyle="1" w:styleId="etpbslidecontent14">
    <w:name w:val="et_pb_slide_content1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1"/>
      <w:szCs w:val="21"/>
      <w:lang w:eastAsia="ru-RU"/>
    </w:rPr>
  </w:style>
  <w:style w:type="paragraph" w:customStyle="1" w:styleId="etpbslidecontent15">
    <w:name w:val="et_pb_slide_content15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1"/>
      <w:szCs w:val="21"/>
      <w:lang w:eastAsia="ru-RU"/>
    </w:rPr>
  </w:style>
  <w:style w:type="paragraph" w:customStyle="1" w:styleId="etpbslidecontent16">
    <w:name w:val="et_pb_slide_content16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7"/>
      <w:szCs w:val="27"/>
      <w:lang w:eastAsia="ru-RU"/>
    </w:rPr>
  </w:style>
  <w:style w:type="paragraph" w:customStyle="1" w:styleId="etpbslideimage9">
    <w:name w:val="et_pb_slide_image9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video9">
    <w:name w:val="et_pb_slide_video9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content17">
    <w:name w:val="et_pb_slide_content17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7"/>
      <w:szCs w:val="27"/>
      <w:lang w:eastAsia="ru-RU"/>
    </w:rPr>
  </w:style>
  <w:style w:type="paragraph" w:customStyle="1" w:styleId="etpbfullwidthheadercontainer1">
    <w:name w:val="et_pb_fullwidth_header_contain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ullwidthheadercontainer2">
    <w:name w:val="et_pb_fullwidth_header_container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-content1">
    <w:name w:val="header-content1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-image1">
    <w:name w:val="header-image1"/>
    <w:basedOn w:val="a"/>
    <w:rsid w:val="00CC361F"/>
    <w:pPr>
      <w:spacing w:before="100" w:beforeAutospacing="1" w:after="100" w:afterAutospacing="1" w:line="0" w:lineRule="auto"/>
      <w:ind w:left="244" w:right="244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buttontwo1">
    <w:name w:val="et_pb_button_two1"/>
    <w:basedOn w:val="a"/>
    <w:rsid w:val="00CC361F"/>
    <w:pP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arallaxcss1">
    <w:name w:val="et_pb_parallax_css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fullwidthheaderscroll1">
    <w:name w:val="et_pb_fullwidth_header_scroll1"/>
    <w:basedOn w:val="a"/>
    <w:rsid w:val="00CC361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pb-icon3">
    <w:name w:val="et-pb-icon3"/>
    <w:basedOn w:val="a"/>
    <w:rsid w:val="00CC361F"/>
    <w:pPr>
      <w:spacing w:before="100" w:beforeAutospacing="1" w:after="100" w:afterAutospacing="1" w:line="240" w:lineRule="auto"/>
    </w:pPr>
    <w:rPr>
      <w:rFonts w:ascii="ETmodules" w:eastAsia="Times New Roman" w:hAnsi="ETmodules" w:cs="Times New Roman"/>
      <w:color w:val="FFFFFF"/>
      <w:sz w:val="84"/>
      <w:szCs w:val="84"/>
      <w:lang w:eastAsia="ru-RU"/>
    </w:rPr>
  </w:style>
  <w:style w:type="paragraph" w:customStyle="1" w:styleId="scroll-down-phone1">
    <w:name w:val="scroll-down-phon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croll-down-tablet1">
    <w:name w:val="scroll-down-table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toggle1">
    <w:name w:val="et_pb_toggle1"/>
    <w:basedOn w:val="a"/>
    <w:rsid w:val="00CC361F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item1">
    <w:name w:val="et_pb_portfolio_item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galleryitem1">
    <w:name w:val="et_pb_gallery_item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galleryitem2">
    <w:name w:val="et_pb_gallery_item2"/>
    <w:basedOn w:val="a"/>
    <w:rsid w:val="00CC361F"/>
    <w:pPr>
      <w:spacing w:before="100" w:beforeAutospacing="1" w:after="100" w:afterAutospacing="1" w:line="240" w:lineRule="auto"/>
      <w:ind w:right="-12240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portfoliofilters1">
    <w:name w:val="et_pb_portfolio_filters1"/>
    <w:basedOn w:val="a"/>
    <w:rsid w:val="00CC361F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items1">
    <w:name w:val="et_pb_portfolio_items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itemswrapper1">
    <w:name w:val="et_pb_portfolio_items_wrapp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ofoliopagination1">
    <w:name w:val="et_pb_portofolio_pagination1"/>
    <w:basedOn w:val="a"/>
    <w:rsid w:val="00CC361F"/>
    <w:pPr>
      <w:pBdr>
        <w:top w:val="single" w:sz="6" w:space="0" w:color="E2E2E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gallerypagination1">
    <w:name w:val="et_pb_gallery_pagination1"/>
    <w:basedOn w:val="a"/>
    <w:rsid w:val="00CC361F"/>
    <w:pPr>
      <w:pBdr>
        <w:top w:val="single" w:sz="6" w:space="0" w:color="E2E2E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overlay1">
    <w:name w:val="et_overlay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carouselgroup1">
    <w:name w:val="et_pb_carousel_group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pbportfolioitems2">
    <w:name w:val="et_pb_portfolio_items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item2">
    <w:name w:val="et_pb_portfolio_item2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image1">
    <w:name w:val="et_pb_portfolio_image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a1">
    <w:name w:val="meta1"/>
    <w:basedOn w:val="a"/>
    <w:rsid w:val="00CC36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rtfoliotitle1">
    <w:name w:val="et_pb_portfolio_title1"/>
    <w:basedOn w:val="a"/>
    <w:rsid w:val="00CC361F"/>
    <w:pPr>
      <w:spacing w:before="450"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oduleheader2">
    <w:name w:val="et_pb_module_header2"/>
    <w:basedOn w:val="a"/>
    <w:rsid w:val="00CC361F"/>
    <w:pPr>
      <w:spacing w:before="4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moduleheader3">
    <w:name w:val="et_pb_module_header3"/>
    <w:basedOn w:val="a"/>
    <w:rsid w:val="00CC361F"/>
    <w:pPr>
      <w:spacing w:before="35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1">
    <w:name w:val="entry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2">
    <w:name w:val="entry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arallaxcss2">
    <w:name w:val="et_pb_parallax_css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posttitle1">
    <w:name w:val="et_pb_post_titl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itlecontainer1">
    <w:name w:val="et_pb_title_contain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itlefeaturedcontainer1">
    <w:name w:val="et_pb_title_featured_container1"/>
    <w:basedOn w:val="a"/>
    <w:rsid w:val="00CC361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3">
    <w:name w:val="et_pb_slide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14">
    <w:name w:val="et_pb_slide_description1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description15">
    <w:name w:val="et_pb_slide_description15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image10">
    <w:name w:val="et_pb_slide_image10"/>
    <w:basedOn w:val="a"/>
    <w:rsid w:val="00CC361F"/>
    <w:pPr>
      <w:spacing w:before="100" w:beforeAutospacing="1" w:after="100" w:afterAutospacing="1" w:line="240" w:lineRule="auto"/>
      <w:ind w:right="6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textoverlaywrapper1">
    <w:name w:val="et_pb_text_overlay_wrapp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overlaycontainer1">
    <w:name w:val="et_pb_slide_overlay_contain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meta5">
    <w:name w:val="post-meta5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1">
    <w:name w:val="product1"/>
    <w:basedOn w:val="a"/>
    <w:rsid w:val="00CC361F"/>
    <w:pPr>
      <w:spacing w:after="718" w:line="240" w:lineRule="auto"/>
      <w:ind w:right="3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2">
    <w:name w:val="product2"/>
    <w:basedOn w:val="a"/>
    <w:rsid w:val="00CC361F"/>
    <w:pPr>
      <w:spacing w:after="718" w:line="240" w:lineRule="auto"/>
      <w:ind w:right="3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hopimageimg1">
    <w:name w:val="et_shop_image&gt;img1"/>
    <w:basedOn w:val="a"/>
    <w:rsid w:val="00CC361F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hopimageimg2">
    <w:name w:val="et_shop_image&gt;img2"/>
    <w:basedOn w:val="a"/>
    <w:rsid w:val="00CC361F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tton1">
    <w:name w:val="button1"/>
    <w:basedOn w:val="a"/>
    <w:rsid w:val="00CC361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bel10">
    <w:name w:val="label10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woocommerce-error2">
    <w:name w:val="woocommerce-error2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c-forward1">
    <w:name w:val="wc-forward1"/>
    <w:basedOn w:val="a"/>
    <w:rsid w:val="00CC361F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message2">
    <w:name w:val="woocommerce-message2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ating1">
    <w:name w:val="rating1"/>
    <w:basedOn w:val="a0"/>
    <w:rsid w:val="00CC361F"/>
    <w:rPr>
      <w:vanish/>
      <w:webHidden w:val="0"/>
      <w:specVanish w:val="0"/>
    </w:rPr>
  </w:style>
  <w:style w:type="paragraph" w:customStyle="1" w:styleId="et-pb-icon4">
    <w:name w:val="et-pb-icon4"/>
    <w:basedOn w:val="a"/>
    <w:rsid w:val="00CC361F"/>
    <w:pPr>
      <w:spacing w:before="100" w:beforeAutospacing="1" w:after="100" w:afterAutospacing="1" w:line="240" w:lineRule="auto"/>
    </w:pPr>
    <w:rPr>
      <w:rFonts w:ascii="ETmodules" w:eastAsia="Times New Roman" w:hAnsi="ETmodules" w:cs="Times New Roman"/>
      <w:sz w:val="24"/>
      <w:szCs w:val="24"/>
      <w:lang w:eastAsia="ru-RU"/>
    </w:rPr>
  </w:style>
  <w:style w:type="paragraph" w:customStyle="1" w:styleId="woocommerce-review-link1">
    <w:name w:val="woocommerce-review-link1"/>
    <w:basedOn w:val="a"/>
    <w:rsid w:val="00CC361F"/>
    <w:pPr>
      <w:spacing w:before="100" w:beforeAutospacing="1" w:after="100" w:afterAutospacing="1" w:line="408" w:lineRule="atLeast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oocommerce-product-rating1">
    <w:name w:val="woocommerce-product-rating1"/>
    <w:basedOn w:val="a"/>
    <w:rsid w:val="00CC361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r-rating1">
    <w:name w:val="star-rating1"/>
    <w:basedOn w:val="a"/>
    <w:rsid w:val="00CC3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reply-title1">
    <w:name w:val="comment-reply-titl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ut-of-stock1">
    <w:name w:val="out-of-stock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in-stock1">
    <w:name w:val="in-stock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A464"/>
      <w:sz w:val="24"/>
      <w:szCs w:val="24"/>
      <w:lang w:eastAsia="ru-RU"/>
    </w:rPr>
  </w:style>
  <w:style w:type="paragraph" w:customStyle="1" w:styleId="stock1">
    <w:name w:val="stock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oocommerce-product-gallerywrapper1">
    <w:name w:val="woocommerce-product-gallery__wrapper1"/>
    <w:basedOn w:val="a"/>
    <w:rsid w:val="00CC361F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ex-viewport1">
    <w:name w:val="flex-viewport1"/>
    <w:basedOn w:val="a"/>
    <w:rsid w:val="00CC361F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4">
    <w:name w:val="et_pb_slide4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5">
    <w:name w:val="et_pb_slide5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6">
    <w:name w:val="et_pb_slide6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7">
    <w:name w:val="et_pb_slide7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8">
    <w:name w:val="et_pb_slide8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9">
    <w:name w:val="et_pb_slide9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10">
    <w:name w:val="et_pb_slide10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bslide11">
    <w:name w:val="et_pb_slide1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reen-reader-text3">
    <w:name w:val="screen-reader-text3"/>
    <w:basedOn w:val="a"/>
    <w:rsid w:val="00CC361F"/>
    <w:pPr>
      <w:spacing w:after="0" w:line="240" w:lineRule="auto"/>
      <w:ind w:left="-15" w:right="-15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t-box-content1">
    <w:name w:val="et-box-content1"/>
    <w:basedOn w:val="a"/>
    <w:rsid w:val="00CC361F"/>
    <w:pPr>
      <w:pBdr>
        <w:top w:val="single" w:sz="6" w:space="0" w:color="FBFBEF"/>
        <w:left w:val="single" w:sz="6" w:space="0" w:color="FBFBEF"/>
        <w:bottom w:val="single" w:sz="6" w:space="0" w:color="FBFBEF"/>
        <w:right w:val="single" w:sz="6" w:space="0" w:color="FBFBEF"/>
      </w:pBdr>
      <w:shd w:val="clear" w:color="auto" w:fill="F9F9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DA771"/>
      <w:sz w:val="24"/>
      <w:szCs w:val="24"/>
      <w:lang w:eastAsia="ru-RU"/>
    </w:rPr>
  </w:style>
  <w:style w:type="paragraph" w:customStyle="1" w:styleId="et-box-content2">
    <w:name w:val="et-box-content2"/>
    <w:basedOn w:val="a"/>
    <w:rsid w:val="00CC361F"/>
    <w:pPr>
      <w:pBdr>
        <w:top w:val="single" w:sz="6" w:space="0" w:color="FCEEEC"/>
        <w:left w:val="single" w:sz="6" w:space="0" w:color="FCEEEC"/>
        <w:bottom w:val="single" w:sz="6" w:space="0" w:color="FCEEEC"/>
        <w:right w:val="single" w:sz="6" w:space="0" w:color="FCEEEC"/>
      </w:pBdr>
      <w:shd w:val="clear" w:color="auto" w:fill="FFD9D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D7676"/>
      <w:sz w:val="24"/>
      <w:szCs w:val="24"/>
      <w:lang w:eastAsia="ru-RU"/>
    </w:rPr>
  </w:style>
  <w:style w:type="paragraph" w:customStyle="1" w:styleId="et-box-content3">
    <w:name w:val="et-box-content3"/>
    <w:basedOn w:val="a"/>
    <w:rsid w:val="00CC361F"/>
    <w:pPr>
      <w:pBdr>
        <w:top w:val="single" w:sz="6" w:space="0" w:color="F1F9F0"/>
        <w:left w:val="single" w:sz="6" w:space="0" w:color="F1F9F0"/>
        <w:bottom w:val="single" w:sz="6" w:space="0" w:color="F1F9F0"/>
        <w:right w:val="single" w:sz="6" w:space="0" w:color="F1F9F0"/>
      </w:pBdr>
      <w:shd w:val="clear" w:color="auto" w:fill="DFF7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EA57B"/>
      <w:sz w:val="24"/>
      <w:szCs w:val="24"/>
      <w:lang w:eastAsia="ru-RU"/>
    </w:rPr>
  </w:style>
  <w:style w:type="paragraph" w:customStyle="1" w:styleId="et-box-content4">
    <w:name w:val="et-box-content4"/>
    <w:basedOn w:val="a"/>
    <w:rsid w:val="00CC361F"/>
    <w:pPr>
      <w:pBdr>
        <w:top w:val="single" w:sz="6" w:space="0" w:color="F1FAFB"/>
        <w:left w:val="single" w:sz="6" w:space="0" w:color="F1FAFB"/>
        <w:bottom w:val="single" w:sz="6" w:space="0" w:color="F1FAFB"/>
        <w:right w:val="single" w:sz="6" w:space="0" w:color="F1FAFB"/>
      </w:pBdr>
      <w:shd w:val="clear" w:color="auto" w:fill="DDF5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ACB0"/>
      <w:sz w:val="24"/>
      <w:szCs w:val="24"/>
      <w:lang w:eastAsia="ru-RU"/>
    </w:rPr>
  </w:style>
  <w:style w:type="paragraph" w:customStyle="1" w:styleId="et-box-content5">
    <w:name w:val="et-box-content5"/>
    <w:basedOn w:val="a"/>
    <w:rsid w:val="00CC361F"/>
    <w:pPr>
      <w:pBdr>
        <w:top w:val="single" w:sz="6" w:space="0" w:color="FAFAFA"/>
        <w:left w:val="single" w:sz="6" w:space="0" w:color="FAFAFA"/>
        <w:bottom w:val="single" w:sz="6" w:space="0" w:color="FAFAFA"/>
        <w:right w:val="single" w:sz="6" w:space="0" w:color="FAFAFA"/>
      </w:pBd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ru-RU"/>
    </w:rPr>
  </w:style>
  <w:style w:type="character" w:customStyle="1" w:styleId="etlearnmorearrow1">
    <w:name w:val="et_learnmore_arrow1"/>
    <w:basedOn w:val="a0"/>
    <w:rsid w:val="00CC361F"/>
    <w:rPr>
      <w:vanish w:val="0"/>
      <w:webHidden w:val="0"/>
      <w:specVanish w:val="0"/>
    </w:rPr>
  </w:style>
  <w:style w:type="paragraph" w:customStyle="1" w:styleId="learn-more-content1">
    <w:name w:val="learn-more-content1"/>
    <w:basedOn w:val="a"/>
    <w:rsid w:val="00CC361F"/>
    <w:pPr>
      <w:pBdr>
        <w:top w:val="single" w:sz="6" w:space="23" w:color="E7E7E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arn-more-content2">
    <w:name w:val="learn-more-content2"/>
    <w:basedOn w:val="a"/>
    <w:rsid w:val="00CC361F"/>
    <w:pPr>
      <w:pBdr>
        <w:top w:val="single" w:sz="6" w:space="23" w:color="E7E7E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arn-more-content3">
    <w:name w:val="learn-more-content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cnavprev1">
    <w:name w:val="et_sc_nav_prev1"/>
    <w:basedOn w:val="a"/>
    <w:rsid w:val="00CC361F"/>
    <w:pPr>
      <w:pBdr>
        <w:right w:val="single" w:sz="6" w:space="29" w:color="E7E7E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cnavnext1">
    <w:name w:val="et_sc_nav_next1"/>
    <w:basedOn w:val="a"/>
    <w:rsid w:val="00CC361F"/>
    <w:pPr>
      <w:pBdr>
        <w:left w:val="single" w:sz="6" w:space="29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t-icon1">
    <w:name w:val="et-icon1"/>
    <w:basedOn w:val="a0"/>
    <w:rsid w:val="00CC361F"/>
  </w:style>
  <w:style w:type="character" w:customStyle="1" w:styleId="et-icon2">
    <w:name w:val="et-icon2"/>
    <w:basedOn w:val="a0"/>
    <w:rsid w:val="00CC361F"/>
  </w:style>
  <w:style w:type="character" w:customStyle="1" w:styleId="et-icon3">
    <w:name w:val="et-icon3"/>
    <w:basedOn w:val="a0"/>
    <w:rsid w:val="00CC361F"/>
  </w:style>
  <w:style w:type="character" w:customStyle="1" w:styleId="et-icon4">
    <w:name w:val="et-icon4"/>
    <w:basedOn w:val="a0"/>
    <w:rsid w:val="00CC361F"/>
  </w:style>
  <w:style w:type="character" w:customStyle="1" w:styleId="et-icon5">
    <w:name w:val="et-icon5"/>
    <w:basedOn w:val="a0"/>
    <w:rsid w:val="00CC361F"/>
  </w:style>
  <w:style w:type="character" w:customStyle="1" w:styleId="et-icon6">
    <w:name w:val="et-icon6"/>
    <w:basedOn w:val="a0"/>
    <w:rsid w:val="00CC361F"/>
  </w:style>
  <w:style w:type="character" w:customStyle="1" w:styleId="et-icon7">
    <w:name w:val="et-icon7"/>
    <w:basedOn w:val="a0"/>
    <w:rsid w:val="00CC361F"/>
  </w:style>
  <w:style w:type="character" w:customStyle="1" w:styleId="et-icon8">
    <w:name w:val="et-icon8"/>
    <w:basedOn w:val="a0"/>
    <w:rsid w:val="00CC361F"/>
  </w:style>
  <w:style w:type="character" w:customStyle="1" w:styleId="et-icon9">
    <w:name w:val="et-icon9"/>
    <w:basedOn w:val="a0"/>
    <w:rsid w:val="00CC361F"/>
  </w:style>
  <w:style w:type="character" w:customStyle="1" w:styleId="et-icon10">
    <w:name w:val="et-icon10"/>
    <w:basedOn w:val="a0"/>
    <w:rsid w:val="00CC361F"/>
  </w:style>
  <w:style w:type="character" w:customStyle="1" w:styleId="et-icon11">
    <w:name w:val="et-icon11"/>
    <w:basedOn w:val="a0"/>
    <w:rsid w:val="00CC361F"/>
  </w:style>
  <w:style w:type="character" w:customStyle="1" w:styleId="et-icon12">
    <w:name w:val="et-icon12"/>
    <w:basedOn w:val="a0"/>
    <w:rsid w:val="00CC361F"/>
  </w:style>
  <w:style w:type="character" w:customStyle="1" w:styleId="et-icon13">
    <w:name w:val="et-icon13"/>
    <w:basedOn w:val="a0"/>
    <w:rsid w:val="00CC361F"/>
  </w:style>
  <w:style w:type="paragraph" w:customStyle="1" w:styleId="et-tabs-control1">
    <w:name w:val="et-tabs-control1"/>
    <w:basedOn w:val="a"/>
    <w:rsid w:val="00CC361F"/>
    <w:pPr>
      <w:pBdr>
        <w:top w:val="single" w:sz="6" w:space="0" w:color="FFFFFF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tabs-content-wrapper1">
    <w:name w:val="et-tabs-content-wrapp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tabs-content-wrapperdiv1">
    <w:name w:val="et-tabs-content-wrapper&gt;div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tabs-content1">
    <w:name w:val="et-tabs-content1"/>
    <w:basedOn w:val="a"/>
    <w:rsid w:val="00CC361F"/>
    <w:pPr>
      <w:spacing w:before="450" w:after="300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tabs-control2">
    <w:name w:val="et-tabs-control2"/>
    <w:basedOn w:val="a"/>
    <w:rsid w:val="00CC361F"/>
    <w:pPr>
      <w:pBdr>
        <w:top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-tabs-content2">
    <w:name w:val="et-tabs-content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-inner1">
    <w:name w:val="author-inner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-image1">
    <w:name w:val="author-imag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-overlay1">
    <w:name w:val="author-overlay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rotectedicon1">
    <w:name w:val="et_protected_icon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protectedpassword1">
    <w:name w:val="et_protected_password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slidecontent1">
    <w:name w:val="et_slidecontent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icing-mark1">
    <w:name w:val="pricing-mark1"/>
    <w:basedOn w:val="a0"/>
    <w:rsid w:val="00CC361F"/>
  </w:style>
  <w:style w:type="character" w:customStyle="1" w:styleId="dollar-sign1">
    <w:name w:val="dollar-sign1"/>
    <w:basedOn w:val="a0"/>
    <w:rsid w:val="00CC361F"/>
    <w:rPr>
      <w:sz w:val="54"/>
      <w:szCs w:val="54"/>
    </w:rPr>
  </w:style>
  <w:style w:type="paragraph" w:customStyle="1" w:styleId="pricing-table-wrap1">
    <w:name w:val="pricing-table-wrap1"/>
    <w:basedOn w:val="a"/>
    <w:rsid w:val="00CC361F"/>
    <w:pPr>
      <w:pBdr>
        <w:top w:val="single" w:sz="6" w:space="0" w:color="D6D5D5"/>
        <w:left w:val="single" w:sz="6" w:space="0" w:color="D6D5D5"/>
        <w:right w:val="single" w:sz="6" w:space="0" w:color="D6D5D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cing-heading1">
    <w:name w:val="pricing-heading1"/>
    <w:basedOn w:val="a"/>
    <w:rsid w:val="00CC361F"/>
    <w:pPr>
      <w:pBdr>
        <w:bottom w:val="single" w:sz="6" w:space="17" w:color="E7E7E7"/>
      </w:pBdr>
      <w:shd w:val="clear" w:color="auto" w:fill="F9F9F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99999"/>
      <w:sz w:val="18"/>
      <w:szCs w:val="18"/>
      <w:lang w:eastAsia="ru-RU"/>
    </w:rPr>
  </w:style>
  <w:style w:type="paragraph" w:customStyle="1" w:styleId="pricing-content-bottom1">
    <w:name w:val="pricing-content-bottom1"/>
    <w:basedOn w:val="a"/>
    <w:rsid w:val="00CC361F"/>
    <w:pPr>
      <w:pBdr>
        <w:top w:val="single" w:sz="6" w:space="15" w:color="FFFFFF"/>
        <w:bottom w:val="single" w:sz="6" w:space="31" w:color="D6D5D5"/>
      </w:pBdr>
      <w:shd w:val="clear" w:color="auto" w:fill="F9F9F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sign1">
    <w:name w:val="et_quote_sign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sign2">
    <w:name w:val="et_quote_sign2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quoteadditionalsign1">
    <w:name w:val="et_quote_additional_sign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rightquote1">
    <w:name w:val="et_right_quote1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cing-table1">
    <w:name w:val="pricing-table1"/>
    <w:basedOn w:val="a"/>
    <w:rsid w:val="00CC361F"/>
    <w:pPr>
      <w:spacing w:before="100" w:beforeAutospacing="1" w:after="330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cing-table2">
    <w:name w:val="pricing-table2"/>
    <w:basedOn w:val="a"/>
    <w:rsid w:val="00CC361F"/>
    <w:pPr>
      <w:spacing w:before="100" w:beforeAutospacing="1" w:after="330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content1">
    <w:name w:val="mfp-content1"/>
    <w:basedOn w:val="a"/>
    <w:rsid w:val="00CC361F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content2">
    <w:name w:val="mfp-content2"/>
    <w:basedOn w:val="a"/>
    <w:rsid w:val="00CC361F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p-content3">
    <w:name w:val="mfp-content3"/>
    <w:basedOn w:val="a"/>
    <w:rsid w:val="00CC361F"/>
    <w:pPr>
      <w:spacing w:after="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fp-preloader1">
    <w:name w:val="mfp-preloader1"/>
    <w:basedOn w:val="a"/>
    <w:rsid w:val="00CC361F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color w:val="CCCCCC"/>
      <w:sz w:val="24"/>
      <w:szCs w:val="24"/>
      <w:lang w:eastAsia="ru-RU"/>
    </w:rPr>
  </w:style>
  <w:style w:type="paragraph" w:customStyle="1" w:styleId="mfp-close1">
    <w:name w:val="mfp-close1"/>
    <w:basedOn w:val="a"/>
    <w:rsid w:val="00CC361F"/>
    <w:pPr>
      <w:spacing w:before="100" w:beforeAutospacing="1" w:after="100" w:afterAutospacing="1" w:line="660" w:lineRule="atLeast"/>
      <w:jc w:val="center"/>
    </w:pPr>
    <w:rPr>
      <w:rFonts w:ascii="Arial" w:eastAsia="Times New Roman" w:hAnsi="Arial" w:cs="Arial"/>
      <w:color w:val="333333"/>
      <w:sz w:val="42"/>
      <w:szCs w:val="42"/>
      <w:lang w:eastAsia="ru-RU"/>
    </w:rPr>
  </w:style>
  <w:style w:type="paragraph" w:customStyle="1" w:styleId="mfp-close2">
    <w:name w:val="mfp-close2"/>
    <w:basedOn w:val="a"/>
    <w:rsid w:val="00CC361F"/>
    <w:pPr>
      <w:spacing w:before="100" w:beforeAutospacing="1" w:after="100" w:afterAutospacing="1" w:line="660" w:lineRule="atLeast"/>
      <w:jc w:val="right"/>
    </w:pPr>
    <w:rPr>
      <w:rFonts w:ascii="Open Sans" w:eastAsia="Times New Roman" w:hAnsi="Open Sans" w:cs="Arial"/>
      <w:color w:val="FFFFFF"/>
      <w:sz w:val="96"/>
      <w:szCs w:val="96"/>
      <w:lang w:eastAsia="ru-RU"/>
    </w:rPr>
  </w:style>
  <w:style w:type="paragraph" w:customStyle="1" w:styleId="mfp-close3">
    <w:name w:val="mfp-close3"/>
    <w:basedOn w:val="a"/>
    <w:rsid w:val="00CC361F"/>
    <w:pPr>
      <w:spacing w:before="100" w:beforeAutospacing="1" w:after="100" w:afterAutospacing="1" w:line="660" w:lineRule="atLeast"/>
      <w:jc w:val="right"/>
    </w:pPr>
    <w:rPr>
      <w:rFonts w:ascii="Open Sans" w:eastAsia="Times New Roman" w:hAnsi="Open Sans" w:cs="Arial"/>
      <w:color w:val="FFFFFF"/>
      <w:sz w:val="96"/>
      <w:szCs w:val="96"/>
      <w:lang w:eastAsia="ru-RU"/>
    </w:rPr>
  </w:style>
  <w:style w:type="paragraph" w:customStyle="1" w:styleId="mfp-content4">
    <w:name w:val="mfp-content4"/>
    <w:basedOn w:val="a"/>
    <w:rsid w:val="00CC361F"/>
    <w:pPr>
      <w:spacing w:after="0" w:line="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oast-issue-added1">
    <w:name w:val="yoast-issue-added1"/>
    <w:basedOn w:val="a"/>
    <w:rsid w:val="00CC361F"/>
    <w:pPr>
      <w:shd w:val="clear" w:color="auto" w:fill="A4286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  <w:lang w:eastAsia="ru-RU"/>
    </w:rPr>
  </w:style>
  <w:style w:type="paragraph" w:customStyle="1" w:styleId="yoast-issue-added2">
    <w:name w:val="yoast-issue-added2"/>
    <w:basedOn w:val="a"/>
    <w:rsid w:val="00CC361F"/>
    <w:pPr>
      <w:shd w:val="clear" w:color="auto" w:fill="A4286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  <w:lang w:eastAsia="ru-RU"/>
    </w:rPr>
  </w:style>
  <w:style w:type="paragraph" w:customStyle="1" w:styleId="yoast-issue-counter1">
    <w:name w:val="yoast-issue-counter1"/>
    <w:basedOn w:val="a"/>
    <w:rsid w:val="00CC361F"/>
    <w:pPr>
      <w:shd w:val="clear" w:color="auto" w:fill="D54E2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b-item3">
    <w:name w:val="ab-item3"/>
    <w:basedOn w:val="a"/>
    <w:rsid w:val="00CC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8500"/>
      <w:sz w:val="24"/>
      <w:szCs w:val="24"/>
      <w:lang w:eastAsia="ru-RU"/>
    </w:rPr>
  </w:style>
  <w:style w:type="paragraph" w:customStyle="1" w:styleId="logocontainer5">
    <w:name w:val="logo_container5"/>
    <w:basedOn w:val="a"/>
    <w:rsid w:val="00CC361F"/>
    <w:pPr>
      <w:shd w:val="clear" w:color="auto" w:fill="48474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63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6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7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1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7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05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109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19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22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63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150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71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0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4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05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87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54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1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785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8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71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09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549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8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86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640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72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62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71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901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69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96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14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0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40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02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331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9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945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10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679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55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42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05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s.ru/upload/documents/docs/405-PP(2).pdf" TargetMode="External"/><Relationship Id="rId21" Type="http://schemas.openxmlformats.org/officeDocument/2006/relationships/hyperlink" Target="https://www.mos.ru/upload/documents/docs/405-PP(2).pdf" TargetMode="External"/><Relationship Id="rId34" Type="http://schemas.openxmlformats.org/officeDocument/2006/relationships/hyperlink" Target="http://www.consultant.ru/document/cons_doc_LAW_351535/" TargetMode="External"/><Relationship Id="rId42" Type="http://schemas.openxmlformats.org/officeDocument/2006/relationships/hyperlink" Target="http://static.government.ru/media/files/kTj6vbMop2fN43iEZ16idfPSKriXYK5o.pdf" TargetMode="External"/><Relationship Id="rId47" Type="http://schemas.openxmlformats.org/officeDocument/2006/relationships/hyperlink" Target="http://www.consultant.ru/document/cons_doc_LAW_351716/" TargetMode="External"/><Relationship Id="rId50" Type="http://schemas.openxmlformats.org/officeDocument/2006/relationships/hyperlink" Target="http://publication.pravo.gov.ru/Document/View/0001202004220017" TargetMode="External"/><Relationship Id="rId55" Type="http://schemas.openxmlformats.org/officeDocument/2006/relationships/hyperlink" Target="http://www.consultant.ru/document/cons_doc_LAW_349478/" TargetMode="External"/><Relationship Id="rId63" Type="http://schemas.openxmlformats.org/officeDocument/2006/relationships/hyperlink" Target="https://cbr.ru/press/pr/?file=27032020_145619dkp2020-03-27T14_55_46.htm" TargetMode="External"/><Relationship Id="rId68" Type="http://schemas.openxmlformats.org/officeDocument/2006/relationships/hyperlink" Target="https://www.cbr.ru/press/PR/?file=20032020_133645if2020-03-20T13_36_08.htm" TargetMode="External"/><Relationship Id="rId76" Type="http://schemas.openxmlformats.org/officeDocument/2006/relationships/hyperlink" Target="https://www.cbr.ru/StaticHtml/File/59420/20200420_in_03_41-76.pdf" TargetMode="External"/><Relationship Id="rId84" Type="http://schemas.openxmlformats.org/officeDocument/2006/relationships/hyperlink" Target="http://publication.pravo.gov.ru/Document/View/0001202004010072?index=25&amp;rangeSize=1" TargetMode="External"/><Relationship Id="rId89" Type="http://schemas.openxmlformats.org/officeDocument/2006/relationships/hyperlink" Target="http://publication.pravo.gov.ru/Document/View/0001202004070019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publication.pravo.gov.ru/Document/View/0001202004270024" TargetMode="External"/><Relationship Id="rId71" Type="http://schemas.openxmlformats.org/officeDocument/2006/relationships/hyperlink" Target="https://www.cbr.ru/StaticHtml/File/59420/20200420_in_03_41-76.pdf" TargetMode="External"/><Relationship Id="rId92" Type="http://schemas.openxmlformats.org/officeDocument/2006/relationships/hyperlink" Target="https://www.mos.ru/upload/documents/docs/405-PP(2)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s.ru/upload/documents/docs/273-PP(2).pdf" TargetMode="External"/><Relationship Id="rId29" Type="http://schemas.openxmlformats.org/officeDocument/2006/relationships/hyperlink" Target="http://alerts.kspartners.law/2020/04/20/perechen-otraslej-ekonomiki-naibolee-postradavshih-v-rezultate-rasprostraneniya-covid-19/" TargetMode="External"/><Relationship Id="rId11" Type="http://schemas.openxmlformats.org/officeDocument/2006/relationships/hyperlink" Target="http://alerts.kspartners.law/2020/04/20/perechen-otraslej-ekonomiki-naibolee-postradavshih-v-rezultate-rasprostraneniya-covid-19/" TargetMode="External"/><Relationship Id="rId24" Type="http://schemas.openxmlformats.org/officeDocument/2006/relationships/hyperlink" Target="http://www.pravo.gov.ru/proxy/ips/?doc_itself=&amp;backlink=1&amp;nd=120044612&amp;page=1&amp;rdk=39" TargetMode="External"/><Relationship Id="rId32" Type="http://schemas.openxmlformats.org/officeDocument/2006/relationships/hyperlink" Target="http://www.consultant.ru/document/cons_doc_LAW_351734/" TargetMode="External"/><Relationship Id="rId37" Type="http://schemas.openxmlformats.org/officeDocument/2006/relationships/hyperlink" Target="https://www.nalog.ru/rn77/news/activities_fts/9697120/" TargetMode="External"/><Relationship Id="rId40" Type="http://schemas.openxmlformats.org/officeDocument/2006/relationships/hyperlink" Target="http://static.government.ru/media/files/kTj6vbMop2fN43iEZ16idfPSKriXYK5o.pdf" TargetMode="External"/><Relationship Id="rId45" Type="http://schemas.openxmlformats.org/officeDocument/2006/relationships/hyperlink" Target="http://www.consultant.ru/document/cons_doc_LAW_345826/" TargetMode="External"/><Relationship Id="rId53" Type="http://schemas.openxmlformats.org/officeDocument/2006/relationships/hyperlink" Target="http://www.consultant.ru/document/cons_doc_LAW_349463/" TargetMode="External"/><Relationship Id="rId58" Type="http://schemas.openxmlformats.org/officeDocument/2006/relationships/hyperlink" Target="http://publication.pravo.gov.ru/Document/View/0001202004100040" TargetMode="External"/><Relationship Id="rId66" Type="http://schemas.openxmlformats.org/officeDocument/2006/relationships/hyperlink" Target="https://cbr.ru/StaticHtml/File/59420/20200320_in_06_59-24.pdf" TargetMode="External"/><Relationship Id="rId74" Type="http://schemas.openxmlformats.org/officeDocument/2006/relationships/hyperlink" Target="https://www.cbr.ru/StaticHtml/File/59420/20200420_in_03_41-76.pdf" TargetMode="External"/><Relationship Id="rId79" Type="http://schemas.openxmlformats.org/officeDocument/2006/relationships/hyperlink" Target="https://cbr.ru/press/pr/?file=27032020_152031dkp2020-03-27T15_20_11.htm" TargetMode="External"/><Relationship Id="rId87" Type="http://schemas.openxmlformats.org/officeDocument/2006/relationships/hyperlink" Target="http://static.government.ru/media/files/cjh5mBnReQS5uBXbYxJwVlAdbOX8bA6u.pdf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publication.pravo.gov.ru/Document/View/0001202004030061" TargetMode="External"/><Relationship Id="rId82" Type="http://schemas.openxmlformats.org/officeDocument/2006/relationships/hyperlink" Target="https://www.cbr.ru/StaticHtml/File/59420/20200417_in_014_12-74.pdf" TargetMode="External"/><Relationship Id="rId90" Type="http://schemas.openxmlformats.org/officeDocument/2006/relationships/hyperlink" Target="https://www.mos.ru/upload/documents/docs/405-PP(2).pdf" TargetMode="External"/><Relationship Id="rId95" Type="http://schemas.openxmlformats.org/officeDocument/2006/relationships/hyperlink" Target="http://www.kremlin.ru/acts/bank/25971" TargetMode="External"/><Relationship Id="rId19" Type="http://schemas.openxmlformats.org/officeDocument/2006/relationships/hyperlink" Target="http://www.pravo.gov.ru/proxy/ips/?doc_itself=&amp;backlink=1&amp;nd=120044612&amp;page=1&amp;rdk=39" TargetMode="External"/><Relationship Id="rId14" Type="http://schemas.openxmlformats.org/officeDocument/2006/relationships/hyperlink" Target="http://publication.pravo.gov.ru/Document/View/0001202004010072?index=40&amp;rangeSize=1" TargetMode="External"/><Relationship Id="rId22" Type="http://schemas.openxmlformats.org/officeDocument/2006/relationships/hyperlink" Target="http://www.pravo.gov.ru/proxy/ips/?doc_itself=&amp;backlink=1&amp;nd=120044612&amp;page=1&amp;rdk=39" TargetMode="External"/><Relationship Id="rId27" Type="http://schemas.openxmlformats.org/officeDocument/2006/relationships/hyperlink" Target="http://alerts.kspartners.law/2020/04/20/perechen-otraslej-ekonomiki-naibolee-postradavshih-v-rezultate-rasprostraneniya-covid-19/" TargetMode="External"/><Relationship Id="rId30" Type="http://schemas.openxmlformats.org/officeDocument/2006/relationships/hyperlink" Target="http://static.government.ru/media/files/kTj6vbMop2fN43iEZ16idfPSKriXYK5o.pdf" TargetMode="External"/><Relationship Id="rId35" Type="http://schemas.openxmlformats.org/officeDocument/2006/relationships/hyperlink" Target="http://government.ru/orders/selection/401/39204/" TargetMode="External"/><Relationship Id="rId43" Type="http://schemas.openxmlformats.org/officeDocument/2006/relationships/hyperlink" Target="https://www.mos.ru/upload/documents/docs/405-PP(2).pdf" TargetMode="External"/><Relationship Id="rId48" Type="http://schemas.openxmlformats.org/officeDocument/2006/relationships/hyperlink" Target="http://alerts.kspartners.law/2020/04/20/perechen-otraslej-ekonomiki-naibolee-postradavshih-v-rezultate-rasprostraneniya-covid-19/" TargetMode="External"/><Relationship Id="rId56" Type="http://schemas.openxmlformats.org/officeDocument/2006/relationships/hyperlink" Target="http://www.consultant.ru/document/cons_doc_LAW_349478/" TargetMode="External"/><Relationship Id="rId64" Type="http://schemas.openxmlformats.org/officeDocument/2006/relationships/hyperlink" Target="https://www.vedomosti.ru/finance/articles/2020/03/30/826631-besprotsentnie-krediti" TargetMode="External"/><Relationship Id="rId69" Type="http://schemas.openxmlformats.org/officeDocument/2006/relationships/hyperlink" Target="https://www.cbr.ru/StaticHtml/File/59420/20200420_in_03_41-76.pdf" TargetMode="External"/><Relationship Id="rId77" Type="http://schemas.openxmlformats.org/officeDocument/2006/relationships/hyperlink" Target="https://www.cbr.ru/StaticHtml/File/59420/20200420_in_03_41-76.pdf" TargetMode="External"/><Relationship Id="rId8" Type="http://schemas.openxmlformats.org/officeDocument/2006/relationships/hyperlink" Target="https://www.mos.ru/upload/documents/docs/455-PP.pdf" TargetMode="External"/><Relationship Id="rId51" Type="http://schemas.openxmlformats.org/officeDocument/2006/relationships/hyperlink" Target="http://publication.pravo.gov.ru/Document/View/0001202004220017" TargetMode="External"/><Relationship Id="rId72" Type="http://schemas.openxmlformats.org/officeDocument/2006/relationships/hyperlink" Target="https://www.cbr.ru/StaticHtml/File/59420/20200420_in_03_41-76.pdf" TargetMode="External"/><Relationship Id="rId80" Type="http://schemas.openxmlformats.org/officeDocument/2006/relationships/hyperlink" Target="https://cbr.ru/press/pr/?file=27032020_152031dkp2020-03-27T15_20_11.htm" TargetMode="External"/><Relationship Id="rId85" Type="http://schemas.openxmlformats.org/officeDocument/2006/relationships/hyperlink" Target="http://publication.pravo.gov.ru/Document/View/0001202004270042" TargetMode="External"/><Relationship Id="rId93" Type="http://schemas.openxmlformats.org/officeDocument/2006/relationships/hyperlink" Target="http://www.pravo.gov.ru/proxy/ips/?doc_itself=&amp;backlink=1&amp;nd=120072552&amp;page=1&amp;rdk=4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ublication.pravo.gov.ru/Document/View/0001202004010072?index=40&amp;rangeSize=1" TargetMode="External"/><Relationship Id="rId17" Type="http://schemas.openxmlformats.org/officeDocument/2006/relationships/hyperlink" Target="https://www.mos.ru/upload/documents/docs/405-PP(2).pdf" TargetMode="External"/><Relationship Id="rId25" Type="http://schemas.openxmlformats.org/officeDocument/2006/relationships/hyperlink" Target="http://www.pravo.gov.ru/proxy/ips/?doc_itself=&amp;backlink=1&amp;nd=120044612&amp;page=1&amp;rdk=39" TargetMode="External"/><Relationship Id="rId33" Type="http://schemas.openxmlformats.org/officeDocument/2006/relationships/hyperlink" Target="https://www.nalog.ru/rn77/business-support-2020/9704514/" TargetMode="External"/><Relationship Id="rId38" Type="http://schemas.openxmlformats.org/officeDocument/2006/relationships/hyperlink" Target="https://www.nalog.ru/rn77/business-support-2020/9704514/" TargetMode="External"/><Relationship Id="rId46" Type="http://schemas.openxmlformats.org/officeDocument/2006/relationships/hyperlink" Target="http://static.government.ru/media/files/kTj6vbMop2fN43iEZ16idfPSKriXYK5o.pdf" TargetMode="External"/><Relationship Id="rId59" Type="http://schemas.openxmlformats.org/officeDocument/2006/relationships/hyperlink" Target="https://cbr.ru/StaticHtml/File/59420/20200327_in_03_47-30.PDF" TargetMode="External"/><Relationship Id="rId67" Type="http://schemas.openxmlformats.org/officeDocument/2006/relationships/hyperlink" Target="https://www.vedomosti.ru/finance/news/2020/03/27/826482-sberbank-osvobodit-postradavshii-biznes" TargetMode="External"/><Relationship Id="rId20" Type="http://schemas.openxmlformats.org/officeDocument/2006/relationships/hyperlink" Target="https://www.mos.ru/upload/documents/docs/405-PP(2).pdf" TargetMode="External"/><Relationship Id="rId41" Type="http://schemas.openxmlformats.org/officeDocument/2006/relationships/hyperlink" Target="http://static.government.ru/media/files/kTj6vbMop2fN43iEZ16idfPSKriXYK5o.pdf" TargetMode="External"/><Relationship Id="rId54" Type="http://schemas.openxmlformats.org/officeDocument/2006/relationships/hyperlink" Target="http://www.consultant.ru/document/cons_doc_LAW_349478/" TargetMode="External"/><Relationship Id="rId62" Type="http://schemas.openxmlformats.org/officeDocument/2006/relationships/hyperlink" Target="http://alerts.kspartners.law/2020/04/20/perechen-otraslej-ekonomiki-naibolee-postradavshih-v-rezultate-rasprostraneniya-covid-19/" TargetMode="External"/><Relationship Id="rId70" Type="http://schemas.openxmlformats.org/officeDocument/2006/relationships/hyperlink" Target="https://www.cbr.ru/StaticHtml/File/59420/20200420_in_03_41-76.pdf" TargetMode="External"/><Relationship Id="rId75" Type="http://schemas.openxmlformats.org/officeDocument/2006/relationships/hyperlink" Target="https://www.cbr.ru/StaticHtml/File/59420/20200420_in_03_41-76.pdf" TargetMode="External"/><Relationship Id="rId83" Type="http://schemas.openxmlformats.org/officeDocument/2006/relationships/hyperlink" Target="https://www.mos.ru/upload/documents/docs/405-PP(2).pdf" TargetMode="External"/><Relationship Id="rId88" Type="http://schemas.openxmlformats.org/officeDocument/2006/relationships/hyperlink" Target="http://static.government.ru/media/files/cjh5mBnReQS5uBXbYxJwVlAdbOX8bA6u.pdf" TargetMode="External"/><Relationship Id="rId91" Type="http://schemas.openxmlformats.org/officeDocument/2006/relationships/hyperlink" Target="https://cloudovm1.consultant.ru/cgi/online.cgi?rnd=FF2A661307573ED86DFC43155ABD3057&amp;req=doc&amp;base=MOS&amp;n=202381&amp;dst=100435&amp;fld=134&amp;REFFIELD=134&amp;REFDST=100051&amp;REFDOC=202869&amp;REFBASE=MOS&amp;stat=refcode%3D16876%3Bdstident%3D100435%3Bindex%3D26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lerts.kspartners.law/2020/04/20/perechen-otraslej-ekonomiki-naibolee-postradavshih-v-rezultate-rasprostraneniya-covid-19/" TargetMode="External"/><Relationship Id="rId15" Type="http://schemas.openxmlformats.org/officeDocument/2006/relationships/hyperlink" Target="http://static.government.ru/media/files/2S8tyUY1Ev1qJrze3zJe9s3pEpFYYh1i.pdf" TargetMode="External"/><Relationship Id="rId23" Type="http://schemas.openxmlformats.org/officeDocument/2006/relationships/hyperlink" Target="https://www.mos.ru/upload/documents/docs/405-PP(2).pdf" TargetMode="External"/><Relationship Id="rId28" Type="http://schemas.openxmlformats.org/officeDocument/2006/relationships/hyperlink" Target="http://static.government.ru/media/files/kTj6vbMop2fN43iEZ16idfPSKriXYK5o.pdf" TargetMode="External"/><Relationship Id="rId36" Type="http://schemas.openxmlformats.org/officeDocument/2006/relationships/hyperlink" Target="http://government.ru/orders/selection/401/39230/" TargetMode="External"/><Relationship Id="rId49" Type="http://schemas.openxmlformats.org/officeDocument/2006/relationships/hyperlink" Target="http://publication.pravo.gov.ru/Document/View/0001202004220017" TargetMode="External"/><Relationship Id="rId57" Type="http://schemas.openxmlformats.org/officeDocument/2006/relationships/hyperlink" Target="http://publication.pravo.gov.ru/Document/View/0001202004030061" TargetMode="External"/><Relationship Id="rId10" Type="http://schemas.openxmlformats.org/officeDocument/2006/relationships/hyperlink" Target="https://www.mos.ru/upload/documents/docs/455-PP.pdf" TargetMode="External"/><Relationship Id="rId31" Type="http://schemas.openxmlformats.org/officeDocument/2006/relationships/hyperlink" Target="http://publication.pravo.gov.ru/Document/View/0001202004010079" TargetMode="External"/><Relationship Id="rId44" Type="http://schemas.openxmlformats.org/officeDocument/2006/relationships/hyperlink" Target="https://www.mos.ru/upload/documents/docs/405-PP(2).pdf" TargetMode="External"/><Relationship Id="rId52" Type="http://schemas.openxmlformats.org/officeDocument/2006/relationships/hyperlink" Target="http://www.consultant.ru/document/cons_doc_LAW_349463/" TargetMode="External"/><Relationship Id="rId60" Type="http://schemas.openxmlformats.org/officeDocument/2006/relationships/hyperlink" Target="http://alerts.kspartners.law/2020/04/20/perechen-otraslej-ekonomiki-naibolee-postradavshih-v-rezultate-rasprostraneniya-covid-19/" TargetMode="External"/><Relationship Id="rId65" Type="http://schemas.openxmlformats.org/officeDocument/2006/relationships/hyperlink" Target="https://www.sberbank.ru/ru/s_m_business/credits/restr" TargetMode="External"/><Relationship Id="rId73" Type="http://schemas.openxmlformats.org/officeDocument/2006/relationships/hyperlink" Target="https://www.cbr.ru/StaticHtml/File/59420/20200420_in_03_41-76.pdf" TargetMode="External"/><Relationship Id="rId78" Type="http://schemas.openxmlformats.org/officeDocument/2006/relationships/hyperlink" Target="https://www.cbr.ru/StaticHtml/File/59420/20200420_in_03_41-76.pdf" TargetMode="External"/><Relationship Id="rId81" Type="http://schemas.openxmlformats.org/officeDocument/2006/relationships/hyperlink" Target="http://www.cbr.ru/psystem/b_doc/20200327/" TargetMode="External"/><Relationship Id="rId86" Type="http://schemas.openxmlformats.org/officeDocument/2006/relationships/hyperlink" Target="https://www.minfin.ru/ru/document/?id_4=129865-informirovanie_uchastnikov_vneshnyeekonomicheskoi_dyeyatelnosti_v_svyazi_s_rasprostraneniem_novoi_koronavirusnoi_infektsii_covid_2019_o_nyeobkhodimykh_deistviyakh_dlya_nepriv" TargetMode="External"/><Relationship Id="rId94" Type="http://schemas.openxmlformats.org/officeDocument/2006/relationships/hyperlink" Target="https://www.mos.ru/upload/documents/docs/405-PP(2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s.ru/upload/documents/docs/455-PP.pdf" TargetMode="External"/><Relationship Id="rId13" Type="http://schemas.openxmlformats.org/officeDocument/2006/relationships/hyperlink" Target="http://publication.pravo.gov.ru/Document/View/0001202004060005" TargetMode="External"/><Relationship Id="rId18" Type="http://schemas.openxmlformats.org/officeDocument/2006/relationships/hyperlink" Target="https://www.mos.ru/upload/documents/docs/405-PP(2).pdf" TargetMode="External"/><Relationship Id="rId39" Type="http://schemas.openxmlformats.org/officeDocument/2006/relationships/hyperlink" Target="http://static.government.ru/media/files/kTj6vbMop2fN43iEZ16idfPSKriXYK5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44</Pages>
  <Words>8418</Words>
  <Characters>47989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Хохлов</dc:creator>
  <cp:keywords/>
  <dc:description/>
  <cp:lastModifiedBy>Василий Хохлов</cp:lastModifiedBy>
  <cp:revision>3</cp:revision>
  <dcterms:created xsi:type="dcterms:W3CDTF">2020-05-06T08:37:00Z</dcterms:created>
  <dcterms:modified xsi:type="dcterms:W3CDTF">2020-05-06T08:56:00Z</dcterms:modified>
</cp:coreProperties>
</file>