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FD3" w:rsidRDefault="007F200C">
      <w:pPr>
        <w:rPr>
          <w:b/>
          <w:noProof/>
          <w:sz w:val="32"/>
          <w:szCs w:val="32"/>
          <w:lang w:eastAsia="en-IN"/>
        </w:rPr>
      </w:pPr>
      <w:r w:rsidRPr="007F200C">
        <w:rPr>
          <w:b/>
          <w:noProof/>
          <w:sz w:val="32"/>
          <w:szCs w:val="32"/>
          <w:lang w:eastAsia="en-IN"/>
        </w:rPr>
        <w:t>CSE 520: Assignment 1</w:t>
      </w:r>
    </w:p>
    <w:p w:rsidR="007F200C" w:rsidRPr="00CA4B01" w:rsidRDefault="004F2DDE">
      <w:pPr>
        <w:rPr>
          <w:b/>
          <w:noProof/>
          <w:sz w:val="32"/>
          <w:szCs w:val="32"/>
          <w:lang w:eastAsia="en-IN"/>
        </w:rPr>
      </w:pPr>
      <w:r w:rsidRPr="00CA4B01">
        <w:rPr>
          <w:b/>
          <w:noProof/>
          <w:sz w:val="32"/>
          <w:szCs w:val="32"/>
          <w:lang w:eastAsia="en-IN"/>
        </w:rPr>
        <w:t>1)</w:t>
      </w:r>
      <w:r w:rsidRPr="00CA4B01">
        <w:rPr>
          <w:b/>
          <w:sz w:val="27"/>
          <w:szCs w:val="27"/>
          <w:shd w:val="clear" w:color="auto" w:fill="F2F2F2"/>
        </w:rPr>
        <w:t xml:space="preserve"> </w:t>
      </w:r>
      <w:r w:rsidRPr="00CA4B01">
        <w:rPr>
          <w:b/>
          <w:sz w:val="27"/>
          <w:szCs w:val="27"/>
          <w:shd w:val="clear" w:color="auto" w:fill="F2F2F2"/>
        </w:rPr>
        <w:t>Execution time</w:t>
      </w:r>
      <w:r w:rsidRPr="00CA4B01">
        <w:rPr>
          <w:b/>
          <w:sz w:val="27"/>
          <w:szCs w:val="27"/>
          <w:shd w:val="clear" w:color="auto" w:fill="F2F2F2"/>
        </w:rPr>
        <w:t>:</w:t>
      </w:r>
    </w:p>
    <w:p w:rsidR="007F200C" w:rsidRDefault="007F200C">
      <w:pPr>
        <w:rPr>
          <w:noProof/>
          <w:lang w:eastAsia="en-IN"/>
        </w:rPr>
      </w:pPr>
      <w:r>
        <w:rPr>
          <w:noProof/>
          <w:lang w:eastAsia="en-IN"/>
        </w:rPr>
        <w:drawing>
          <wp:inline distT="0" distB="0" distL="0" distR="0" wp14:anchorId="7BBF762F" wp14:editId="7B25EF91">
            <wp:extent cx="2779534" cy="2573020"/>
            <wp:effectExtent l="0" t="0" r="190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4F2DDE">
        <w:rPr>
          <w:noProof/>
          <w:lang w:eastAsia="en-IN"/>
        </w:rPr>
        <w:drawing>
          <wp:inline distT="0" distB="0" distL="0" distR="0" wp14:anchorId="495D96E7" wp14:editId="2672EDD1">
            <wp:extent cx="2752090" cy="2573032"/>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F2DDE" w:rsidRDefault="004F2DDE">
      <w:r>
        <w:rPr>
          <w:noProof/>
          <w:lang w:eastAsia="en-IN"/>
        </w:rPr>
        <w:drawing>
          <wp:anchor distT="0" distB="0" distL="114300" distR="114300" simplePos="0" relativeHeight="251658240" behindDoc="0" locked="0" layoutInCell="1" allowOverlap="1" wp14:anchorId="466E05A4">
            <wp:simplePos x="0" y="0"/>
            <wp:positionH relativeFrom="margin">
              <wp:align>left</wp:align>
            </wp:positionH>
            <wp:positionV relativeFrom="paragraph">
              <wp:posOffset>3810</wp:posOffset>
            </wp:positionV>
            <wp:extent cx="2791460" cy="2339975"/>
            <wp:effectExtent l="0" t="0" r="8890" b="317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7F200C" w:rsidRDefault="00A40917" w:rsidP="00A40917">
      <w:r>
        <w:t xml:space="preserve">     </w:t>
      </w:r>
      <w:r w:rsidR="004F2DDE">
        <w:t xml:space="preserve">Hyper-threading is a process which allows the computer’s Operating system to access two logical processors for each physical core. Therefore, it can process instructions from two threads simultaneously. This in-turn leads to </w:t>
      </w:r>
      <w:r w:rsidR="004F2DDE">
        <w:t>a smaller</w:t>
      </w:r>
      <w:r w:rsidR="004F2DDE">
        <w:t xml:space="preserve"> number of execution </w:t>
      </w:r>
      <w:r w:rsidR="004F2DDE">
        <w:t>units will</w:t>
      </w:r>
      <w:r w:rsidR="004F2DDE" w:rsidRPr="004F2DDE">
        <w:t xml:space="preserve"> be idle during each clock cycle.</w:t>
      </w:r>
      <w:r w:rsidR="004F2DDE">
        <w:t xml:space="preserve"> </w:t>
      </w:r>
      <w:r w:rsidR="004F2DDE" w:rsidRPr="004F2DDE">
        <w:t>As a result, enabling hyper-threading may significantly boost system performance.</w:t>
      </w:r>
      <w:r w:rsidR="004F2DDE">
        <w:br w:type="textWrapping" w:clear="all"/>
      </w:r>
    </w:p>
    <w:p w:rsidR="00A40917" w:rsidRDefault="00A40917" w:rsidP="00A40917">
      <w:pPr>
        <w:rPr>
          <w:rFonts w:ascii="Arial" w:hAnsi="Arial" w:cs="Arial"/>
          <w:color w:val="262626"/>
          <w:sz w:val="20"/>
          <w:szCs w:val="20"/>
          <w:shd w:val="clear" w:color="auto" w:fill="FFFFFF"/>
        </w:rPr>
      </w:pPr>
      <w:r>
        <w:t xml:space="preserve">Observation: </w:t>
      </w:r>
      <w:r w:rsidRPr="00824E43">
        <w:rPr>
          <w:b/>
        </w:rPr>
        <w:t>The speed is always greater for without hyper threading than with hyper threading.</w:t>
      </w:r>
      <w:r>
        <w:t xml:space="preserve"> This is because </w:t>
      </w:r>
      <w:r>
        <w:rPr>
          <w:rFonts w:ascii="Arial" w:hAnsi="Arial" w:cs="Arial"/>
          <w:color w:val="262626"/>
          <w:sz w:val="20"/>
          <w:szCs w:val="20"/>
          <w:shd w:val="clear" w:color="auto" w:fill="FFFFFF"/>
        </w:rPr>
        <w:t>h</w:t>
      </w:r>
      <w:r w:rsidRPr="00A40917">
        <w:rPr>
          <w:rFonts w:ascii="Arial" w:hAnsi="Arial" w:cs="Arial"/>
          <w:color w:val="262626"/>
          <w:sz w:val="20"/>
          <w:szCs w:val="20"/>
          <w:shd w:val="clear" w:color="auto" w:fill="FFFFFF"/>
        </w:rPr>
        <w:t>yperthreading works by duplicating some parts of a CPU core (The registers and a few other components), but other components, such as the scheduler and ALUs are shared. As a result, while you gain a maximum double throughput in some workloads, if two threads need the same resources at the same time, one thread needs to wait until the other finishes.</w:t>
      </w:r>
      <w:r w:rsidR="00824E43">
        <w:rPr>
          <w:rFonts w:ascii="Arial" w:hAnsi="Arial" w:cs="Arial"/>
          <w:color w:val="262626"/>
          <w:sz w:val="20"/>
          <w:szCs w:val="20"/>
          <w:shd w:val="clear" w:color="auto" w:fill="FFFFFF"/>
        </w:rPr>
        <w:br/>
      </w:r>
      <w:r w:rsidR="00824E43" w:rsidRPr="00824E43">
        <w:rPr>
          <w:rFonts w:ascii="Arial" w:hAnsi="Arial" w:cs="Arial"/>
          <w:b/>
          <w:color w:val="262626"/>
          <w:sz w:val="20"/>
          <w:szCs w:val="20"/>
          <w:shd w:val="clear" w:color="auto" w:fill="FFFFFF"/>
        </w:rPr>
        <w:t>The speed increases as the number of threads increase.</w:t>
      </w:r>
      <w:r w:rsidR="00824E43">
        <w:rPr>
          <w:rFonts w:ascii="Arial" w:hAnsi="Arial" w:cs="Arial"/>
          <w:b/>
          <w:color w:val="262626"/>
          <w:sz w:val="20"/>
          <w:szCs w:val="20"/>
          <w:shd w:val="clear" w:color="auto" w:fill="FFFFFF"/>
        </w:rPr>
        <w:t xml:space="preserve"> </w:t>
      </w:r>
      <w:r w:rsidR="00824E43">
        <w:rPr>
          <w:rFonts w:ascii="Arial" w:hAnsi="Arial" w:cs="Arial"/>
          <w:color w:val="262626"/>
          <w:sz w:val="20"/>
          <w:szCs w:val="20"/>
          <w:shd w:val="clear" w:color="auto" w:fill="FFFFFF"/>
        </w:rPr>
        <w:t>This is because a single task will be split into smaller sizes and will be run at the same time. This is also called as parallelism. This helps in improving the performance.</w:t>
      </w:r>
    </w:p>
    <w:p w:rsidR="00824E43" w:rsidRDefault="00824E43" w:rsidP="00A40917"/>
    <w:p w:rsidR="00824E43" w:rsidRDefault="00824E43" w:rsidP="00A40917"/>
    <w:p w:rsidR="00824E43" w:rsidRDefault="00824E43" w:rsidP="00A40917"/>
    <w:p w:rsidR="00824E43" w:rsidRDefault="00824E43" w:rsidP="00A40917"/>
    <w:p w:rsidR="000A3D5D" w:rsidRDefault="000A3D5D"/>
    <w:p w:rsidR="00E96F1F" w:rsidRPr="00CA4B01" w:rsidRDefault="00824E43">
      <w:pPr>
        <w:rPr>
          <w:b/>
        </w:rPr>
      </w:pPr>
      <w:r w:rsidRPr="00CA4B01">
        <w:rPr>
          <w:b/>
        </w:rPr>
        <w:lastRenderedPageBreak/>
        <w:t>2)L1D cache load miss rate and MPKI:</w:t>
      </w:r>
    </w:p>
    <w:p w:rsidR="00E96F1F" w:rsidRDefault="00E96F1F">
      <w:r>
        <w:rPr>
          <w:noProof/>
          <w:lang w:eastAsia="en-IN"/>
        </w:rPr>
        <w:drawing>
          <wp:inline distT="0" distB="0" distL="0" distR="0" wp14:anchorId="4657CF47" wp14:editId="31B7A731">
            <wp:extent cx="6142990" cy="2304166"/>
            <wp:effectExtent l="0" t="0" r="1016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24E43">
        <w:rPr>
          <w:noProof/>
          <w:lang w:eastAsia="en-IN"/>
        </w:rPr>
        <w:drawing>
          <wp:inline distT="0" distB="0" distL="0" distR="0" wp14:anchorId="62DE0529" wp14:editId="7A78E948">
            <wp:extent cx="6146165" cy="2507030"/>
            <wp:effectExtent l="0" t="0" r="6985"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4E43" w:rsidRDefault="00824E43">
      <w:r>
        <w:rPr>
          <w:noProof/>
          <w:lang w:eastAsia="en-IN"/>
        </w:rPr>
        <w:drawing>
          <wp:inline distT="0" distB="0" distL="0" distR="0" wp14:anchorId="702C4015" wp14:editId="6CA3575E">
            <wp:extent cx="6146165" cy="2289028"/>
            <wp:effectExtent l="0" t="0" r="6985"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4E43" w:rsidRDefault="00346022">
      <w:r>
        <w:t xml:space="preserve">Observation: </w:t>
      </w:r>
      <w:r w:rsidR="00F14F41">
        <w:t xml:space="preserve">With the increase in the number of threads, the L1 </w:t>
      </w:r>
      <w:proofErr w:type="spellStart"/>
      <w:r w:rsidR="00F14F41">
        <w:t>Dcache</w:t>
      </w:r>
      <w:proofErr w:type="spellEnd"/>
      <w:r w:rsidR="00F14F41">
        <w:t xml:space="preserve"> miss rate also increases slightly. This is because, the L1 cache size is the smallest of them all. And as the number of threads increases, the miss rate also increases as instructions also increases. With hyperthreading, the number of misses increases because of the shared resources between them. </w:t>
      </w:r>
      <w:r w:rsidR="00CA4B01">
        <w:t>As threads increases, number of misses also increases. But in MPKI, the increase in miss is very less because hardware does instruction prefetching, scheduling etc which leads to reduction in the number of misses.</w:t>
      </w:r>
    </w:p>
    <w:p w:rsidR="00824E43" w:rsidRPr="00CA4B01" w:rsidRDefault="00CA4B01">
      <w:pPr>
        <w:rPr>
          <w:b/>
        </w:rPr>
      </w:pPr>
      <w:r w:rsidRPr="00CA4B01">
        <w:rPr>
          <w:b/>
        </w:rPr>
        <w:lastRenderedPageBreak/>
        <w:t>3) L2 Demand data read miss rate and MPKI:</w:t>
      </w:r>
    </w:p>
    <w:p w:rsidR="00824E43" w:rsidRDefault="00824E43"/>
    <w:p w:rsidR="00F14F41" w:rsidRDefault="009D2EBA">
      <w:r>
        <w:rPr>
          <w:noProof/>
          <w:lang w:eastAsia="en-IN"/>
        </w:rPr>
        <w:drawing>
          <wp:inline distT="0" distB="0" distL="0" distR="0" wp14:anchorId="70357794" wp14:editId="4E394A19">
            <wp:extent cx="5779770" cy="2249666"/>
            <wp:effectExtent l="0" t="0" r="1143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14F41" w:rsidRDefault="00F14F41">
      <w:r>
        <w:rPr>
          <w:noProof/>
          <w:lang w:eastAsia="en-IN"/>
        </w:rPr>
        <w:drawing>
          <wp:inline distT="0" distB="0" distL="0" distR="0" wp14:anchorId="454D7A74" wp14:editId="485F989F">
            <wp:extent cx="5819140" cy="2282972"/>
            <wp:effectExtent l="0" t="0" r="1016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4B01" w:rsidRDefault="00CA4B01">
      <w:r>
        <w:rPr>
          <w:noProof/>
          <w:lang w:eastAsia="en-IN"/>
        </w:rPr>
        <w:drawing>
          <wp:inline distT="0" distB="0" distL="0" distR="0" wp14:anchorId="4D8FF87E" wp14:editId="273CD63D">
            <wp:extent cx="5803900" cy="2240583"/>
            <wp:effectExtent l="0" t="0" r="635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4F41" w:rsidRDefault="00CA4B01">
      <w:r>
        <w:t>T</w:t>
      </w:r>
      <w:r w:rsidRPr="00CA4B01">
        <w:t>he demand data only considers the traffic for data needed by the core; excludes all the counts that is loaded into the cache due to data read prefetch or instruction prefetch</w:t>
      </w:r>
      <w:r w:rsidR="00CC1E74">
        <w:t>.</w:t>
      </w:r>
      <w:r w:rsidR="00CC1E74">
        <w:br/>
        <w:t xml:space="preserve">Observation: The miss rate is greater for without hyper threading than with hyper threading. This could be because during hyperthreading, a greater number of data read prefetch and instruction prefetches can be performed than without hyperthreading. </w:t>
      </w:r>
      <w:r w:rsidR="00CC1E74">
        <w:br/>
      </w:r>
      <w:r w:rsidR="00CC1E74">
        <w:lastRenderedPageBreak/>
        <w:t>Similarly, for MPKI there is increase in miss rate with the increase in number of threads. But the increase is a slight one.</w:t>
      </w:r>
    </w:p>
    <w:p w:rsidR="009D2EBA" w:rsidRPr="00CC1E74" w:rsidRDefault="00CC1E74">
      <w:r w:rsidRPr="00CC1E74">
        <w:rPr>
          <w:b/>
        </w:rPr>
        <w:t>4)</w:t>
      </w:r>
      <w:r>
        <w:rPr>
          <w:b/>
        </w:rPr>
        <w:t xml:space="preserve"> </w:t>
      </w:r>
      <w:r w:rsidRPr="00CC1E74">
        <w:rPr>
          <w:b/>
        </w:rPr>
        <w:t>LLC Load Miss Rate</w:t>
      </w:r>
      <w:r>
        <w:rPr>
          <w:b/>
        </w:rPr>
        <w:t xml:space="preserve"> and MPKI</w:t>
      </w:r>
      <w:r w:rsidRPr="00CC1E74">
        <w:rPr>
          <w:b/>
        </w:rPr>
        <w:t>:</w:t>
      </w:r>
    </w:p>
    <w:p w:rsidR="003762E9" w:rsidRDefault="009D2EBA">
      <w:r>
        <w:rPr>
          <w:noProof/>
          <w:lang w:eastAsia="en-IN"/>
        </w:rPr>
        <w:drawing>
          <wp:inline distT="0" distB="0" distL="0" distR="0" wp14:anchorId="50C7299E" wp14:editId="0394753C">
            <wp:extent cx="6228215" cy="2743200"/>
            <wp:effectExtent l="0" t="0" r="127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8067F" w:rsidRDefault="003762E9">
      <w:r>
        <w:rPr>
          <w:noProof/>
          <w:lang w:eastAsia="en-IN"/>
        </w:rPr>
        <w:drawing>
          <wp:inline distT="0" distB="0" distL="0" distR="0" wp14:anchorId="737FDEAB" wp14:editId="0B8E356E">
            <wp:extent cx="6255465" cy="2743200"/>
            <wp:effectExtent l="0" t="0" r="1206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067F" w:rsidRDefault="00E8067F">
      <w:r>
        <w:rPr>
          <w:noProof/>
          <w:lang w:eastAsia="en-IN"/>
        </w:rPr>
        <w:drawing>
          <wp:inline distT="0" distB="0" distL="0" distR="0" wp14:anchorId="102CD650" wp14:editId="2326688C">
            <wp:extent cx="6212840" cy="2237555"/>
            <wp:effectExtent l="0" t="0" r="16510"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1226" w:rsidRDefault="00F05D89">
      <w:r>
        <w:lastRenderedPageBreak/>
        <w:t>LLC is the largest cache among all. And it is also furthest from the CPU. As the number of cores increases, the size of the LLC also increases. Therefore, the miss rate has reduced in all the graphs. The miss rate and MPKI is always greater for HT than without HT because as the number of threads increases, so does the number of instructions.</w:t>
      </w:r>
    </w:p>
    <w:p w:rsidR="00F05D89" w:rsidRDefault="00F05D89"/>
    <w:p w:rsidR="00F05D89" w:rsidRDefault="00F05D89">
      <w:r>
        <w:t>The value for all the events has been collected 3 times and their average has been documented in the excel sheet link below:</w:t>
      </w:r>
    </w:p>
    <w:p w:rsidR="00F05D89" w:rsidRDefault="006756CF">
      <w:hyperlink r:id="rId16" w:history="1">
        <w:r w:rsidRPr="006756CF">
          <w:rPr>
            <w:rStyle w:val="Hyperlink"/>
          </w:rPr>
          <w:t>D</w:t>
        </w:r>
        <w:r>
          <w:rPr>
            <w:rStyle w:val="Hyperlink"/>
          </w:rPr>
          <w:t>ata for all 3 benchmark progr</w:t>
        </w:r>
        <w:bookmarkStart w:id="0" w:name="_GoBack"/>
        <w:bookmarkEnd w:id="0"/>
        <w:r>
          <w:rPr>
            <w:rStyle w:val="Hyperlink"/>
          </w:rPr>
          <w:t>ams</w:t>
        </w:r>
      </w:hyperlink>
    </w:p>
    <w:sectPr w:rsidR="00F0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1F"/>
    <w:rsid w:val="00021F42"/>
    <w:rsid w:val="000A3D5D"/>
    <w:rsid w:val="00346022"/>
    <w:rsid w:val="003762E9"/>
    <w:rsid w:val="00414A37"/>
    <w:rsid w:val="004F2DDE"/>
    <w:rsid w:val="005D6DB3"/>
    <w:rsid w:val="006756CF"/>
    <w:rsid w:val="0078096B"/>
    <w:rsid w:val="007F200C"/>
    <w:rsid w:val="00824E43"/>
    <w:rsid w:val="009D2EBA"/>
    <w:rsid w:val="00A40917"/>
    <w:rsid w:val="00B57FD3"/>
    <w:rsid w:val="00CA1226"/>
    <w:rsid w:val="00CA4B01"/>
    <w:rsid w:val="00CC1E74"/>
    <w:rsid w:val="00CC6E58"/>
    <w:rsid w:val="00D8149F"/>
    <w:rsid w:val="00E8067F"/>
    <w:rsid w:val="00E96F1F"/>
    <w:rsid w:val="00F05D89"/>
    <w:rsid w:val="00F1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7CF9"/>
  <w15:chartTrackingRefBased/>
  <w15:docId w15:val="{F535CDB5-07E5-43B8-A263-EE346E67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6CF"/>
    <w:rPr>
      <w:color w:val="0563C1" w:themeColor="hyperlink"/>
      <w:u w:val="single"/>
    </w:rPr>
  </w:style>
  <w:style w:type="character" w:styleId="UnresolvedMention">
    <w:name w:val="Unresolved Mention"/>
    <w:basedOn w:val="DefaultParagraphFont"/>
    <w:uiPriority w:val="99"/>
    <w:semiHidden/>
    <w:unhideWhenUsed/>
    <w:rsid w:val="006756CF"/>
    <w:rPr>
      <w:color w:val="605E5C"/>
      <w:shd w:val="clear" w:color="auto" w:fill="E1DFDD"/>
    </w:rPr>
  </w:style>
  <w:style w:type="character" w:styleId="FollowedHyperlink">
    <w:name w:val="FollowedHyperlink"/>
    <w:basedOn w:val="DefaultParagraphFont"/>
    <w:uiPriority w:val="99"/>
    <w:semiHidden/>
    <w:unhideWhenUsed/>
    <w:rsid w:val="006756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35807">
      <w:bodyDiv w:val="1"/>
      <w:marLeft w:val="0"/>
      <w:marRight w:val="0"/>
      <w:marTop w:val="0"/>
      <w:marBottom w:val="0"/>
      <w:divBdr>
        <w:top w:val="none" w:sz="0" w:space="0" w:color="auto"/>
        <w:left w:val="none" w:sz="0" w:space="0" w:color="auto"/>
        <w:bottom w:val="none" w:sz="0" w:space="0" w:color="auto"/>
        <w:right w:val="none" w:sz="0" w:space="0" w:color="auto"/>
      </w:divBdr>
    </w:div>
    <w:div w:id="14512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rive.google.com/file/d/1pz_yci281t9BoqW7E3scIqQJJ8HKwcVZ/view?usp=sharing" TargetMode="Externa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rsonal\Downloads\CSE520%20Assignmen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Fluidanimate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1.xlsx]FA-Execution norm'!$B$1</c:f>
              <c:strCache>
                <c:ptCount val="1"/>
                <c:pt idx="0">
                  <c:v>normalized-HT</c:v>
                </c:pt>
              </c:strCache>
            </c:strRef>
          </c:tx>
          <c:spPr>
            <a:solidFill>
              <a:schemeClr val="accent1"/>
            </a:solidFill>
            <a:ln>
              <a:noFill/>
            </a:ln>
            <a:effectLst/>
          </c:spPr>
          <c:invertIfNegative val="0"/>
          <c:cat>
            <c:numRef>
              <c:f>'[CSE520 Assignment 1.xlsx]FA-Execution norm'!$A$2:$A$6</c:f>
              <c:numCache>
                <c:formatCode>General</c:formatCode>
                <c:ptCount val="5"/>
                <c:pt idx="0">
                  <c:v>1</c:v>
                </c:pt>
                <c:pt idx="1">
                  <c:v>2</c:v>
                </c:pt>
                <c:pt idx="2">
                  <c:v>4</c:v>
                </c:pt>
                <c:pt idx="3">
                  <c:v>8</c:v>
                </c:pt>
                <c:pt idx="4">
                  <c:v>16</c:v>
                </c:pt>
              </c:numCache>
            </c:numRef>
          </c:cat>
          <c:val>
            <c:numRef>
              <c:f>'[CSE520 Assignment 1.xlsx]FA-Execution norm'!$B$2:$B$6</c:f>
              <c:numCache>
                <c:formatCode>General</c:formatCode>
                <c:ptCount val="5"/>
                <c:pt idx="1">
                  <c:v>1.4715455119476584</c:v>
                </c:pt>
                <c:pt idx="2">
                  <c:v>2.8250488296813066</c:v>
                </c:pt>
                <c:pt idx="3">
                  <c:v>5.2176448190559714</c:v>
                </c:pt>
                <c:pt idx="4">
                  <c:v>9.299441133059501</c:v>
                </c:pt>
              </c:numCache>
            </c:numRef>
          </c:val>
          <c:extLst>
            <c:ext xmlns:c16="http://schemas.microsoft.com/office/drawing/2014/chart" uri="{C3380CC4-5D6E-409C-BE32-E72D297353CC}">
              <c16:uniqueId val="{00000000-1F24-41D5-9853-2A87CEA77787}"/>
            </c:ext>
          </c:extLst>
        </c:ser>
        <c:ser>
          <c:idx val="1"/>
          <c:order val="1"/>
          <c:tx>
            <c:strRef>
              <c:f>'[CSE520 Assignment 1.xlsx]FA-Execution norm'!$C$1</c:f>
              <c:strCache>
                <c:ptCount val="1"/>
                <c:pt idx="0">
                  <c:v>normalized-w/HT</c:v>
                </c:pt>
              </c:strCache>
            </c:strRef>
          </c:tx>
          <c:spPr>
            <a:solidFill>
              <a:schemeClr val="accent2"/>
            </a:solidFill>
            <a:ln>
              <a:noFill/>
            </a:ln>
            <a:effectLst/>
          </c:spPr>
          <c:invertIfNegative val="0"/>
          <c:cat>
            <c:numRef>
              <c:f>'[CSE520 Assignment 1.xlsx]FA-Execution norm'!$A$2:$A$6</c:f>
              <c:numCache>
                <c:formatCode>General</c:formatCode>
                <c:ptCount val="5"/>
                <c:pt idx="0">
                  <c:v>1</c:v>
                </c:pt>
                <c:pt idx="1">
                  <c:v>2</c:v>
                </c:pt>
                <c:pt idx="2">
                  <c:v>4</c:v>
                </c:pt>
                <c:pt idx="3">
                  <c:v>8</c:v>
                </c:pt>
                <c:pt idx="4">
                  <c:v>16</c:v>
                </c:pt>
              </c:numCache>
            </c:numRef>
          </c:cat>
          <c:val>
            <c:numRef>
              <c:f>'[CSE520 Assignment 1.xlsx]FA-Execution norm'!$C$2:$C$6</c:f>
              <c:numCache>
                <c:formatCode>General</c:formatCode>
                <c:ptCount val="5"/>
                <c:pt idx="0">
                  <c:v>1</c:v>
                </c:pt>
                <c:pt idx="1">
                  <c:v>1.9185709676744869</c:v>
                </c:pt>
                <c:pt idx="2">
                  <c:v>3.684171425887055</c:v>
                </c:pt>
                <c:pt idx="3">
                  <c:v>6.7573447740075245</c:v>
                </c:pt>
              </c:numCache>
            </c:numRef>
          </c:val>
          <c:extLst>
            <c:ext xmlns:c16="http://schemas.microsoft.com/office/drawing/2014/chart" uri="{C3380CC4-5D6E-409C-BE32-E72D297353CC}">
              <c16:uniqueId val="{00000001-1F24-41D5-9853-2A87CEA77787}"/>
            </c:ext>
          </c:extLst>
        </c:ser>
        <c:dLbls>
          <c:showLegendKey val="0"/>
          <c:showVal val="0"/>
          <c:showCatName val="0"/>
          <c:showSerName val="0"/>
          <c:showPercent val="0"/>
          <c:showBubbleSize val="0"/>
        </c:dLbls>
        <c:gapWidth val="219"/>
        <c:overlap val="-27"/>
        <c:axId val="648206224"/>
        <c:axId val="648221456"/>
      </c:barChart>
      <c:catAx>
        <c:axId val="64820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21456"/>
        <c:crosses val="autoZero"/>
        <c:auto val="1"/>
        <c:lblAlgn val="ctr"/>
        <c:lblOffset val="100"/>
        <c:noMultiLvlLbl val="0"/>
      </c:catAx>
      <c:valAx>
        <c:axId val="64822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Normalized</a:t>
                </a:r>
                <a:r>
                  <a:rPr lang="en-IN" baseline="0"/>
                  <a:t> Execution Speed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Fluidanimate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LLC-load-miss-rate-Without-HT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70.085721196340316</c:v>
                </c:pt>
                <c:pt idx="1">
                  <c:v>67.75675898980667</c:v>
                </c:pt>
                <c:pt idx="2">
                  <c:v>70.160394160945174</c:v>
                </c:pt>
                <c:pt idx="3">
                  <c:v>66.255369939481184</c:v>
                </c:pt>
              </c:numCache>
            </c:numRef>
          </c:val>
          <c:extLst>
            <c:ext xmlns:c16="http://schemas.microsoft.com/office/drawing/2014/chart" uri="{C3380CC4-5D6E-409C-BE32-E72D297353CC}">
              <c16:uniqueId val="{00000000-972E-4DD4-9340-13430D03028B}"/>
            </c:ext>
          </c:extLst>
        </c:ser>
        <c:ser>
          <c:idx val="1"/>
          <c:order val="1"/>
          <c:tx>
            <c:strRef>
              <c:f>'[CSE520 Assignment 1.xlsx]FA'!$C$1</c:f>
              <c:strCache>
                <c:ptCount val="1"/>
                <c:pt idx="0">
                  <c:v>LLC-load-miss-rate-With-HT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69.519036934498018</c:v>
                </c:pt>
                <c:pt idx="2">
                  <c:v>71.833721190159295</c:v>
                </c:pt>
                <c:pt idx="3">
                  <c:v>63.145205876497258</c:v>
                </c:pt>
                <c:pt idx="4">
                  <c:v>64.240201313466088</c:v>
                </c:pt>
              </c:numCache>
            </c:numRef>
          </c:val>
          <c:extLst>
            <c:ext xmlns:c16="http://schemas.microsoft.com/office/drawing/2014/chart" uri="{C3380CC4-5D6E-409C-BE32-E72D297353CC}">
              <c16:uniqueId val="{00000001-972E-4DD4-9340-13430D03028B}"/>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972E-4DD4-9340-13430D03028B}"/>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972E-4DD4-9340-13430D03028B}"/>
            </c:ext>
          </c:extLst>
        </c:ser>
        <c:dLbls>
          <c:showLegendKey val="0"/>
          <c:showVal val="0"/>
          <c:showCatName val="0"/>
          <c:showSerName val="0"/>
          <c:showPercent val="0"/>
          <c:showBubbleSize val="0"/>
        </c:dLbls>
        <c:gapWidth val="219"/>
        <c:overlap val="-27"/>
        <c:axId val="648200784"/>
        <c:axId val="648195344"/>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972E-4DD4-9340-13430D03028B}"/>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972E-4DD4-9340-13430D03028B}"/>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6.5834703064684405E-2</c:v>
                </c:pt>
                <c:pt idx="1">
                  <c:v>6.972491780643332E-2</c:v>
                </c:pt>
                <c:pt idx="2">
                  <c:v>7.4782675169445589E-2</c:v>
                </c:pt>
                <c:pt idx="3">
                  <c:v>8.0546626467202107E-2</c:v>
                </c:pt>
              </c:numCache>
            </c:numRef>
          </c:val>
          <c:extLst>
            <c:ext xmlns:c16="http://schemas.microsoft.com/office/drawing/2014/chart" uri="{C3380CC4-5D6E-409C-BE32-E72D297353CC}">
              <c16:uniqueId val="{00000006-972E-4DD4-9340-13430D03028B}"/>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7.0260946726061146E-2</c:v>
                </c:pt>
                <c:pt idx="2">
                  <c:v>7.9347633337360765E-2</c:v>
                </c:pt>
                <c:pt idx="3">
                  <c:v>8.281010702855883E-2</c:v>
                </c:pt>
                <c:pt idx="4">
                  <c:v>9.0578552719311131E-2</c:v>
                </c:pt>
              </c:numCache>
            </c:numRef>
          </c:val>
          <c:extLst>
            <c:ext xmlns:c16="http://schemas.microsoft.com/office/drawing/2014/chart" uri="{C3380CC4-5D6E-409C-BE32-E72D297353CC}">
              <c16:uniqueId val="{00000007-972E-4DD4-9340-13430D03028B}"/>
            </c:ext>
          </c:extLst>
        </c:ser>
        <c:dLbls>
          <c:showLegendKey val="0"/>
          <c:showVal val="0"/>
          <c:showCatName val="0"/>
          <c:showSerName val="0"/>
          <c:showPercent val="0"/>
          <c:showBubbleSize val="0"/>
        </c:dLbls>
        <c:gapWidth val="219"/>
        <c:overlap val="-27"/>
        <c:axId val="648204048"/>
        <c:axId val="648199696"/>
      </c:barChart>
      <c:catAx>
        <c:axId val="64820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5344"/>
        <c:crosses val="autoZero"/>
        <c:auto val="1"/>
        <c:lblAlgn val="ctr"/>
        <c:lblOffset val="100"/>
        <c:noMultiLvlLbl val="0"/>
      </c:catAx>
      <c:valAx>
        <c:axId val="64819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LLC Load</a:t>
                </a:r>
                <a:r>
                  <a:rPr lang="en-IN" baseline="0"/>
                  <a:t> Miss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0784"/>
        <c:crosses val="autoZero"/>
        <c:crossBetween val="between"/>
      </c:valAx>
      <c:valAx>
        <c:axId val="6481996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4048"/>
        <c:crosses val="max"/>
        <c:crossBetween val="between"/>
      </c:valAx>
      <c:catAx>
        <c:axId val="648204048"/>
        <c:scaling>
          <c:orientation val="minMax"/>
        </c:scaling>
        <c:delete val="1"/>
        <c:axPos val="b"/>
        <c:numFmt formatCode="General" sourceLinked="1"/>
        <c:majorTickMark val="out"/>
        <c:minorTickMark val="none"/>
        <c:tickLblPos val="nextTo"/>
        <c:crossAx val="648199696"/>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BodyTrack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LLC-load-miss-rate-Without-HT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43.21614189035666</c:v>
                </c:pt>
                <c:pt idx="1">
                  <c:v>12.36562860771441</c:v>
                </c:pt>
                <c:pt idx="2">
                  <c:v>9.1041998429695141</c:v>
                </c:pt>
                <c:pt idx="3">
                  <c:v>3.6112030087071867</c:v>
                </c:pt>
              </c:numCache>
            </c:numRef>
          </c:val>
          <c:extLst>
            <c:ext xmlns:c16="http://schemas.microsoft.com/office/drawing/2014/chart" uri="{C3380CC4-5D6E-409C-BE32-E72D297353CC}">
              <c16:uniqueId val="{00000000-5E76-4381-9975-6E743D9A427B}"/>
            </c:ext>
          </c:extLst>
        </c:ser>
        <c:ser>
          <c:idx val="1"/>
          <c:order val="1"/>
          <c:tx>
            <c:strRef>
              <c:f>'[CSE520 Assignment 1.xlsx]FA'!$C$1</c:f>
              <c:strCache>
                <c:ptCount val="1"/>
                <c:pt idx="0">
                  <c:v>LLC-load-miss-rate-With-HT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36.823104449952872</c:v>
                </c:pt>
                <c:pt idx="2">
                  <c:v>14.486468250825615</c:v>
                </c:pt>
                <c:pt idx="3">
                  <c:v>5.4214997200946602</c:v>
                </c:pt>
                <c:pt idx="4">
                  <c:v>5.4929215331550978</c:v>
                </c:pt>
              </c:numCache>
            </c:numRef>
          </c:val>
          <c:extLst>
            <c:ext xmlns:c16="http://schemas.microsoft.com/office/drawing/2014/chart" uri="{C3380CC4-5D6E-409C-BE32-E72D297353CC}">
              <c16:uniqueId val="{00000001-5E76-4381-9975-6E743D9A427B}"/>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5E76-4381-9975-6E743D9A427B}"/>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5E76-4381-9975-6E743D9A427B}"/>
            </c:ext>
          </c:extLst>
        </c:ser>
        <c:dLbls>
          <c:showLegendKey val="0"/>
          <c:showVal val="0"/>
          <c:showCatName val="0"/>
          <c:showSerName val="0"/>
          <c:showPercent val="0"/>
          <c:showBubbleSize val="0"/>
        </c:dLbls>
        <c:gapWidth val="219"/>
        <c:overlap val="-27"/>
        <c:axId val="648219824"/>
        <c:axId val="648213296"/>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5E76-4381-9975-6E743D9A427B}"/>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5E76-4381-9975-6E743D9A427B}"/>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2.1648256111024334E-3</c:v>
                </c:pt>
                <c:pt idx="1">
                  <c:v>2.2186938140593363E-3</c:v>
                </c:pt>
                <c:pt idx="2">
                  <c:v>2.3544031455699711E-3</c:v>
                </c:pt>
                <c:pt idx="3">
                  <c:v>2.3857697881978189E-3</c:v>
                </c:pt>
              </c:numCache>
            </c:numRef>
          </c:val>
          <c:extLst>
            <c:ext xmlns:c16="http://schemas.microsoft.com/office/drawing/2014/chart" uri="{C3380CC4-5D6E-409C-BE32-E72D297353CC}">
              <c16:uniqueId val="{00000006-5E76-4381-9975-6E743D9A427B}"/>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2.1790033197982986E-3</c:v>
                </c:pt>
                <c:pt idx="2">
                  <c:v>2.2583730610338916E-3</c:v>
                </c:pt>
                <c:pt idx="3">
                  <c:v>2.4170721638657796E-3</c:v>
                </c:pt>
                <c:pt idx="4">
                  <c:v>2.4150437427568065E-3</c:v>
                </c:pt>
              </c:numCache>
            </c:numRef>
          </c:val>
          <c:extLst>
            <c:ext xmlns:c16="http://schemas.microsoft.com/office/drawing/2014/chart" uri="{C3380CC4-5D6E-409C-BE32-E72D297353CC}">
              <c16:uniqueId val="{00000007-5E76-4381-9975-6E743D9A427B}"/>
            </c:ext>
          </c:extLst>
        </c:ser>
        <c:dLbls>
          <c:showLegendKey val="0"/>
          <c:showVal val="0"/>
          <c:showCatName val="0"/>
          <c:showSerName val="0"/>
          <c:showPercent val="0"/>
          <c:showBubbleSize val="0"/>
        </c:dLbls>
        <c:gapWidth val="219"/>
        <c:overlap val="-27"/>
        <c:axId val="648194256"/>
        <c:axId val="648192624"/>
      </c:barChart>
      <c:catAx>
        <c:axId val="648219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3296"/>
        <c:crosses val="autoZero"/>
        <c:auto val="1"/>
        <c:lblAlgn val="ctr"/>
        <c:lblOffset val="100"/>
        <c:noMultiLvlLbl val="0"/>
      </c:catAx>
      <c:valAx>
        <c:axId val="6482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LLC</a:t>
                </a:r>
                <a:r>
                  <a:rPr lang="en-IN" baseline="0"/>
                  <a:t> Load miss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9824"/>
        <c:crosses val="autoZero"/>
        <c:crossBetween val="between"/>
      </c:valAx>
      <c:valAx>
        <c:axId val="6481926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4256"/>
        <c:crosses val="max"/>
        <c:crossBetween val="between"/>
      </c:valAx>
      <c:catAx>
        <c:axId val="648194256"/>
        <c:scaling>
          <c:orientation val="minMax"/>
        </c:scaling>
        <c:delete val="1"/>
        <c:axPos val="b"/>
        <c:numFmt formatCode="General" sourceLinked="1"/>
        <c:majorTickMark val="out"/>
        <c:minorTickMark val="none"/>
        <c:tickLblPos val="nextTo"/>
        <c:crossAx val="648192624"/>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H264Dec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LLC-load-miss-rate-Without-HT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82.040868139707925</c:v>
                </c:pt>
                <c:pt idx="1">
                  <c:v>69.520299606503187</c:v>
                </c:pt>
                <c:pt idx="2">
                  <c:v>57.274370459990983</c:v>
                </c:pt>
                <c:pt idx="3">
                  <c:v>54.634140509563245</c:v>
                </c:pt>
              </c:numCache>
            </c:numRef>
          </c:val>
          <c:extLst>
            <c:ext xmlns:c16="http://schemas.microsoft.com/office/drawing/2014/chart" uri="{C3380CC4-5D6E-409C-BE32-E72D297353CC}">
              <c16:uniqueId val="{00000000-3C5D-420C-93FF-4CC993014B1E}"/>
            </c:ext>
          </c:extLst>
        </c:ser>
        <c:ser>
          <c:idx val="1"/>
          <c:order val="1"/>
          <c:tx>
            <c:strRef>
              <c:f>'[CSE520 Assignment 1.xlsx]FA'!$C$1</c:f>
              <c:strCache>
                <c:ptCount val="1"/>
                <c:pt idx="0">
                  <c:v>LLC-load-miss-rate-With-HT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82.394600787650788</c:v>
                </c:pt>
                <c:pt idx="2">
                  <c:v>70.42875661309489</c:v>
                </c:pt>
                <c:pt idx="3">
                  <c:v>62.133267866651579</c:v>
                </c:pt>
                <c:pt idx="4">
                  <c:v>57.246487691579077</c:v>
                </c:pt>
              </c:numCache>
            </c:numRef>
          </c:val>
          <c:extLst>
            <c:ext xmlns:c16="http://schemas.microsoft.com/office/drawing/2014/chart" uri="{C3380CC4-5D6E-409C-BE32-E72D297353CC}">
              <c16:uniqueId val="{00000001-3C5D-420C-93FF-4CC993014B1E}"/>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3C5D-420C-93FF-4CC993014B1E}"/>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3C5D-420C-93FF-4CC993014B1E}"/>
            </c:ext>
          </c:extLst>
        </c:ser>
        <c:dLbls>
          <c:showLegendKey val="0"/>
          <c:showVal val="0"/>
          <c:showCatName val="0"/>
          <c:showSerName val="0"/>
          <c:showPercent val="0"/>
          <c:showBubbleSize val="0"/>
        </c:dLbls>
        <c:gapWidth val="219"/>
        <c:overlap val="-27"/>
        <c:axId val="645891664"/>
        <c:axId val="645892208"/>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3C5D-420C-93FF-4CC993014B1E}"/>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3C5D-420C-93FF-4CC993014B1E}"/>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0.34539222893512195</c:v>
                </c:pt>
                <c:pt idx="1">
                  <c:v>0.34828542943319291</c:v>
                </c:pt>
                <c:pt idx="2">
                  <c:v>0.33555711193045129</c:v>
                </c:pt>
                <c:pt idx="3">
                  <c:v>0.32887444795259813</c:v>
                </c:pt>
              </c:numCache>
            </c:numRef>
          </c:val>
          <c:extLst>
            <c:ext xmlns:c16="http://schemas.microsoft.com/office/drawing/2014/chart" uri="{C3380CC4-5D6E-409C-BE32-E72D297353CC}">
              <c16:uniqueId val="{00000006-3C5D-420C-93FF-4CC993014B1E}"/>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0.38339343599047843</c:v>
                </c:pt>
                <c:pt idx="2">
                  <c:v>0.36412531723983393</c:v>
                </c:pt>
                <c:pt idx="3">
                  <c:v>0.35218422080851003</c:v>
                </c:pt>
                <c:pt idx="4">
                  <c:v>0.34580143439712285</c:v>
                </c:pt>
              </c:numCache>
            </c:numRef>
          </c:val>
          <c:extLst>
            <c:ext xmlns:c16="http://schemas.microsoft.com/office/drawing/2014/chart" uri="{C3380CC4-5D6E-409C-BE32-E72D297353CC}">
              <c16:uniqueId val="{00000007-3C5D-420C-93FF-4CC993014B1E}"/>
            </c:ext>
          </c:extLst>
        </c:ser>
        <c:dLbls>
          <c:showLegendKey val="0"/>
          <c:showVal val="0"/>
          <c:showCatName val="0"/>
          <c:showSerName val="0"/>
          <c:showPercent val="0"/>
          <c:showBubbleSize val="0"/>
        </c:dLbls>
        <c:gapWidth val="219"/>
        <c:overlap val="-27"/>
        <c:axId val="559970336"/>
        <c:axId val="645892752"/>
      </c:barChart>
      <c:catAx>
        <c:axId val="645891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92208"/>
        <c:crosses val="autoZero"/>
        <c:auto val="1"/>
        <c:lblAlgn val="ctr"/>
        <c:lblOffset val="100"/>
        <c:noMultiLvlLbl val="0"/>
      </c:catAx>
      <c:valAx>
        <c:axId val="64589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LLC load miss</a:t>
                </a:r>
                <a:r>
                  <a:rPr lang="en-IN" baseline="0"/>
                  <a:t>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91664"/>
        <c:crosses val="autoZero"/>
        <c:crossBetween val="between"/>
      </c:valAx>
      <c:valAx>
        <c:axId val="645892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970336"/>
        <c:crosses val="max"/>
        <c:crossBetween val="between"/>
      </c:valAx>
      <c:catAx>
        <c:axId val="559970336"/>
        <c:scaling>
          <c:orientation val="minMax"/>
        </c:scaling>
        <c:delete val="1"/>
        <c:axPos val="b"/>
        <c:numFmt formatCode="General" sourceLinked="1"/>
        <c:majorTickMark val="out"/>
        <c:minorTickMark val="none"/>
        <c:tickLblPos val="nextTo"/>
        <c:crossAx val="64589275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BodyTrack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1.xlsx]FA-Execution norm'!$B$26</c:f>
              <c:strCache>
                <c:ptCount val="1"/>
                <c:pt idx="0">
                  <c:v>normalized-HT</c:v>
                </c:pt>
              </c:strCache>
            </c:strRef>
          </c:tx>
          <c:spPr>
            <a:solidFill>
              <a:schemeClr val="accent1"/>
            </a:solidFill>
            <a:ln>
              <a:noFill/>
            </a:ln>
            <a:effectLst/>
          </c:spPr>
          <c:invertIfNegative val="0"/>
          <c:cat>
            <c:numRef>
              <c:f>'[CSE520 Assignment 1.xlsx]FA-Execution norm'!$A$27:$A$31</c:f>
              <c:numCache>
                <c:formatCode>General</c:formatCode>
                <c:ptCount val="5"/>
                <c:pt idx="0">
                  <c:v>1</c:v>
                </c:pt>
                <c:pt idx="1">
                  <c:v>2</c:v>
                </c:pt>
                <c:pt idx="2">
                  <c:v>4</c:v>
                </c:pt>
                <c:pt idx="3">
                  <c:v>8</c:v>
                </c:pt>
                <c:pt idx="4">
                  <c:v>16</c:v>
                </c:pt>
              </c:numCache>
            </c:numRef>
          </c:cat>
          <c:val>
            <c:numRef>
              <c:f>'[CSE520 Assignment 1.xlsx]FA-Execution norm'!$B$27:$B$31</c:f>
              <c:numCache>
                <c:formatCode>General</c:formatCode>
                <c:ptCount val="5"/>
                <c:pt idx="1">
                  <c:v>1.1734074694994339</c:v>
                </c:pt>
                <c:pt idx="2">
                  <c:v>2.2202902106911568</c:v>
                </c:pt>
                <c:pt idx="3">
                  <c:v>4.0337311219870884</c:v>
                </c:pt>
                <c:pt idx="4">
                  <c:v>6.9510794483047773</c:v>
                </c:pt>
              </c:numCache>
            </c:numRef>
          </c:val>
          <c:extLst>
            <c:ext xmlns:c16="http://schemas.microsoft.com/office/drawing/2014/chart" uri="{C3380CC4-5D6E-409C-BE32-E72D297353CC}">
              <c16:uniqueId val="{00000000-3566-4ACE-914B-0D22CFB6E172}"/>
            </c:ext>
          </c:extLst>
        </c:ser>
        <c:ser>
          <c:idx val="1"/>
          <c:order val="1"/>
          <c:tx>
            <c:strRef>
              <c:f>'[CSE520 Assignment 1.xlsx]FA-Execution norm'!$C$26</c:f>
              <c:strCache>
                <c:ptCount val="1"/>
                <c:pt idx="0">
                  <c:v>normalized-w/HT</c:v>
                </c:pt>
              </c:strCache>
            </c:strRef>
          </c:tx>
          <c:spPr>
            <a:solidFill>
              <a:schemeClr val="accent2"/>
            </a:solidFill>
            <a:ln>
              <a:noFill/>
            </a:ln>
            <a:effectLst/>
          </c:spPr>
          <c:invertIfNegative val="0"/>
          <c:cat>
            <c:numRef>
              <c:f>'[CSE520 Assignment 1.xlsx]FA-Execution norm'!$A$27:$A$31</c:f>
              <c:numCache>
                <c:formatCode>General</c:formatCode>
                <c:ptCount val="5"/>
                <c:pt idx="0">
                  <c:v>1</c:v>
                </c:pt>
                <c:pt idx="1">
                  <c:v>2</c:v>
                </c:pt>
                <c:pt idx="2">
                  <c:v>4</c:v>
                </c:pt>
                <c:pt idx="3">
                  <c:v>8</c:v>
                </c:pt>
                <c:pt idx="4">
                  <c:v>16</c:v>
                </c:pt>
              </c:numCache>
            </c:numRef>
          </c:cat>
          <c:val>
            <c:numRef>
              <c:f>'[CSE520 Assignment 1.xlsx]FA-Execution norm'!$C$27:$C$31</c:f>
              <c:numCache>
                <c:formatCode>General</c:formatCode>
                <c:ptCount val="5"/>
                <c:pt idx="0">
                  <c:v>1</c:v>
                </c:pt>
                <c:pt idx="1">
                  <c:v>1.9042817141717427</c:v>
                </c:pt>
                <c:pt idx="2">
                  <c:v>3.5298495497015656</c:v>
                </c:pt>
                <c:pt idx="3">
                  <c:v>6.2046672631407596</c:v>
                </c:pt>
              </c:numCache>
            </c:numRef>
          </c:val>
          <c:extLst>
            <c:ext xmlns:c16="http://schemas.microsoft.com/office/drawing/2014/chart" uri="{C3380CC4-5D6E-409C-BE32-E72D297353CC}">
              <c16:uniqueId val="{00000001-3566-4ACE-914B-0D22CFB6E172}"/>
            </c:ext>
          </c:extLst>
        </c:ser>
        <c:dLbls>
          <c:showLegendKey val="0"/>
          <c:showVal val="0"/>
          <c:showCatName val="0"/>
          <c:showSerName val="0"/>
          <c:showPercent val="0"/>
          <c:showBubbleSize val="0"/>
        </c:dLbls>
        <c:gapWidth val="219"/>
        <c:overlap val="-27"/>
        <c:axId val="648220912"/>
        <c:axId val="648219280"/>
      </c:barChart>
      <c:catAx>
        <c:axId val="64822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9280"/>
        <c:crosses val="autoZero"/>
        <c:auto val="1"/>
        <c:lblAlgn val="ctr"/>
        <c:lblOffset val="100"/>
        <c:noMultiLvlLbl val="0"/>
      </c:catAx>
      <c:valAx>
        <c:axId val="64821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Normalized Execution</a:t>
                </a:r>
                <a:r>
                  <a:rPr lang="en-IN" baseline="0"/>
                  <a:t> Speed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2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#H264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1.xlsx]FA-Execution norm'!$B$46</c:f>
              <c:strCache>
                <c:ptCount val="1"/>
                <c:pt idx="0">
                  <c:v>normalized-HT</c:v>
                </c:pt>
              </c:strCache>
            </c:strRef>
          </c:tx>
          <c:spPr>
            <a:solidFill>
              <a:schemeClr val="accent1"/>
            </a:solidFill>
            <a:ln>
              <a:noFill/>
            </a:ln>
            <a:effectLst/>
          </c:spPr>
          <c:invertIfNegative val="0"/>
          <c:cat>
            <c:numRef>
              <c:f>'[CSE520 Assignment 1.xlsx]FA-Execution norm'!$A$47:$A$51</c:f>
              <c:numCache>
                <c:formatCode>General</c:formatCode>
                <c:ptCount val="5"/>
                <c:pt idx="0">
                  <c:v>1</c:v>
                </c:pt>
                <c:pt idx="1">
                  <c:v>2</c:v>
                </c:pt>
                <c:pt idx="2">
                  <c:v>4</c:v>
                </c:pt>
                <c:pt idx="3">
                  <c:v>8</c:v>
                </c:pt>
                <c:pt idx="4">
                  <c:v>16</c:v>
                </c:pt>
              </c:numCache>
            </c:numRef>
          </c:cat>
          <c:val>
            <c:numRef>
              <c:f>'[CSE520 Assignment 1.xlsx]FA-Execution norm'!$B$47:$B$51</c:f>
              <c:numCache>
                <c:formatCode>General</c:formatCode>
                <c:ptCount val="5"/>
                <c:pt idx="1">
                  <c:v>1.3238548149359957</c:v>
                </c:pt>
                <c:pt idx="2">
                  <c:v>2.4428515612543502</c:v>
                </c:pt>
                <c:pt idx="3">
                  <c:v>4.8532221309033954</c:v>
                </c:pt>
                <c:pt idx="4">
                  <c:v>9.4905865847491491</c:v>
                </c:pt>
              </c:numCache>
            </c:numRef>
          </c:val>
          <c:extLst>
            <c:ext xmlns:c16="http://schemas.microsoft.com/office/drawing/2014/chart" uri="{C3380CC4-5D6E-409C-BE32-E72D297353CC}">
              <c16:uniqueId val="{00000000-9834-469C-AB5B-B948CA1F467F}"/>
            </c:ext>
          </c:extLst>
        </c:ser>
        <c:ser>
          <c:idx val="1"/>
          <c:order val="1"/>
          <c:tx>
            <c:strRef>
              <c:f>'[CSE520 Assignment 1.xlsx]FA-Execution norm'!$C$46</c:f>
              <c:strCache>
                <c:ptCount val="1"/>
                <c:pt idx="0">
                  <c:v>normalized-w/HT</c:v>
                </c:pt>
              </c:strCache>
            </c:strRef>
          </c:tx>
          <c:spPr>
            <a:solidFill>
              <a:schemeClr val="accent2"/>
            </a:solidFill>
            <a:ln>
              <a:noFill/>
            </a:ln>
            <a:effectLst/>
          </c:spPr>
          <c:invertIfNegative val="0"/>
          <c:cat>
            <c:numRef>
              <c:f>'[CSE520 Assignment 1.xlsx]FA-Execution norm'!$A$47:$A$51</c:f>
              <c:numCache>
                <c:formatCode>General</c:formatCode>
                <c:ptCount val="5"/>
                <c:pt idx="0">
                  <c:v>1</c:v>
                </c:pt>
                <c:pt idx="1">
                  <c:v>2</c:v>
                </c:pt>
                <c:pt idx="2">
                  <c:v>4</c:v>
                </c:pt>
                <c:pt idx="3">
                  <c:v>8</c:v>
                </c:pt>
                <c:pt idx="4">
                  <c:v>16</c:v>
                </c:pt>
              </c:numCache>
            </c:numRef>
          </c:cat>
          <c:val>
            <c:numRef>
              <c:f>'[CSE520 Assignment 1.xlsx]FA-Execution norm'!$C$47:$C$51</c:f>
              <c:numCache>
                <c:formatCode>General</c:formatCode>
                <c:ptCount val="5"/>
                <c:pt idx="0">
                  <c:v>1</c:v>
                </c:pt>
                <c:pt idx="1">
                  <c:v>1.8405546833307265</c:v>
                </c:pt>
                <c:pt idx="2">
                  <c:v>3.2793484768028982</c:v>
                </c:pt>
                <c:pt idx="3">
                  <c:v>6.6941206752563929</c:v>
                </c:pt>
              </c:numCache>
            </c:numRef>
          </c:val>
          <c:extLst>
            <c:ext xmlns:c16="http://schemas.microsoft.com/office/drawing/2014/chart" uri="{C3380CC4-5D6E-409C-BE32-E72D297353CC}">
              <c16:uniqueId val="{00000001-9834-469C-AB5B-B948CA1F467F}"/>
            </c:ext>
          </c:extLst>
        </c:ser>
        <c:dLbls>
          <c:showLegendKey val="0"/>
          <c:showVal val="0"/>
          <c:showCatName val="0"/>
          <c:showSerName val="0"/>
          <c:showPercent val="0"/>
          <c:showBubbleSize val="0"/>
        </c:dLbls>
        <c:gapWidth val="219"/>
        <c:overlap val="-27"/>
        <c:axId val="648212208"/>
        <c:axId val="648216560"/>
      </c:barChart>
      <c:catAx>
        <c:axId val="64821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6560"/>
        <c:crosses val="autoZero"/>
        <c:auto val="1"/>
        <c:lblAlgn val="ctr"/>
        <c:lblOffset val="100"/>
        <c:noMultiLvlLbl val="0"/>
      </c:catAx>
      <c:valAx>
        <c:axId val="64821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Normalized Execution Speed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Fluidanimate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L1-dcache-miss rate-Without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0.16221324145013963</c:v>
                </c:pt>
                <c:pt idx="1">
                  <c:v>0.16918179601358863</c:v>
                </c:pt>
                <c:pt idx="2">
                  <c:v>0.17263171660684895</c:v>
                </c:pt>
                <c:pt idx="3">
                  <c:v>0.1680789369818653</c:v>
                </c:pt>
              </c:numCache>
            </c:numRef>
          </c:val>
          <c:extLst>
            <c:ext xmlns:c16="http://schemas.microsoft.com/office/drawing/2014/chart" uri="{C3380CC4-5D6E-409C-BE32-E72D297353CC}">
              <c16:uniqueId val="{00000000-CD73-4969-B174-EB9B2C58027E}"/>
            </c:ext>
          </c:extLst>
        </c:ser>
        <c:ser>
          <c:idx val="1"/>
          <c:order val="1"/>
          <c:tx>
            <c:strRef>
              <c:f>'[CSE520 Assignment 1.xlsx]FA'!$C$1</c:f>
              <c:strCache>
                <c:ptCount val="1"/>
                <c:pt idx="0">
                  <c:v>L1-dcache-miss rate-With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0.18780603285554187</c:v>
                </c:pt>
                <c:pt idx="2">
                  <c:v>0.19340208711829679</c:v>
                </c:pt>
                <c:pt idx="3">
                  <c:v>0.20987524891111545</c:v>
                </c:pt>
                <c:pt idx="4">
                  <c:v>0.219041490212569</c:v>
                </c:pt>
              </c:numCache>
            </c:numRef>
          </c:val>
          <c:extLst>
            <c:ext xmlns:c16="http://schemas.microsoft.com/office/drawing/2014/chart" uri="{C3380CC4-5D6E-409C-BE32-E72D297353CC}">
              <c16:uniqueId val="{00000001-CD73-4969-B174-EB9B2C58027E}"/>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CD73-4969-B174-EB9B2C58027E}"/>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CD73-4969-B174-EB9B2C58027E}"/>
            </c:ext>
          </c:extLst>
        </c:ser>
        <c:dLbls>
          <c:showLegendKey val="0"/>
          <c:showVal val="0"/>
          <c:showCatName val="0"/>
          <c:showSerName val="0"/>
          <c:showPercent val="0"/>
          <c:showBubbleSize val="0"/>
        </c:dLbls>
        <c:gapWidth val="219"/>
        <c:overlap val="-27"/>
        <c:axId val="648189904"/>
        <c:axId val="648210576"/>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CD73-4969-B174-EB9B2C58027E}"/>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CD73-4969-B174-EB9B2C58027E}"/>
            </c:ext>
          </c:extLst>
        </c:ser>
        <c:ser>
          <c:idx val="6"/>
          <c:order val="6"/>
          <c:tx>
            <c:strRef>
              <c:f>'[CSE520 Assignment 1.xlsx]FA'!$H$1</c:f>
              <c:strCache>
                <c:ptCount val="1"/>
                <c:pt idx="0">
                  <c:v>MPKI-Without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0.6026865016932943</c:v>
                </c:pt>
                <c:pt idx="1">
                  <c:v>0.62776388403343497</c:v>
                </c:pt>
                <c:pt idx="2">
                  <c:v>0.63969014860057105</c:v>
                </c:pt>
                <c:pt idx="3">
                  <c:v>0.62119261423951921</c:v>
                </c:pt>
              </c:numCache>
            </c:numRef>
          </c:val>
          <c:extLst>
            <c:ext xmlns:c16="http://schemas.microsoft.com/office/drawing/2014/chart" uri="{C3380CC4-5D6E-409C-BE32-E72D297353CC}">
              <c16:uniqueId val="{00000006-CD73-4969-B174-EB9B2C58027E}"/>
            </c:ext>
          </c:extLst>
        </c:ser>
        <c:ser>
          <c:idx val="7"/>
          <c:order val="7"/>
          <c:tx>
            <c:strRef>
              <c:f>'[CSE520 Assignment 1.xlsx]FA'!$I$1</c:f>
              <c:strCache>
                <c:ptCount val="1"/>
                <c:pt idx="0">
                  <c:v>MPKI-With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0.69686713206791517</c:v>
                </c:pt>
                <c:pt idx="2">
                  <c:v>0.71665875695709769</c:v>
                </c:pt>
                <c:pt idx="3">
                  <c:v>0.77565420908458627</c:v>
                </c:pt>
                <c:pt idx="4">
                  <c:v>0.8073625039524045</c:v>
                </c:pt>
              </c:numCache>
            </c:numRef>
          </c:val>
          <c:extLst>
            <c:ext xmlns:c16="http://schemas.microsoft.com/office/drawing/2014/chart" uri="{C3380CC4-5D6E-409C-BE32-E72D297353CC}">
              <c16:uniqueId val="{00000007-CD73-4969-B174-EB9B2C58027E}"/>
            </c:ext>
          </c:extLst>
        </c:ser>
        <c:dLbls>
          <c:showLegendKey val="0"/>
          <c:showVal val="0"/>
          <c:showCatName val="0"/>
          <c:showSerName val="0"/>
          <c:showPercent val="0"/>
          <c:showBubbleSize val="0"/>
        </c:dLbls>
        <c:gapWidth val="219"/>
        <c:overlap val="-27"/>
        <c:axId val="648197520"/>
        <c:axId val="648204592"/>
      </c:barChart>
      <c:catAx>
        <c:axId val="64818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0576"/>
        <c:crosses val="autoZero"/>
        <c:auto val="1"/>
        <c:lblAlgn val="ctr"/>
        <c:lblOffset val="100"/>
        <c:noMultiLvlLbl val="0"/>
      </c:catAx>
      <c:valAx>
        <c:axId val="64821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L1 Dcache</a:t>
                </a:r>
                <a:r>
                  <a:rPr lang="en-IN" baseline="0"/>
                  <a:t> miss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89904"/>
        <c:crosses val="autoZero"/>
        <c:crossBetween val="between"/>
      </c:valAx>
      <c:valAx>
        <c:axId val="648204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7520"/>
        <c:crosses val="max"/>
        <c:crossBetween val="between"/>
      </c:valAx>
      <c:catAx>
        <c:axId val="648197520"/>
        <c:scaling>
          <c:orientation val="minMax"/>
        </c:scaling>
        <c:delete val="1"/>
        <c:axPos val="b"/>
        <c:numFmt formatCode="General" sourceLinked="1"/>
        <c:majorTickMark val="out"/>
        <c:minorTickMark val="none"/>
        <c:tickLblPos val="nextTo"/>
        <c:crossAx val="64820459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BodyTrack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L1-dcache-miss-rate 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0.47881960234838805</c:v>
                </c:pt>
                <c:pt idx="1">
                  <c:v>0.48537792032243809</c:v>
                </c:pt>
                <c:pt idx="2">
                  <c:v>0.48803001929588796</c:v>
                </c:pt>
                <c:pt idx="3">
                  <c:v>0.50026203901815214</c:v>
                </c:pt>
              </c:numCache>
            </c:numRef>
          </c:val>
          <c:extLst>
            <c:ext xmlns:c16="http://schemas.microsoft.com/office/drawing/2014/chart" uri="{C3380CC4-5D6E-409C-BE32-E72D297353CC}">
              <c16:uniqueId val="{00000000-16F4-4543-BE69-A62D5D089C9B}"/>
            </c:ext>
          </c:extLst>
        </c:ser>
        <c:ser>
          <c:idx val="1"/>
          <c:order val="1"/>
          <c:tx>
            <c:strRef>
              <c:f>'[CSE520 Assignment 1.xlsx]FA'!$C$1</c:f>
              <c:strCache>
                <c:ptCount val="1"/>
                <c:pt idx="0">
                  <c:v>L1-dcache-miss-rate 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0.44338692373057054</c:v>
                </c:pt>
                <c:pt idx="2">
                  <c:v>0.43871104789734283</c:v>
                </c:pt>
                <c:pt idx="3">
                  <c:v>0.43244101735772322</c:v>
                </c:pt>
                <c:pt idx="4">
                  <c:v>0.43972174536200004</c:v>
                </c:pt>
              </c:numCache>
            </c:numRef>
          </c:val>
          <c:extLst>
            <c:ext xmlns:c16="http://schemas.microsoft.com/office/drawing/2014/chart" uri="{C3380CC4-5D6E-409C-BE32-E72D297353CC}">
              <c16:uniqueId val="{00000001-16F4-4543-BE69-A62D5D089C9B}"/>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16F4-4543-BE69-A62D5D089C9B}"/>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16F4-4543-BE69-A62D5D089C9B}"/>
            </c:ext>
          </c:extLst>
        </c:ser>
        <c:dLbls>
          <c:showLegendKey val="0"/>
          <c:showVal val="0"/>
          <c:showCatName val="0"/>
          <c:showSerName val="0"/>
          <c:showPercent val="0"/>
          <c:showBubbleSize val="0"/>
        </c:dLbls>
        <c:gapWidth val="219"/>
        <c:overlap val="-27"/>
        <c:axId val="648215472"/>
        <c:axId val="648214384"/>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16F4-4543-BE69-A62D5D089C9B}"/>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16F4-4543-BE69-A62D5D089C9B}"/>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1.8752380485116653</c:v>
                </c:pt>
                <c:pt idx="1">
                  <c:v>1.9008959942846972</c:v>
                </c:pt>
                <c:pt idx="2">
                  <c:v>1.9112333860797801</c:v>
                </c:pt>
                <c:pt idx="3">
                  <c:v>1.9590379118007428</c:v>
                </c:pt>
              </c:numCache>
            </c:numRef>
          </c:val>
          <c:extLst>
            <c:ext xmlns:c16="http://schemas.microsoft.com/office/drawing/2014/chart" uri="{C3380CC4-5D6E-409C-BE32-E72D297353CC}">
              <c16:uniqueId val="{00000006-16F4-4543-BE69-A62D5D089C9B}"/>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1.7364156651942926</c:v>
                </c:pt>
                <c:pt idx="2">
                  <c:v>1.7180485291704284</c:v>
                </c:pt>
                <c:pt idx="3">
                  <c:v>1.6934071342679722</c:v>
                </c:pt>
                <c:pt idx="4">
                  <c:v>1.7217422531979198</c:v>
                </c:pt>
              </c:numCache>
            </c:numRef>
          </c:val>
          <c:extLst>
            <c:ext xmlns:c16="http://schemas.microsoft.com/office/drawing/2014/chart" uri="{C3380CC4-5D6E-409C-BE32-E72D297353CC}">
              <c16:uniqueId val="{00000007-16F4-4543-BE69-A62D5D089C9B}"/>
            </c:ext>
          </c:extLst>
        </c:ser>
        <c:dLbls>
          <c:showLegendKey val="0"/>
          <c:showVal val="0"/>
          <c:showCatName val="0"/>
          <c:showSerName val="0"/>
          <c:showPercent val="0"/>
          <c:showBubbleSize val="0"/>
        </c:dLbls>
        <c:gapWidth val="219"/>
        <c:overlap val="-27"/>
        <c:axId val="648214928"/>
        <c:axId val="648220368"/>
      </c:barChart>
      <c:catAx>
        <c:axId val="648215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4384"/>
        <c:crosses val="autoZero"/>
        <c:auto val="1"/>
        <c:lblAlgn val="ctr"/>
        <c:lblOffset val="100"/>
        <c:noMultiLvlLbl val="0"/>
      </c:catAx>
      <c:valAx>
        <c:axId val="64821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L1-dcache-miss-rate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5472"/>
        <c:crosses val="autoZero"/>
        <c:crossBetween val="between"/>
      </c:valAx>
      <c:valAx>
        <c:axId val="6482203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4928"/>
        <c:crosses val="max"/>
        <c:crossBetween val="between"/>
      </c:valAx>
      <c:catAx>
        <c:axId val="648214928"/>
        <c:scaling>
          <c:orientation val="minMax"/>
        </c:scaling>
        <c:delete val="1"/>
        <c:axPos val="b"/>
        <c:numFmt formatCode="General" sourceLinked="1"/>
        <c:majorTickMark val="out"/>
        <c:minorTickMark val="none"/>
        <c:tickLblPos val="nextTo"/>
        <c:crossAx val="648220368"/>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H264Dec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L1-dcache-miss-rate 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0.90872817320987709</c:v>
                </c:pt>
                <c:pt idx="1">
                  <c:v>0.90330951090824474</c:v>
                </c:pt>
                <c:pt idx="2">
                  <c:v>0.87779554222847966</c:v>
                </c:pt>
                <c:pt idx="3">
                  <c:v>0.89741175185816036</c:v>
                </c:pt>
              </c:numCache>
            </c:numRef>
          </c:val>
          <c:extLst>
            <c:ext xmlns:c16="http://schemas.microsoft.com/office/drawing/2014/chart" uri="{C3380CC4-5D6E-409C-BE32-E72D297353CC}">
              <c16:uniqueId val="{00000000-03E3-4186-91E4-22A6DC037749}"/>
            </c:ext>
          </c:extLst>
        </c:ser>
        <c:ser>
          <c:idx val="1"/>
          <c:order val="1"/>
          <c:tx>
            <c:strRef>
              <c:f>'[CSE520 Assignment 1.xlsx]FA'!$C$1</c:f>
              <c:strCache>
                <c:ptCount val="1"/>
                <c:pt idx="0">
                  <c:v>L1-dcache-miss-rate 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1.4181110391733986</c:v>
                </c:pt>
                <c:pt idx="2">
                  <c:v>1.4080568559222719</c:v>
                </c:pt>
                <c:pt idx="3">
                  <c:v>1.4407259765004494</c:v>
                </c:pt>
                <c:pt idx="4">
                  <c:v>1.4516512436783366</c:v>
                </c:pt>
              </c:numCache>
            </c:numRef>
          </c:val>
          <c:extLst>
            <c:ext xmlns:c16="http://schemas.microsoft.com/office/drawing/2014/chart" uri="{C3380CC4-5D6E-409C-BE32-E72D297353CC}">
              <c16:uniqueId val="{00000001-03E3-4186-91E4-22A6DC037749}"/>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03E3-4186-91E4-22A6DC037749}"/>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03E3-4186-91E4-22A6DC037749}"/>
            </c:ext>
          </c:extLst>
        </c:ser>
        <c:dLbls>
          <c:showLegendKey val="0"/>
          <c:showVal val="0"/>
          <c:showCatName val="0"/>
          <c:showSerName val="0"/>
          <c:showPercent val="0"/>
          <c:showBubbleSize val="0"/>
        </c:dLbls>
        <c:gapWidth val="219"/>
        <c:overlap val="-27"/>
        <c:axId val="648209488"/>
        <c:axId val="648216016"/>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03E3-4186-91E4-22A6DC037749}"/>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03E3-4186-91E4-22A6DC037749}"/>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3.4822604776166517</c:v>
                </c:pt>
                <c:pt idx="1">
                  <c:v>3.5031215702087719</c:v>
                </c:pt>
                <c:pt idx="2">
                  <c:v>3.5015373314574711</c:v>
                </c:pt>
                <c:pt idx="3">
                  <c:v>3.5043188757969195</c:v>
                </c:pt>
              </c:numCache>
            </c:numRef>
          </c:val>
          <c:extLst>
            <c:ext xmlns:c16="http://schemas.microsoft.com/office/drawing/2014/chart" uri="{C3380CC4-5D6E-409C-BE32-E72D297353CC}">
              <c16:uniqueId val="{00000006-03E3-4186-91E4-22A6DC037749}"/>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5.478537132937114</c:v>
                </c:pt>
                <c:pt idx="2">
                  <c:v>5.5154342782043573</c:v>
                </c:pt>
                <c:pt idx="3">
                  <c:v>5.621561204844217</c:v>
                </c:pt>
                <c:pt idx="4">
                  <c:v>5.6917009762176205</c:v>
                </c:pt>
              </c:numCache>
            </c:numRef>
          </c:val>
          <c:extLst>
            <c:ext xmlns:c16="http://schemas.microsoft.com/office/drawing/2014/chart" uri="{C3380CC4-5D6E-409C-BE32-E72D297353CC}">
              <c16:uniqueId val="{00000007-03E3-4186-91E4-22A6DC037749}"/>
            </c:ext>
          </c:extLst>
        </c:ser>
        <c:dLbls>
          <c:showLegendKey val="0"/>
          <c:showVal val="0"/>
          <c:showCatName val="0"/>
          <c:showSerName val="0"/>
          <c:showPercent val="0"/>
          <c:showBubbleSize val="0"/>
        </c:dLbls>
        <c:gapWidth val="219"/>
        <c:overlap val="-27"/>
        <c:axId val="648211664"/>
        <c:axId val="648210032"/>
      </c:barChart>
      <c:catAx>
        <c:axId val="64820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6016"/>
        <c:crosses val="autoZero"/>
        <c:auto val="1"/>
        <c:lblAlgn val="ctr"/>
        <c:lblOffset val="100"/>
        <c:noMultiLvlLbl val="0"/>
      </c:catAx>
      <c:valAx>
        <c:axId val="64821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L1 Dcache 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9488"/>
        <c:crosses val="autoZero"/>
        <c:crossBetween val="between"/>
      </c:valAx>
      <c:valAx>
        <c:axId val="6482100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11664"/>
        <c:crosses val="max"/>
        <c:crossBetween val="between"/>
      </c:valAx>
      <c:catAx>
        <c:axId val="648211664"/>
        <c:scaling>
          <c:orientation val="minMax"/>
        </c:scaling>
        <c:delete val="1"/>
        <c:axPos val="b"/>
        <c:numFmt formatCode="General" sourceLinked="1"/>
        <c:majorTickMark val="out"/>
        <c:minorTickMark val="none"/>
        <c:tickLblPos val="nextTo"/>
        <c:crossAx val="64821003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Fluidanimate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L2-demand-data-read-miss-rate 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28.15229078128576</c:v>
                </c:pt>
                <c:pt idx="1">
                  <c:v>30.106780678355815</c:v>
                </c:pt>
                <c:pt idx="2">
                  <c:v>33.35835679001363</c:v>
                </c:pt>
                <c:pt idx="3">
                  <c:v>34.66222302604023</c:v>
                </c:pt>
              </c:numCache>
            </c:numRef>
          </c:val>
          <c:extLst>
            <c:ext xmlns:c16="http://schemas.microsoft.com/office/drawing/2014/chart" uri="{C3380CC4-5D6E-409C-BE32-E72D297353CC}">
              <c16:uniqueId val="{00000000-7CC5-41ED-A71B-905B6A61690C}"/>
            </c:ext>
          </c:extLst>
        </c:ser>
        <c:ser>
          <c:idx val="1"/>
          <c:order val="1"/>
          <c:tx>
            <c:strRef>
              <c:f>'[CSE520 Assignment 1.xlsx]FA'!$C$1</c:f>
              <c:strCache>
                <c:ptCount val="1"/>
                <c:pt idx="0">
                  <c:v>L2-demand-data-read-miss-rate 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28.15229078128576</c:v>
                </c:pt>
                <c:pt idx="2">
                  <c:v>30.106780678355815</c:v>
                </c:pt>
                <c:pt idx="3">
                  <c:v>33.35835679001363</c:v>
                </c:pt>
                <c:pt idx="4">
                  <c:v>34.66222302604023</c:v>
                </c:pt>
              </c:numCache>
            </c:numRef>
          </c:val>
          <c:extLst>
            <c:ext xmlns:c16="http://schemas.microsoft.com/office/drawing/2014/chart" uri="{C3380CC4-5D6E-409C-BE32-E72D297353CC}">
              <c16:uniqueId val="{00000001-7CC5-41ED-A71B-905B6A61690C}"/>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7CC5-41ED-A71B-905B6A61690C}"/>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7CC5-41ED-A71B-905B6A61690C}"/>
            </c:ext>
          </c:extLst>
        </c:ser>
        <c:dLbls>
          <c:showLegendKey val="0"/>
          <c:showVal val="0"/>
          <c:showCatName val="0"/>
          <c:showSerName val="0"/>
          <c:showPercent val="0"/>
          <c:showBubbleSize val="0"/>
        </c:dLbls>
        <c:gapWidth val="219"/>
        <c:overlap val="-27"/>
        <c:axId val="648203504"/>
        <c:axId val="648194800"/>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7CC5-41ED-A71B-905B6A61690C}"/>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7CC5-41ED-A71B-905B6A61690C}"/>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8.5491498015312348E-2</c:v>
                </c:pt>
                <c:pt idx="1">
                  <c:v>9.484771250780076E-2</c:v>
                </c:pt>
                <c:pt idx="2">
                  <c:v>9.7451060420197522E-2</c:v>
                </c:pt>
                <c:pt idx="3">
                  <c:v>0.11207819258463754</c:v>
                </c:pt>
              </c:numCache>
            </c:numRef>
          </c:val>
          <c:extLst>
            <c:ext xmlns:c16="http://schemas.microsoft.com/office/drawing/2014/chart" uri="{C3380CC4-5D6E-409C-BE32-E72D297353CC}">
              <c16:uniqueId val="{00000006-7CC5-41ED-A71B-905B6A61690C}"/>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9.5625323821958777E-2</c:v>
                </c:pt>
                <c:pt idx="2">
                  <c:v>0.10429477750807828</c:v>
                </c:pt>
                <c:pt idx="3">
                  <c:v>0.12394877087827379</c:v>
                </c:pt>
                <c:pt idx="4">
                  <c:v>0.13339698672324557</c:v>
                </c:pt>
              </c:numCache>
            </c:numRef>
          </c:val>
          <c:extLst>
            <c:ext xmlns:c16="http://schemas.microsoft.com/office/drawing/2014/chart" uri="{C3380CC4-5D6E-409C-BE32-E72D297353CC}">
              <c16:uniqueId val="{00000007-7CC5-41ED-A71B-905B6A61690C}"/>
            </c:ext>
          </c:extLst>
        </c:ser>
        <c:dLbls>
          <c:showLegendKey val="0"/>
          <c:showVal val="0"/>
          <c:showCatName val="0"/>
          <c:showSerName val="0"/>
          <c:showPercent val="0"/>
          <c:showBubbleSize val="0"/>
        </c:dLbls>
        <c:gapWidth val="219"/>
        <c:overlap val="-27"/>
        <c:axId val="648193712"/>
        <c:axId val="648205680"/>
      </c:barChart>
      <c:catAx>
        <c:axId val="64820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4800"/>
        <c:crosses val="autoZero"/>
        <c:auto val="1"/>
        <c:lblAlgn val="ctr"/>
        <c:lblOffset val="100"/>
        <c:noMultiLvlLbl val="0"/>
      </c:catAx>
      <c:valAx>
        <c:axId val="64819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L2</a:t>
                </a:r>
                <a:r>
                  <a:rPr lang="en-IN" baseline="0"/>
                  <a:t> Demand Data read miss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3504"/>
        <c:crosses val="autoZero"/>
        <c:crossBetween val="between"/>
      </c:valAx>
      <c:valAx>
        <c:axId val="6482056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3712"/>
        <c:crosses val="max"/>
        <c:crossBetween val="between"/>
      </c:valAx>
      <c:catAx>
        <c:axId val="648193712"/>
        <c:scaling>
          <c:orientation val="minMax"/>
        </c:scaling>
        <c:delete val="1"/>
        <c:axPos val="b"/>
        <c:numFmt formatCode="General" sourceLinked="1"/>
        <c:majorTickMark val="out"/>
        <c:minorTickMark val="none"/>
        <c:tickLblPos val="nextTo"/>
        <c:crossAx val="648205680"/>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BodyTrack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L2-demand-data-read-miss-rate 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0.23645464449731987</c:v>
                </c:pt>
                <c:pt idx="1">
                  <c:v>1.0383910163033074</c:v>
                </c:pt>
                <c:pt idx="2">
                  <c:v>1.4774197514039777</c:v>
                </c:pt>
                <c:pt idx="3">
                  <c:v>3.7863834581978715</c:v>
                </c:pt>
              </c:numCache>
            </c:numRef>
          </c:val>
          <c:extLst>
            <c:ext xmlns:c16="http://schemas.microsoft.com/office/drawing/2014/chart" uri="{C3380CC4-5D6E-409C-BE32-E72D297353CC}">
              <c16:uniqueId val="{00000000-6A76-47B8-95F9-DFBAB5D79856}"/>
            </c:ext>
          </c:extLst>
        </c:ser>
        <c:ser>
          <c:idx val="1"/>
          <c:order val="1"/>
          <c:tx>
            <c:strRef>
              <c:f>'[CSE520 Assignment 1.xlsx]FA'!$C$1</c:f>
              <c:strCache>
                <c:ptCount val="1"/>
                <c:pt idx="0">
                  <c:v>L2-demand-data-read-miss-rate 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0.30513198734085145</c:v>
                </c:pt>
                <c:pt idx="2">
                  <c:v>0.98733395739608176</c:v>
                </c:pt>
                <c:pt idx="3">
                  <c:v>3.0289655923536789</c:v>
                </c:pt>
                <c:pt idx="4">
                  <c:v>3.0173469374813728</c:v>
                </c:pt>
              </c:numCache>
            </c:numRef>
          </c:val>
          <c:extLst>
            <c:ext xmlns:c16="http://schemas.microsoft.com/office/drawing/2014/chart" uri="{C3380CC4-5D6E-409C-BE32-E72D297353CC}">
              <c16:uniqueId val="{00000001-6A76-47B8-95F9-DFBAB5D79856}"/>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6A76-47B8-95F9-DFBAB5D79856}"/>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6A76-47B8-95F9-DFBAB5D79856}"/>
            </c:ext>
          </c:extLst>
        </c:ser>
        <c:dLbls>
          <c:showLegendKey val="0"/>
          <c:showVal val="0"/>
          <c:showCatName val="0"/>
          <c:showSerName val="0"/>
          <c:showPercent val="0"/>
          <c:showBubbleSize val="0"/>
        </c:dLbls>
        <c:gapWidth val="219"/>
        <c:overlap val="-27"/>
        <c:axId val="648207312"/>
        <c:axId val="648200240"/>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6A76-47B8-95F9-DFBAB5D79856}"/>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6A76-47B8-95F9-DFBAB5D79856}"/>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3.5849277784794657E-3</c:v>
                </c:pt>
                <c:pt idx="1">
                  <c:v>1.5803950395439692E-2</c:v>
                </c:pt>
                <c:pt idx="2">
                  <c:v>2.2573663077246925E-2</c:v>
                </c:pt>
                <c:pt idx="3">
                  <c:v>5.8959093626846155E-2</c:v>
                </c:pt>
              </c:numCache>
            </c:numRef>
          </c:val>
          <c:extLst>
            <c:ext xmlns:c16="http://schemas.microsoft.com/office/drawing/2014/chart" uri="{C3380CC4-5D6E-409C-BE32-E72D297353CC}">
              <c16:uniqueId val="{00000006-6A76-47B8-95F9-DFBAB5D79856}"/>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4.2619312073600398E-3</c:v>
                </c:pt>
                <c:pt idx="2">
                  <c:v>1.3534899958240938E-2</c:v>
                </c:pt>
                <c:pt idx="3">
                  <c:v>4.054200859258425E-2</c:v>
                </c:pt>
                <c:pt idx="4">
                  <c:v>4.1420261919166777E-2</c:v>
                </c:pt>
              </c:numCache>
            </c:numRef>
          </c:val>
          <c:extLst>
            <c:ext xmlns:c16="http://schemas.microsoft.com/office/drawing/2014/chart" uri="{C3380CC4-5D6E-409C-BE32-E72D297353CC}">
              <c16:uniqueId val="{00000007-6A76-47B8-95F9-DFBAB5D79856}"/>
            </c:ext>
          </c:extLst>
        </c:ser>
        <c:dLbls>
          <c:showLegendKey val="0"/>
          <c:showVal val="0"/>
          <c:showCatName val="0"/>
          <c:showSerName val="0"/>
          <c:showPercent val="0"/>
          <c:showBubbleSize val="0"/>
        </c:dLbls>
        <c:gapWidth val="219"/>
        <c:overlap val="-27"/>
        <c:axId val="648192080"/>
        <c:axId val="648212752"/>
      </c:barChart>
      <c:catAx>
        <c:axId val="648207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0240"/>
        <c:crosses val="autoZero"/>
        <c:auto val="1"/>
        <c:lblAlgn val="ctr"/>
        <c:lblOffset val="100"/>
        <c:noMultiLvlLbl val="0"/>
      </c:catAx>
      <c:valAx>
        <c:axId val="64820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L2-demand-data-read-miss-rate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207312"/>
        <c:crosses val="autoZero"/>
        <c:crossBetween val="between"/>
      </c:valAx>
      <c:valAx>
        <c:axId val="648212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layout>
            <c:manualLayout>
              <c:xMode val="edge"/>
              <c:yMode val="edge"/>
              <c:x val="0.95257838787174742"/>
              <c:y val="0.328791290953958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192080"/>
        <c:crosses val="max"/>
        <c:crossBetween val="between"/>
      </c:valAx>
      <c:catAx>
        <c:axId val="648192080"/>
        <c:scaling>
          <c:orientation val="minMax"/>
        </c:scaling>
        <c:delete val="1"/>
        <c:axPos val="b"/>
        <c:numFmt formatCode="General" sourceLinked="1"/>
        <c:majorTickMark val="out"/>
        <c:minorTickMark val="none"/>
        <c:tickLblPos val="nextTo"/>
        <c:crossAx val="64821275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H264Dec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'[CSE520 Assignment 1.xlsx]FA'!$B$1</c:f>
              <c:strCache>
                <c:ptCount val="1"/>
                <c:pt idx="0">
                  <c:v>L2-demand-data-read-miss-rate Without HT</c:v>
                </c:pt>
              </c:strCache>
            </c:strRef>
          </c:tx>
          <c:spPr>
            <a:solidFill>
              <a:schemeClr val="accent1"/>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1.xlsx]FA'!$B$2:$B$6</c:f>
              <c:numCache>
                <c:formatCode>General</c:formatCode>
                <c:ptCount val="5"/>
                <c:pt idx="0">
                  <c:v>24.614931498995276</c:v>
                </c:pt>
                <c:pt idx="1">
                  <c:v>29.359812333909037</c:v>
                </c:pt>
                <c:pt idx="2">
                  <c:v>34.916430449030564</c:v>
                </c:pt>
                <c:pt idx="3">
                  <c:v>35.920562381086</c:v>
                </c:pt>
              </c:numCache>
            </c:numRef>
          </c:val>
          <c:extLst>
            <c:ext xmlns:c16="http://schemas.microsoft.com/office/drawing/2014/chart" uri="{C3380CC4-5D6E-409C-BE32-E72D297353CC}">
              <c16:uniqueId val="{00000000-6269-4B00-843B-4DD91A88155D}"/>
            </c:ext>
          </c:extLst>
        </c:ser>
        <c:ser>
          <c:idx val="1"/>
          <c:order val="1"/>
          <c:tx>
            <c:strRef>
              <c:f>'[CSE520 Assignment 1.xlsx]FA'!$C$1</c:f>
              <c:strCache>
                <c:ptCount val="1"/>
                <c:pt idx="0">
                  <c:v>L2-demand-data-read-miss-rate With HT</c:v>
                </c:pt>
              </c:strCache>
            </c:strRef>
          </c:tx>
          <c:spPr>
            <a:solidFill>
              <a:schemeClr val="accent2"/>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1.xlsx]FA'!$C$2:$C$6</c:f>
              <c:numCache>
                <c:formatCode>General</c:formatCode>
                <c:ptCount val="5"/>
                <c:pt idx="1">
                  <c:v>15.272534540038702</c:v>
                </c:pt>
                <c:pt idx="2">
                  <c:v>17.125981543985063</c:v>
                </c:pt>
                <c:pt idx="3">
                  <c:v>18.543620045278068</c:v>
                </c:pt>
                <c:pt idx="4">
                  <c:v>19.397527616582831</c:v>
                </c:pt>
              </c:numCache>
            </c:numRef>
          </c:val>
          <c:extLst>
            <c:ext xmlns:c16="http://schemas.microsoft.com/office/drawing/2014/chart" uri="{C3380CC4-5D6E-409C-BE32-E72D297353CC}">
              <c16:uniqueId val="{00000001-6269-4B00-843B-4DD91A88155D}"/>
            </c:ext>
          </c:extLst>
        </c:ser>
        <c:ser>
          <c:idx val="4"/>
          <c:order val="4"/>
          <c:tx>
            <c:strRef>
              <c:f>'[CSE520 Assignment 1.xlsx]FA'!$F$1</c:f>
              <c:strCache>
                <c:ptCount val="1"/>
                <c:pt idx="0">
                  <c:v>pad3</c:v>
                </c:pt>
              </c:strCache>
            </c:strRef>
          </c:tx>
          <c:spPr>
            <a:solidFill>
              <a:schemeClr val="accent5"/>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1.xlsx]FA'!$F$2:$F$6</c:f>
              <c:numCache>
                <c:formatCode>General</c:formatCode>
                <c:ptCount val="5"/>
              </c:numCache>
            </c:numRef>
          </c:val>
          <c:extLst>
            <c:ext xmlns:c16="http://schemas.microsoft.com/office/drawing/2014/chart" uri="{C3380CC4-5D6E-409C-BE32-E72D297353CC}">
              <c16:uniqueId val="{00000002-6269-4B00-843B-4DD91A88155D}"/>
            </c:ext>
          </c:extLst>
        </c:ser>
        <c:ser>
          <c:idx val="5"/>
          <c:order val="5"/>
          <c:tx>
            <c:strRef>
              <c:f>'[CSE520 Assignment 1.xlsx]FA'!$G$1</c:f>
              <c:strCache>
                <c:ptCount val="1"/>
                <c:pt idx="0">
                  <c:v>pad4</c:v>
                </c:pt>
              </c:strCache>
            </c:strRef>
          </c:tx>
          <c:spPr>
            <a:solidFill>
              <a:schemeClr val="accent6"/>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1.xlsx]FA'!$G$2:$G$6</c:f>
              <c:numCache>
                <c:formatCode>General</c:formatCode>
                <c:ptCount val="5"/>
              </c:numCache>
            </c:numRef>
          </c:val>
          <c:extLst>
            <c:ext xmlns:c16="http://schemas.microsoft.com/office/drawing/2014/chart" uri="{C3380CC4-5D6E-409C-BE32-E72D297353CC}">
              <c16:uniqueId val="{00000003-6269-4B00-843B-4DD91A88155D}"/>
            </c:ext>
          </c:extLst>
        </c:ser>
        <c:dLbls>
          <c:showLegendKey val="0"/>
          <c:showVal val="0"/>
          <c:showCatName val="0"/>
          <c:showSerName val="0"/>
          <c:showPercent val="0"/>
          <c:showBubbleSize val="0"/>
        </c:dLbls>
        <c:gapWidth val="219"/>
        <c:overlap val="-27"/>
        <c:axId val="645897104"/>
        <c:axId val="645895472"/>
      </c:barChart>
      <c:barChart>
        <c:barDir val="col"/>
        <c:grouping val="clustered"/>
        <c:varyColors val="0"/>
        <c:ser>
          <c:idx val="2"/>
          <c:order val="2"/>
          <c:tx>
            <c:strRef>
              <c:f>'[CSE520 Assignment 1.xlsx]FA'!$D$1</c:f>
              <c:strCache>
                <c:ptCount val="1"/>
                <c:pt idx="0">
                  <c:v>Pad1</c:v>
                </c:pt>
              </c:strCache>
            </c:strRef>
          </c:tx>
          <c:spPr>
            <a:solidFill>
              <a:schemeClr val="accent3"/>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1.xlsx]FA'!$D$2:$D$6</c:f>
              <c:numCache>
                <c:formatCode>General</c:formatCode>
                <c:ptCount val="5"/>
              </c:numCache>
            </c:numRef>
          </c:val>
          <c:extLst>
            <c:ext xmlns:c16="http://schemas.microsoft.com/office/drawing/2014/chart" uri="{C3380CC4-5D6E-409C-BE32-E72D297353CC}">
              <c16:uniqueId val="{00000004-6269-4B00-843B-4DD91A88155D}"/>
            </c:ext>
          </c:extLst>
        </c:ser>
        <c:ser>
          <c:idx val="3"/>
          <c:order val="3"/>
          <c:tx>
            <c:strRef>
              <c:f>'[CSE520 Assignment 1.xlsx]FA'!$E$1</c:f>
              <c:strCache>
                <c:ptCount val="1"/>
                <c:pt idx="0">
                  <c:v>pad2</c:v>
                </c:pt>
              </c:strCache>
            </c:strRef>
          </c:tx>
          <c:spPr>
            <a:solidFill>
              <a:schemeClr val="accent4"/>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1.xlsx]FA'!$E$2:$E$6</c:f>
              <c:numCache>
                <c:formatCode>General</c:formatCode>
                <c:ptCount val="5"/>
              </c:numCache>
            </c:numRef>
          </c:val>
          <c:extLst>
            <c:ext xmlns:c16="http://schemas.microsoft.com/office/drawing/2014/chart" uri="{C3380CC4-5D6E-409C-BE32-E72D297353CC}">
              <c16:uniqueId val="{00000005-6269-4B00-843B-4DD91A88155D}"/>
            </c:ext>
          </c:extLst>
        </c:ser>
        <c:ser>
          <c:idx val="6"/>
          <c:order val="6"/>
          <c:tx>
            <c:strRef>
              <c:f>'[CSE520 Assignment 1.xlsx]FA'!$H$1</c:f>
              <c:strCache>
                <c:ptCount val="1"/>
                <c:pt idx="0">
                  <c:v>MPKI without HT</c:v>
                </c:pt>
              </c:strCache>
            </c:strRef>
          </c:tx>
          <c:spPr>
            <a:solidFill>
              <a:schemeClr val="accent1">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1.xlsx]FA'!$H$2:$H$6</c:f>
              <c:numCache>
                <c:formatCode>General</c:formatCode>
                <c:ptCount val="5"/>
                <c:pt idx="0">
                  <c:v>0.41755461843410691</c:v>
                </c:pt>
                <c:pt idx="1">
                  <c:v>0.49756594085881722</c:v>
                </c:pt>
                <c:pt idx="2">
                  <c:v>0.58226115566279613</c:v>
                </c:pt>
                <c:pt idx="3">
                  <c:v>0.59828849212097723</c:v>
                </c:pt>
              </c:numCache>
            </c:numRef>
          </c:val>
          <c:extLst>
            <c:ext xmlns:c16="http://schemas.microsoft.com/office/drawing/2014/chart" uri="{C3380CC4-5D6E-409C-BE32-E72D297353CC}">
              <c16:uniqueId val="{00000006-6269-4B00-843B-4DD91A88155D}"/>
            </c:ext>
          </c:extLst>
        </c:ser>
        <c:ser>
          <c:idx val="7"/>
          <c:order val="7"/>
          <c:tx>
            <c:strRef>
              <c:f>'[CSE520 Assignment 1.xlsx]FA'!$I$1</c:f>
              <c:strCache>
                <c:ptCount val="1"/>
                <c:pt idx="0">
                  <c:v>MPKI With HT</c:v>
                </c:pt>
              </c:strCache>
            </c:strRef>
          </c:tx>
          <c:spPr>
            <a:solidFill>
              <a:schemeClr val="accent2">
                <a:lumMod val="60000"/>
              </a:schemeClr>
            </a:solidFill>
            <a:ln>
              <a:noFill/>
            </a:ln>
            <a:effectLst/>
          </c:spPr>
          <c:invertIfNegative val="0"/>
          <c:cat>
            <c:numRef>
              <c:f>'[CSE520 Assignment 1.xlsx]FA'!$A$2:$A$6</c:f>
              <c:numCache>
                <c:formatCode>General</c:formatCode>
                <c:ptCount val="5"/>
                <c:pt idx="0">
                  <c:v>1</c:v>
                </c:pt>
                <c:pt idx="1">
                  <c:v>2</c:v>
                </c:pt>
                <c:pt idx="2">
                  <c:v>4</c:v>
                </c:pt>
                <c:pt idx="3">
                  <c:v>8</c:v>
                </c:pt>
                <c:pt idx="4">
                  <c:v>16</c:v>
                </c:pt>
              </c:numCache>
            </c:numRef>
          </c:cat>
          <c:val>
            <c:numRef>
              <c:f>'[CSE520 Assignment 1.xlsx]FA'!$I$2:$I$6</c:f>
              <c:numCache>
                <c:formatCode>General</c:formatCode>
                <c:ptCount val="5"/>
                <c:pt idx="1">
                  <c:v>0.46275104110977255</c:v>
                </c:pt>
                <c:pt idx="2">
                  <c:v>0.51606393773267079</c:v>
                </c:pt>
                <c:pt idx="3">
                  <c:v>0.56855458985561458</c:v>
                </c:pt>
                <c:pt idx="4">
                  <c:v>0.59913614878105292</c:v>
                </c:pt>
              </c:numCache>
            </c:numRef>
          </c:val>
          <c:extLst>
            <c:ext xmlns:c16="http://schemas.microsoft.com/office/drawing/2014/chart" uri="{C3380CC4-5D6E-409C-BE32-E72D297353CC}">
              <c16:uniqueId val="{00000007-6269-4B00-843B-4DD91A88155D}"/>
            </c:ext>
          </c:extLst>
        </c:ser>
        <c:dLbls>
          <c:showLegendKey val="0"/>
          <c:showVal val="0"/>
          <c:showCatName val="0"/>
          <c:showSerName val="0"/>
          <c:showPercent val="0"/>
          <c:showBubbleSize val="0"/>
        </c:dLbls>
        <c:gapWidth val="219"/>
        <c:overlap val="-27"/>
        <c:axId val="645898736"/>
        <c:axId val="645902000"/>
      </c:barChart>
      <c:catAx>
        <c:axId val="6458971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95472"/>
        <c:crosses val="autoZero"/>
        <c:auto val="1"/>
        <c:lblAlgn val="ctr"/>
        <c:lblOffset val="100"/>
        <c:noMultiLvlLbl val="0"/>
      </c:catAx>
      <c:valAx>
        <c:axId val="64589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L2 Demand Data Read 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97104"/>
        <c:crosses val="autoZero"/>
        <c:crossBetween val="between"/>
      </c:valAx>
      <c:valAx>
        <c:axId val="6459020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MPKI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98736"/>
        <c:crosses val="max"/>
        <c:crossBetween val="between"/>
      </c:valAx>
      <c:catAx>
        <c:axId val="645898736"/>
        <c:scaling>
          <c:orientation val="minMax"/>
        </c:scaling>
        <c:delete val="1"/>
        <c:axPos val="b"/>
        <c:numFmt formatCode="General" sourceLinked="1"/>
        <c:majorTickMark val="out"/>
        <c:minorTickMark val="none"/>
        <c:tickLblPos val="nextTo"/>
        <c:crossAx val="645902000"/>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Vasundhara Venkata Krishna Nolastname (Student)</cp:lastModifiedBy>
  <cp:revision>3</cp:revision>
  <dcterms:created xsi:type="dcterms:W3CDTF">2020-02-15T05:25:00Z</dcterms:created>
  <dcterms:modified xsi:type="dcterms:W3CDTF">2020-02-15T07:02:00Z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436087531</vt:i4>
  </property>
</Properties>
</file>