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2EF27" w14:textId="77777777" w:rsidR="00AF5175" w:rsidRDefault="009438CA">
      <w:r>
        <w:t>Submission Guidelines</w:t>
      </w:r>
    </w:p>
    <w:p w14:paraId="1FDD60F8" w14:textId="77777777" w:rsidR="009438CA" w:rsidRDefault="009438CA">
      <w:r>
        <w:t>Assignment 2</w:t>
      </w:r>
    </w:p>
    <w:p w14:paraId="0ADDCD9C" w14:textId="1BF80801" w:rsidR="009438CA" w:rsidRDefault="009438CA">
      <w:r>
        <w:t>You have to submit two pieces of code</w:t>
      </w:r>
      <w:r w:rsidR="000B5465">
        <w:t xml:space="preserve"> and one model file (either in pickle or .mat format)</w:t>
      </w:r>
    </w:p>
    <w:p w14:paraId="7A258008" w14:textId="329F070E" w:rsidR="009438CA" w:rsidRDefault="009438CA">
      <w:r>
        <w:t>Training code</w:t>
      </w:r>
    </w:p>
    <w:p w14:paraId="19DE7682" w14:textId="60F30A8D" w:rsidR="009438CA" w:rsidRDefault="009438CA">
      <w:r>
        <w:t>It is a python or matlab code</w:t>
      </w:r>
    </w:p>
    <w:p w14:paraId="66E8B7A9" w14:textId="2A897A69" w:rsidR="009438CA" w:rsidRDefault="009438CA">
      <w:r>
        <w:t xml:space="preserve">This code will run the training mechanism. The file inputs should not be static. You can assume that the folder in which your code will be run has all training files in the format provided to you in the Assignment. We will NOT be running the training code. We will only check the code to understand the mechanism in which you implemented. The training code should train your machine and save the machine using the Pickle package for python </w:t>
      </w:r>
      <w:hyperlink r:id="rId4" w:history="1">
        <w:r w:rsidRPr="002D376F">
          <w:rPr>
            <w:rStyle w:val="Hyperlink"/>
          </w:rPr>
          <w:t>https://wiki.python.org/moin/UsingPickle</w:t>
        </w:r>
        <w:r w:rsidRPr="002D376F">
          <w:rPr>
            <w:rStyle w:val="Hyperlink"/>
          </w:rPr>
          <w:t xml:space="preserve"> or in a .mat</w:t>
        </w:r>
      </w:hyperlink>
      <w:r>
        <w:t xml:space="preserve"> format for Matlab.</w:t>
      </w:r>
    </w:p>
    <w:p w14:paraId="7729CB48" w14:textId="196891C1" w:rsidR="009438CA" w:rsidRDefault="009438CA"/>
    <w:p w14:paraId="5BAC51AF" w14:textId="183BCD83" w:rsidR="009438CA" w:rsidRDefault="009438CA">
      <w:r>
        <w:t>The second piece of code is Test code</w:t>
      </w:r>
    </w:p>
    <w:p w14:paraId="4947E7EA" w14:textId="187FCFA9" w:rsidR="009438CA" w:rsidRDefault="009438CA">
      <w:r>
        <w:t xml:space="preserve">It is also a python or matlab code. It will </w:t>
      </w:r>
      <w:r w:rsidR="00BC67DB">
        <w:t xml:space="preserve">load the pickle or .mat file that is created in training code and will run it against the test cases. It should also take “test.csv” file as input where the N\times 24 matrix will be provided. You can assume that the test.csv file is in the same folder as your code. You code should then output Result.csv with the N \times  1 vector of results. </w:t>
      </w:r>
    </w:p>
    <w:p w14:paraId="7A4E336C" w14:textId="2517BCCF" w:rsidR="000B5465" w:rsidRDefault="000B5465"/>
    <w:p w14:paraId="1AB30D5F" w14:textId="22566170" w:rsidR="000B5465" w:rsidRDefault="000B5465">
      <w:r>
        <w:t>The third piece of submission is the model file.</w:t>
      </w:r>
    </w:p>
    <w:sectPr w:rsidR="000B5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CA"/>
    <w:rsid w:val="000B5465"/>
    <w:rsid w:val="00396AEE"/>
    <w:rsid w:val="005919D3"/>
    <w:rsid w:val="009438CA"/>
    <w:rsid w:val="00AE631F"/>
    <w:rsid w:val="00BC67DB"/>
    <w:rsid w:val="00E3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050A"/>
  <w15:chartTrackingRefBased/>
  <w15:docId w15:val="{18857AA5-471A-474D-8BE5-9AE1FE64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8CA"/>
    <w:rPr>
      <w:color w:val="0563C1" w:themeColor="hyperlink"/>
      <w:u w:val="single"/>
    </w:rPr>
  </w:style>
  <w:style w:type="character" w:styleId="UnresolvedMention">
    <w:name w:val="Unresolved Mention"/>
    <w:basedOn w:val="DefaultParagraphFont"/>
    <w:uiPriority w:val="99"/>
    <w:semiHidden/>
    <w:unhideWhenUsed/>
    <w:rsid w:val="00943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ki.python.org/moin/UsingPickle%20or%20in%20a%20.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Banerjee</dc:creator>
  <cp:keywords/>
  <dc:description/>
  <cp:lastModifiedBy>Ayan Banerjee</cp:lastModifiedBy>
  <cp:revision>2</cp:revision>
  <dcterms:created xsi:type="dcterms:W3CDTF">2020-10-19T07:16:00Z</dcterms:created>
  <dcterms:modified xsi:type="dcterms:W3CDTF">2020-10-20T03:20:00Z</dcterms:modified>
</cp:coreProperties>
</file>