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30E" w:rsidRDefault="00F1730E" w:rsidP="00F1730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                                             Vasala vasu yadav</w:t>
      </w:r>
    </w:p>
    <w:p w:rsidR="00F1730E" w:rsidRPr="00032377" w:rsidRDefault="00F1730E" w:rsidP="00F1730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                                                   Project work</w:t>
      </w:r>
    </w:p>
    <w:p w:rsidR="00F1730E" w:rsidRDefault="00F1730E" w:rsidP="00F1730E">
      <w:r w:rsidRPr="00032377">
        <w:t xml:space="preserve">    </w:t>
      </w:r>
      <w:r>
        <w:t xml:space="preserve">                                                                               </w:t>
      </w:r>
      <w:r w:rsidRPr="00032377">
        <w:t xml:space="preserve"> Phase-</w:t>
      </w:r>
      <w:r>
        <w:t>5</w:t>
      </w:r>
      <w:r w:rsidRPr="00032377">
        <w:t xml:space="preserve">                                                                      </w:t>
      </w:r>
    </w:p>
    <w:p w:rsidR="00F1730E" w:rsidRPr="00032377" w:rsidRDefault="00F1730E" w:rsidP="00F1730E">
      <w:r>
        <w:t xml:space="preserve">                                                                         </w:t>
      </w:r>
      <w:r w:rsidRPr="00032377">
        <w:t xml:space="preserve"> Document  Submission</w:t>
      </w:r>
    </w:p>
    <w:p w:rsidR="00F1730E" w:rsidRDefault="00F1730E" w:rsidP="00F1730E"/>
    <w:p w:rsidR="00F1730E" w:rsidRDefault="00F1730E" w:rsidP="00F1730E"/>
    <w:p w:rsidR="00AA5C2D" w:rsidRPr="00AA5C2D" w:rsidRDefault="00F1730E" w:rsidP="00AA5C2D">
      <w:pPr>
        <w:pStyle w:val="Title"/>
        <w:rPr>
          <w:color w:val="E36C0A" w:themeColor="accent6" w:themeShade="BF"/>
          <w:sz w:val="36"/>
          <w:szCs w:val="36"/>
        </w:rPr>
      </w:pPr>
      <w:r>
        <w:t>Project title</w:t>
      </w:r>
      <w:r w:rsidRPr="00AA5C2D">
        <w:rPr>
          <w:rStyle w:val="Heading1Char"/>
          <w:color w:val="E36C0A" w:themeColor="accent6" w:themeShade="BF"/>
          <w:sz w:val="36"/>
          <w:szCs w:val="36"/>
        </w:rPr>
        <w:t>:  </w:t>
      </w:r>
      <w:r w:rsidR="00AA5C2D" w:rsidRPr="00AA5C2D">
        <w:rPr>
          <w:color w:val="E36C0A" w:themeColor="accent6" w:themeShade="BF"/>
          <w:sz w:val="36"/>
          <w:szCs w:val="36"/>
        </w:rPr>
        <w:t>Machine Learning Model Deployment Project Documentation</w:t>
      </w:r>
    </w:p>
    <w:p w:rsidR="00F1730E" w:rsidRPr="00AA5C2D" w:rsidRDefault="00F1730E" w:rsidP="00F1730E">
      <w:pPr>
        <w:pStyle w:val="Title"/>
        <w:rPr>
          <w:rStyle w:val="Heading1Char"/>
          <w:color w:val="E36C0A" w:themeColor="accent6" w:themeShade="BF"/>
          <w:sz w:val="36"/>
          <w:szCs w:val="36"/>
        </w:rPr>
      </w:pPr>
      <w:r w:rsidRPr="00AA5C2D">
        <w:rPr>
          <w:rStyle w:val="Heading1Char"/>
          <w:color w:val="E36C0A" w:themeColor="accent6" w:themeShade="BF"/>
          <w:sz w:val="36"/>
          <w:szCs w:val="36"/>
        </w:rPr>
        <w:t>.</w:t>
      </w:r>
    </w:p>
    <w:p w:rsidR="00F1730E" w:rsidRDefault="00F1730E" w:rsidP="00F1730E">
      <w:pPr>
        <w:pStyle w:val="Heading2"/>
        <w:rPr>
          <w:color w:val="8064A2" w:themeColor="accent4"/>
        </w:rPr>
      </w:pPr>
      <w:r w:rsidRPr="0020022A">
        <w:rPr>
          <w:rStyle w:val="Heading1Char"/>
        </w:rPr>
        <w:t>Nanmudhalavan</w:t>
      </w:r>
      <w:r>
        <w:t xml:space="preserve">:     </w:t>
      </w:r>
      <w:r w:rsidRPr="0020022A">
        <w:rPr>
          <w:color w:val="8064A2" w:themeColor="accent4"/>
        </w:rPr>
        <w:t>au723921104050</w:t>
      </w:r>
    </w:p>
    <w:p w:rsidR="00F1730E" w:rsidRDefault="00F1730E" w:rsidP="00F1730E">
      <w:pPr>
        <w:pStyle w:val="Title"/>
      </w:pPr>
    </w:p>
    <w:p w:rsidR="00F1730E" w:rsidRDefault="00F1730E" w:rsidP="00F1730E">
      <w:pPr>
        <w:pStyle w:val="Title"/>
      </w:pPr>
    </w:p>
    <w:p w:rsidR="00F1730E" w:rsidRPr="00F1730E" w:rsidRDefault="00F1730E" w:rsidP="00F1730E">
      <w:pPr>
        <w:pStyle w:val="Title"/>
        <w:rPr>
          <w:color w:val="4F81BD" w:themeColor="accent1"/>
        </w:rPr>
      </w:pPr>
      <w:r w:rsidRPr="00F1730E">
        <w:rPr>
          <w:color w:val="4F81BD" w:themeColor="accent1"/>
        </w:rPr>
        <w:t>Machine Learning Model Deployment Project Documentation</w:t>
      </w:r>
    </w:p>
    <w:p w:rsidR="00F1730E" w:rsidRDefault="00F1730E" w:rsidP="00F1730E">
      <w:pPr>
        <w:pStyle w:val="Heading1"/>
      </w:pPr>
    </w:p>
    <w:p w:rsidR="00F1730E" w:rsidRPr="00F1730E" w:rsidRDefault="00F1730E" w:rsidP="00F1730E">
      <w:pPr>
        <w:pStyle w:val="Title"/>
        <w:rPr>
          <w:sz w:val="44"/>
          <w:szCs w:val="44"/>
        </w:rPr>
      </w:pPr>
      <w:r>
        <w:t xml:space="preserve"> </w:t>
      </w:r>
      <w:r w:rsidRPr="00F1730E">
        <w:rPr>
          <w:sz w:val="44"/>
          <w:szCs w:val="44"/>
        </w:rPr>
        <w:t>Project Overview:</w:t>
      </w:r>
    </w:p>
    <w:p w:rsidR="00F1730E" w:rsidRDefault="00F1730E" w:rsidP="00F1730E">
      <w:pPr>
        <w:pStyle w:val="Title"/>
      </w:pPr>
    </w:p>
    <w:p w:rsidR="00F1730E" w:rsidRPr="00F1730E" w:rsidRDefault="00F1730E" w:rsidP="00F1730E">
      <w:pPr>
        <w:pStyle w:val="NoSpacing"/>
        <w:spacing w:line="480" w:lineRule="auto"/>
        <w:rPr>
          <w:sz w:val="36"/>
          <w:szCs w:val="36"/>
        </w:rPr>
      </w:pPr>
      <w:r w:rsidRPr="00F1730E">
        <w:rPr>
          <w:sz w:val="36"/>
          <w:szCs w:val="36"/>
        </w:rPr>
        <w:t>**Objective</w:t>
      </w:r>
      <w:proofErr w:type="gramStart"/>
      <w:r w:rsidRPr="00F1730E">
        <w:rPr>
          <w:sz w:val="36"/>
          <w:szCs w:val="36"/>
        </w:rPr>
        <w:t>:*</w:t>
      </w:r>
      <w:proofErr w:type="gramEnd"/>
      <w:r w:rsidRPr="00F1730E">
        <w:rPr>
          <w:sz w:val="36"/>
          <w:szCs w:val="36"/>
        </w:rPr>
        <w:t xml:space="preserve">* The objective of this project is to deploy a machine learning model for sentiment analysis. The model will </w:t>
      </w:r>
      <w:r w:rsidRPr="00F1730E">
        <w:rPr>
          <w:sz w:val="36"/>
          <w:szCs w:val="36"/>
        </w:rPr>
        <w:lastRenderedPageBreak/>
        <w:t>classify text data into positive, negative, or neutral sentiments, enabling businesses to analyze customer feedback and social media comments effectively.</w:t>
      </w:r>
    </w:p>
    <w:p w:rsidR="00F1730E" w:rsidRPr="00F1730E" w:rsidRDefault="00F1730E" w:rsidP="00F1730E">
      <w:pPr>
        <w:pStyle w:val="Heading1"/>
        <w:rPr>
          <w:sz w:val="40"/>
          <w:szCs w:val="40"/>
        </w:rPr>
      </w:pPr>
      <w:r w:rsidRPr="00F1730E">
        <w:rPr>
          <w:sz w:val="40"/>
          <w:szCs w:val="40"/>
        </w:rPr>
        <w:t>Design Thinking Process:</w:t>
      </w:r>
    </w:p>
    <w:p w:rsidR="00F1730E" w:rsidRDefault="00F1730E" w:rsidP="00F1730E">
      <w:pPr>
        <w:pStyle w:val="Title"/>
      </w:pPr>
    </w:p>
    <w:p w:rsidR="00F1730E" w:rsidRPr="00F1730E" w:rsidRDefault="00F1730E" w:rsidP="00F1730E">
      <w:pPr>
        <w:pStyle w:val="Title"/>
        <w:spacing w:line="360" w:lineRule="auto"/>
        <w:rPr>
          <w:sz w:val="36"/>
          <w:szCs w:val="36"/>
        </w:rPr>
      </w:pPr>
      <w:r w:rsidRPr="00F1730E">
        <w:rPr>
          <w:sz w:val="36"/>
          <w:szCs w:val="36"/>
        </w:rPr>
        <w:t xml:space="preserve">1. </w:t>
      </w:r>
      <w:r w:rsidRPr="00F1730E">
        <w:t>**Empathize:**</w:t>
      </w:r>
      <w:r w:rsidRPr="00F1730E">
        <w:rPr>
          <w:sz w:val="36"/>
          <w:szCs w:val="36"/>
        </w:rPr>
        <w:t xml:space="preserve"> Understand the need for sentiment analysis and its impact on business decision-making. Gather input from stakeholders, including marketing, customer support, and data analysts.</w:t>
      </w:r>
    </w:p>
    <w:p w:rsidR="00F1730E" w:rsidRDefault="00F1730E" w:rsidP="00F1730E">
      <w:pPr>
        <w:pStyle w:val="Title"/>
      </w:pP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2. </w:t>
      </w:r>
      <w:r w:rsidRPr="00F1730E">
        <w:rPr>
          <w:sz w:val="48"/>
          <w:szCs w:val="48"/>
        </w:rPr>
        <w:t>**Define</w:t>
      </w:r>
      <w:proofErr w:type="gramStart"/>
      <w:r w:rsidRPr="00F1730E">
        <w:rPr>
          <w:sz w:val="48"/>
          <w:szCs w:val="48"/>
        </w:rPr>
        <w:t>:*</w:t>
      </w:r>
      <w:proofErr w:type="gramEnd"/>
      <w:r w:rsidRPr="00F1730E">
        <w:rPr>
          <w:sz w:val="48"/>
          <w:szCs w:val="48"/>
        </w:rPr>
        <w:t>*</w:t>
      </w:r>
      <w:r w:rsidRPr="00F1730E">
        <w:rPr>
          <w:sz w:val="32"/>
          <w:szCs w:val="32"/>
        </w:rPr>
        <w:t xml:space="preserve"> Clearly define the problem and project objectives. Determine the project's scope, timeline, budget, and available resources.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3. </w:t>
      </w:r>
      <w:r w:rsidRPr="00F1730E">
        <w:rPr>
          <w:sz w:val="48"/>
          <w:szCs w:val="48"/>
        </w:rPr>
        <w:t>**Ideate</w:t>
      </w:r>
      <w:proofErr w:type="gramStart"/>
      <w:r w:rsidRPr="00F1730E">
        <w:rPr>
          <w:sz w:val="48"/>
          <w:szCs w:val="48"/>
        </w:rPr>
        <w:t>:*</w:t>
      </w:r>
      <w:proofErr w:type="gramEnd"/>
      <w:r w:rsidRPr="00F1730E">
        <w:rPr>
          <w:sz w:val="48"/>
          <w:szCs w:val="48"/>
        </w:rPr>
        <w:t>*</w:t>
      </w:r>
      <w:r w:rsidRPr="00F1730E">
        <w:rPr>
          <w:sz w:val="32"/>
          <w:szCs w:val="32"/>
        </w:rPr>
        <w:t xml:space="preserve"> Brainstorm predictive use cases and select sentiment analysis as the primary use case.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4. </w:t>
      </w:r>
      <w:r w:rsidRPr="00F1730E">
        <w:rPr>
          <w:sz w:val="48"/>
          <w:szCs w:val="48"/>
        </w:rPr>
        <w:t>**Prototype</w:t>
      </w:r>
      <w:proofErr w:type="gramStart"/>
      <w:r w:rsidRPr="00F1730E">
        <w:rPr>
          <w:sz w:val="48"/>
          <w:szCs w:val="48"/>
        </w:rPr>
        <w:t>:*</w:t>
      </w:r>
      <w:proofErr w:type="gramEnd"/>
      <w:r w:rsidRPr="00F1730E">
        <w:rPr>
          <w:sz w:val="48"/>
          <w:szCs w:val="48"/>
        </w:rPr>
        <w:t>*</w:t>
      </w:r>
      <w:r w:rsidRPr="00F1730E">
        <w:rPr>
          <w:sz w:val="32"/>
          <w:szCs w:val="32"/>
        </w:rPr>
        <w:t xml:space="preserve"> Create a data prototype to assess data availability and quality. Explore potential data sources and their relevance to sentiment analysis.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5. </w:t>
      </w:r>
      <w:r w:rsidRPr="00F1730E">
        <w:rPr>
          <w:sz w:val="48"/>
          <w:szCs w:val="48"/>
        </w:rPr>
        <w:t>**Test</w:t>
      </w:r>
      <w:proofErr w:type="gramStart"/>
      <w:r w:rsidRPr="00F1730E">
        <w:rPr>
          <w:sz w:val="48"/>
          <w:szCs w:val="48"/>
        </w:rPr>
        <w:t>:*</w:t>
      </w:r>
      <w:proofErr w:type="gramEnd"/>
      <w:r w:rsidRPr="00F1730E">
        <w:rPr>
          <w:sz w:val="48"/>
          <w:szCs w:val="48"/>
        </w:rPr>
        <w:t>*</w:t>
      </w:r>
      <w:r w:rsidRPr="00F1730E">
        <w:rPr>
          <w:sz w:val="32"/>
          <w:szCs w:val="32"/>
        </w:rPr>
        <w:t xml:space="preserve"> Test the data prototype and gather feedback from stakeholders to refine the project scope and data requirements.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Pr="00F1730E" w:rsidRDefault="00F1730E" w:rsidP="00F1730E">
      <w:pPr>
        <w:pStyle w:val="Title"/>
        <w:spacing w:line="480" w:lineRule="auto"/>
        <w:rPr>
          <w:sz w:val="40"/>
          <w:szCs w:val="40"/>
        </w:rPr>
      </w:pPr>
      <w:r w:rsidRPr="00F1730E">
        <w:rPr>
          <w:color w:val="548DD4" w:themeColor="text2" w:themeTint="99"/>
          <w:sz w:val="40"/>
          <w:szCs w:val="40"/>
        </w:rPr>
        <w:t>## Development Phases</w:t>
      </w:r>
      <w:r w:rsidRPr="00F1730E">
        <w:rPr>
          <w:sz w:val="40"/>
          <w:szCs w:val="40"/>
        </w:rPr>
        <w:t>: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1. </w:t>
      </w:r>
      <w:r w:rsidRPr="00F1730E">
        <w:rPr>
          <w:sz w:val="44"/>
          <w:szCs w:val="44"/>
        </w:rPr>
        <w:t>**Data Collection</w:t>
      </w:r>
      <w:proofErr w:type="gramStart"/>
      <w:r w:rsidRPr="00F1730E">
        <w:rPr>
          <w:sz w:val="44"/>
          <w:szCs w:val="44"/>
        </w:rPr>
        <w:t>:*</w:t>
      </w:r>
      <w:proofErr w:type="gramEnd"/>
      <w:r w:rsidRPr="00F1730E">
        <w:rPr>
          <w:sz w:val="44"/>
          <w:szCs w:val="44"/>
        </w:rPr>
        <w:t>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Gather text data from various sources, such as customer reviews, social media comments, and support tickets.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Ensure data is representative of the target sentiment classes (positive, negative, neutral).</w:t>
      </w:r>
    </w:p>
    <w:p w:rsidR="00F1730E" w:rsidRDefault="00F1730E" w:rsidP="00F1730E">
      <w:pPr>
        <w:pStyle w:val="Title"/>
      </w:pPr>
    </w:p>
    <w:p w:rsidR="00F1730E" w:rsidRPr="00F1730E" w:rsidRDefault="00F1730E" w:rsidP="00F1730E">
      <w:pPr>
        <w:pStyle w:val="Title"/>
        <w:rPr>
          <w:sz w:val="44"/>
          <w:szCs w:val="44"/>
        </w:rPr>
      </w:pPr>
      <w:r w:rsidRPr="00F1730E">
        <w:rPr>
          <w:sz w:val="44"/>
          <w:szCs w:val="44"/>
        </w:rPr>
        <w:t>2. **Data Preprocessing</w:t>
      </w:r>
      <w:proofErr w:type="gramStart"/>
      <w:r w:rsidRPr="00F1730E">
        <w:rPr>
          <w:sz w:val="44"/>
          <w:szCs w:val="44"/>
        </w:rPr>
        <w:t>:*</w:t>
      </w:r>
      <w:proofErr w:type="gramEnd"/>
      <w:r w:rsidRPr="00F1730E">
        <w:rPr>
          <w:sz w:val="44"/>
          <w:szCs w:val="44"/>
        </w:rPr>
        <w:t>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Clean and preprocess the text data, including tokenization, removing stopwords, and text normalization.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Label the data with the corresponding sentiment classes.</w:t>
      </w:r>
    </w:p>
    <w:p w:rsidR="00F1730E" w:rsidRDefault="00F1730E" w:rsidP="00F1730E">
      <w:pPr>
        <w:pStyle w:val="Title"/>
      </w:pPr>
    </w:p>
    <w:p w:rsidR="00F1730E" w:rsidRDefault="00F1730E" w:rsidP="00AA5C2D">
      <w:pPr>
        <w:pStyle w:val="Title"/>
        <w:spacing w:line="480" w:lineRule="auto"/>
      </w:pPr>
      <w:r>
        <w:t>3. **Dataset Selection</w:t>
      </w:r>
      <w:proofErr w:type="gramStart"/>
      <w:r>
        <w:t>:*</w:t>
      </w:r>
      <w:proofErr w:type="gramEnd"/>
      <w:r>
        <w:t>*</w:t>
      </w:r>
    </w:p>
    <w:p w:rsidR="00F1730E" w:rsidRPr="00F1730E" w:rsidRDefault="00F1730E" w:rsidP="00AA5C2D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Split the preprocessed data into training, validation, and test sets.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Ensure balanced class distribution in each dataset.</w:t>
      </w:r>
    </w:p>
    <w:p w:rsidR="00F1730E" w:rsidRDefault="00F1730E" w:rsidP="00F1730E">
      <w:pPr>
        <w:pStyle w:val="Title"/>
      </w:pPr>
    </w:p>
    <w:p w:rsidR="00F1730E" w:rsidRDefault="00F1730E" w:rsidP="00AA5C2D">
      <w:pPr>
        <w:pStyle w:val="Title"/>
        <w:spacing w:line="480" w:lineRule="auto"/>
      </w:pPr>
      <w:r>
        <w:t>4. **Model Selection:**</w:t>
      </w:r>
    </w:p>
    <w:p w:rsidR="00F1730E" w:rsidRPr="00F1730E" w:rsidRDefault="00F1730E" w:rsidP="00AA5C2D">
      <w:pPr>
        <w:pStyle w:val="Title"/>
        <w:spacing w:line="480" w:lineRule="auto"/>
        <w:rPr>
          <w:sz w:val="32"/>
          <w:szCs w:val="32"/>
        </w:rPr>
      </w:pPr>
      <w:r>
        <w:t xml:space="preserve">   </w:t>
      </w:r>
      <w:r w:rsidRPr="00F1730E">
        <w:rPr>
          <w:sz w:val="32"/>
          <w:szCs w:val="32"/>
        </w:rPr>
        <w:t>- Choose a natural language processing model for sentiment analysis, such as a Recurrent Neural Network (RNN) or a pre-trained transformer model like BERT.</w:t>
      </w:r>
    </w:p>
    <w:p w:rsidR="00F1730E" w:rsidRDefault="00F1730E" w:rsidP="00F1730E">
      <w:pPr>
        <w:pStyle w:val="Title"/>
      </w:pPr>
    </w:p>
    <w:p w:rsidR="00F1730E" w:rsidRDefault="00F1730E" w:rsidP="00AA5C2D">
      <w:pPr>
        <w:pStyle w:val="Title"/>
        <w:spacing w:line="480" w:lineRule="auto"/>
      </w:pPr>
      <w:r>
        <w:t>5. **Model Training:**</w:t>
      </w:r>
    </w:p>
    <w:p w:rsidR="00F1730E" w:rsidRPr="00F1730E" w:rsidRDefault="00F1730E" w:rsidP="00AA5C2D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lastRenderedPageBreak/>
        <w:t xml:space="preserve">   - Train the selected model using the training dataset.</w:t>
      </w:r>
    </w:p>
    <w:p w:rsidR="00F1730E" w:rsidRDefault="00F1730E" w:rsidP="00F1730E">
      <w:pPr>
        <w:pStyle w:val="Title"/>
        <w:spacing w:line="480" w:lineRule="auto"/>
      </w:pPr>
      <w:r w:rsidRPr="00F1730E">
        <w:rPr>
          <w:sz w:val="32"/>
          <w:szCs w:val="32"/>
        </w:rPr>
        <w:t xml:space="preserve">   - Evaluate the model's performance on the validation dataset and fine-tune hyperparameters for optimal results</w:t>
      </w:r>
      <w:r>
        <w:t>.</w:t>
      </w:r>
    </w:p>
    <w:p w:rsidR="00F1730E" w:rsidRDefault="00F1730E" w:rsidP="00F1730E">
      <w:pPr>
        <w:pStyle w:val="Title"/>
      </w:pPr>
    </w:p>
    <w:p w:rsidR="00F1730E" w:rsidRDefault="00F1730E" w:rsidP="00F1730E">
      <w:pPr>
        <w:pStyle w:val="Title"/>
      </w:pPr>
      <w:r>
        <w:t>6. **Deployment Process:**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Set up a cloud-based deployment environment (e.g., AWS, Azure, or Google Cloud) to host the sentiment analysis model.</w:t>
      </w:r>
    </w:p>
    <w:p w:rsidR="00F1730E" w:rsidRDefault="00F1730E" w:rsidP="00F1730E">
      <w:pPr>
        <w:pStyle w:val="Title"/>
      </w:pPr>
    </w:p>
    <w:p w:rsidR="00F1730E" w:rsidRDefault="00F1730E" w:rsidP="00F1730E">
      <w:pPr>
        <w:pStyle w:val="Title"/>
      </w:pPr>
      <w:r>
        <w:t>7. **Model Deployment:**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Deploy the trained sentiment analysis model in the cloud environment.</w:t>
      </w:r>
    </w:p>
    <w:p w:rsidR="00F1730E" w:rsidRDefault="00F1730E" w:rsidP="00F1730E">
      <w:pPr>
        <w:pStyle w:val="Title"/>
      </w:pPr>
    </w:p>
    <w:p w:rsidR="00F1730E" w:rsidRDefault="00F1730E" w:rsidP="00F1730E">
      <w:pPr>
        <w:pStyle w:val="Title"/>
      </w:pPr>
      <w:r>
        <w:t>8. **Integration</w:t>
      </w:r>
      <w:proofErr w:type="gramStart"/>
      <w:r>
        <w:t>:*</w:t>
      </w:r>
      <w:proofErr w:type="gramEnd"/>
      <w:r>
        <w:t>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>
        <w:t xml:space="preserve">   </w:t>
      </w:r>
      <w:r w:rsidRPr="00F1730E">
        <w:rPr>
          <w:sz w:val="32"/>
          <w:szCs w:val="32"/>
        </w:rPr>
        <w:t>- Integrate the deployed model with business applications and data pipelines, allowing real-time or batch processing of text data.</w:t>
      </w:r>
    </w:p>
    <w:p w:rsidR="00F1730E" w:rsidRPr="00F1730E" w:rsidRDefault="00F1730E" w:rsidP="00F1730E">
      <w:pPr>
        <w:pStyle w:val="Heading1"/>
        <w:rPr>
          <w:sz w:val="44"/>
          <w:szCs w:val="44"/>
        </w:rPr>
      </w:pPr>
      <w:r w:rsidRPr="00F1730E">
        <w:rPr>
          <w:sz w:val="44"/>
          <w:szCs w:val="44"/>
        </w:rPr>
        <w:t>Access and Utilization of the Deployed Model: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Default="00F1730E" w:rsidP="00F1730E">
      <w:pPr>
        <w:pStyle w:val="Title"/>
      </w:pPr>
    </w:p>
    <w:p w:rsidR="00F1730E" w:rsidRPr="00F1730E" w:rsidRDefault="00F1730E" w:rsidP="00F1730E">
      <w:pPr>
        <w:pStyle w:val="Title"/>
        <w:rPr>
          <w:sz w:val="36"/>
          <w:szCs w:val="36"/>
        </w:rPr>
      </w:pPr>
      <w:r w:rsidRPr="00F1730E">
        <w:rPr>
          <w:sz w:val="36"/>
          <w:szCs w:val="36"/>
        </w:rPr>
        <w:t>Stakeholders and applications can access and utilize the deployed model as follows:</w:t>
      </w:r>
    </w:p>
    <w:p w:rsidR="00F1730E" w:rsidRDefault="00F1730E" w:rsidP="00F1730E">
      <w:pPr>
        <w:pStyle w:val="Title"/>
      </w:pPr>
    </w:p>
    <w:p w:rsidR="00F1730E" w:rsidRDefault="00F1730E" w:rsidP="00F1730E">
      <w:pPr>
        <w:pStyle w:val="Title"/>
      </w:pPr>
      <w:r>
        <w:t>1. **API Access</w:t>
      </w:r>
      <w:proofErr w:type="gramStart"/>
      <w:r>
        <w:t>:*</w:t>
      </w:r>
      <w:proofErr w:type="gramEnd"/>
      <w:r>
        <w:t>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Create an API endpoint that allows external applications to send text data for sentiment analysis.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2. </w:t>
      </w:r>
      <w:r w:rsidRPr="00F1730E">
        <w:rPr>
          <w:sz w:val="48"/>
          <w:szCs w:val="48"/>
        </w:rPr>
        <w:t>**Data Input:**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Collect text data from various sources, such as customer feedback forms, social media streams, or support chat logs.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>3</w:t>
      </w:r>
      <w:r w:rsidRPr="00F1730E">
        <w:rPr>
          <w:sz w:val="48"/>
          <w:szCs w:val="48"/>
        </w:rPr>
        <w:t>. **Prediction Request:**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Send a prediction request to the deployed model's API, providing the text data for sentiment analysis.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4. </w:t>
      </w:r>
      <w:r w:rsidRPr="00F1730E">
        <w:rPr>
          <w:sz w:val="48"/>
          <w:szCs w:val="48"/>
        </w:rPr>
        <w:t>**Model Inference:**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lastRenderedPageBreak/>
        <w:t xml:space="preserve">   - The deployed model processes the text data and predicts the sentiment, classifying it as positive, negative, or neutral.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Pr="00F1730E" w:rsidRDefault="00F1730E" w:rsidP="00F1730E">
      <w:pPr>
        <w:pStyle w:val="Title"/>
        <w:spacing w:line="480" w:lineRule="auto"/>
        <w:rPr>
          <w:sz w:val="48"/>
          <w:szCs w:val="48"/>
        </w:rPr>
      </w:pPr>
      <w:r w:rsidRPr="00F1730E">
        <w:rPr>
          <w:sz w:val="48"/>
          <w:szCs w:val="48"/>
        </w:rPr>
        <w:t>5. **Decision Making:**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Stakeholders use the sentiment predictions to make data-driven decisions, such as assessing customer satisfaction, identifying trends, or flagging potential issues.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1730E" w:rsidRPr="00F1730E" w:rsidRDefault="00F1730E" w:rsidP="00F1730E">
      <w:pPr>
        <w:pStyle w:val="Title"/>
        <w:spacing w:line="480" w:lineRule="auto"/>
        <w:rPr>
          <w:sz w:val="48"/>
          <w:szCs w:val="48"/>
        </w:rPr>
      </w:pPr>
      <w:r w:rsidRPr="00F1730E">
        <w:rPr>
          <w:sz w:val="48"/>
          <w:szCs w:val="48"/>
        </w:rPr>
        <w:t>6. **Real-time Monitoring:**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  <w:r w:rsidRPr="00F1730E">
        <w:rPr>
          <w:sz w:val="32"/>
          <w:szCs w:val="32"/>
        </w:rPr>
        <w:t xml:space="preserve">   - Continuously monitor the model's performance and retrain it as needed to maintain high accuracy.</w:t>
      </w:r>
    </w:p>
    <w:p w:rsidR="00F1730E" w:rsidRPr="00F1730E" w:rsidRDefault="00F1730E" w:rsidP="00F1730E">
      <w:pPr>
        <w:pStyle w:val="Title"/>
        <w:spacing w:line="480" w:lineRule="auto"/>
        <w:rPr>
          <w:sz w:val="32"/>
          <w:szCs w:val="32"/>
        </w:rPr>
      </w:pPr>
    </w:p>
    <w:p w:rsidR="00F86717" w:rsidRDefault="00F86717" w:rsidP="00F1730E">
      <w:pPr>
        <w:pStyle w:val="Heading1"/>
      </w:pPr>
    </w:p>
    <w:sectPr w:rsidR="00F86717" w:rsidSect="00F86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0E"/>
    <w:rsid w:val="00AA5C2D"/>
    <w:rsid w:val="00F1730E"/>
    <w:rsid w:val="00F8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717"/>
  </w:style>
  <w:style w:type="paragraph" w:styleId="Heading1">
    <w:name w:val="heading 1"/>
    <w:basedOn w:val="Normal"/>
    <w:next w:val="Normal"/>
    <w:link w:val="Heading1Char"/>
    <w:uiPriority w:val="9"/>
    <w:qFormat/>
    <w:rsid w:val="00F173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3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3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73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73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173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 Yadav</dc:creator>
  <cp:lastModifiedBy>Vasu Yadav</cp:lastModifiedBy>
  <cp:revision>1</cp:revision>
  <dcterms:created xsi:type="dcterms:W3CDTF">2023-11-06T13:04:00Z</dcterms:created>
  <dcterms:modified xsi:type="dcterms:W3CDTF">2023-11-06T13:28:00Z</dcterms:modified>
</cp:coreProperties>
</file>